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CAB7" w14:textId="77777777" w:rsidR="00CD2302" w:rsidRPr="00CD2302" w:rsidRDefault="00CD2302" w:rsidP="00CD2302">
      <w:pPr>
        <w:spacing w:after="450" w:line="840" w:lineRule="atLeast"/>
        <w:outlineLvl w:val="0"/>
        <w:rPr>
          <w:rFonts w:ascii="Arial" w:eastAsia="Times New Roman" w:hAnsi="Arial" w:cs="Arial"/>
          <w:color w:val="D8D5CF"/>
          <w:kern w:val="36"/>
          <w:sz w:val="84"/>
          <w:szCs w:val="84"/>
          <w:lang w:eastAsia="en-GB"/>
        </w:rPr>
      </w:pPr>
      <w:r w:rsidRPr="00CD2302">
        <w:rPr>
          <w:rFonts w:ascii="Arial" w:eastAsia="Times New Roman" w:hAnsi="Arial" w:cs="Arial"/>
          <w:color w:val="D8D5CF"/>
          <w:kern w:val="36"/>
          <w:sz w:val="84"/>
          <w:szCs w:val="84"/>
          <w:lang w:eastAsia="en-GB"/>
        </w:rPr>
        <w:t>How to Make a Scope Management Plan</w:t>
      </w:r>
    </w:p>
    <w:p w14:paraId="1B9EA10E" w14:textId="77777777" w:rsidR="00CD2302" w:rsidRPr="00CD2302" w:rsidRDefault="00CD2302" w:rsidP="00CD2302">
      <w:pPr>
        <w:spacing w:line="240" w:lineRule="auto"/>
        <w:rPr>
          <w:rFonts w:ascii="Arial" w:eastAsia="Times New Roman" w:hAnsi="Arial" w:cs="Arial"/>
          <w:color w:val="D8D5CF"/>
          <w:sz w:val="27"/>
          <w:szCs w:val="27"/>
          <w:lang w:eastAsia="en-GB"/>
        </w:rPr>
      </w:pPr>
      <w:r w:rsidRPr="00CD2302">
        <w:rPr>
          <w:rFonts w:ascii="Arial" w:eastAsia="Times New Roman" w:hAnsi="Arial" w:cs="Arial"/>
          <w:color w:val="D8D5CF"/>
          <w:sz w:val="24"/>
          <w:szCs w:val="24"/>
          <w:lang w:eastAsia="en-GB"/>
        </w:rPr>
        <w:t>by </w:t>
      </w:r>
      <w:hyperlink r:id="rId5" w:history="1">
        <w:r w:rsidRPr="00CD2302">
          <w:rPr>
            <w:rFonts w:ascii="Arial" w:eastAsia="Times New Roman" w:hAnsi="Arial" w:cs="Arial"/>
            <w:color w:val="D8D5CF"/>
            <w:sz w:val="27"/>
            <w:szCs w:val="27"/>
            <w:u w:val="single"/>
            <w:bdr w:val="none" w:sz="0" w:space="0" w:color="auto" w:frame="1"/>
            <w:lang w:eastAsia="en-GB"/>
          </w:rPr>
          <w:t xml:space="preserve">William </w:t>
        </w:r>
        <w:proofErr w:type="spellStart"/>
        <w:r w:rsidRPr="00CD2302">
          <w:rPr>
            <w:rFonts w:ascii="Arial" w:eastAsia="Times New Roman" w:hAnsi="Arial" w:cs="Arial"/>
            <w:color w:val="D8D5CF"/>
            <w:sz w:val="27"/>
            <w:szCs w:val="27"/>
            <w:u w:val="single"/>
            <w:bdr w:val="none" w:sz="0" w:space="0" w:color="auto" w:frame="1"/>
            <w:lang w:eastAsia="en-GB"/>
          </w:rPr>
          <w:t>Malsam</w:t>
        </w:r>
        <w:proofErr w:type="spellEnd"/>
      </w:hyperlink>
      <w:r w:rsidRPr="00CD2302">
        <w:rPr>
          <w:rFonts w:ascii="Arial" w:eastAsia="Times New Roman" w:hAnsi="Arial" w:cs="Arial"/>
          <w:color w:val="D8D5CF"/>
          <w:sz w:val="27"/>
          <w:szCs w:val="27"/>
          <w:lang w:eastAsia="en-GB"/>
        </w:rPr>
        <w:t> | Sep 24, 2020</w:t>
      </w:r>
    </w:p>
    <w:p w14:paraId="2F955002"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b/>
          <w:bCs/>
          <w:color w:val="D8D5CF"/>
          <w:sz w:val="27"/>
          <w:szCs w:val="27"/>
          <w:lang w:eastAsia="en-GB"/>
        </w:rPr>
        <w:t>Scope can make or break a project.</w:t>
      </w:r>
      <w:r w:rsidRPr="00CD2302">
        <w:rPr>
          <w:rFonts w:ascii="Arial" w:eastAsia="Times New Roman" w:hAnsi="Arial" w:cs="Arial"/>
          <w:color w:val="D8D5CF"/>
          <w:sz w:val="27"/>
          <w:szCs w:val="27"/>
          <w:lang w:eastAsia="en-GB"/>
        </w:rPr>
        <w:t> If you’re not keeping a finger on the scope of the project, it can quickly go off-track, messing up your schedule and depleting the budget. That is how many projects fail.</w:t>
      </w:r>
    </w:p>
    <w:p w14:paraId="0E2B1FDE"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Yes, scope management is one more constraint a project manager must master, but then project managers love making </w:t>
      </w:r>
      <w:hyperlink r:id="rId6" w:history="1">
        <w:r w:rsidRPr="00CD2302">
          <w:rPr>
            <w:rFonts w:ascii="Arial" w:eastAsia="Times New Roman" w:hAnsi="Arial" w:cs="Arial"/>
            <w:color w:val="63B3F4"/>
            <w:sz w:val="27"/>
            <w:szCs w:val="27"/>
            <w:u w:val="single"/>
            <w:lang w:eastAsia="en-GB"/>
          </w:rPr>
          <w:t>plans to overcome challenges</w:t>
        </w:r>
      </w:hyperlink>
      <w:r w:rsidRPr="00CD2302">
        <w:rPr>
          <w:rFonts w:ascii="Arial" w:eastAsia="Times New Roman" w:hAnsi="Arial" w:cs="Arial"/>
          <w:color w:val="D8D5CF"/>
          <w:sz w:val="27"/>
          <w:szCs w:val="27"/>
          <w:lang w:eastAsia="en-GB"/>
        </w:rPr>
        <w:t>. A scope management plan is just another meaty piece of the project that any project manager will love to sink their teeth into.</w:t>
      </w:r>
    </w:p>
    <w:p w14:paraId="27723189"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After all, the project manager is tasked with ensuring that the project reaches a satisfactory conclusion. That cannot be done without having a scope management plan. But first, what is the </w:t>
      </w:r>
      <w:hyperlink r:id="rId7" w:history="1">
        <w:r w:rsidRPr="00CD2302">
          <w:rPr>
            <w:rFonts w:ascii="Arial" w:eastAsia="Times New Roman" w:hAnsi="Arial" w:cs="Arial"/>
            <w:color w:val="63B3F4"/>
            <w:sz w:val="27"/>
            <w:szCs w:val="27"/>
            <w:u w:val="single"/>
            <w:lang w:eastAsia="en-GB"/>
          </w:rPr>
          <w:t>project scope</w:t>
        </w:r>
      </w:hyperlink>
      <w:r w:rsidRPr="00CD2302">
        <w:rPr>
          <w:rFonts w:ascii="Arial" w:eastAsia="Times New Roman" w:hAnsi="Arial" w:cs="Arial"/>
          <w:color w:val="D8D5CF"/>
          <w:sz w:val="27"/>
          <w:szCs w:val="27"/>
          <w:lang w:eastAsia="en-GB"/>
        </w:rPr>
        <w:t>?</w:t>
      </w:r>
    </w:p>
    <w:p w14:paraId="62E31CD9" w14:textId="4019CE17" w:rsidR="00CD2302" w:rsidRPr="00CD2302" w:rsidRDefault="00CD2302" w:rsidP="00CD2302">
      <w:pPr>
        <w:spacing w:after="0" w:line="240" w:lineRule="auto"/>
        <w:rPr>
          <w:rFonts w:ascii="Times New Roman" w:eastAsia="Times New Roman" w:hAnsi="Times New Roman" w:cs="Times New Roman"/>
          <w:sz w:val="24"/>
          <w:szCs w:val="24"/>
          <w:lang w:eastAsia="en-GB"/>
        </w:rPr>
      </w:pPr>
      <w:r w:rsidRPr="00CD2302">
        <w:rPr>
          <w:rFonts w:ascii="Times New Roman" w:eastAsia="Times New Roman" w:hAnsi="Times New Roman" w:cs="Times New Roman"/>
          <w:noProof/>
          <w:color w:val="63B3F4"/>
          <w:sz w:val="27"/>
          <w:szCs w:val="27"/>
          <w:lang w:eastAsia="en-GB"/>
        </w:rPr>
        <w:drawing>
          <wp:inline distT="0" distB="0" distL="0" distR="0" wp14:anchorId="33DA6228" wp14:editId="3AB80162">
            <wp:extent cx="5731510" cy="2994660"/>
            <wp:effectExtent l="0" t="0" r="2540" b="0"/>
            <wp:docPr id="4" name="Picture 4" descr="ProjectManager's Gantt char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Manager's Gantt char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4660"/>
                    </a:xfrm>
                    <a:prstGeom prst="rect">
                      <a:avLst/>
                    </a:prstGeom>
                    <a:noFill/>
                    <a:ln>
                      <a:noFill/>
                    </a:ln>
                  </pic:spPr>
                </pic:pic>
              </a:graphicData>
            </a:graphic>
          </wp:inline>
        </w:drawing>
      </w:r>
      <w:r w:rsidRPr="00CD2302">
        <w:rPr>
          <w:rFonts w:ascii="Times New Roman" w:eastAsia="Times New Roman" w:hAnsi="Times New Roman" w:cs="Times New Roman"/>
          <w:sz w:val="24"/>
          <w:szCs w:val="24"/>
          <w:lang w:eastAsia="en-GB"/>
        </w:rPr>
        <w:t xml:space="preserve">Manage scope with powerful management and tracking tools from </w:t>
      </w:r>
      <w:proofErr w:type="spellStart"/>
      <w:r w:rsidRPr="00CD2302">
        <w:rPr>
          <w:rFonts w:ascii="Times New Roman" w:eastAsia="Times New Roman" w:hAnsi="Times New Roman" w:cs="Times New Roman"/>
          <w:sz w:val="24"/>
          <w:szCs w:val="24"/>
          <w:lang w:eastAsia="en-GB"/>
        </w:rPr>
        <w:t>ProjectManager.</w:t>
      </w:r>
      <w:hyperlink r:id="rId10" w:history="1">
        <w:r w:rsidRPr="00CD2302">
          <w:rPr>
            <w:rFonts w:ascii="Times New Roman" w:eastAsia="Times New Roman" w:hAnsi="Times New Roman" w:cs="Times New Roman"/>
            <w:b/>
            <w:bCs/>
            <w:color w:val="C9C4BD"/>
            <w:sz w:val="24"/>
            <w:szCs w:val="24"/>
            <w:lang w:eastAsia="en-GB"/>
          </w:rPr>
          <w:t>Get</w:t>
        </w:r>
        <w:proofErr w:type="spellEnd"/>
        <w:r w:rsidRPr="00CD2302">
          <w:rPr>
            <w:rFonts w:ascii="Times New Roman" w:eastAsia="Times New Roman" w:hAnsi="Times New Roman" w:cs="Times New Roman"/>
            <w:b/>
            <w:bCs/>
            <w:color w:val="C9C4BD"/>
            <w:sz w:val="24"/>
            <w:szCs w:val="24"/>
            <w:lang w:eastAsia="en-GB"/>
          </w:rPr>
          <w:t xml:space="preserve"> started for free today!</w:t>
        </w:r>
      </w:hyperlink>
    </w:p>
    <w:p w14:paraId="3DD6A6FF"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r w:rsidRPr="00CD2302">
        <w:rPr>
          <w:rFonts w:ascii="Arial" w:eastAsia="Times New Roman" w:hAnsi="Arial" w:cs="Arial"/>
          <w:b/>
          <w:bCs/>
          <w:color w:val="C9C4BD"/>
          <w:sz w:val="39"/>
          <w:szCs w:val="39"/>
          <w:lang w:eastAsia="en-GB"/>
        </w:rPr>
        <w:lastRenderedPageBreak/>
        <w:t>What is Project Scope?</w:t>
      </w:r>
    </w:p>
    <w:p w14:paraId="6ED14945"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Project scope is how a project’s goals and objectives are defined. The project </w:t>
      </w:r>
      <w:hyperlink r:id="rId11" w:history="1">
        <w:r w:rsidRPr="00CD2302">
          <w:rPr>
            <w:rFonts w:ascii="Arial" w:eastAsia="Times New Roman" w:hAnsi="Arial" w:cs="Arial"/>
            <w:color w:val="63B3F4"/>
            <w:sz w:val="27"/>
            <w:szCs w:val="27"/>
            <w:u w:val="single"/>
            <w:lang w:eastAsia="en-GB"/>
          </w:rPr>
          <w:t>scope statement</w:t>
        </w:r>
      </w:hyperlink>
      <w:r w:rsidRPr="00CD2302">
        <w:rPr>
          <w:rFonts w:ascii="Arial" w:eastAsia="Times New Roman" w:hAnsi="Arial" w:cs="Arial"/>
          <w:color w:val="D8D5CF"/>
          <w:sz w:val="27"/>
          <w:szCs w:val="27"/>
          <w:lang w:eastAsia="en-GB"/>
        </w:rPr>
        <w:t> lists those goals, what the deliverables will be, the tasks needed to make the deliverables, what the costs for that will be and the deadlines. It is, in fact, the parameters of the whole project.</w:t>
      </w:r>
    </w:p>
    <w:p w14:paraId="6DF4C497"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Scope helps not only with the boundaries of the project but with who will be responsible for the tasks that make up the project and the process that will be applied to make sure everything is done correctly and approved. This information is usually collected in a scope statement, which is also known as a </w:t>
      </w:r>
      <w:hyperlink r:id="rId12" w:history="1">
        <w:r w:rsidRPr="00CD2302">
          <w:rPr>
            <w:rFonts w:ascii="Arial" w:eastAsia="Times New Roman" w:hAnsi="Arial" w:cs="Arial"/>
            <w:color w:val="63B3F4"/>
            <w:sz w:val="27"/>
            <w:szCs w:val="27"/>
            <w:u w:val="single"/>
            <w:lang w:eastAsia="en-GB"/>
          </w:rPr>
          <w:t>statement of work</w:t>
        </w:r>
      </w:hyperlink>
      <w:r w:rsidRPr="00CD2302">
        <w:rPr>
          <w:rFonts w:ascii="Arial" w:eastAsia="Times New Roman" w:hAnsi="Arial" w:cs="Arial"/>
          <w:color w:val="D8D5CF"/>
          <w:sz w:val="27"/>
          <w:szCs w:val="27"/>
          <w:lang w:eastAsia="en-GB"/>
        </w:rPr>
        <w:t>.</w:t>
      </w:r>
    </w:p>
    <w:p w14:paraId="6226BDAE"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The statement of work is a cornerstone for project managers. Changes are going to happen in a </w:t>
      </w:r>
      <w:proofErr w:type="gramStart"/>
      <w:r w:rsidRPr="00CD2302">
        <w:rPr>
          <w:rFonts w:ascii="Arial" w:eastAsia="Times New Roman" w:hAnsi="Arial" w:cs="Arial"/>
          <w:color w:val="D8D5CF"/>
          <w:sz w:val="27"/>
          <w:szCs w:val="27"/>
          <w:lang w:eastAsia="en-GB"/>
        </w:rPr>
        <w:t>project, but</w:t>
      </w:r>
      <w:proofErr w:type="gramEnd"/>
      <w:r w:rsidRPr="00CD2302">
        <w:rPr>
          <w:rFonts w:ascii="Arial" w:eastAsia="Times New Roman" w:hAnsi="Arial" w:cs="Arial"/>
          <w:color w:val="D8D5CF"/>
          <w:sz w:val="27"/>
          <w:szCs w:val="27"/>
          <w:lang w:eastAsia="en-GB"/>
        </w:rPr>
        <w:t xml:space="preserve"> managing those changes to stay within scope must happen or the success of the project is threatened. The scope of a project can only be changed by submitting a change request to the project’s change control board.</w:t>
      </w:r>
    </w:p>
    <w:p w14:paraId="03479A8D"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In construction projects, a </w:t>
      </w:r>
      <w:hyperlink r:id="rId13" w:history="1">
        <w:r w:rsidRPr="00CD2302">
          <w:rPr>
            <w:rFonts w:ascii="Arial" w:eastAsia="Times New Roman" w:hAnsi="Arial" w:cs="Arial"/>
            <w:color w:val="63B3F4"/>
            <w:sz w:val="27"/>
            <w:szCs w:val="27"/>
            <w:u w:val="single"/>
            <w:lang w:eastAsia="en-GB"/>
          </w:rPr>
          <w:t>change order form</w:t>
        </w:r>
      </w:hyperlink>
      <w:r w:rsidRPr="00CD2302">
        <w:rPr>
          <w:rFonts w:ascii="Arial" w:eastAsia="Times New Roman" w:hAnsi="Arial" w:cs="Arial"/>
          <w:color w:val="D8D5CF"/>
          <w:sz w:val="27"/>
          <w:szCs w:val="27"/>
          <w:lang w:eastAsia="en-GB"/>
        </w:rPr>
        <w:t> is used when changing the scope of a project and must be approved by the owner and the contractor.</w:t>
      </w:r>
    </w:p>
    <w:p w14:paraId="6D00BAA2"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r w:rsidRPr="00CD2302">
        <w:rPr>
          <w:rFonts w:ascii="Arial" w:eastAsia="Times New Roman" w:hAnsi="Arial" w:cs="Arial"/>
          <w:b/>
          <w:bCs/>
          <w:color w:val="C9C4BD"/>
          <w:sz w:val="39"/>
          <w:szCs w:val="39"/>
          <w:lang w:eastAsia="en-GB"/>
        </w:rPr>
        <w:t>What Is Scope Creep?</w:t>
      </w:r>
    </w:p>
    <w:p w14:paraId="5004C786"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If you think </w:t>
      </w:r>
      <w:hyperlink r:id="rId14" w:tgtFrame="_blank" w:history="1">
        <w:r w:rsidRPr="00CD2302">
          <w:rPr>
            <w:rFonts w:ascii="Arial" w:eastAsia="Times New Roman" w:hAnsi="Arial" w:cs="Arial"/>
            <w:color w:val="63B3F4"/>
            <w:sz w:val="27"/>
            <w:szCs w:val="27"/>
            <w:u w:val="single"/>
            <w:lang w:eastAsia="en-GB"/>
          </w:rPr>
          <w:t>scope creep</w:t>
        </w:r>
      </w:hyperlink>
      <w:r w:rsidRPr="00CD2302">
        <w:rPr>
          <w:rFonts w:ascii="Arial" w:eastAsia="Times New Roman" w:hAnsi="Arial" w:cs="Arial"/>
          <w:color w:val="D8D5CF"/>
          <w:sz w:val="27"/>
          <w:szCs w:val="27"/>
          <w:lang w:eastAsia="en-GB"/>
        </w:rPr>
        <w:t> sounds unpleasant, you’d be right. Scope creep is what happens when changes in the project occur without being managed and controlled. Think of a project where new requirements are added after the project has already been executed. If those new requirements can’t be reviewed and delivered with the same resources and at the same time as originally planned, then you have scope creep.</w:t>
      </w:r>
    </w:p>
    <w:p w14:paraId="62673505"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Another example of scope creep coming from the opposite direction is when there are lots of changes in a project and all those changes are </w:t>
      </w:r>
      <w:r w:rsidRPr="00CD2302">
        <w:rPr>
          <w:rFonts w:ascii="Arial" w:eastAsia="Times New Roman" w:hAnsi="Arial" w:cs="Arial"/>
          <w:color w:val="D8D5CF"/>
          <w:sz w:val="27"/>
          <w:szCs w:val="27"/>
          <w:lang w:eastAsia="en-GB"/>
        </w:rPr>
        <w:lastRenderedPageBreak/>
        <w:t>approved. Sounds good, right? Well, not if those changes, approved or not, create a never-ending project with no end in sight.</w:t>
      </w:r>
    </w:p>
    <w:p w14:paraId="2C69FCC0"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One way to make sure that your project doesn’t have scope creep is to plan against it. That brings us back to the importance of a scope management plan.</w:t>
      </w:r>
    </w:p>
    <w:p w14:paraId="791215DB"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r w:rsidRPr="00CD2302">
        <w:rPr>
          <w:rFonts w:ascii="Arial" w:eastAsia="Times New Roman" w:hAnsi="Arial" w:cs="Arial"/>
          <w:b/>
          <w:bCs/>
          <w:color w:val="C9C4BD"/>
          <w:sz w:val="39"/>
          <w:szCs w:val="39"/>
          <w:lang w:eastAsia="en-GB"/>
        </w:rPr>
        <w:t>What is a Scope Management Plan?</w:t>
      </w:r>
    </w:p>
    <w:p w14:paraId="45DD7708"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Like any plan, a scope management plan is a bunch of processes that are in place to make sure that the project includes all the necessary tasks. The scope management plan is primarily concerned with defining how the scope is explained, developed, </w:t>
      </w:r>
      <w:proofErr w:type="gramStart"/>
      <w:r w:rsidRPr="00CD2302">
        <w:rPr>
          <w:rFonts w:ascii="Arial" w:eastAsia="Times New Roman" w:hAnsi="Arial" w:cs="Arial"/>
          <w:color w:val="D8D5CF"/>
          <w:sz w:val="27"/>
          <w:szCs w:val="27"/>
          <w:lang w:eastAsia="en-GB"/>
        </w:rPr>
        <w:t>structured</w:t>
      </w:r>
      <w:proofErr w:type="gramEnd"/>
      <w:r w:rsidRPr="00CD2302">
        <w:rPr>
          <w:rFonts w:ascii="Arial" w:eastAsia="Times New Roman" w:hAnsi="Arial" w:cs="Arial"/>
          <w:color w:val="D8D5CF"/>
          <w:sz w:val="27"/>
          <w:szCs w:val="27"/>
          <w:lang w:eastAsia="en-GB"/>
        </w:rPr>
        <w:t xml:space="preserve"> and verified.</w:t>
      </w:r>
    </w:p>
    <w:p w14:paraId="5C2C4D24"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By using a scope management plan, project managers can define and map their project, so it remains within the planned scope. The scope management plan helps project managers </w:t>
      </w:r>
      <w:hyperlink r:id="rId15" w:history="1">
        <w:r w:rsidRPr="00CD2302">
          <w:rPr>
            <w:rFonts w:ascii="Arial" w:eastAsia="Times New Roman" w:hAnsi="Arial" w:cs="Arial"/>
            <w:color w:val="63B3F4"/>
            <w:sz w:val="27"/>
            <w:szCs w:val="27"/>
            <w:u w:val="single"/>
            <w:lang w:eastAsia="en-GB"/>
          </w:rPr>
          <w:t>allocate resources</w:t>
        </w:r>
      </w:hyperlink>
      <w:r w:rsidRPr="00CD2302">
        <w:rPr>
          <w:rFonts w:ascii="Arial" w:eastAsia="Times New Roman" w:hAnsi="Arial" w:cs="Arial"/>
          <w:color w:val="D8D5CF"/>
          <w:sz w:val="27"/>
          <w:szCs w:val="27"/>
          <w:lang w:eastAsia="en-GB"/>
        </w:rPr>
        <w:t> in such a manner that the project can finish on time, within budget and with the quality expected by stakeholders.</w:t>
      </w:r>
    </w:p>
    <w:p w14:paraId="2A9832C0"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Project scope management is about:</w:t>
      </w:r>
    </w:p>
    <w:p w14:paraId="2BDFACF8" w14:textId="77777777" w:rsidR="00CD2302" w:rsidRPr="00CD2302" w:rsidRDefault="00CD2302" w:rsidP="00CD2302">
      <w:pPr>
        <w:numPr>
          <w:ilvl w:val="0"/>
          <w:numId w:val="1"/>
        </w:numPr>
        <w:spacing w:after="120"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Planning the process to define the work that must be done throughout the project</w:t>
      </w:r>
    </w:p>
    <w:p w14:paraId="3EFB68EE" w14:textId="77777777" w:rsidR="00CD2302" w:rsidRPr="00CD2302" w:rsidRDefault="00CD2302" w:rsidP="00CD2302">
      <w:pPr>
        <w:numPr>
          <w:ilvl w:val="0"/>
          <w:numId w:val="1"/>
        </w:numPr>
        <w:spacing w:after="120"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Controlling and monitoring those processes</w:t>
      </w:r>
    </w:p>
    <w:p w14:paraId="4DF54D33" w14:textId="77777777" w:rsidR="00CD2302" w:rsidRPr="00CD2302" w:rsidRDefault="00CD2302" w:rsidP="00CD2302">
      <w:pPr>
        <w:numPr>
          <w:ilvl w:val="0"/>
          <w:numId w:val="1"/>
        </w:numPr>
        <w:spacing w:after="120" w:line="420" w:lineRule="atLeast"/>
        <w:ind w:left="2272"/>
        <w:rPr>
          <w:rFonts w:ascii="Arial" w:eastAsia="Times New Roman" w:hAnsi="Arial" w:cs="Arial"/>
          <w:color w:val="D8D5CF"/>
          <w:sz w:val="27"/>
          <w:szCs w:val="27"/>
          <w:lang w:eastAsia="en-GB"/>
        </w:rPr>
      </w:pPr>
      <w:hyperlink r:id="rId16" w:history="1">
        <w:r w:rsidRPr="00CD2302">
          <w:rPr>
            <w:rFonts w:ascii="Arial" w:eastAsia="Times New Roman" w:hAnsi="Arial" w:cs="Arial"/>
            <w:color w:val="63B3F4"/>
            <w:sz w:val="27"/>
            <w:szCs w:val="27"/>
            <w:u w:val="single"/>
            <w:lang w:eastAsia="en-GB"/>
          </w:rPr>
          <w:t>Documenting and tracking</w:t>
        </w:r>
      </w:hyperlink>
      <w:r w:rsidRPr="00CD2302">
        <w:rPr>
          <w:rFonts w:ascii="Arial" w:eastAsia="Times New Roman" w:hAnsi="Arial" w:cs="Arial"/>
          <w:color w:val="D8D5CF"/>
          <w:sz w:val="27"/>
          <w:szCs w:val="27"/>
          <w:lang w:eastAsia="en-GB"/>
        </w:rPr>
        <w:t> to avoid scope creep when approving or disapproving changes</w:t>
      </w:r>
    </w:p>
    <w:p w14:paraId="569F7617" w14:textId="77777777" w:rsidR="00CD2302" w:rsidRPr="00CD2302" w:rsidRDefault="00CD2302" w:rsidP="00CD2302">
      <w:pPr>
        <w:numPr>
          <w:ilvl w:val="0"/>
          <w:numId w:val="1"/>
        </w:numPr>
        <w:spacing w:after="120"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Closing, including an audit of </w:t>
      </w:r>
      <w:proofErr w:type="gramStart"/>
      <w:r w:rsidRPr="00CD2302">
        <w:rPr>
          <w:rFonts w:ascii="Arial" w:eastAsia="Times New Roman" w:hAnsi="Arial" w:cs="Arial"/>
          <w:color w:val="D8D5CF"/>
          <w:sz w:val="27"/>
          <w:szCs w:val="27"/>
          <w:lang w:eastAsia="en-GB"/>
        </w:rPr>
        <w:t>deliverables</w:t>
      </w:r>
      <w:proofErr w:type="gramEnd"/>
      <w:r w:rsidRPr="00CD2302">
        <w:rPr>
          <w:rFonts w:ascii="Arial" w:eastAsia="Times New Roman" w:hAnsi="Arial" w:cs="Arial"/>
          <w:color w:val="D8D5CF"/>
          <w:sz w:val="27"/>
          <w:szCs w:val="27"/>
          <w:lang w:eastAsia="en-GB"/>
        </w:rPr>
        <w:t xml:space="preserve"> and assessing the outcome against the plan</w:t>
      </w:r>
    </w:p>
    <w:p w14:paraId="3E824505"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r w:rsidRPr="00CD2302">
        <w:rPr>
          <w:rFonts w:ascii="Arial" w:eastAsia="Times New Roman" w:hAnsi="Arial" w:cs="Arial"/>
          <w:b/>
          <w:bCs/>
          <w:color w:val="C9C4BD"/>
          <w:sz w:val="39"/>
          <w:szCs w:val="39"/>
          <w:lang w:eastAsia="en-GB"/>
        </w:rPr>
        <w:t>How to Make a Scope Management Plan</w:t>
      </w:r>
    </w:p>
    <w:p w14:paraId="269EA38A"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lastRenderedPageBreak/>
        <w:t>To begin, you need to have a series of inputs, starting with a </w:t>
      </w:r>
      <w:hyperlink r:id="rId17" w:history="1">
        <w:r w:rsidRPr="00CD2302">
          <w:rPr>
            <w:rFonts w:ascii="Arial" w:eastAsia="Times New Roman" w:hAnsi="Arial" w:cs="Arial"/>
            <w:color w:val="63B3F4"/>
            <w:sz w:val="27"/>
            <w:szCs w:val="27"/>
            <w:u w:val="single"/>
            <w:lang w:eastAsia="en-GB"/>
          </w:rPr>
          <w:t>project charter</w:t>
        </w:r>
      </w:hyperlink>
      <w:r w:rsidRPr="00CD2302">
        <w:rPr>
          <w:rFonts w:ascii="Arial" w:eastAsia="Times New Roman" w:hAnsi="Arial" w:cs="Arial"/>
          <w:color w:val="D8D5CF"/>
          <w:sz w:val="27"/>
          <w:szCs w:val="27"/>
          <w:lang w:eastAsia="en-GB"/>
        </w:rPr>
        <w:t xml:space="preserve">. This defines the objective of the project. It sets the project goals, </w:t>
      </w:r>
      <w:proofErr w:type="gramStart"/>
      <w:r w:rsidRPr="00CD2302">
        <w:rPr>
          <w:rFonts w:ascii="Arial" w:eastAsia="Times New Roman" w:hAnsi="Arial" w:cs="Arial"/>
          <w:color w:val="D8D5CF"/>
          <w:sz w:val="27"/>
          <w:szCs w:val="27"/>
          <w:lang w:eastAsia="en-GB"/>
        </w:rPr>
        <w:t>roles</w:t>
      </w:r>
      <w:proofErr w:type="gramEnd"/>
      <w:r w:rsidRPr="00CD2302">
        <w:rPr>
          <w:rFonts w:ascii="Arial" w:eastAsia="Times New Roman" w:hAnsi="Arial" w:cs="Arial"/>
          <w:color w:val="D8D5CF"/>
          <w:sz w:val="27"/>
          <w:szCs w:val="27"/>
          <w:lang w:eastAsia="en-GB"/>
        </w:rPr>
        <w:t xml:space="preserve"> and responsibilities. Stakeholders are also identified at this point. The charter is a high-level description of the project.</w:t>
      </w:r>
    </w:p>
    <w:p w14:paraId="2EF4ACFE"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The </w:t>
      </w:r>
      <w:hyperlink r:id="rId18" w:history="1">
        <w:r w:rsidRPr="00CD2302">
          <w:rPr>
            <w:rFonts w:ascii="Arial" w:eastAsia="Times New Roman" w:hAnsi="Arial" w:cs="Arial"/>
            <w:color w:val="63B3F4"/>
            <w:sz w:val="27"/>
            <w:szCs w:val="27"/>
            <w:u w:val="single"/>
            <w:lang w:eastAsia="en-GB"/>
          </w:rPr>
          <w:t>project management plan</w:t>
        </w:r>
      </w:hyperlink>
      <w:r w:rsidRPr="00CD2302">
        <w:rPr>
          <w:rFonts w:ascii="Arial" w:eastAsia="Times New Roman" w:hAnsi="Arial" w:cs="Arial"/>
          <w:color w:val="D8D5CF"/>
          <w:sz w:val="27"/>
          <w:szCs w:val="27"/>
          <w:lang w:eastAsia="en-GB"/>
        </w:rPr>
        <w:t> is fundamental to creating the project scope plan. The project management plan is a baseline against which the project scope plan can be measured. This includes the </w:t>
      </w:r>
      <w:hyperlink r:id="rId19" w:history="1">
        <w:r w:rsidRPr="00CD2302">
          <w:rPr>
            <w:rFonts w:ascii="Arial" w:eastAsia="Times New Roman" w:hAnsi="Arial" w:cs="Arial"/>
            <w:color w:val="63B3F4"/>
            <w:sz w:val="27"/>
            <w:szCs w:val="27"/>
            <w:u w:val="single"/>
            <w:lang w:eastAsia="en-GB"/>
          </w:rPr>
          <w:t>quality management plan,</w:t>
        </w:r>
      </w:hyperlink>
      <w:r w:rsidRPr="00CD2302">
        <w:rPr>
          <w:rFonts w:ascii="Arial" w:eastAsia="Times New Roman" w:hAnsi="Arial" w:cs="Arial"/>
          <w:color w:val="D8D5CF"/>
          <w:sz w:val="27"/>
          <w:szCs w:val="27"/>
          <w:lang w:eastAsia="en-GB"/>
        </w:rPr>
        <w:t> a description of the project life cycle and the methodology that will be used.</w:t>
      </w:r>
    </w:p>
    <w:p w14:paraId="7B9D472A"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It’s important to also think about the organization’s culture, as this will have an impact on the project. Infrastructure will also have a great impact on the scope of the project and therefore must be included as part of the plan. Then there is the personnel administration to consider as a resource that is either well-qualified or in need of training. Of course, marketplace conditions influence the scope of the project, so keep it in mind.</w:t>
      </w:r>
    </w:p>
    <w:p w14:paraId="5BC00D9E"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Other factors to consider are the processes and procedures, which are key to any project’s success, and the corporate knowledge base. This includes policies, financial databases, historical data and more. All of these with good judgment, data analysis and meetings, are the materials that will help a project manager to create a scope management plan.</w:t>
      </w:r>
    </w:p>
    <w:p w14:paraId="71D74DDF"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r w:rsidRPr="00CD2302">
        <w:rPr>
          <w:rFonts w:ascii="Arial" w:eastAsia="Times New Roman" w:hAnsi="Arial" w:cs="Arial"/>
          <w:color w:val="C9C4BD"/>
          <w:sz w:val="33"/>
          <w:szCs w:val="33"/>
          <w:lang w:eastAsia="en-GB"/>
        </w:rPr>
        <w:t>Steps for a Scope Management Plan</w:t>
      </w:r>
    </w:p>
    <w:p w14:paraId="6BD35E4B"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The steps to making a scope management plan are as follows:</w:t>
      </w:r>
    </w:p>
    <w:p w14:paraId="26D54DDF"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Identify stakeholders and get requirements from them.</w:t>
      </w:r>
    </w:p>
    <w:p w14:paraId="601929C5"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Create a detailed project </w:t>
      </w:r>
      <w:hyperlink r:id="rId20" w:history="1">
        <w:r w:rsidRPr="00CD2302">
          <w:rPr>
            <w:rFonts w:ascii="Arial" w:eastAsia="Times New Roman" w:hAnsi="Arial" w:cs="Arial"/>
            <w:color w:val="63B3F4"/>
            <w:sz w:val="27"/>
            <w:szCs w:val="27"/>
            <w:u w:val="single"/>
            <w:lang w:eastAsia="en-GB"/>
          </w:rPr>
          <w:t>scope statement</w:t>
        </w:r>
      </w:hyperlink>
      <w:r w:rsidRPr="00CD2302">
        <w:rPr>
          <w:rFonts w:ascii="Arial" w:eastAsia="Times New Roman" w:hAnsi="Arial" w:cs="Arial"/>
          <w:color w:val="D8D5CF"/>
          <w:sz w:val="27"/>
          <w:szCs w:val="27"/>
          <w:lang w:eastAsia="en-GB"/>
        </w:rPr>
        <w:t> that identifies the project’s goals and objectives.</w:t>
      </w:r>
    </w:p>
    <w:p w14:paraId="40644887"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lastRenderedPageBreak/>
        <w:t>Create a </w:t>
      </w:r>
      <w:hyperlink r:id="rId21" w:history="1">
        <w:r w:rsidRPr="00CD2302">
          <w:rPr>
            <w:rFonts w:ascii="Arial" w:eastAsia="Times New Roman" w:hAnsi="Arial" w:cs="Arial"/>
            <w:color w:val="63B3F4"/>
            <w:sz w:val="27"/>
            <w:szCs w:val="27"/>
            <w:u w:val="single"/>
            <w:lang w:eastAsia="en-GB"/>
          </w:rPr>
          <w:t>work breakdown structure (WBS)</w:t>
        </w:r>
      </w:hyperlink>
      <w:r w:rsidRPr="00CD2302">
        <w:rPr>
          <w:rFonts w:ascii="Arial" w:eastAsia="Times New Roman" w:hAnsi="Arial" w:cs="Arial"/>
          <w:color w:val="D8D5CF"/>
          <w:sz w:val="27"/>
          <w:szCs w:val="27"/>
          <w:lang w:eastAsia="en-GB"/>
        </w:rPr>
        <w:t> to map all the necessary tasks.</w:t>
      </w:r>
    </w:p>
    <w:p w14:paraId="623F3457"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Develop the process by which the WBS will be maintained and approved.</w:t>
      </w:r>
    </w:p>
    <w:p w14:paraId="2DC7CA85"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List roles and responsibilities of the project team.</w:t>
      </w:r>
    </w:p>
    <w:p w14:paraId="64B10CC8"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Establish the process for formal acceptance of completed project deliverables.</w:t>
      </w:r>
    </w:p>
    <w:p w14:paraId="774444E5" w14:textId="77777777" w:rsidR="00CD2302" w:rsidRPr="00CD2302" w:rsidRDefault="00CD2302" w:rsidP="00CD2302">
      <w:pPr>
        <w:numPr>
          <w:ilvl w:val="0"/>
          <w:numId w:val="2"/>
        </w:numPr>
        <w:spacing w:before="375" w:after="375" w:line="420" w:lineRule="atLeast"/>
        <w:ind w:left="2272"/>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Determine how to control and document change requests against the scope statement.</w:t>
      </w:r>
    </w:p>
    <w:p w14:paraId="11140925"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r w:rsidRPr="00CD2302">
        <w:rPr>
          <w:rFonts w:ascii="Arial" w:eastAsia="Times New Roman" w:hAnsi="Arial" w:cs="Arial"/>
          <w:b/>
          <w:bCs/>
          <w:color w:val="C9C4BD"/>
          <w:sz w:val="39"/>
          <w:szCs w:val="39"/>
          <w:lang w:eastAsia="en-GB"/>
        </w:rPr>
        <w:t>Templates to Help Your Scope Management Plan</w:t>
      </w:r>
    </w:p>
    <w:p w14:paraId="48AF7EF9"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There are a lot of pieces to assemble to build a good scope management plan. Having the tools to help you gather all this data is helpful. That’s where templates come in. While templates are static documents that only offer a helping hand, they can still streamline the process and make sure you don’t leave out any valuable information.</w:t>
      </w:r>
    </w:p>
    <w:p w14:paraId="0FA6E895"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We have selected a few of the free project templates to get you started on your scope management plan:</w:t>
      </w:r>
    </w:p>
    <w:p w14:paraId="1135529B"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hyperlink r:id="rId22" w:history="1">
        <w:r w:rsidRPr="00CD2302">
          <w:rPr>
            <w:rFonts w:ascii="Arial" w:eastAsia="Times New Roman" w:hAnsi="Arial" w:cs="Arial"/>
            <w:color w:val="63B3F4"/>
            <w:sz w:val="27"/>
            <w:szCs w:val="27"/>
            <w:u w:val="single"/>
            <w:lang w:eastAsia="en-GB"/>
          </w:rPr>
          <w:t>Project Plan Template</w:t>
        </w:r>
      </w:hyperlink>
    </w:p>
    <w:p w14:paraId="45AEB9CF"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Plan is the operative word in a scope management plan, and the project plan template will give you a place to collect the tasks and resources you’ll need in the project. The first part of the template addresses the scope and provides space for you to reiterate the scope of the project as it is defined in the project charter.</w:t>
      </w:r>
    </w:p>
    <w:p w14:paraId="5B1B0833"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hyperlink r:id="rId23" w:history="1">
        <w:r w:rsidRPr="00CD2302">
          <w:rPr>
            <w:rFonts w:ascii="Arial" w:eastAsia="Times New Roman" w:hAnsi="Arial" w:cs="Arial"/>
            <w:color w:val="63B3F4"/>
            <w:sz w:val="27"/>
            <w:szCs w:val="27"/>
            <w:u w:val="single"/>
            <w:lang w:eastAsia="en-GB"/>
          </w:rPr>
          <w:t>Risk Register Template</w:t>
        </w:r>
      </w:hyperlink>
    </w:p>
    <w:p w14:paraId="371669BD"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Nothing can change the scope of a project quicker than a realized risk. Being able to identify and then track the resolution of those risks that arise in your project should be part of any scope management plan. The free risk register template allows you to define the priority of each risk, assign a team member to own the process and monitor their progress dealing with it.</w:t>
      </w:r>
    </w:p>
    <w:p w14:paraId="71E34FFF"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hyperlink r:id="rId24" w:history="1">
        <w:r w:rsidRPr="00CD2302">
          <w:rPr>
            <w:rFonts w:ascii="Arial" w:eastAsia="Times New Roman" w:hAnsi="Arial" w:cs="Arial"/>
            <w:color w:val="63B3F4"/>
            <w:sz w:val="27"/>
            <w:szCs w:val="27"/>
            <w:u w:val="single"/>
            <w:lang w:eastAsia="en-GB"/>
          </w:rPr>
          <w:t>Change Log Template</w:t>
        </w:r>
      </w:hyperlink>
    </w:p>
    <w:p w14:paraId="3880EFC2"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Managing risk is important, but change can come from more than one direction. What if a stakeholder adjusts their expectations in the middle of the project? You need a process to manage that change from approval to completion. That’s where the free change log template comes in handy. Now you can capture that change and track it throughout the life cycle of your project.</w:t>
      </w:r>
    </w:p>
    <w:p w14:paraId="457AC4B6" w14:textId="77777777" w:rsidR="00CD2302" w:rsidRPr="00CD2302" w:rsidRDefault="00CD2302" w:rsidP="00CD2302">
      <w:pPr>
        <w:spacing w:after="450" w:line="420" w:lineRule="atLeast"/>
        <w:outlineLvl w:val="1"/>
        <w:rPr>
          <w:rFonts w:ascii="Arial" w:eastAsia="Times New Roman" w:hAnsi="Arial" w:cs="Arial"/>
          <w:b/>
          <w:bCs/>
          <w:color w:val="C9C4BD"/>
          <w:sz w:val="39"/>
          <w:szCs w:val="39"/>
          <w:lang w:eastAsia="en-GB"/>
        </w:rPr>
      </w:pPr>
      <w:proofErr w:type="spellStart"/>
      <w:r w:rsidRPr="00CD2302">
        <w:rPr>
          <w:rFonts w:ascii="Arial" w:eastAsia="Times New Roman" w:hAnsi="Arial" w:cs="Arial"/>
          <w:b/>
          <w:bCs/>
          <w:color w:val="C9C4BD"/>
          <w:sz w:val="39"/>
          <w:szCs w:val="39"/>
          <w:lang w:eastAsia="en-GB"/>
        </w:rPr>
        <w:t>ProjectManager</w:t>
      </w:r>
      <w:proofErr w:type="spellEnd"/>
      <w:r w:rsidRPr="00CD2302">
        <w:rPr>
          <w:rFonts w:ascii="Arial" w:eastAsia="Times New Roman" w:hAnsi="Arial" w:cs="Arial"/>
          <w:b/>
          <w:bCs/>
          <w:color w:val="C9C4BD"/>
          <w:sz w:val="39"/>
          <w:szCs w:val="39"/>
          <w:lang w:eastAsia="en-GB"/>
        </w:rPr>
        <w:t xml:space="preserve"> Can Track and Report on Your Scope Management Plan</w:t>
      </w:r>
    </w:p>
    <w:p w14:paraId="11D94ECA"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There are many points in the development of your scope management plan where </w:t>
      </w:r>
      <w:proofErr w:type="spellStart"/>
      <w:r w:rsidRPr="00CD2302">
        <w:rPr>
          <w:rFonts w:ascii="Arial" w:eastAsia="Times New Roman" w:hAnsi="Arial" w:cs="Arial"/>
          <w:color w:val="D8D5CF"/>
          <w:sz w:val="27"/>
          <w:szCs w:val="27"/>
          <w:lang w:eastAsia="en-GB"/>
        </w:rPr>
        <w:t>ProjectManager</w:t>
      </w:r>
      <w:proofErr w:type="spellEnd"/>
      <w:r w:rsidRPr="00CD2302">
        <w:rPr>
          <w:rFonts w:ascii="Arial" w:eastAsia="Times New Roman" w:hAnsi="Arial" w:cs="Arial"/>
          <w:color w:val="D8D5CF"/>
          <w:sz w:val="27"/>
          <w:szCs w:val="27"/>
          <w:lang w:eastAsia="en-GB"/>
        </w:rPr>
        <w:t xml:space="preserve"> can make the process easier and more effective.</w:t>
      </w:r>
    </w:p>
    <w:p w14:paraId="58B05899"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r w:rsidRPr="00CD2302">
        <w:rPr>
          <w:rFonts w:ascii="Arial" w:eastAsia="Times New Roman" w:hAnsi="Arial" w:cs="Arial"/>
          <w:color w:val="C9C4BD"/>
          <w:sz w:val="33"/>
          <w:szCs w:val="33"/>
          <w:lang w:eastAsia="en-GB"/>
        </w:rPr>
        <w:t>Gantt Charts for Scheduling</w:t>
      </w:r>
    </w:p>
    <w:p w14:paraId="0043CEC9"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proofErr w:type="spellStart"/>
      <w:r w:rsidRPr="00CD2302">
        <w:rPr>
          <w:rFonts w:ascii="Arial" w:eastAsia="Times New Roman" w:hAnsi="Arial" w:cs="Arial"/>
          <w:color w:val="D8D5CF"/>
          <w:sz w:val="27"/>
          <w:szCs w:val="27"/>
          <w:lang w:eastAsia="en-GB"/>
        </w:rPr>
        <w:t>ProjectManager</w:t>
      </w:r>
      <w:proofErr w:type="spellEnd"/>
      <w:r w:rsidRPr="00CD2302">
        <w:rPr>
          <w:rFonts w:ascii="Arial" w:eastAsia="Times New Roman" w:hAnsi="Arial" w:cs="Arial"/>
          <w:color w:val="D8D5CF"/>
          <w:sz w:val="27"/>
          <w:szCs w:val="27"/>
          <w:lang w:eastAsia="en-GB"/>
        </w:rPr>
        <w:t xml:space="preserve"> has a robust </w:t>
      </w:r>
      <w:hyperlink r:id="rId25" w:history="1">
        <w:r w:rsidRPr="00CD2302">
          <w:rPr>
            <w:rFonts w:ascii="Arial" w:eastAsia="Times New Roman" w:hAnsi="Arial" w:cs="Arial"/>
            <w:color w:val="63B3F4"/>
            <w:sz w:val="27"/>
            <w:szCs w:val="27"/>
            <w:u w:val="single"/>
            <w:lang w:eastAsia="en-GB"/>
          </w:rPr>
          <w:t>Gantt chart feature.</w:t>
        </w:r>
      </w:hyperlink>
      <w:r w:rsidRPr="00CD2302">
        <w:rPr>
          <w:rFonts w:ascii="Arial" w:eastAsia="Times New Roman" w:hAnsi="Arial" w:cs="Arial"/>
          <w:color w:val="D8D5CF"/>
          <w:sz w:val="27"/>
          <w:szCs w:val="27"/>
          <w:lang w:eastAsia="en-GB"/>
        </w:rPr>
        <w:t> When you input all your project’s tasks, our software automatically creates a Gantt chart with a list to the left and a timeline to the right. Next, you’ll add the start and end dates to each task, which will show the duration of each task.</w:t>
      </w:r>
    </w:p>
    <w:p w14:paraId="4460A965" w14:textId="0B76896A" w:rsidR="00CD2302" w:rsidRPr="00CD2302" w:rsidRDefault="00CD2302" w:rsidP="00CD2302">
      <w:pPr>
        <w:spacing w:after="0" w:line="240" w:lineRule="auto"/>
        <w:rPr>
          <w:rFonts w:ascii="Times New Roman" w:eastAsia="Times New Roman" w:hAnsi="Times New Roman" w:cs="Times New Roman"/>
          <w:sz w:val="24"/>
          <w:szCs w:val="24"/>
          <w:lang w:eastAsia="en-GB"/>
        </w:rPr>
      </w:pPr>
      <w:r w:rsidRPr="00CD2302">
        <w:rPr>
          <w:rFonts w:ascii="Times New Roman" w:eastAsia="Times New Roman" w:hAnsi="Times New Roman" w:cs="Times New Roman"/>
          <w:noProof/>
          <w:color w:val="63B3F4"/>
          <w:sz w:val="27"/>
          <w:szCs w:val="27"/>
          <w:lang w:eastAsia="en-GB"/>
        </w:rPr>
        <w:lastRenderedPageBreak/>
        <w:drawing>
          <wp:inline distT="0" distB="0" distL="0" distR="0" wp14:anchorId="5BF4772A" wp14:editId="1CE800E1">
            <wp:extent cx="5731510" cy="2995930"/>
            <wp:effectExtent l="0" t="0" r="2540" b="0"/>
            <wp:docPr id="3" name="Picture 3" descr="ProjectManager Gantt cha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Manager Gantt char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roofErr w:type="spellStart"/>
      <w:r w:rsidRPr="00CD2302">
        <w:rPr>
          <w:rFonts w:ascii="Times New Roman" w:eastAsia="Times New Roman" w:hAnsi="Times New Roman" w:cs="Times New Roman"/>
          <w:sz w:val="24"/>
          <w:szCs w:val="24"/>
          <w:lang w:eastAsia="en-GB"/>
        </w:rPr>
        <w:t>ProjectManager’s</w:t>
      </w:r>
      <w:proofErr w:type="spellEnd"/>
      <w:r w:rsidRPr="00CD2302">
        <w:rPr>
          <w:rFonts w:ascii="Times New Roman" w:eastAsia="Times New Roman" w:hAnsi="Times New Roman" w:cs="Times New Roman"/>
          <w:sz w:val="24"/>
          <w:szCs w:val="24"/>
          <w:lang w:eastAsia="en-GB"/>
        </w:rPr>
        <w:t xml:space="preserve"> interactive Gantt </w:t>
      </w:r>
      <w:proofErr w:type="spellStart"/>
      <w:r w:rsidRPr="00CD2302">
        <w:rPr>
          <w:rFonts w:ascii="Times New Roman" w:eastAsia="Times New Roman" w:hAnsi="Times New Roman" w:cs="Times New Roman"/>
          <w:sz w:val="24"/>
          <w:szCs w:val="24"/>
          <w:lang w:eastAsia="en-GB"/>
        </w:rPr>
        <w:t>chart.</w:t>
      </w:r>
      <w:hyperlink r:id="rId27" w:history="1">
        <w:r w:rsidRPr="00CD2302">
          <w:rPr>
            <w:rFonts w:ascii="Times New Roman" w:eastAsia="Times New Roman" w:hAnsi="Times New Roman" w:cs="Times New Roman"/>
            <w:color w:val="C9C4BD"/>
            <w:sz w:val="24"/>
            <w:szCs w:val="24"/>
            <w:u w:val="single"/>
            <w:lang w:eastAsia="en-GB"/>
          </w:rPr>
          <w:t>Try</w:t>
        </w:r>
        <w:proofErr w:type="spellEnd"/>
        <w:r w:rsidRPr="00CD2302">
          <w:rPr>
            <w:rFonts w:ascii="Times New Roman" w:eastAsia="Times New Roman" w:hAnsi="Times New Roman" w:cs="Times New Roman"/>
            <w:color w:val="C9C4BD"/>
            <w:sz w:val="24"/>
            <w:szCs w:val="24"/>
            <w:u w:val="single"/>
            <w:lang w:eastAsia="en-GB"/>
          </w:rPr>
          <w:t xml:space="preserve"> it free!</w:t>
        </w:r>
      </w:hyperlink>
    </w:p>
    <w:p w14:paraId="4B4F6042"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Because some tasks can’t start until the task before they have finished, these dependent tasks can be easily linked on the Gantt chart. Setting up dependent tasks can go a long way when it comes to preventing scope creep.</w:t>
      </w:r>
    </w:p>
    <w:p w14:paraId="3F2CA0AA"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r w:rsidRPr="00CD2302">
        <w:rPr>
          <w:rFonts w:ascii="Arial" w:eastAsia="Times New Roman" w:hAnsi="Arial" w:cs="Arial"/>
          <w:color w:val="C9C4BD"/>
          <w:sz w:val="33"/>
          <w:szCs w:val="33"/>
          <w:lang w:eastAsia="en-GB"/>
        </w:rPr>
        <w:t>Dashboards for Tracking</w:t>
      </w:r>
    </w:p>
    <w:p w14:paraId="2E1C67AF"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Because </w:t>
      </w:r>
      <w:proofErr w:type="spellStart"/>
      <w:r w:rsidRPr="00CD2302">
        <w:rPr>
          <w:rFonts w:ascii="Arial" w:eastAsia="Times New Roman" w:hAnsi="Arial" w:cs="Arial"/>
          <w:color w:val="D8D5CF"/>
          <w:sz w:val="27"/>
          <w:szCs w:val="27"/>
          <w:lang w:eastAsia="en-GB"/>
        </w:rPr>
        <w:t>ProjectManager</w:t>
      </w:r>
      <w:proofErr w:type="spellEnd"/>
      <w:r w:rsidRPr="00CD2302">
        <w:rPr>
          <w:rFonts w:ascii="Arial" w:eastAsia="Times New Roman" w:hAnsi="Arial" w:cs="Arial"/>
          <w:color w:val="D8D5CF"/>
          <w:sz w:val="27"/>
          <w:szCs w:val="27"/>
          <w:lang w:eastAsia="en-GB"/>
        </w:rPr>
        <w:t xml:space="preserve"> is a cloud-based project management software, status updates are instantly reflected, and progress is seen in real time on </w:t>
      </w:r>
      <w:hyperlink r:id="rId28" w:history="1">
        <w:r w:rsidRPr="00CD2302">
          <w:rPr>
            <w:rFonts w:ascii="Arial" w:eastAsia="Times New Roman" w:hAnsi="Arial" w:cs="Arial"/>
            <w:color w:val="63B3F4"/>
            <w:sz w:val="27"/>
            <w:szCs w:val="27"/>
            <w:u w:val="single"/>
            <w:lang w:eastAsia="en-GB"/>
          </w:rPr>
          <w:t>our project dashboard.</w:t>
        </w:r>
      </w:hyperlink>
      <w:r w:rsidRPr="00CD2302">
        <w:rPr>
          <w:rFonts w:ascii="Arial" w:eastAsia="Times New Roman" w:hAnsi="Arial" w:cs="Arial"/>
          <w:color w:val="D8D5CF"/>
          <w:sz w:val="27"/>
          <w:szCs w:val="27"/>
          <w:lang w:eastAsia="en-GB"/>
        </w:rPr>
        <w:t xml:space="preserve"> The real-time dashboard has metrics for progress, workload, tasks and more, which crunch project numbers automatically and display them in easy-to-read </w:t>
      </w:r>
      <w:proofErr w:type="spellStart"/>
      <w:r w:rsidRPr="00CD2302">
        <w:rPr>
          <w:rFonts w:ascii="Arial" w:eastAsia="Times New Roman" w:hAnsi="Arial" w:cs="Arial"/>
          <w:color w:val="D8D5CF"/>
          <w:sz w:val="27"/>
          <w:szCs w:val="27"/>
          <w:lang w:eastAsia="en-GB"/>
        </w:rPr>
        <w:t>colorful</w:t>
      </w:r>
      <w:proofErr w:type="spellEnd"/>
      <w:r w:rsidRPr="00CD2302">
        <w:rPr>
          <w:rFonts w:ascii="Arial" w:eastAsia="Times New Roman" w:hAnsi="Arial" w:cs="Arial"/>
          <w:color w:val="D8D5CF"/>
          <w:sz w:val="27"/>
          <w:szCs w:val="27"/>
          <w:lang w:eastAsia="en-GB"/>
        </w:rPr>
        <w:t xml:space="preserve"> graphs and charts.</w:t>
      </w:r>
    </w:p>
    <w:p w14:paraId="12C27AD2" w14:textId="6B2C35EB" w:rsidR="00CD2302" w:rsidRPr="00CD2302" w:rsidRDefault="00CD2302" w:rsidP="00CD2302">
      <w:pPr>
        <w:spacing w:after="0" w:line="240" w:lineRule="auto"/>
        <w:rPr>
          <w:rFonts w:ascii="Times New Roman" w:eastAsia="Times New Roman" w:hAnsi="Times New Roman" w:cs="Times New Roman"/>
          <w:sz w:val="24"/>
          <w:szCs w:val="24"/>
          <w:lang w:eastAsia="en-GB"/>
        </w:rPr>
      </w:pPr>
      <w:r w:rsidRPr="00CD2302">
        <w:rPr>
          <w:rFonts w:ascii="Times New Roman" w:eastAsia="Times New Roman" w:hAnsi="Times New Roman" w:cs="Times New Roman"/>
          <w:noProof/>
          <w:color w:val="63B3F4"/>
          <w:sz w:val="27"/>
          <w:szCs w:val="27"/>
          <w:lang w:eastAsia="en-GB"/>
        </w:rPr>
        <w:lastRenderedPageBreak/>
        <w:drawing>
          <wp:inline distT="0" distB="0" distL="0" distR="0" wp14:anchorId="4C8C7B68" wp14:editId="3BB35E0F">
            <wp:extent cx="5731510" cy="2982595"/>
            <wp:effectExtent l="0" t="0" r="2540" b="8255"/>
            <wp:docPr id="2" name="Picture 2" descr="ProjectManager’s dashboard view, which shows six key metrics on a projec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Manager’s dashboard view, which shows six key metrics on a project">
                      <a:hlinkClick r:id="rId28"/>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49EE8063"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When using a scope management plan, </w:t>
      </w:r>
      <w:proofErr w:type="gramStart"/>
      <w:r w:rsidRPr="00CD2302">
        <w:rPr>
          <w:rFonts w:ascii="Arial" w:eastAsia="Times New Roman" w:hAnsi="Arial" w:cs="Arial"/>
          <w:color w:val="D8D5CF"/>
          <w:sz w:val="27"/>
          <w:szCs w:val="27"/>
          <w:lang w:eastAsia="en-GB"/>
        </w:rPr>
        <w:t>tracking</w:t>
      </w:r>
      <w:proofErr w:type="gramEnd"/>
      <w:r w:rsidRPr="00CD2302">
        <w:rPr>
          <w:rFonts w:ascii="Arial" w:eastAsia="Times New Roman" w:hAnsi="Arial" w:cs="Arial"/>
          <w:color w:val="D8D5CF"/>
          <w:sz w:val="27"/>
          <w:szCs w:val="27"/>
          <w:lang w:eastAsia="en-GB"/>
        </w:rPr>
        <w:t xml:space="preserve"> and reporting is key. The real-time dashboard tracks progress as it happens, so if things go off-track, you’ll be able to respond quickly and effectively. Part of that means reporting on the progress of the project, which is where our real-time dashboard has your back.</w:t>
      </w:r>
    </w:p>
    <w:p w14:paraId="5DC03559" w14:textId="77777777" w:rsidR="00CD2302" w:rsidRPr="00CD2302" w:rsidRDefault="00CD2302" w:rsidP="00CD2302">
      <w:pPr>
        <w:spacing w:after="162" w:line="420" w:lineRule="atLeast"/>
        <w:outlineLvl w:val="2"/>
        <w:rPr>
          <w:rFonts w:ascii="Arial" w:eastAsia="Times New Roman" w:hAnsi="Arial" w:cs="Arial"/>
          <w:color w:val="C9C4BD"/>
          <w:sz w:val="33"/>
          <w:szCs w:val="33"/>
          <w:lang w:eastAsia="en-GB"/>
        </w:rPr>
      </w:pPr>
      <w:r w:rsidRPr="00CD2302">
        <w:rPr>
          <w:rFonts w:ascii="Arial" w:eastAsia="Times New Roman" w:hAnsi="Arial" w:cs="Arial"/>
          <w:color w:val="C9C4BD"/>
          <w:sz w:val="33"/>
          <w:szCs w:val="33"/>
          <w:lang w:eastAsia="en-GB"/>
        </w:rPr>
        <w:t>Kanban for Task Management</w:t>
      </w:r>
    </w:p>
    <w:p w14:paraId="31CB79F0"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proofErr w:type="spellStart"/>
      <w:r w:rsidRPr="00CD2302">
        <w:rPr>
          <w:rFonts w:ascii="Arial" w:eastAsia="Times New Roman" w:hAnsi="Arial" w:cs="Arial"/>
          <w:color w:val="D8D5CF"/>
          <w:sz w:val="27"/>
          <w:szCs w:val="27"/>
          <w:lang w:eastAsia="en-GB"/>
        </w:rPr>
        <w:t>ProjectManager</w:t>
      </w:r>
      <w:proofErr w:type="spellEnd"/>
      <w:r w:rsidRPr="00CD2302">
        <w:rPr>
          <w:rFonts w:ascii="Arial" w:eastAsia="Times New Roman" w:hAnsi="Arial" w:cs="Arial"/>
          <w:color w:val="D8D5CF"/>
          <w:sz w:val="27"/>
          <w:szCs w:val="27"/>
          <w:lang w:eastAsia="en-GB"/>
        </w:rPr>
        <w:t xml:space="preserve"> also has multiple views, so if your team wants to just see their task list, they can. Or if you want a visual tool to track workflow, you can view the project as </w:t>
      </w:r>
      <w:hyperlink r:id="rId30" w:history="1">
        <w:r w:rsidRPr="00CD2302">
          <w:rPr>
            <w:rFonts w:ascii="Arial" w:eastAsia="Times New Roman" w:hAnsi="Arial" w:cs="Arial"/>
            <w:color w:val="63B3F4"/>
            <w:sz w:val="27"/>
            <w:szCs w:val="27"/>
            <w:u w:val="single"/>
            <w:lang w:eastAsia="en-GB"/>
          </w:rPr>
          <w:t xml:space="preserve">a </w:t>
        </w:r>
        <w:proofErr w:type="spellStart"/>
        <w:r w:rsidRPr="00CD2302">
          <w:rPr>
            <w:rFonts w:ascii="Arial" w:eastAsia="Times New Roman" w:hAnsi="Arial" w:cs="Arial"/>
            <w:color w:val="63B3F4"/>
            <w:sz w:val="27"/>
            <w:szCs w:val="27"/>
            <w:u w:val="single"/>
            <w:lang w:eastAsia="en-GB"/>
          </w:rPr>
          <w:t>kanban</w:t>
        </w:r>
        <w:proofErr w:type="spellEnd"/>
        <w:r w:rsidRPr="00CD2302">
          <w:rPr>
            <w:rFonts w:ascii="Arial" w:eastAsia="Times New Roman" w:hAnsi="Arial" w:cs="Arial"/>
            <w:color w:val="63B3F4"/>
            <w:sz w:val="27"/>
            <w:szCs w:val="27"/>
            <w:u w:val="single"/>
            <w:lang w:eastAsia="en-GB"/>
          </w:rPr>
          <w:t xml:space="preserve"> board,</w:t>
        </w:r>
      </w:hyperlink>
      <w:r w:rsidRPr="00CD2302">
        <w:rPr>
          <w:rFonts w:ascii="Arial" w:eastAsia="Times New Roman" w:hAnsi="Arial" w:cs="Arial"/>
          <w:color w:val="D8D5CF"/>
          <w:sz w:val="27"/>
          <w:szCs w:val="27"/>
          <w:lang w:eastAsia="en-GB"/>
        </w:rPr>
        <w:t> where tasks are cards under columns that represent the phases of your project.</w:t>
      </w:r>
    </w:p>
    <w:p w14:paraId="6611C786"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color w:val="D8D5CF"/>
          <w:sz w:val="27"/>
          <w:szCs w:val="27"/>
          <w:lang w:eastAsia="en-GB"/>
        </w:rPr>
        <w:t xml:space="preserve">You can also view the project on a calendar. Scope creep won’t have the time to set in with </w:t>
      </w:r>
      <w:proofErr w:type="spellStart"/>
      <w:r w:rsidRPr="00CD2302">
        <w:rPr>
          <w:rFonts w:ascii="Arial" w:eastAsia="Times New Roman" w:hAnsi="Arial" w:cs="Arial"/>
          <w:color w:val="D8D5CF"/>
          <w:sz w:val="27"/>
          <w:szCs w:val="27"/>
          <w:lang w:eastAsia="en-GB"/>
        </w:rPr>
        <w:t>ProjectManager</w:t>
      </w:r>
      <w:proofErr w:type="spellEnd"/>
      <w:r w:rsidRPr="00CD2302">
        <w:rPr>
          <w:rFonts w:ascii="Arial" w:eastAsia="Times New Roman" w:hAnsi="Arial" w:cs="Arial"/>
          <w:color w:val="D8D5CF"/>
          <w:sz w:val="27"/>
          <w:szCs w:val="27"/>
          <w:lang w:eastAsia="en-GB"/>
        </w:rPr>
        <w:t xml:space="preserve"> giving you multiple views on the project in real-time.</w:t>
      </w:r>
    </w:p>
    <w:p w14:paraId="532049A1" w14:textId="4940701F" w:rsidR="00CD2302" w:rsidRPr="00CD2302" w:rsidRDefault="00CD2302" w:rsidP="00CD2302">
      <w:pPr>
        <w:spacing w:after="0" w:line="240" w:lineRule="auto"/>
        <w:rPr>
          <w:rFonts w:ascii="Times New Roman" w:eastAsia="Times New Roman" w:hAnsi="Times New Roman" w:cs="Times New Roman"/>
          <w:sz w:val="24"/>
          <w:szCs w:val="24"/>
          <w:lang w:eastAsia="en-GB"/>
        </w:rPr>
      </w:pPr>
      <w:r w:rsidRPr="00CD2302">
        <w:rPr>
          <w:rFonts w:ascii="Times New Roman" w:eastAsia="Times New Roman" w:hAnsi="Times New Roman" w:cs="Times New Roman"/>
          <w:noProof/>
          <w:color w:val="63B3F4"/>
          <w:sz w:val="27"/>
          <w:szCs w:val="27"/>
          <w:lang w:eastAsia="en-GB"/>
        </w:rPr>
        <w:lastRenderedPageBreak/>
        <w:drawing>
          <wp:inline distT="0" distB="0" distL="0" distR="0" wp14:anchorId="44673194" wp14:editId="5FA49DA3">
            <wp:extent cx="5731510" cy="2986405"/>
            <wp:effectExtent l="0" t="0" r="2540" b="4445"/>
            <wp:docPr id="1" name="Picture 1" descr="A screenshot of the Kanban board project view">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the Kanban board project view">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986405"/>
                    </a:xfrm>
                    <a:prstGeom prst="rect">
                      <a:avLst/>
                    </a:prstGeom>
                    <a:noFill/>
                    <a:ln>
                      <a:noFill/>
                    </a:ln>
                  </pic:spPr>
                </pic:pic>
              </a:graphicData>
            </a:graphic>
          </wp:inline>
        </w:drawing>
      </w:r>
      <w:r w:rsidRPr="00CD2302">
        <w:rPr>
          <w:rFonts w:ascii="Times New Roman" w:eastAsia="Times New Roman" w:hAnsi="Times New Roman" w:cs="Times New Roman"/>
          <w:sz w:val="24"/>
          <w:szCs w:val="24"/>
          <w:lang w:eastAsia="en-GB"/>
        </w:rPr>
        <w:t xml:space="preserve">With </w:t>
      </w:r>
      <w:proofErr w:type="spellStart"/>
      <w:r w:rsidRPr="00CD2302">
        <w:rPr>
          <w:rFonts w:ascii="Times New Roman" w:eastAsia="Times New Roman" w:hAnsi="Times New Roman" w:cs="Times New Roman"/>
          <w:sz w:val="24"/>
          <w:szCs w:val="24"/>
          <w:lang w:eastAsia="en-GB"/>
        </w:rPr>
        <w:t>ProjectManager</w:t>
      </w:r>
      <w:proofErr w:type="spellEnd"/>
      <w:r w:rsidRPr="00CD2302">
        <w:rPr>
          <w:rFonts w:ascii="Times New Roman" w:eastAsia="Times New Roman" w:hAnsi="Times New Roman" w:cs="Times New Roman"/>
          <w:sz w:val="24"/>
          <w:szCs w:val="24"/>
          <w:lang w:eastAsia="en-GB"/>
        </w:rPr>
        <w:t xml:space="preserve">, you can view projects in many ways, such as with a </w:t>
      </w:r>
      <w:proofErr w:type="spellStart"/>
      <w:r w:rsidRPr="00CD2302">
        <w:rPr>
          <w:rFonts w:ascii="Times New Roman" w:eastAsia="Times New Roman" w:hAnsi="Times New Roman" w:cs="Times New Roman"/>
          <w:sz w:val="24"/>
          <w:szCs w:val="24"/>
          <w:lang w:eastAsia="en-GB"/>
        </w:rPr>
        <w:t>kanban</w:t>
      </w:r>
      <w:proofErr w:type="spellEnd"/>
      <w:r w:rsidRPr="00CD2302">
        <w:rPr>
          <w:rFonts w:ascii="Times New Roman" w:eastAsia="Times New Roman" w:hAnsi="Times New Roman" w:cs="Times New Roman"/>
          <w:sz w:val="24"/>
          <w:szCs w:val="24"/>
          <w:lang w:eastAsia="en-GB"/>
        </w:rPr>
        <w:t xml:space="preserve"> board.</w:t>
      </w:r>
    </w:p>
    <w:p w14:paraId="18B57930" w14:textId="77777777" w:rsidR="00CD2302" w:rsidRPr="00CD2302" w:rsidRDefault="00CD2302" w:rsidP="00CD2302">
      <w:pPr>
        <w:spacing w:before="375" w:after="375" w:line="420" w:lineRule="atLeast"/>
        <w:rPr>
          <w:rFonts w:ascii="Arial" w:eastAsia="Times New Roman" w:hAnsi="Arial" w:cs="Arial"/>
          <w:color w:val="D8D5CF"/>
          <w:sz w:val="27"/>
          <w:szCs w:val="27"/>
          <w:lang w:eastAsia="en-GB"/>
        </w:rPr>
      </w:pPr>
      <w:r w:rsidRPr="00CD2302">
        <w:rPr>
          <w:rFonts w:ascii="Arial" w:eastAsia="Times New Roman" w:hAnsi="Arial" w:cs="Arial"/>
          <w:i/>
          <w:iCs/>
          <w:color w:val="D8D5CF"/>
          <w:sz w:val="27"/>
          <w:szCs w:val="27"/>
          <w:lang w:eastAsia="en-GB"/>
        </w:rPr>
        <w:t xml:space="preserve">Don’t let scope threaten your project, manage it with </w:t>
      </w:r>
      <w:proofErr w:type="spellStart"/>
      <w:r w:rsidRPr="00CD2302">
        <w:rPr>
          <w:rFonts w:ascii="Arial" w:eastAsia="Times New Roman" w:hAnsi="Arial" w:cs="Arial"/>
          <w:i/>
          <w:iCs/>
          <w:color w:val="D8D5CF"/>
          <w:sz w:val="27"/>
          <w:szCs w:val="27"/>
          <w:lang w:eastAsia="en-GB"/>
        </w:rPr>
        <w:t>ProjectManager</w:t>
      </w:r>
      <w:proofErr w:type="spellEnd"/>
      <w:r w:rsidRPr="00CD2302">
        <w:rPr>
          <w:rFonts w:ascii="Arial" w:eastAsia="Times New Roman" w:hAnsi="Arial" w:cs="Arial"/>
          <w:i/>
          <w:iCs/>
          <w:color w:val="D8D5CF"/>
          <w:sz w:val="27"/>
          <w:szCs w:val="27"/>
          <w:lang w:eastAsia="en-GB"/>
        </w:rPr>
        <w:t>. Our cloud-based project management software has the tools to implement your scope management plan and keep scope creep at bay. </w:t>
      </w:r>
      <w:hyperlink r:id="rId32" w:history="1">
        <w:r w:rsidRPr="00CD2302">
          <w:rPr>
            <w:rFonts w:ascii="Arial" w:eastAsia="Times New Roman" w:hAnsi="Arial" w:cs="Arial"/>
            <w:i/>
            <w:iCs/>
            <w:color w:val="63B3F4"/>
            <w:sz w:val="27"/>
            <w:szCs w:val="27"/>
            <w:u w:val="single"/>
            <w:lang w:eastAsia="en-GB"/>
          </w:rPr>
          <w:t>Try it now for free with this free 30-day trial.</w:t>
        </w:r>
      </w:hyperlink>
    </w:p>
    <w:p w14:paraId="189F0C7F" w14:textId="77777777" w:rsidR="006F55D0" w:rsidRDefault="006F55D0" w:rsidP="00CD2302"/>
    <w:sectPr w:rsidR="006F5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20"/>
    <w:multiLevelType w:val="multilevel"/>
    <w:tmpl w:val="D4C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D68D5"/>
    <w:multiLevelType w:val="multilevel"/>
    <w:tmpl w:val="0EEA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33908">
    <w:abstractNumId w:val="0"/>
  </w:num>
  <w:num w:numId="2" w16cid:durableId="189550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02"/>
    <w:rsid w:val="002B6E45"/>
    <w:rsid w:val="006F55D0"/>
    <w:rsid w:val="00866D3C"/>
    <w:rsid w:val="00CD2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44D5"/>
  <w15:chartTrackingRefBased/>
  <w15:docId w15:val="{7D64603B-59DD-4C47-A6DE-C2345326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3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D23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D230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0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D230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D2302"/>
    <w:rPr>
      <w:rFonts w:ascii="Times New Roman" w:eastAsia="Times New Roman" w:hAnsi="Times New Roman" w:cs="Times New Roman"/>
      <w:b/>
      <w:bCs/>
      <w:sz w:val="27"/>
      <w:szCs w:val="27"/>
      <w:lang w:eastAsia="en-GB"/>
    </w:rPr>
  </w:style>
  <w:style w:type="character" w:customStyle="1" w:styleId="archive-author-byline">
    <w:name w:val="archive-author-byline"/>
    <w:basedOn w:val="DefaultParagraphFont"/>
    <w:rsid w:val="00CD2302"/>
  </w:style>
  <w:style w:type="character" w:styleId="Hyperlink">
    <w:name w:val="Hyperlink"/>
    <w:basedOn w:val="DefaultParagraphFont"/>
    <w:uiPriority w:val="99"/>
    <w:semiHidden/>
    <w:unhideWhenUsed/>
    <w:rsid w:val="00CD2302"/>
    <w:rPr>
      <w:color w:val="0000FF"/>
      <w:u w:val="single"/>
    </w:rPr>
  </w:style>
  <w:style w:type="character" w:customStyle="1" w:styleId="time-date">
    <w:name w:val="time-date"/>
    <w:basedOn w:val="DefaultParagraphFont"/>
    <w:rsid w:val="00CD2302"/>
  </w:style>
  <w:style w:type="paragraph" w:styleId="NormalWeb">
    <w:name w:val="Normal (Web)"/>
    <w:basedOn w:val="Normal"/>
    <w:uiPriority w:val="99"/>
    <w:semiHidden/>
    <w:unhideWhenUsed/>
    <w:rsid w:val="00CD23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log-post-lead">
    <w:name w:val="blog-post-lead"/>
    <w:basedOn w:val="DefaultParagraphFont"/>
    <w:rsid w:val="00CD2302"/>
  </w:style>
  <w:style w:type="character" w:styleId="Strong">
    <w:name w:val="Strong"/>
    <w:basedOn w:val="DefaultParagraphFont"/>
    <w:uiPriority w:val="22"/>
    <w:qFormat/>
    <w:rsid w:val="00CD2302"/>
    <w:rPr>
      <w:b/>
      <w:bCs/>
    </w:rPr>
  </w:style>
  <w:style w:type="character" w:styleId="Emphasis">
    <w:name w:val="Emphasis"/>
    <w:basedOn w:val="DefaultParagraphFont"/>
    <w:uiPriority w:val="20"/>
    <w:qFormat/>
    <w:rsid w:val="00CD2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80725">
      <w:bodyDiv w:val="1"/>
      <w:marLeft w:val="0"/>
      <w:marRight w:val="0"/>
      <w:marTop w:val="0"/>
      <w:marBottom w:val="0"/>
      <w:divBdr>
        <w:top w:val="none" w:sz="0" w:space="0" w:color="auto"/>
        <w:left w:val="none" w:sz="0" w:space="0" w:color="auto"/>
        <w:bottom w:val="none" w:sz="0" w:space="0" w:color="auto"/>
        <w:right w:val="none" w:sz="0" w:space="0" w:color="auto"/>
      </w:divBdr>
      <w:divsChild>
        <w:div w:id="1042746483">
          <w:marLeft w:val="0"/>
          <w:marRight w:val="0"/>
          <w:marTop w:val="0"/>
          <w:marBottom w:val="4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jectmanager.com/templates/change-order-form-template" TargetMode="External"/><Relationship Id="rId18" Type="http://schemas.openxmlformats.org/officeDocument/2006/relationships/hyperlink" Target="https://www.projectmanager.com/project-pla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projectmanager.com/work-breakdown-structure" TargetMode="External"/><Relationship Id="rId34" Type="http://schemas.openxmlformats.org/officeDocument/2006/relationships/theme" Target="theme/theme1.xml"/><Relationship Id="rId7" Type="http://schemas.openxmlformats.org/officeDocument/2006/relationships/hyperlink" Target="https://www.projectmanager.com/blog/project-scope" TargetMode="External"/><Relationship Id="rId12" Type="http://schemas.openxmlformats.org/officeDocument/2006/relationships/hyperlink" Target="https://www.projectmanager.com/blog/statement-work-definition-examples" TargetMode="External"/><Relationship Id="rId17" Type="http://schemas.openxmlformats.org/officeDocument/2006/relationships/hyperlink" Target="https://www.projectmanager.com/blog/project-charter" TargetMode="External"/><Relationship Id="rId25" Type="http://schemas.openxmlformats.org/officeDocument/2006/relationships/hyperlink" Target="https://www.projectmanager.com/software/gantt-char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jectmanager.com/project-tracker" TargetMode="External"/><Relationship Id="rId20" Type="http://schemas.openxmlformats.org/officeDocument/2006/relationships/hyperlink" Target="https://www.projectmanager.com/blog/project-scope-statement"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projectmanager.com/planning" TargetMode="External"/><Relationship Id="rId11" Type="http://schemas.openxmlformats.org/officeDocument/2006/relationships/hyperlink" Target="https://www.projectmanager.com/templates/project-scope-template" TargetMode="External"/><Relationship Id="rId24" Type="http://schemas.openxmlformats.org/officeDocument/2006/relationships/hyperlink" Target="https://www.projectmanager.com/templates/change-log-template" TargetMode="External"/><Relationship Id="rId32" Type="http://schemas.openxmlformats.org/officeDocument/2006/relationships/hyperlink" Target="https://www.projectmanager.com/pricing" TargetMode="External"/><Relationship Id="rId5" Type="http://schemas.openxmlformats.org/officeDocument/2006/relationships/hyperlink" Target="https://www.projectmanager.com/author/williammalsam" TargetMode="External"/><Relationship Id="rId15" Type="http://schemas.openxmlformats.org/officeDocument/2006/relationships/hyperlink" Target="https://www.projectmanager.com/blog/resource-allocation" TargetMode="External"/><Relationship Id="rId23" Type="http://schemas.openxmlformats.org/officeDocument/2006/relationships/hyperlink" Target="https://www.projectmanager.com/templates/risk-tracking-template" TargetMode="External"/><Relationship Id="rId28" Type="http://schemas.openxmlformats.org/officeDocument/2006/relationships/hyperlink" Target="https://www.projectmanager.com/software/dashboard" TargetMode="External"/><Relationship Id="rId10" Type="http://schemas.openxmlformats.org/officeDocument/2006/relationships/hyperlink" Target="https://www.projectmanager.com/pricing" TargetMode="External"/><Relationship Id="rId19" Type="http://schemas.openxmlformats.org/officeDocument/2006/relationships/hyperlink" Target="https://www.projectmanager.com/blog/how-to-make-a-quality-management-plan"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rojectmanager.com/blog/5-ways-to-avoid-scope-creep" TargetMode="External"/><Relationship Id="rId22" Type="http://schemas.openxmlformats.org/officeDocument/2006/relationships/hyperlink" Target="https://www.projectmanager.com/templates/project-plan-template" TargetMode="External"/><Relationship Id="rId27" Type="http://schemas.openxmlformats.org/officeDocument/2006/relationships/hyperlink" Target="https://www.projectmanager.com/software/gantt-chart" TargetMode="External"/><Relationship Id="rId30" Type="http://schemas.openxmlformats.org/officeDocument/2006/relationships/hyperlink" Target="https://www.projectmanager.com/software/kanban" TargetMode="External"/><Relationship Id="rId8" Type="http://schemas.openxmlformats.org/officeDocument/2006/relationships/hyperlink" Target="https://www.projectmanager.com/software/gan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2022-11-08T08:55:00Z</dcterms:created>
  <dcterms:modified xsi:type="dcterms:W3CDTF">2022-11-08T08:55:00Z</dcterms:modified>
</cp:coreProperties>
</file>