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87A2" w14:textId="774B076A" w:rsidR="004053C8" w:rsidRPr="00D248CF" w:rsidRDefault="00DC3B5E" w:rsidP="004053C8">
      <w:pPr>
        <w:rPr>
          <w:rFonts w:ascii="Calibri" w:eastAsia="PMingLiU" w:hAnsi="Calibri" w:cs="Calibri"/>
          <w:b/>
          <w:szCs w:val="21"/>
          <w:lang w:eastAsia="en-US"/>
        </w:rPr>
      </w:pPr>
      <w:r>
        <w:rPr>
          <w:rFonts w:ascii="Calibri" w:eastAsia="PMingLiU" w:hAnsi="Calibri" w:cs="Calibri"/>
          <w:b/>
          <w:szCs w:val="21"/>
          <w:lang w:eastAsia="en-US"/>
        </w:rPr>
        <w:t>Narrative (Our Ref: UCM</w:t>
      </w:r>
      <w:r w:rsidR="005C394A" w:rsidRPr="005C394A">
        <w:t xml:space="preserve"> </w:t>
      </w:r>
      <w:r w:rsidR="008C274F">
        <w:rPr>
          <w:rFonts w:ascii="Calibri" w:eastAsia="PMingLiU" w:hAnsi="Calibri" w:cs="Calibri"/>
          <w:b/>
          <w:szCs w:val="21"/>
          <w:lang w:eastAsia="en-US"/>
        </w:rPr>
        <w:t>C2535</w:t>
      </w:r>
      <w:r>
        <w:rPr>
          <w:rFonts w:ascii="Calibri" w:eastAsia="PMingLiU" w:hAnsi="Calibri" w:cs="Calibri"/>
          <w:b/>
          <w:szCs w:val="21"/>
          <w:lang w:eastAsia="en-US"/>
        </w:rPr>
        <w:t>)</w:t>
      </w:r>
    </w:p>
    <w:p w14:paraId="4E542B51" w14:textId="77777777" w:rsidR="003515BB" w:rsidRPr="00D248CF" w:rsidRDefault="003515BB" w:rsidP="00065DB9">
      <w:pPr>
        <w:jc w:val="left"/>
        <w:rPr>
          <w:rFonts w:ascii="Calibri" w:hAnsi="Calibri" w:cs="Calibri"/>
          <w:b/>
          <w:szCs w:val="21"/>
        </w:rPr>
      </w:pPr>
    </w:p>
    <w:p w14:paraId="0E0E979F" w14:textId="77777777" w:rsidR="00065DB9" w:rsidRPr="00D248CF" w:rsidRDefault="00065DB9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60DB7664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5E59CD0B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D248CF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361BFC5C" w14:textId="22C586B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8C274F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248CF">
        <w:rPr>
          <w:rFonts w:ascii="Calibri" w:eastAsiaTheme="minorEastAsia" w:hAnsi="Calibri" w:cs="Calibri"/>
          <w:sz w:val="21"/>
          <w:szCs w:val="21"/>
        </w:rPr>
        <w:t>:</w:t>
      </w:r>
      <w:r w:rsidR="00B74C86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246C56">
        <w:rPr>
          <w:rFonts w:ascii="Calibri" w:eastAsiaTheme="minorEastAsia" w:hAnsi="Calibri" w:cs="Calibri"/>
          <w:sz w:val="21"/>
          <w:szCs w:val="21"/>
          <w:lang w:eastAsia="zh-TW"/>
        </w:rPr>
        <w:t>CHAN TAI MAN</w:t>
      </w:r>
      <w:r w:rsidR="005C394A" w:rsidRPr="005C394A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(“</w:t>
      </w:r>
      <w:r w:rsidR="00246C56">
        <w:rPr>
          <w:rFonts w:ascii="Calibri" w:eastAsiaTheme="minorEastAsia" w:hAnsi="Calibri" w:cs="Calibri"/>
          <w:sz w:val="21"/>
          <w:szCs w:val="21"/>
          <w:lang w:eastAsia="zh-TW"/>
        </w:rPr>
        <w:t>CHAN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”)/</w:t>
      </w:r>
      <w:r w:rsidR="005C394A" w:rsidRPr="005C394A">
        <w:t xml:space="preserve"> </w:t>
      </w:r>
      <w:r w:rsidR="00246C56">
        <w:rPr>
          <w:rFonts w:ascii="Calibri" w:eastAsiaTheme="minorEastAsia" w:hAnsi="Calibri" w:cs="Calibri"/>
          <w:sz w:val="21"/>
          <w:szCs w:val="21"/>
          <w:lang w:eastAsia="zh-TW"/>
        </w:rPr>
        <w:t>A000001(0)</w:t>
      </w:r>
      <w:r w:rsidR="005C394A" w:rsidRPr="005C394A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/CHINA</w:t>
      </w:r>
    </w:p>
    <w:p w14:paraId="6AAD1555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246C56">
        <w:rPr>
          <w:rFonts w:ascii="Calibri" w:eastAsiaTheme="minorEastAsia" w:hAnsi="Calibri" w:cs="Calibri"/>
          <w:sz w:val="21"/>
          <w:szCs w:val="21"/>
          <w:lang w:eastAsia="zh-CN"/>
        </w:rPr>
        <w:t>111-111111-101</w:t>
      </w:r>
      <w:r w:rsidR="005C394A" w:rsidRPr="005C394A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(opened on </w:t>
      </w:r>
      <w:r w:rsidR="00803515">
        <w:rPr>
          <w:rFonts w:ascii="Calibri" w:eastAsiaTheme="minorEastAsia" w:hAnsi="Calibri" w:cs="Calibri"/>
          <w:sz w:val="21"/>
          <w:szCs w:val="21"/>
          <w:lang w:eastAsia="zh-CN"/>
        </w:rPr>
        <w:t>6 Jan 2025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, account restriction has been imposed since </w:t>
      </w:r>
      <w:r w:rsidR="00803515">
        <w:rPr>
          <w:rFonts w:ascii="Calibri" w:eastAsiaTheme="minorEastAsia" w:hAnsi="Calibri" w:cs="Calibri"/>
          <w:sz w:val="21"/>
          <w:szCs w:val="21"/>
          <w:lang w:eastAsia="zh-CN"/>
        </w:rPr>
        <w:t>27 Jan 2025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>)</w:t>
      </w:r>
    </w:p>
    <w:p w14:paraId="0D185BC3" w14:textId="77777777" w:rsidR="00065DB9" w:rsidRPr="00D248CF" w:rsidRDefault="00065DB9">
      <w:pPr>
        <w:rPr>
          <w:rFonts w:ascii="Calibri" w:hAnsi="Calibri" w:cs="Calibri"/>
          <w:szCs w:val="21"/>
        </w:rPr>
      </w:pPr>
    </w:p>
    <w:p w14:paraId="41733421" w14:textId="77777777" w:rsidR="005C394A" w:rsidRPr="005C394A" w:rsidRDefault="005C394A">
      <w:pPr>
        <w:rPr>
          <w:rFonts w:ascii="Calibri" w:hAnsi="Calibri" w:cs="Calibri"/>
          <w:szCs w:val="21"/>
        </w:rPr>
      </w:pPr>
    </w:p>
    <w:p w14:paraId="7BA3A3E9" w14:textId="3ABBFB8A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8C274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reported payments</w:t>
      </w:r>
    </w:p>
    <w:p w14:paraId="4FD41E40" w14:textId="77777777" w:rsidR="004053C8" w:rsidRPr="00D248CF" w:rsidRDefault="001F373A" w:rsidP="004053C8">
      <w:pPr>
        <w:pStyle w:val="NoSpacing"/>
        <w:rPr>
          <w:rFonts w:ascii="Calibri" w:eastAsiaTheme="minorEastAsia" w:hAnsi="Calibri" w:cs="Calibri"/>
          <w:b/>
          <w:sz w:val="21"/>
          <w:szCs w:val="21"/>
          <w:lang w:eastAsia="zh-TW"/>
        </w:rPr>
      </w:pPr>
      <w:r w:rsidRPr="00D248CF">
        <w:rPr>
          <w:rFonts w:ascii="Calibri" w:eastAsiaTheme="minorEastAsia" w:hAnsi="Calibri" w:cs="Calibri"/>
          <w:b/>
          <w:sz w:val="21"/>
          <w:szCs w:val="21"/>
          <w:lang w:eastAsia="zh-TW"/>
        </w:rPr>
        <w:t>Intelligence 1</w:t>
      </w:r>
    </w:p>
    <w:p w14:paraId="179959CA" w14:textId="77777777" w:rsidR="00065DB9" w:rsidRDefault="00961B6D" w:rsidP="00F65AC6">
      <w:pPr>
        <w:pStyle w:val="NoSpacing"/>
        <w:jc w:val="both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Source: ADCC</w:t>
      </w:r>
    </w:p>
    <w:p w14:paraId="71165A5E" w14:textId="77777777" w:rsidR="00961B6D" w:rsidRDefault="00961B6D" w:rsidP="00F65AC6">
      <w:pPr>
        <w:pStyle w:val="NoSpacing"/>
        <w:jc w:val="both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Fraud type: Social Media Deception</w:t>
      </w:r>
    </w:p>
    <w:p w14:paraId="0195CD00" w14:textId="77777777" w:rsidR="00961B6D" w:rsidRDefault="00961B6D" w:rsidP="00F65AC6">
      <w:pPr>
        <w:pStyle w:val="NoSpacing"/>
        <w:jc w:val="both"/>
        <w:rPr>
          <w:rFonts w:ascii="Arial" w:eastAsiaTheme="minorHAnsi" w:hAnsi="Arial" w:cs="Arial"/>
          <w:sz w:val="21"/>
          <w:szCs w:val="21"/>
          <w:lang w:eastAsia="zh-TW"/>
        </w:rPr>
      </w:pPr>
      <w:r>
        <w:rPr>
          <w:rFonts w:ascii="Calibri" w:eastAsiaTheme="minorHAnsi" w:hAnsi="Calibri" w:cs="Calibri"/>
          <w:sz w:val="21"/>
          <w:szCs w:val="21"/>
          <w:lang w:eastAsia="zh-TW"/>
        </w:rPr>
        <w:t xml:space="preserve">Police Reference: </w:t>
      </w:r>
      <w:r w:rsidR="001C7969" w:rsidRPr="001C7969">
        <w:rPr>
          <w:rFonts w:ascii="Calibri" w:eastAsiaTheme="minorHAnsi" w:hAnsi="Calibri" w:cs="Calibri"/>
          <w:sz w:val="21"/>
          <w:szCs w:val="21"/>
          <w:lang w:eastAsia="zh-TW"/>
        </w:rPr>
        <w:t xml:space="preserve">ESPS </w:t>
      </w:r>
      <w:r w:rsidR="001C7969" w:rsidRPr="001C7969">
        <w:rPr>
          <w:rFonts w:ascii="Arial" w:eastAsiaTheme="minorHAnsi" w:hAnsi="Arial" w:cs="Arial"/>
          <w:sz w:val="21"/>
          <w:szCs w:val="21"/>
          <w:lang w:eastAsia="zh-TW"/>
        </w:rPr>
        <w:t>■■■</w:t>
      </w:r>
      <w:r w:rsidR="001C7969" w:rsidRPr="001C7969">
        <w:rPr>
          <w:rFonts w:ascii="Calibri" w:eastAsiaTheme="minorHAnsi" w:hAnsi="Calibri" w:cs="Calibri"/>
          <w:sz w:val="21"/>
          <w:szCs w:val="21"/>
          <w:lang w:eastAsia="zh-TW"/>
        </w:rPr>
        <w:t xml:space="preserve">/2025 and TSTDIV </w:t>
      </w:r>
      <w:r w:rsidR="001C7969" w:rsidRPr="001C7969">
        <w:rPr>
          <w:rFonts w:ascii="Arial" w:eastAsiaTheme="minorHAnsi" w:hAnsi="Arial" w:cs="Arial"/>
          <w:sz w:val="21"/>
          <w:szCs w:val="21"/>
          <w:lang w:eastAsia="zh-TW"/>
        </w:rPr>
        <w:t>■■■■■■■■</w:t>
      </w:r>
    </w:p>
    <w:p w14:paraId="3823E0D4" w14:textId="77777777" w:rsidR="002644CA" w:rsidRPr="002644CA" w:rsidRDefault="002644CA" w:rsidP="002644CA">
      <w:pPr>
        <w:pStyle w:val="NoSpacing"/>
        <w:rPr>
          <w:rFonts w:ascii="Calibri" w:eastAsiaTheme="minorHAnsi" w:hAnsi="Calibri" w:cs="Calibri"/>
          <w:sz w:val="21"/>
          <w:szCs w:val="21"/>
          <w:lang w:eastAsia="zh-TW"/>
        </w:rPr>
      </w:pPr>
      <w:r w:rsidRPr="002644CA">
        <w:rPr>
          <w:rFonts w:ascii="Calibri" w:eastAsiaTheme="minorHAnsi" w:hAnsi="Calibri" w:cs="Calibri"/>
          <w:sz w:val="21"/>
          <w:szCs w:val="21"/>
          <w:lang w:eastAsia="zh-TW"/>
        </w:rPr>
        <w:t>Reported payments credited to CHAN’s HASE account (111-111111-101)</w:t>
      </w:r>
    </w:p>
    <w:p w14:paraId="5C597984" w14:textId="165DF835" w:rsidR="002644CA" w:rsidRPr="002644CA" w:rsidRDefault="002644CA" w:rsidP="002644CA">
      <w:pPr>
        <w:pStyle w:val="NoSpacing"/>
        <w:jc w:val="both"/>
        <w:rPr>
          <w:rFonts w:ascii="Calibri" w:eastAsiaTheme="minorHAnsi" w:hAnsi="Calibri" w:cs="Calibri"/>
          <w:sz w:val="21"/>
          <w:szCs w:val="21"/>
          <w:lang w:eastAsia="zh-TW"/>
        </w:rPr>
      </w:pPr>
      <w:r w:rsidRPr="002644CA">
        <w:rPr>
          <w:rFonts w:ascii="Calibri" w:eastAsiaTheme="minorHAnsi" w:hAnsi="Calibri" w:cs="Calibri"/>
          <w:sz w:val="21"/>
          <w:szCs w:val="21"/>
          <w:lang w:eastAsia="zh-TW"/>
        </w:rPr>
        <w:t xml:space="preserve">1: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20 Jan 2025</w:t>
      </w:r>
      <w:r w:rsidRPr="002644CA">
        <w:rPr>
          <w:rFonts w:ascii="Calibri" w:eastAsiaTheme="minorHAnsi" w:hAnsi="Calibri" w:cs="Calibri"/>
          <w:sz w:val="21"/>
          <w:szCs w:val="21"/>
          <w:lang w:eastAsia="zh-TW"/>
        </w:rPr>
        <w:t xml:space="preserve">, </w:t>
      </w:r>
      <w:r w:rsidRPr="00D248CF">
        <w:rPr>
          <w:rFonts w:ascii="Calibri" w:eastAsiaTheme="minorEastAsia" w:hAnsi="Calibri" w:cs="Calibri"/>
          <w:sz w:val="21"/>
          <w:szCs w:val="21"/>
          <w:lang w:eastAsia="zh-TW"/>
        </w:rPr>
        <w:t>HKD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130,000</w:t>
      </w:r>
      <w:r w:rsidRPr="00D248CF">
        <w:rPr>
          <w:rFonts w:ascii="Calibri" w:eastAsiaTheme="minorEastAsia" w:hAnsi="Calibri" w:cs="Calibri"/>
          <w:sz w:val="21"/>
          <w:szCs w:val="21"/>
          <w:lang w:eastAsia="zh-TW"/>
        </w:rPr>
        <w:t>.00</w:t>
      </w:r>
      <w:r w:rsidRPr="002644CA">
        <w:rPr>
          <w:rFonts w:ascii="Calibri" w:eastAsiaTheme="minorHAnsi" w:hAnsi="Calibri" w:cs="Calibri"/>
          <w:sz w:val="21"/>
          <w:szCs w:val="21"/>
          <w:lang w:eastAsia="zh-TW"/>
        </w:rPr>
        <w:t xml:space="preserve">, debited from </w:t>
      </w:r>
      <w:r w:rsidRPr="00A158B7">
        <w:rPr>
          <w:rFonts w:ascii="Calibri" w:eastAsiaTheme="minorEastAsia" w:hAnsi="Calibri" w:cs="Calibri"/>
          <w:sz w:val="21"/>
          <w:szCs w:val="21"/>
          <w:lang w:eastAsia="zh-TW"/>
        </w:rPr>
        <w:t>CHEUNG TAK SHING</w:t>
      </w:r>
      <w:r w:rsidRPr="00D248CF">
        <w:rPr>
          <w:rFonts w:ascii="Calibri" w:eastAsiaTheme="minorEastAsia" w:hAnsi="Calibri" w:cs="Calibri"/>
          <w:sz w:val="21"/>
          <w:szCs w:val="21"/>
          <w:lang w:eastAsia="zh-TW"/>
        </w:rPr>
        <w:t xml:space="preserve">'s </w:t>
      </w:r>
      <w:r w:rsidRPr="00F65AC6">
        <w:rPr>
          <w:rFonts w:ascii="Calibri" w:eastAsiaTheme="minorEastAsia" w:hAnsi="Calibri" w:cs="Calibri"/>
          <w:sz w:val="21"/>
          <w:szCs w:val="21"/>
          <w:lang w:eastAsia="zh-TW"/>
        </w:rPr>
        <w:t>Bank of Communications (Hong Kong) Ltd.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Pr="00D248CF">
        <w:rPr>
          <w:rFonts w:ascii="Calibri" w:eastAsiaTheme="minorEastAsia" w:hAnsi="Calibri" w:cs="Calibri"/>
          <w:sz w:val="21"/>
          <w:szCs w:val="21"/>
          <w:lang w:eastAsia="zh-TW"/>
        </w:rPr>
        <w:t xml:space="preserve">account </w:t>
      </w:r>
      <w:r w:rsidRPr="00A158B7">
        <w:rPr>
          <w:rFonts w:ascii="Calibri" w:eastAsiaTheme="minorEastAsia" w:hAnsi="Calibri" w:cs="Calibri"/>
          <w:sz w:val="21"/>
          <w:szCs w:val="21"/>
          <w:lang w:eastAsia="zh-CN"/>
        </w:rPr>
        <w:t>444-4444444-101</w:t>
      </w:r>
      <w:r w:rsidRPr="002644CA">
        <w:rPr>
          <w:rFonts w:ascii="Calibri" w:eastAsiaTheme="minorHAnsi" w:hAnsi="Calibri" w:cs="Calibri"/>
          <w:sz w:val="21"/>
          <w:szCs w:val="21"/>
          <w:lang w:eastAsia="zh-TW"/>
        </w:rPr>
        <w:t xml:space="preserve"> – it can be located in banking system.</w:t>
      </w:r>
    </w:p>
    <w:p w14:paraId="260D9515" w14:textId="77777777" w:rsidR="002644CA" w:rsidRDefault="002644CA" w:rsidP="00F65AC6">
      <w:pPr>
        <w:pStyle w:val="NoSpacing"/>
        <w:jc w:val="both"/>
        <w:rPr>
          <w:rFonts w:ascii="Arial" w:eastAsiaTheme="minorHAnsi" w:hAnsi="Arial" w:cs="Arial"/>
          <w:sz w:val="21"/>
          <w:szCs w:val="21"/>
          <w:lang w:eastAsia="zh-TW"/>
        </w:rPr>
      </w:pPr>
    </w:p>
    <w:p w14:paraId="7790575B" w14:textId="77777777" w:rsidR="005C7DD2" w:rsidRPr="00D248CF" w:rsidRDefault="005C7DD2">
      <w:pPr>
        <w:rPr>
          <w:rFonts w:ascii="Calibri" w:hAnsi="Calibri" w:cs="Calibri"/>
          <w:szCs w:val="21"/>
        </w:rPr>
      </w:pPr>
    </w:p>
    <w:p w14:paraId="77743B56" w14:textId="77777777" w:rsidR="003515BB" w:rsidRPr="00D248CF" w:rsidRDefault="00B74C86" w:rsidP="003515BB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>
        <w:rPr>
          <w:rFonts w:ascii="Calibri" w:hAnsi="Calibri" w:cs="Calibri"/>
          <w:b/>
          <w:color w:val="000000" w:themeColor="text1"/>
          <w:szCs w:val="21"/>
          <w:u w:val="single"/>
        </w:rPr>
        <w:t>KYC Review on Subjects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742"/>
        <w:gridCol w:w="4878"/>
      </w:tblGrid>
      <w:tr w:rsidR="00F65AC6" w:rsidRPr="00F65AC6" w14:paraId="70B272DE" w14:textId="77777777" w:rsidTr="00F65AC6">
        <w:trPr>
          <w:trHeight w:val="290"/>
        </w:trPr>
        <w:tc>
          <w:tcPr>
            <w:tcW w:w="3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5470E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F65AC6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3C4D1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F65AC6" w:rsidRPr="00F65AC6" w14:paraId="4C0CFE01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B2E7" w14:textId="77777777" w:rsidR="00F65AC6" w:rsidRPr="00F65AC6" w:rsidRDefault="00F65AC6" w:rsidP="006071B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EBF6" w14:textId="77777777" w:rsidR="00F65AC6" w:rsidRPr="00F65AC6" w:rsidRDefault="00246C56" w:rsidP="00246C5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F65AC6" w:rsidRPr="00F65AC6" w14:paraId="2C2DE125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94AB3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382CE" w14:textId="77777777" w:rsidR="00F65AC6" w:rsidRPr="00F65AC6" w:rsidRDefault="00246C5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  <w:lang w:eastAsia="zh-TW"/>
              </w:rPr>
              <w:t>CHAN TAI MAN</w:t>
            </w:r>
          </w:p>
        </w:tc>
      </w:tr>
      <w:tr w:rsidR="00F65AC6" w:rsidRPr="00F65AC6" w14:paraId="357FD19C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306C7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8054B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06 Jan 2025</w:t>
            </w:r>
          </w:p>
        </w:tc>
      </w:tr>
      <w:tr w:rsidR="00F65AC6" w:rsidRPr="00F65AC6" w14:paraId="43B1F733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90C77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FECF3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F65AC6" w:rsidRPr="00F65AC6" w14:paraId="30FF640F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53FF6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39170" w14:textId="77777777" w:rsidR="00F65AC6" w:rsidRPr="00246C56" w:rsidRDefault="00246C56" w:rsidP="00F65AC6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F65AC6" w:rsidRPr="00F65AC6" w14:paraId="293E18CC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5C47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FEE9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F65AC6" w:rsidRPr="00F65AC6" w14:paraId="06B826C1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A1004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555A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SALES  (last updated on 06 Jan 2025)</w:t>
            </w:r>
          </w:p>
        </w:tc>
      </w:tr>
      <w:tr w:rsidR="00F65AC6" w:rsidRPr="00F65AC6" w14:paraId="324E2BDB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37169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2A4EF" w14:textId="77777777" w:rsidR="00F65AC6" w:rsidRPr="00F65AC6" w:rsidRDefault="00A158B7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58B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F65AC6" w:rsidRPr="00F65AC6" w14:paraId="54F4A22D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551E3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6FCC" w14:textId="77777777" w:rsidR="00F65AC6" w:rsidRPr="00F65AC6" w:rsidRDefault="00A158B7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58B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F65AC6" w:rsidRPr="00F65AC6" w14:paraId="07F3807D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E739C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0AA8" w14:textId="77777777" w:rsidR="00F65AC6" w:rsidRPr="00F65AC6" w:rsidRDefault="00A158B7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58B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F65AC6"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F65AC6" w:rsidRPr="00F65AC6" w14:paraId="0BFDE2AB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4EA64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0D3E6" w14:textId="77777777" w:rsidR="00F65AC6" w:rsidRPr="00A158B7" w:rsidRDefault="008C274F" w:rsidP="00F65AC6">
            <w:pPr>
              <w:widowControl/>
              <w:jc w:val="left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8" w:history="1">
              <w:r w:rsidR="00A158B7">
                <w:rPr>
                  <w:rStyle w:val="Hyperlink"/>
                  <w:rFonts w:ascii="Calibri" w:hAnsi="Calibri" w:cs="Calibri"/>
                  <w:sz w:val="22"/>
                </w:rPr>
                <w:t>10000001@hangseng.com</w:t>
              </w:r>
            </w:hyperlink>
          </w:p>
        </w:tc>
      </w:tr>
      <w:tr w:rsidR="00F65AC6" w:rsidRPr="00F65AC6" w14:paraId="36FE22C5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D71DF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30E2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HKD30,000 (last updated on 06 Jan 2025)</w:t>
            </w:r>
          </w:p>
        </w:tc>
      </w:tr>
      <w:tr w:rsidR="00F65AC6" w:rsidRPr="00F65AC6" w14:paraId="4C69AD51" w14:textId="77777777" w:rsidTr="00F65AC6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C325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4BA3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F65AC6" w:rsidRPr="00F65AC6" w14:paraId="18FC5E04" w14:textId="77777777" w:rsidTr="00F65AC6">
        <w:trPr>
          <w:trHeight w:val="280"/>
        </w:trPr>
        <w:tc>
          <w:tcPr>
            <w:tcW w:w="3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D512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CC272" w14:textId="77777777" w:rsidR="00F65AC6" w:rsidRPr="00F65AC6" w:rsidRDefault="00F65AC6" w:rsidP="006071B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</w:t>
            </w:r>
            <w:r w:rsidR="006071B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6</w:t>
            </w: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Jan </w:t>
            </w:r>
            <w:r w:rsidR="006071B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2025</w:t>
            </w: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</w:tr>
      <w:tr w:rsidR="00F65AC6" w:rsidRPr="00F65AC6" w14:paraId="63321374" w14:textId="77777777" w:rsidTr="00F65AC6">
        <w:trPr>
          <w:trHeight w:val="290"/>
        </w:trPr>
        <w:tc>
          <w:tcPr>
            <w:tcW w:w="3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F87B0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224E" w14:textId="77777777" w:rsidR="00F65AC6" w:rsidRPr="00F65AC6" w:rsidRDefault="00F65AC6" w:rsidP="00F65AC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65AC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13213291" w14:textId="77777777" w:rsidR="003515BB" w:rsidRPr="00F65AC6" w:rsidRDefault="003515BB">
      <w:pPr>
        <w:rPr>
          <w:rFonts w:ascii="Calibri" w:hAnsi="Calibri" w:cs="Calibri"/>
          <w:szCs w:val="21"/>
        </w:rPr>
      </w:pPr>
    </w:p>
    <w:p w14:paraId="7B9DADF4" w14:textId="77777777" w:rsidR="00B74C86" w:rsidRDefault="00B74C86">
      <w:pPr>
        <w:rPr>
          <w:rFonts w:ascii="Calibri" w:hAnsi="Calibri" w:cs="Calibri"/>
          <w:szCs w:val="21"/>
        </w:rPr>
      </w:pPr>
    </w:p>
    <w:p w14:paraId="69323A10" w14:textId="77777777" w:rsidR="00057A4C" w:rsidRPr="00D248CF" w:rsidRDefault="00057A4C" w:rsidP="00057A4C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46EA5F97" w14:textId="77777777" w:rsidR="00057A4C" w:rsidRPr="00D248CF" w:rsidRDefault="00057A4C" w:rsidP="00057A4C">
      <w:pPr>
        <w:rPr>
          <w:rFonts w:ascii="Calibri" w:hAnsi="Calibri" w:cs="Calibri"/>
          <w:color w:val="0000FF"/>
          <w:szCs w:val="21"/>
        </w:rPr>
      </w:pP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Conclusion and the Way Forward on </w:t>
      </w:r>
      <w:r w:rsidR="00246C56">
        <w:rPr>
          <w:rFonts w:ascii="Calibri" w:hAnsi="Calibri" w:cs="Calibri"/>
          <w:b/>
          <w:szCs w:val="21"/>
          <w:u w:val="single"/>
          <w:lang w:eastAsia="zh-TW"/>
        </w:rPr>
        <w:t>CHAN</w:t>
      </w: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 (suspect)</w:t>
      </w:r>
      <w:r w:rsidRPr="00D248CF">
        <w:rPr>
          <w:rFonts w:ascii="Calibri" w:hAnsi="Calibri" w:cs="Calibri"/>
          <w:color w:val="0000FF"/>
          <w:szCs w:val="21"/>
        </w:rPr>
        <w:t xml:space="preserve"> </w:t>
      </w:r>
    </w:p>
    <w:p w14:paraId="4FD8E3A8" w14:textId="0A025D9A" w:rsidR="00057A4C" w:rsidRPr="008C274F" w:rsidRDefault="00057A4C" w:rsidP="00893B9E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color w:val="000000" w:themeColor="text1"/>
          <w:kern w:val="0"/>
          <w:szCs w:val="21"/>
          <w:lang w:eastAsia="zh-TW"/>
        </w:rPr>
      </w:pPr>
      <w:r w:rsidRPr="008C274F">
        <w:rPr>
          <w:rFonts w:ascii="Calibri" w:hAnsi="Calibri" w:cs="Calibri"/>
          <w:szCs w:val="21"/>
        </w:rPr>
        <w:t xml:space="preserve">Intelligence revealed that account </w:t>
      </w:r>
      <w:r w:rsidR="00246C56" w:rsidRPr="008C274F">
        <w:rPr>
          <w:rFonts w:ascii="Calibri" w:hAnsi="Calibri" w:cs="Calibri"/>
          <w:kern w:val="0"/>
          <w:szCs w:val="21"/>
          <w:lang w:eastAsia="zh-TW"/>
        </w:rPr>
        <w:t>111-111111-101</w:t>
      </w:r>
      <w:r w:rsidR="008725DD" w:rsidRPr="008C274F">
        <w:rPr>
          <w:rFonts w:ascii="Calibri" w:hAnsi="Calibri" w:cs="Calibri"/>
          <w:kern w:val="0"/>
          <w:szCs w:val="21"/>
          <w:lang w:eastAsia="zh-TW"/>
        </w:rPr>
        <w:t xml:space="preserve"> </w:t>
      </w:r>
      <w:r w:rsidRPr="008C274F">
        <w:rPr>
          <w:rFonts w:ascii="Calibri" w:hAnsi="Calibri" w:cs="Calibri"/>
          <w:szCs w:val="21"/>
        </w:rPr>
        <w:t xml:space="preserve">of </w:t>
      </w:r>
      <w:r w:rsidR="00246C56" w:rsidRPr="008C274F">
        <w:rPr>
          <w:rFonts w:ascii="Calibri" w:hAnsi="Calibri" w:cs="Calibri"/>
          <w:szCs w:val="21"/>
        </w:rPr>
        <w:t>CHAN</w:t>
      </w:r>
      <w:r w:rsidRPr="008C274F">
        <w:rPr>
          <w:rFonts w:ascii="Calibri" w:hAnsi="Calibri" w:cs="Calibri"/>
          <w:szCs w:val="21"/>
        </w:rPr>
        <w:t xml:space="preserve"> might be involved into </w:t>
      </w:r>
      <w:r w:rsidR="006420B5" w:rsidRPr="008C274F">
        <w:rPr>
          <w:rFonts w:ascii="Calibri" w:eastAsiaTheme="minorHAnsi" w:hAnsi="Calibri" w:cs="Calibri"/>
          <w:szCs w:val="21"/>
          <w:lang w:eastAsia="zh-TW"/>
        </w:rPr>
        <w:t xml:space="preserve">Social </w:t>
      </w:r>
      <w:r w:rsidR="006420B5" w:rsidRPr="008C274F">
        <w:rPr>
          <w:rFonts w:ascii="Calibri" w:eastAsiaTheme="minorHAnsi" w:hAnsi="Calibri" w:cs="Calibri"/>
          <w:szCs w:val="21"/>
          <w:lang w:eastAsia="zh-TW"/>
        </w:rPr>
        <w:lastRenderedPageBreak/>
        <w:t>Media Deception</w:t>
      </w:r>
      <w:r w:rsidRPr="008C274F">
        <w:rPr>
          <w:rFonts w:ascii="Calibri" w:hAnsi="Calibri" w:cs="Calibri"/>
          <w:szCs w:val="21"/>
        </w:rPr>
        <w:t xml:space="preserve"> as suspect account. The involved </w:t>
      </w:r>
      <w:r w:rsidR="00BC3BBF" w:rsidRPr="008C274F">
        <w:rPr>
          <w:rFonts w:ascii="Calibri" w:hAnsi="Calibri" w:cs="Calibri" w:hint="eastAsia"/>
          <w:szCs w:val="21"/>
        </w:rPr>
        <w:t>alerted</w:t>
      </w:r>
      <w:r w:rsidR="00BC3BBF" w:rsidRPr="008C274F">
        <w:rPr>
          <w:rFonts w:ascii="Calibri" w:hAnsi="Calibri" w:cs="Calibri"/>
          <w:szCs w:val="21"/>
        </w:rPr>
        <w:t xml:space="preserve"> </w:t>
      </w:r>
      <w:r w:rsidR="006420B5" w:rsidRPr="008C274F">
        <w:rPr>
          <w:rFonts w:ascii="Calibri" w:hAnsi="Calibri" w:cs="Calibri"/>
          <w:szCs w:val="21"/>
        </w:rPr>
        <w:t>payment</w:t>
      </w:r>
      <w:r w:rsidR="008C274F">
        <w:rPr>
          <w:rFonts w:ascii="Calibri" w:hAnsi="Calibri" w:cs="Calibri"/>
          <w:szCs w:val="21"/>
        </w:rPr>
        <w:t xml:space="preserve"> could be located. </w:t>
      </w:r>
      <w:r w:rsidR="00246C56"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>CHAN</w:t>
      </w:r>
      <w:r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’s account was newly opened on </w:t>
      </w:r>
      <w:r w:rsidR="006420B5"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>6 Jan 2025</w:t>
      </w:r>
      <w:r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(within 6 months). Financial crime risk posed by the allegation cannot be discounted as the account has the risk of been opened/exploited to receive </w:t>
      </w:r>
      <w:r w:rsidR="00DC3B5E"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>alerted</w:t>
      </w:r>
      <w:r w:rsidRPr="008C274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transaction.</w:t>
      </w:r>
    </w:p>
    <w:p w14:paraId="4EA29193" w14:textId="77777777" w:rsidR="00057A4C" w:rsidRPr="00D248CF" w:rsidRDefault="00057A4C" w:rsidP="00057A4C">
      <w:pPr>
        <w:rPr>
          <w:rFonts w:ascii="Calibri" w:hAnsi="Calibri" w:cs="Calibri"/>
          <w:szCs w:val="21"/>
        </w:rPr>
      </w:pPr>
    </w:p>
    <w:p w14:paraId="4DB7A3AC" w14:textId="77777777" w:rsidR="00057A4C" w:rsidRPr="00D248CF" w:rsidRDefault="00057A4C" w:rsidP="00057A4C">
      <w:pPr>
        <w:rPr>
          <w:rFonts w:ascii="Calibri" w:hAnsi="Calibri" w:cs="Calibri"/>
          <w:color w:val="FF0000"/>
          <w:szCs w:val="21"/>
        </w:rPr>
      </w:pPr>
      <w:r w:rsidRPr="00D248CF">
        <w:rPr>
          <w:rFonts w:ascii="Calibri" w:hAnsi="Calibri" w:cs="Calibri"/>
          <w:szCs w:val="21"/>
        </w:rPr>
        <w:t xml:space="preserve">In summary, the financial crime risk of </w:t>
      </w:r>
      <w:r w:rsidR="00246C56">
        <w:rPr>
          <w:rFonts w:ascii="Calibri" w:hAnsi="Calibri" w:cs="Calibri"/>
          <w:szCs w:val="21"/>
        </w:rPr>
        <w:t>CHAN</w:t>
      </w:r>
      <w:r w:rsidRPr="00D248CF">
        <w:rPr>
          <w:rFonts w:ascii="Calibri" w:hAnsi="Calibri" w:cs="Calibri"/>
          <w:szCs w:val="21"/>
        </w:rPr>
        <w:t xml:space="preserve"> could be identified. Therefore, it is recommended to terminate the business relationship between the bank and </w:t>
      </w:r>
      <w:r w:rsidR="00246C56">
        <w:rPr>
          <w:rFonts w:ascii="Calibri" w:hAnsi="Calibri" w:cs="Calibri"/>
          <w:szCs w:val="21"/>
        </w:rPr>
        <w:t>CHAN</w:t>
      </w:r>
      <w:r w:rsidRPr="00D248CF">
        <w:rPr>
          <w:rFonts w:ascii="Calibri" w:hAnsi="Calibri" w:cs="Calibri"/>
          <w:szCs w:val="21"/>
        </w:rPr>
        <w:t>.</w:t>
      </w:r>
    </w:p>
    <w:p w14:paraId="47672A93" w14:textId="17CD93F2" w:rsidR="00136964" w:rsidRPr="00136964" w:rsidRDefault="00136964" w:rsidP="009A405B">
      <w:pPr>
        <w:rPr>
          <w:rFonts w:ascii="Calibri" w:hAnsi="Calibri" w:cs="Calibri"/>
          <w:color w:val="0000FF"/>
          <w:szCs w:val="21"/>
        </w:rPr>
      </w:pPr>
      <w:bookmarkStart w:id="0" w:name="_GoBack"/>
      <w:bookmarkEnd w:id="0"/>
    </w:p>
    <w:sectPr w:rsidR="00136964" w:rsidRPr="00136964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9E61F" w14:textId="77777777" w:rsidR="008038B9" w:rsidRDefault="008038B9" w:rsidP="00D86F86">
      <w:r>
        <w:separator/>
      </w:r>
    </w:p>
  </w:endnote>
  <w:endnote w:type="continuationSeparator" w:id="0">
    <w:p w14:paraId="52CF3A43" w14:textId="77777777" w:rsidR="008038B9" w:rsidRDefault="008038B9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EBF61" w14:textId="77777777" w:rsidR="002C1359" w:rsidRDefault="002C1359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E3923" w14:textId="77777777" w:rsidR="00D86F86" w:rsidRDefault="00D86F8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D0DAB2" wp14:editId="326CF579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f934e4fbbaa051b51537ebd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E045FA" w14:textId="023C83C2" w:rsidR="00D86F86" w:rsidRPr="008C274F" w:rsidRDefault="008C274F" w:rsidP="008C274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C274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0DAB2" id="_x0000_t202" coordsize="21600,21600" o:spt="202" path="m,l,21600r21600,l21600,xe">
              <v:stroke joinstyle="miter"/>
              <v:path gradientshapeok="t" o:connecttype="rect"/>
            </v:shapetype>
            <v:shape id="MSIPCM0f934e4fbbaa051b51537ebd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yMpdo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5EE045FA" w14:textId="023C83C2" w:rsidR="00D86F86" w:rsidRPr="008C274F" w:rsidRDefault="008C274F" w:rsidP="008C274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C274F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7BEC0" w14:textId="77777777" w:rsidR="002C1359" w:rsidRDefault="002C1359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272CF" w14:textId="77777777" w:rsidR="008038B9" w:rsidRDefault="008038B9" w:rsidP="00D86F86">
      <w:r>
        <w:separator/>
      </w:r>
    </w:p>
  </w:footnote>
  <w:footnote w:type="continuationSeparator" w:id="0">
    <w:p w14:paraId="42F24C6B" w14:textId="77777777" w:rsidR="008038B9" w:rsidRDefault="008038B9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607FB"/>
    <w:multiLevelType w:val="hybridMultilevel"/>
    <w:tmpl w:val="AD04E6D4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967E4B"/>
    <w:multiLevelType w:val="hybridMultilevel"/>
    <w:tmpl w:val="C8FC1412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="DengXian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194F1C"/>
    <w:multiLevelType w:val="hybridMultilevel"/>
    <w:tmpl w:val="759EB99E"/>
    <w:lvl w:ilvl="0" w:tplc="35A41F2C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A808B2"/>
    <w:multiLevelType w:val="hybridMultilevel"/>
    <w:tmpl w:val="49024EDC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57A4C"/>
    <w:rsid w:val="00065DB9"/>
    <w:rsid w:val="00120299"/>
    <w:rsid w:val="00136964"/>
    <w:rsid w:val="00152BCA"/>
    <w:rsid w:val="00155D10"/>
    <w:rsid w:val="00170F0E"/>
    <w:rsid w:val="001C7969"/>
    <w:rsid w:val="001F373A"/>
    <w:rsid w:val="00207965"/>
    <w:rsid w:val="00213177"/>
    <w:rsid w:val="00220524"/>
    <w:rsid w:val="00246C56"/>
    <w:rsid w:val="002644CA"/>
    <w:rsid w:val="002B056F"/>
    <w:rsid w:val="002C1359"/>
    <w:rsid w:val="002C5454"/>
    <w:rsid w:val="002E0AB0"/>
    <w:rsid w:val="002E3E01"/>
    <w:rsid w:val="00325106"/>
    <w:rsid w:val="003515BB"/>
    <w:rsid w:val="00373B49"/>
    <w:rsid w:val="00382826"/>
    <w:rsid w:val="00386DA1"/>
    <w:rsid w:val="00387145"/>
    <w:rsid w:val="003B0C3E"/>
    <w:rsid w:val="003E0EF5"/>
    <w:rsid w:val="004053C8"/>
    <w:rsid w:val="00441D01"/>
    <w:rsid w:val="0044346D"/>
    <w:rsid w:val="00450373"/>
    <w:rsid w:val="004A0E58"/>
    <w:rsid w:val="004D768C"/>
    <w:rsid w:val="00520482"/>
    <w:rsid w:val="005A6746"/>
    <w:rsid w:val="005B4B22"/>
    <w:rsid w:val="005C394A"/>
    <w:rsid w:val="005C7DD2"/>
    <w:rsid w:val="005D41AB"/>
    <w:rsid w:val="005F5D9A"/>
    <w:rsid w:val="005F6A16"/>
    <w:rsid w:val="006071BE"/>
    <w:rsid w:val="00631BC1"/>
    <w:rsid w:val="006420B5"/>
    <w:rsid w:val="006F746A"/>
    <w:rsid w:val="007436C5"/>
    <w:rsid w:val="007C3518"/>
    <w:rsid w:val="00803515"/>
    <w:rsid w:val="008038B9"/>
    <w:rsid w:val="00846878"/>
    <w:rsid w:val="008725DD"/>
    <w:rsid w:val="008C274F"/>
    <w:rsid w:val="0091661E"/>
    <w:rsid w:val="00921878"/>
    <w:rsid w:val="00961B6D"/>
    <w:rsid w:val="009A405B"/>
    <w:rsid w:val="009C5888"/>
    <w:rsid w:val="009C60CC"/>
    <w:rsid w:val="00A158B7"/>
    <w:rsid w:val="00AA63A5"/>
    <w:rsid w:val="00AB2B02"/>
    <w:rsid w:val="00B222F2"/>
    <w:rsid w:val="00B55E08"/>
    <w:rsid w:val="00B74C86"/>
    <w:rsid w:val="00B8757D"/>
    <w:rsid w:val="00BC3BBF"/>
    <w:rsid w:val="00C32E99"/>
    <w:rsid w:val="00C65AFA"/>
    <w:rsid w:val="00CF3E0F"/>
    <w:rsid w:val="00D103C6"/>
    <w:rsid w:val="00D248CF"/>
    <w:rsid w:val="00D86F86"/>
    <w:rsid w:val="00DC3B5E"/>
    <w:rsid w:val="00DF0D4F"/>
    <w:rsid w:val="00E72FFF"/>
    <w:rsid w:val="00EF4240"/>
    <w:rsid w:val="00F17BBC"/>
    <w:rsid w:val="00F65AC6"/>
    <w:rsid w:val="00FB15E4"/>
    <w:rsid w:val="00FD504D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5B17C9F7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057A4C"/>
  </w:style>
  <w:style w:type="character" w:styleId="Hyperlink">
    <w:name w:val="Hyperlink"/>
    <w:basedOn w:val="DefaultParagraphFont"/>
    <w:uiPriority w:val="99"/>
    <w:semiHidden/>
    <w:unhideWhenUsed/>
    <w:rsid w:val="00A158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00001@hangse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F17E9B-3FDB-4527-9EBB-07F88125E5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BE05D5-8793-45B2-B7E0-5F83BA998AC6}"/>
</file>

<file path=customXml/itemProps3.xml><?xml version="1.0" encoding="utf-8"?>
<ds:datastoreItem xmlns:ds="http://schemas.openxmlformats.org/officeDocument/2006/customXml" ds:itemID="{FF680B1E-DE98-4CBA-A53C-9C9E946EFB14}"/>
</file>

<file path=customXml/itemProps4.xml><?xml version="1.0" encoding="utf-8"?>
<ds:datastoreItem xmlns:ds="http://schemas.openxmlformats.org/officeDocument/2006/customXml" ds:itemID="{C2879E11-6B9D-4182-82E9-1B94AC4901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RESTRICTED</cp:keywords>
  <dc:description>RESTRICTED</dc:description>
  <cp:lastModifiedBy>Ka Hei SUM</cp:lastModifiedBy>
  <cp:revision>7</cp:revision>
  <dcterms:created xsi:type="dcterms:W3CDTF">2025-04-09T04:09:00Z</dcterms:created>
  <dcterms:modified xsi:type="dcterms:W3CDTF">2025-05-01T14:57:00Z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2025-05-01T14:57:42Z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f3958eb2-d60e-49ac-b0e8-d2785570a2d2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