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7E737" w14:textId="77777777" w:rsidR="003B2699" w:rsidRPr="00896B24" w:rsidRDefault="003B2699" w:rsidP="003B2699">
      <w:pPr>
        <w:jc w:val="left"/>
        <w:rPr>
          <w:rFonts w:ascii="Calibri" w:hAnsi="Calibri" w:cs="Calibri"/>
          <w:b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Narrative </w:t>
      </w:r>
    </w:p>
    <w:p w14:paraId="7D8E031E" w14:textId="5EF16997" w:rsidR="003B2699" w:rsidRPr="00086CE0" w:rsidRDefault="003B2699" w:rsidP="003B2699">
      <w:pPr>
        <w:jc w:val="left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Our Ref: UCM </w:t>
      </w:r>
      <w:r w:rsidR="00725F86">
        <w:rPr>
          <w:rFonts w:ascii="Calibri" w:hAnsi="Calibri" w:cs="Calibri"/>
          <w:b/>
          <w:sz w:val="24"/>
          <w:szCs w:val="24"/>
        </w:rPr>
        <w:t>C2537</w:t>
      </w:r>
    </w:p>
    <w:p w14:paraId="4C1A8371" w14:textId="77777777" w:rsidR="003B2699" w:rsidRPr="005252FA" w:rsidRDefault="003B2699" w:rsidP="003B2699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0317578" w14:textId="77777777" w:rsidR="003B2699" w:rsidRDefault="003B2699" w:rsidP="003B2699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3515B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74745A40" w14:textId="77777777" w:rsidR="003B2699" w:rsidRPr="003515BB" w:rsidRDefault="003B2699" w:rsidP="003B2699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2EB74B67" w14:textId="77777777" w:rsidR="003B2699" w:rsidRPr="001B6C0A" w:rsidRDefault="003B2699" w:rsidP="003B2699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  <w:r>
        <w:rPr>
          <w:rFonts w:ascii="Calibri" w:eastAsiaTheme="minorEastAsia" w:hAnsi="Calibri" w:cs="Calibri"/>
          <w:b/>
          <w:sz w:val="21"/>
          <w:szCs w:val="21"/>
        </w:rPr>
        <w:t xml:space="preserve"> 1</w:t>
      </w:r>
    </w:p>
    <w:p w14:paraId="48D47586" w14:textId="77777777" w:rsidR="003B2699" w:rsidRDefault="003B2699" w:rsidP="003B2699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Pr="003B2699">
        <w:rPr>
          <w:rFonts w:ascii="Calibri" w:eastAsiaTheme="minorEastAsia" w:hAnsi="Calibri" w:cs="Calibri"/>
          <w:sz w:val="21"/>
          <w:szCs w:val="21"/>
        </w:rPr>
        <w:t xml:space="preserve">MR </w:t>
      </w:r>
      <w:r w:rsidR="00F42DC1">
        <w:rPr>
          <w:rFonts w:ascii="Calibri" w:eastAsiaTheme="minorEastAsia" w:hAnsi="Calibri" w:cs="Calibri"/>
          <w:sz w:val="21"/>
          <w:szCs w:val="21"/>
        </w:rPr>
        <w:t>CHAN TAI MAN</w:t>
      </w:r>
      <w:r>
        <w:rPr>
          <w:rFonts w:ascii="Calibri" w:eastAsiaTheme="minorEastAsia" w:hAnsi="Calibri" w:cs="Calibri"/>
          <w:sz w:val="21"/>
          <w:szCs w:val="21"/>
        </w:rPr>
        <w:t xml:space="preserve"> (“</w:t>
      </w:r>
      <w:r w:rsidR="00F42DC1">
        <w:rPr>
          <w:rFonts w:ascii="Calibri" w:eastAsiaTheme="minorEastAsia" w:hAnsi="Calibri" w:cs="Calibri"/>
          <w:sz w:val="21"/>
          <w:szCs w:val="21"/>
        </w:rPr>
        <w:t>CHAN</w:t>
      </w:r>
      <w:r>
        <w:rPr>
          <w:rFonts w:ascii="Calibri" w:eastAsiaTheme="minorEastAsia" w:hAnsi="Calibri" w:cs="Calibri"/>
          <w:sz w:val="21"/>
          <w:szCs w:val="21"/>
        </w:rPr>
        <w:t xml:space="preserve">”)/ </w:t>
      </w:r>
      <w:r w:rsidR="00F42DC1" w:rsidRPr="00F42DC1">
        <w:rPr>
          <w:rFonts w:ascii="Calibri" w:eastAsiaTheme="minorEastAsia" w:hAnsi="Calibri" w:cs="Calibri"/>
          <w:sz w:val="21"/>
          <w:szCs w:val="21"/>
        </w:rPr>
        <w:t>A000001(0)</w:t>
      </w:r>
      <w:r w:rsidRPr="00EF7A49">
        <w:rPr>
          <w:rFonts w:ascii="Calibri" w:eastAsiaTheme="minorEastAsia" w:hAnsi="Calibri" w:cs="Calibri"/>
          <w:sz w:val="21"/>
          <w:szCs w:val="21"/>
        </w:rPr>
        <w:t>/ CHINA</w:t>
      </w:r>
    </w:p>
    <w:p w14:paraId="19AD7DFC" w14:textId="77777777" w:rsidR="003B2699" w:rsidRPr="001B6C0A" w:rsidRDefault="003B2699" w:rsidP="003B2699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ount: </w:t>
      </w:r>
      <w:r w:rsidR="00F42DC1">
        <w:rPr>
          <w:rFonts w:ascii="Calibri" w:eastAsiaTheme="minorEastAsia" w:hAnsi="Calibri" w:cs="Calibri"/>
          <w:sz w:val="21"/>
          <w:szCs w:val="21"/>
        </w:rPr>
        <w:t>111-111111-101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 (opened on </w:t>
      </w:r>
      <w:r w:rsidRPr="003B2699">
        <w:rPr>
          <w:rFonts w:ascii="Calibri" w:eastAsiaTheme="minorEastAsia" w:hAnsi="Calibri" w:cs="Calibri"/>
          <w:sz w:val="21"/>
          <w:szCs w:val="21"/>
        </w:rPr>
        <w:t>19 Dec 2024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, account restriction has been imposed since </w:t>
      </w:r>
      <w:r w:rsidRPr="003B2699">
        <w:rPr>
          <w:rFonts w:ascii="Calibri" w:eastAsiaTheme="minorEastAsia" w:hAnsi="Calibri" w:cs="Calibri"/>
          <w:sz w:val="21"/>
          <w:szCs w:val="21"/>
        </w:rPr>
        <w:t>03 Jan 2025</w:t>
      </w:r>
      <w:r>
        <w:rPr>
          <w:rFonts w:ascii="Calibri" w:eastAsiaTheme="minorEastAsia" w:hAnsi="Calibri" w:cs="Calibri" w:hint="eastAsia"/>
          <w:sz w:val="21"/>
          <w:szCs w:val="21"/>
        </w:rPr>
        <w:t>)</w:t>
      </w:r>
    </w:p>
    <w:p w14:paraId="2FC6DA08" w14:textId="77777777" w:rsidR="003B2699" w:rsidRDefault="003B2699" w:rsidP="003B2699"/>
    <w:p w14:paraId="7AA72232" w14:textId="77777777" w:rsidR="00DF7EBD" w:rsidRPr="001B6C0A" w:rsidRDefault="00DF7EBD" w:rsidP="00DF7EBD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  <w:r>
        <w:rPr>
          <w:rFonts w:ascii="Calibri" w:eastAsiaTheme="minorEastAsia" w:hAnsi="Calibri" w:cs="Calibri"/>
          <w:b/>
          <w:sz w:val="21"/>
          <w:szCs w:val="21"/>
        </w:rPr>
        <w:t xml:space="preserve"> 2</w:t>
      </w:r>
    </w:p>
    <w:p w14:paraId="78D7C854" w14:textId="77777777" w:rsidR="00DF7EBD" w:rsidRDefault="00DF7EBD" w:rsidP="00DF7EB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 Permit / Country:</w:t>
      </w:r>
      <w:r>
        <w:rPr>
          <w:rFonts w:ascii="Calibri" w:eastAsiaTheme="minorEastAsia" w:hAnsi="Calibri" w:cs="Calibri"/>
          <w:sz w:val="21"/>
          <w:szCs w:val="21"/>
        </w:rPr>
        <w:t xml:space="preserve"> </w:t>
      </w:r>
      <w:r w:rsidRPr="00DF7EBD">
        <w:rPr>
          <w:rFonts w:ascii="Calibri" w:eastAsiaTheme="minorEastAsia" w:hAnsi="Calibri" w:cs="Calibri"/>
          <w:sz w:val="21"/>
          <w:szCs w:val="21"/>
        </w:rPr>
        <w:t xml:space="preserve">MR </w:t>
      </w:r>
      <w:r w:rsidR="00F42DC1">
        <w:rPr>
          <w:rFonts w:ascii="Calibri" w:eastAsiaTheme="minorEastAsia" w:hAnsi="Calibri" w:cs="Calibri"/>
          <w:sz w:val="21"/>
          <w:szCs w:val="21"/>
        </w:rPr>
        <w:t>CHUNG SIU</w:t>
      </w:r>
      <w:r>
        <w:rPr>
          <w:rFonts w:ascii="Calibri" w:eastAsiaTheme="minorEastAsia" w:hAnsi="Calibri" w:cs="Calibri"/>
          <w:sz w:val="21"/>
          <w:szCs w:val="21"/>
        </w:rPr>
        <w:t xml:space="preserve"> (“</w:t>
      </w:r>
      <w:r w:rsidR="00F42DC1">
        <w:rPr>
          <w:rFonts w:ascii="Calibri" w:eastAsiaTheme="minorEastAsia" w:hAnsi="Calibri" w:cs="Calibri"/>
          <w:sz w:val="21"/>
          <w:szCs w:val="21"/>
        </w:rPr>
        <w:t>CHUNG</w:t>
      </w:r>
      <w:r>
        <w:rPr>
          <w:rFonts w:ascii="Calibri" w:eastAsiaTheme="minorEastAsia" w:hAnsi="Calibri" w:cs="Calibri"/>
          <w:sz w:val="21"/>
          <w:szCs w:val="21"/>
        </w:rPr>
        <w:t xml:space="preserve">”)/ </w:t>
      </w:r>
      <w:r w:rsidR="00F42DC1" w:rsidRPr="00F42DC1">
        <w:rPr>
          <w:rFonts w:ascii="Calibri" w:eastAsiaTheme="minorEastAsia" w:hAnsi="Calibri" w:cs="Calibri"/>
          <w:sz w:val="21"/>
          <w:szCs w:val="21"/>
        </w:rPr>
        <w:t>A000002(0)</w:t>
      </w:r>
      <w:r w:rsidRPr="00EF7A49">
        <w:rPr>
          <w:rFonts w:ascii="Calibri" w:eastAsiaTheme="minorEastAsia" w:hAnsi="Calibri" w:cs="Calibri"/>
          <w:sz w:val="21"/>
          <w:szCs w:val="21"/>
        </w:rPr>
        <w:t>/ CHINA</w:t>
      </w:r>
    </w:p>
    <w:p w14:paraId="092D3B93" w14:textId="77777777" w:rsidR="00DF7EBD" w:rsidRPr="001B6C0A" w:rsidRDefault="00DF7EBD" w:rsidP="00DF7EBD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  <w:lang w:eastAsia="zh-CN"/>
        </w:rPr>
        <w:t>HASE acc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ount: </w:t>
      </w:r>
      <w:r w:rsidR="00E8629F">
        <w:rPr>
          <w:rFonts w:ascii="Calibri" w:eastAsiaTheme="minorEastAsia" w:hAnsi="Calibri" w:cs="Calibri"/>
          <w:sz w:val="21"/>
          <w:szCs w:val="21"/>
        </w:rPr>
        <w:t>111-111111-102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 (opened on </w:t>
      </w:r>
      <w:r>
        <w:rPr>
          <w:rFonts w:ascii="Calibri" w:eastAsiaTheme="minorEastAsia" w:hAnsi="Calibri" w:cs="Calibri"/>
          <w:sz w:val="21"/>
          <w:szCs w:val="21"/>
        </w:rPr>
        <w:t>23</w:t>
      </w:r>
      <w:r w:rsidRPr="003B2699">
        <w:rPr>
          <w:rFonts w:ascii="Calibri" w:eastAsiaTheme="minorEastAsia" w:hAnsi="Calibri" w:cs="Calibri"/>
          <w:sz w:val="21"/>
          <w:szCs w:val="21"/>
        </w:rPr>
        <w:t xml:space="preserve"> Dec 2024</w:t>
      </w:r>
      <w:r>
        <w:rPr>
          <w:rFonts w:ascii="Calibri" w:eastAsiaTheme="minorEastAsia" w:hAnsi="Calibri" w:cs="Calibri" w:hint="eastAsia"/>
          <w:sz w:val="21"/>
          <w:szCs w:val="21"/>
        </w:rPr>
        <w:t xml:space="preserve">, account restriction has been imposed since </w:t>
      </w:r>
      <w:r w:rsidRPr="003B2699">
        <w:rPr>
          <w:rFonts w:ascii="Calibri" w:eastAsiaTheme="minorEastAsia" w:hAnsi="Calibri" w:cs="Calibri"/>
          <w:sz w:val="21"/>
          <w:szCs w:val="21"/>
        </w:rPr>
        <w:t>03 Jan 2025</w:t>
      </w:r>
      <w:r>
        <w:rPr>
          <w:rFonts w:ascii="Calibri" w:eastAsiaTheme="minorEastAsia" w:hAnsi="Calibri" w:cs="Calibri" w:hint="eastAsia"/>
          <w:sz w:val="21"/>
          <w:szCs w:val="21"/>
        </w:rPr>
        <w:t>)</w:t>
      </w:r>
    </w:p>
    <w:p w14:paraId="27533006" w14:textId="77777777" w:rsidR="00DF7EBD" w:rsidRPr="00DF7EBD" w:rsidRDefault="00DF7EBD" w:rsidP="003B2699"/>
    <w:p w14:paraId="3D6623CE" w14:textId="77777777" w:rsidR="003B2699" w:rsidRPr="008E0A20" w:rsidRDefault="003B2699" w:rsidP="003B2699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  <w:lang w:eastAsia="zh-CN"/>
        </w:rPr>
      </w:pPr>
      <w:r w:rsidRPr="008E0A20">
        <w:rPr>
          <w:rFonts w:ascii="Calibri" w:eastAsiaTheme="minorEastAsia" w:hAnsi="Calibri" w:cs="Calibri" w:hint="eastAsia"/>
          <w:b/>
          <w:sz w:val="21"/>
          <w:szCs w:val="21"/>
        </w:rPr>
        <w:t>Victim</w:t>
      </w:r>
      <w:r w:rsidRPr="008E0A20">
        <w:rPr>
          <w:rFonts w:ascii="Calibri" w:eastAsiaTheme="minorEastAsia" w:hAnsi="Calibri" w:cs="Calibri" w:hint="eastAsia"/>
          <w:b/>
          <w:sz w:val="21"/>
          <w:szCs w:val="21"/>
          <w:lang w:eastAsia="zh-CN"/>
        </w:rPr>
        <w:t xml:space="preserve"> </w:t>
      </w:r>
    </w:p>
    <w:p w14:paraId="12787692" w14:textId="77777777" w:rsidR="003B2699" w:rsidRDefault="003B2699" w:rsidP="003B2699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 xml:space="preserve">Name / </w:t>
      </w:r>
      <w:r w:rsidR="00F218E9">
        <w:rPr>
          <w:rFonts w:ascii="Calibri" w:eastAsiaTheme="minorEastAsia" w:hAnsi="Calibri" w:cs="Calibri"/>
          <w:sz w:val="21"/>
          <w:szCs w:val="21"/>
        </w:rPr>
        <w:t>HKID</w:t>
      </w:r>
      <w:r w:rsidRPr="001B6C0A">
        <w:rPr>
          <w:rFonts w:ascii="Calibri" w:eastAsiaTheme="minorEastAsia" w:hAnsi="Calibri" w:cs="Calibri"/>
          <w:sz w:val="21"/>
          <w:szCs w:val="21"/>
        </w:rPr>
        <w:t xml:space="preserve"> / Country:</w:t>
      </w:r>
      <w:r w:rsidR="00F218E9" w:rsidRPr="00F218E9">
        <w:rPr>
          <w:rFonts w:ascii="Calibri" w:eastAsiaTheme="minorEastAsia" w:hAnsi="Calibri" w:cs="Calibri"/>
          <w:sz w:val="21"/>
          <w:szCs w:val="21"/>
        </w:rPr>
        <w:t xml:space="preserve"> MR </w:t>
      </w:r>
      <w:r w:rsidR="00F42DC1">
        <w:rPr>
          <w:rFonts w:ascii="Calibri" w:eastAsiaTheme="minorEastAsia" w:hAnsi="Calibri" w:cs="Calibri"/>
          <w:sz w:val="21"/>
          <w:szCs w:val="21"/>
        </w:rPr>
        <w:t>CHEUNG TAK SHING</w:t>
      </w:r>
      <w:r w:rsidR="00F218E9" w:rsidRPr="00F218E9">
        <w:rPr>
          <w:rFonts w:ascii="Calibri" w:eastAsiaTheme="minorEastAsia" w:hAnsi="Calibri" w:cs="Calibri"/>
          <w:sz w:val="21"/>
          <w:szCs w:val="21"/>
        </w:rPr>
        <w:t xml:space="preserve"> </w:t>
      </w:r>
      <w:r w:rsidR="00F218E9">
        <w:rPr>
          <w:rFonts w:ascii="Calibri" w:eastAsiaTheme="minorEastAsia" w:hAnsi="Calibri" w:cs="Calibri"/>
          <w:sz w:val="21"/>
          <w:szCs w:val="21"/>
        </w:rPr>
        <w:t>(“</w:t>
      </w:r>
      <w:r w:rsidR="00F42DC1">
        <w:rPr>
          <w:rFonts w:ascii="Calibri" w:eastAsiaTheme="minorEastAsia" w:hAnsi="Calibri" w:cs="Calibri"/>
          <w:sz w:val="21"/>
          <w:szCs w:val="21"/>
        </w:rPr>
        <w:t>CHEUNG</w:t>
      </w:r>
      <w:r w:rsidR="00F218E9">
        <w:rPr>
          <w:rFonts w:ascii="Calibri" w:eastAsiaTheme="minorEastAsia" w:hAnsi="Calibri" w:cs="Calibri"/>
          <w:sz w:val="21"/>
          <w:szCs w:val="21"/>
        </w:rPr>
        <w:t xml:space="preserve">”)/ </w:t>
      </w:r>
      <w:r w:rsidR="00F42DC1" w:rsidRPr="00F42DC1">
        <w:rPr>
          <w:rFonts w:ascii="Calibri" w:eastAsiaTheme="minorEastAsia" w:hAnsi="Calibri" w:cs="Calibri"/>
          <w:sz w:val="21"/>
          <w:szCs w:val="21"/>
        </w:rPr>
        <w:t>B000001(0)</w:t>
      </w:r>
      <w:r w:rsidR="00F218E9" w:rsidRPr="00EF7A49">
        <w:rPr>
          <w:rFonts w:ascii="Calibri" w:eastAsiaTheme="minorEastAsia" w:hAnsi="Calibri" w:cs="Calibri"/>
          <w:sz w:val="21"/>
          <w:szCs w:val="21"/>
        </w:rPr>
        <w:t xml:space="preserve">/ </w:t>
      </w:r>
      <w:r w:rsidR="00F218E9">
        <w:rPr>
          <w:rFonts w:ascii="Calibri" w:eastAsiaTheme="minorEastAsia" w:hAnsi="Calibri" w:cs="Calibri"/>
          <w:sz w:val="21"/>
          <w:szCs w:val="21"/>
        </w:rPr>
        <w:t>HONG KONG</w:t>
      </w:r>
    </w:p>
    <w:p w14:paraId="3269859F" w14:textId="77777777" w:rsidR="003B2699" w:rsidRDefault="003B2699" w:rsidP="003B2699">
      <w:pPr>
        <w:rPr>
          <w:rFonts w:ascii="Calibri" w:hAnsi="Calibri" w:cs="Calibri"/>
          <w:kern w:val="0"/>
          <w:szCs w:val="21"/>
          <w:lang w:eastAsia="en-US"/>
        </w:rPr>
      </w:pPr>
      <w:r w:rsidRPr="00F218E9">
        <w:rPr>
          <w:rFonts w:ascii="Calibri" w:hAnsi="Calibri" w:cs="Calibri"/>
          <w:kern w:val="0"/>
          <w:szCs w:val="21"/>
          <w:lang w:eastAsia="en-US"/>
        </w:rPr>
        <w:t>HASE account:</w:t>
      </w:r>
      <w:r w:rsidRPr="00F218E9">
        <w:rPr>
          <w:rFonts w:ascii="Calibri" w:hAnsi="Calibri" w:cs="Calibri" w:hint="eastAsia"/>
          <w:kern w:val="0"/>
          <w:szCs w:val="21"/>
          <w:lang w:eastAsia="en-US"/>
        </w:rPr>
        <w:t xml:space="preserve"> </w:t>
      </w:r>
      <w:r w:rsidR="00E8629F">
        <w:rPr>
          <w:rFonts w:ascii="Calibri" w:hAnsi="Calibri" w:cs="Calibri"/>
          <w:kern w:val="0"/>
          <w:szCs w:val="21"/>
          <w:lang w:eastAsia="en-US"/>
        </w:rPr>
        <w:t>222-222222-101</w:t>
      </w:r>
      <w:r w:rsidRPr="00F218E9">
        <w:rPr>
          <w:rFonts w:ascii="Calibri" w:hAnsi="Calibri" w:cs="Calibri" w:hint="eastAsia"/>
          <w:kern w:val="0"/>
          <w:szCs w:val="21"/>
          <w:lang w:eastAsia="en-US"/>
        </w:rPr>
        <w:t xml:space="preserve"> (opened on </w:t>
      </w:r>
      <w:r w:rsidR="00F218E9" w:rsidRPr="00F218E9">
        <w:rPr>
          <w:rFonts w:ascii="Calibri" w:hAnsi="Calibri" w:cs="Calibri"/>
          <w:kern w:val="0"/>
          <w:szCs w:val="21"/>
          <w:lang w:eastAsia="en-US"/>
        </w:rPr>
        <w:t>11 Oct 1997</w:t>
      </w:r>
      <w:r w:rsidRPr="00F218E9">
        <w:rPr>
          <w:rFonts w:ascii="Calibri" w:hAnsi="Calibri" w:cs="Calibri" w:hint="eastAsia"/>
          <w:kern w:val="0"/>
          <w:szCs w:val="21"/>
          <w:lang w:eastAsia="en-US"/>
        </w:rPr>
        <w:t>)</w:t>
      </w:r>
    </w:p>
    <w:p w14:paraId="153802A6" w14:textId="77777777" w:rsidR="00986E5E" w:rsidRDefault="00986E5E" w:rsidP="003B2699">
      <w:pPr>
        <w:rPr>
          <w:rFonts w:ascii="Calibri" w:hAnsi="Calibri" w:cs="Calibri"/>
          <w:b/>
          <w:color w:val="000000" w:themeColor="text1"/>
          <w:kern w:val="0"/>
          <w:szCs w:val="21"/>
          <w:u w:val="single"/>
          <w:lang w:eastAsia="en-US"/>
        </w:rPr>
      </w:pPr>
    </w:p>
    <w:p w14:paraId="20CA64A3" w14:textId="77777777" w:rsidR="00AC2604" w:rsidRPr="001B6C0A" w:rsidRDefault="00AC2604" w:rsidP="00AC2604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1B6C0A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</w:p>
    <w:p w14:paraId="0F837BE3" w14:textId="77777777" w:rsidR="00AC2604" w:rsidRDefault="00AC2604" w:rsidP="00AC2604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 w:rsidR="00EC1AC0">
        <w:rPr>
          <w:rFonts w:ascii="Calibri" w:hAnsi="Calibri" w:cs="Calibri"/>
          <w:b/>
          <w:bCs/>
        </w:rPr>
        <w:t xml:space="preserve"> 1 </w:t>
      </w:r>
    </w:p>
    <w:p w14:paraId="42346F8F" w14:textId="77777777" w:rsidR="00EC1AC0" w:rsidRDefault="00F42DC1" w:rsidP="00EC1AC0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Source: ADCC</w:t>
      </w:r>
    </w:p>
    <w:p w14:paraId="70A88E59" w14:textId="77777777" w:rsidR="00F42DC1" w:rsidRDefault="00F42DC1" w:rsidP="00EC1AC0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 xml:space="preserve">Fraud type: </w:t>
      </w:r>
      <w:r w:rsidRPr="00F42DC1">
        <w:rPr>
          <w:rFonts w:ascii="Calibri" w:hAnsi="Calibri" w:cs="Calibri"/>
          <w:kern w:val="0"/>
          <w:szCs w:val="21"/>
          <w:lang w:eastAsia="en-US"/>
        </w:rPr>
        <w:t>Employment Fraud</w:t>
      </w:r>
    </w:p>
    <w:p w14:paraId="0D69DE87" w14:textId="77777777" w:rsidR="00F42DC1" w:rsidRDefault="00F42DC1" w:rsidP="00EC1AC0">
      <w:pPr>
        <w:widowControl/>
        <w:jc w:val="left"/>
        <w:rPr>
          <w:rFonts w:ascii="Arial" w:hAnsi="Arial" w:cs="Arial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 xml:space="preserve">Police Reference: </w:t>
      </w:r>
      <w:r w:rsidR="00E8629F" w:rsidRPr="00E8629F">
        <w:rPr>
          <w:rFonts w:ascii="Calibri" w:hAnsi="Calibri" w:cs="Calibri"/>
          <w:kern w:val="0"/>
          <w:szCs w:val="21"/>
          <w:lang w:eastAsia="en-US"/>
        </w:rPr>
        <w:t xml:space="preserve">ESPS </w:t>
      </w:r>
      <w:r w:rsidR="00E8629F" w:rsidRPr="00E8629F">
        <w:rPr>
          <w:rFonts w:ascii="Arial" w:hAnsi="Arial" w:cs="Arial"/>
          <w:kern w:val="0"/>
          <w:szCs w:val="21"/>
          <w:lang w:eastAsia="en-US"/>
        </w:rPr>
        <w:t>■■</w:t>
      </w:r>
      <w:r w:rsidR="00E8629F" w:rsidRPr="00E8629F">
        <w:rPr>
          <w:rFonts w:ascii="Calibri" w:hAnsi="Calibri" w:cs="Calibri"/>
          <w:kern w:val="0"/>
          <w:szCs w:val="21"/>
          <w:lang w:eastAsia="en-US"/>
        </w:rPr>
        <w:t xml:space="preserve">/2025 and KT RN </w:t>
      </w:r>
      <w:r w:rsidR="00E8629F" w:rsidRPr="00E8629F">
        <w:rPr>
          <w:rFonts w:ascii="Arial" w:hAnsi="Arial" w:cs="Arial"/>
          <w:kern w:val="0"/>
          <w:szCs w:val="21"/>
          <w:lang w:eastAsia="en-US"/>
        </w:rPr>
        <w:t>■■■■■■■■</w:t>
      </w:r>
    </w:p>
    <w:p w14:paraId="318A8DA0" w14:textId="77777777" w:rsidR="00E8629F" w:rsidRPr="00E8629F" w:rsidRDefault="00E8629F" w:rsidP="00EC1AC0">
      <w:pPr>
        <w:widowControl/>
        <w:jc w:val="left"/>
        <w:rPr>
          <w:rFonts w:ascii="Arial" w:hAnsi="Arial" w:cs="Arial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 xml:space="preserve">Police team: </w:t>
      </w:r>
      <w:r w:rsidRPr="00E8629F">
        <w:rPr>
          <w:rFonts w:ascii="Calibri" w:hAnsi="Calibri" w:cs="Calibri"/>
          <w:kern w:val="0"/>
          <w:szCs w:val="21"/>
          <w:lang w:eastAsia="en-US"/>
        </w:rPr>
        <w:t xml:space="preserve">DIT 2 </w:t>
      </w:r>
      <w:r w:rsidRPr="00E8629F">
        <w:rPr>
          <w:rFonts w:ascii="Arial" w:hAnsi="Arial" w:cs="Arial"/>
          <w:kern w:val="0"/>
          <w:szCs w:val="21"/>
          <w:lang w:eastAsia="en-US"/>
        </w:rPr>
        <w:t>■■■■■■</w:t>
      </w:r>
    </w:p>
    <w:p w14:paraId="2B680FE3" w14:textId="77777777" w:rsidR="00EC1AC0" w:rsidRDefault="00EC1AC0" w:rsidP="00EC1AC0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 w:rsidRPr="00EC1AC0">
        <w:rPr>
          <w:rFonts w:ascii="Calibri" w:eastAsia="SimSun" w:hAnsi="Calibri" w:cs="Calibri"/>
          <w:kern w:val="0"/>
          <w:szCs w:val="21"/>
        </w:rPr>
        <w:t>Alerted transaction:</w:t>
      </w:r>
    </w:p>
    <w:p w14:paraId="52364C5C" w14:textId="77777777" w:rsidR="002E600A" w:rsidRPr="00EC1AC0" w:rsidRDefault="002E600A" w:rsidP="00EC1AC0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kern w:val="0"/>
          <w:szCs w:val="21"/>
        </w:rPr>
        <w:t>Reported Payments credited to CHAN’s HASE account (111-111111-101):</w:t>
      </w:r>
    </w:p>
    <w:p w14:paraId="081C378C" w14:textId="042F7B98" w:rsidR="00EC1AC0" w:rsidRPr="00EC1AC0" w:rsidRDefault="00EC1AC0" w:rsidP="00EC1AC0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 w:rsidRPr="00EC1AC0">
        <w:rPr>
          <w:rFonts w:ascii="Calibri" w:eastAsia="SimSun" w:hAnsi="Calibri" w:cs="Calibri"/>
          <w:b/>
          <w:bCs/>
          <w:kern w:val="0"/>
          <w:szCs w:val="21"/>
        </w:rPr>
        <w:t>1:</w:t>
      </w:r>
      <w:r w:rsidRPr="00EC1AC0">
        <w:rPr>
          <w:rFonts w:ascii="Calibri" w:eastAsia="SimSun" w:hAnsi="Calibri" w:cs="Calibri"/>
          <w:kern w:val="0"/>
          <w:szCs w:val="21"/>
        </w:rPr>
        <w:t xml:space="preserve"> </w:t>
      </w:r>
      <w:r w:rsidR="002E600A">
        <w:rPr>
          <w:rFonts w:ascii="Calibri" w:eastAsia="SimSun" w:hAnsi="Calibri" w:cs="Calibri"/>
          <w:kern w:val="0"/>
          <w:szCs w:val="21"/>
        </w:rPr>
        <w:t>31 Dec</w:t>
      </w:r>
      <w:r w:rsidR="002E600A" w:rsidRPr="00EC1AC0">
        <w:rPr>
          <w:rFonts w:ascii="Calibri" w:eastAsia="SimSun" w:hAnsi="Calibri" w:cs="Calibri"/>
          <w:kern w:val="0"/>
          <w:szCs w:val="21"/>
        </w:rPr>
        <w:t xml:space="preserve"> 2024</w:t>
      </w:r>
      <w:r w:rsidR="002E600A">
        <w:rPr>
          <w:rFonts w:ascii="Calibri" w:eastAsia="SimSun" w:hAnsi="Calibri" w:cs="Calibri"/>
          <w:kern w:val="0"/>
          <w:szCs w:val="21"/>
        </w:rPr>
        <w:t xml:space="preserve">, </w:t>
      </w:r>
      <w:r w:rsidRPr="00EC1AC0">
        <w:rPr>
          <w:rFonts w:ascii="Calibri" w:eastAsia="SimSun" w:hAnsi="Calibri" w:cs="Calibri"/>
          <w:kern w:val="0"/>
          <w:szCs w:val="21"/>
        </w:rPr>
        <w:t>HKD55,100.00</w:t>
      </w:r>
      <w:r w:rsidR="002E600A">
        <w:rPr>
          <w:rFonts w:ascii="Calibri" w:eastAsia="SimSun" w:hAnsi="Calibri" w:cs="Calibri"/>
          <w:kern w:val="0"/>
          <w:szCs w:val="21"/>
        </w:rPr>
        <w:t>,</w:t>
      </w:r>
      <w:r w:rsidR="003247B9">
        <w:rPr>
          <w:rFonts w:ascii="Calibri" w:eastAsia="SimSun" w:hAnsi="Calibri" w:cs="Calibri"/>
          <w:kern w:val="0"/>
          <w:szCs w:val="21"/>
        </w:rPr>
        <w:t xml:space="preserve"> debited</w:t>
      </w:r>
      <w:r w:rsidR="002E600A">
        <w:rPr>
          <w:rFonts w:ascii="Calibri" w:eastAsia="SimSun" w:hAnsi="Calibri" w:cs="Calibri"/>
          <w:kern w:val="0"/>
          <w:szCs w:val="21"/>
        </w:rPr>
        <w:t xml:space="preserve"> </w:t>
      </w:r>
      <w:r w:rsidRPr="00EC1AC0">
        <w:rPr>
          <w:rFonts w:ascii="Calibri" w:eastAsia="SimSun" w:hAnsi="Calibri" w:cs="Calibri"/>
          <w:kern w:val="0"/>
          <w:szCs w:val="21"/>
        </w:rPr>
        <w:t xml:space="preserve">from </w:t>
      </w:r>
      <w:r w:rsidR="00F42DC1">
        <w:rPr>
          <w:rFonts w:ascii="Calibri" w:hAnsi="Calibri" w:cs="Calibri"/>
          <w:szCs w:val="21"/>
        </w:rPr>
        <w:t>CHEUNG</w:t>
      </w:r>
      <w:r w:rsidRPr="00EC1AC0">
        <w:rPr>
          <w:rFonts w:ascii="Calibri" w:eastAsia="SimSun" w:hAnsi="Calibri" w:cs="Calibri"/>
          <w:kern w:val="0"/>
          <w:szCs w:val="21"/>
        </w:rPr>
        <w:t xml:space="preserve">’s HASE account </w:t>
      </w:r>
      <w:r w:rsidR="00E8629F">
        <w:rPr>
          <w:rFonts w:ascii="Calibri" w:hAnsi="Calibri" w:cs="Calibri"/>
          <w:kern w:val="0"/>
          <w:szCs w:val="21"/>
          <w:lang w:eastAsia="en-US"/>
        </w:rPr>
        <w:t>222-222222-101</w:t>
      </w:r>
      <w:r w:rsidR="009B36CA">
        <w:rPr>
          <w:rFonts w:ascii="Calibri" w:eastAsia="SimSun" w:hAnsi="Calibri" w:cs="Calibri"/>
          <w:kern w:val="0"/>
          <w:szCs w:val="21"/>
        </w:rPr>
        <w:t xml:space="preserve"> - </w:t>
      </w:r>
      <w:r w:rsidR="009B36CA">
        <w:rPr>
          <w:rFonts w:ascii="Calibri" w:hAnsi="Calibri" w:cs="Calibri"/>
          <w:kern w:val="0"/>
          <w:szCs w:val="21"/>
          <w:lang w:eastAsia="zh-TW"/>
        </w:rPr>
        <w:t>It can be located in the banking system</w:t>
      </w:r>
    </w:p>
    <w:p w14:paraId="3D8BAC55" w14:textId="67A30265" w:rsidR="00EC1AC0" w:rsidRPr="00EC1AC0" w:rsidRDefault="00EC1AC0" w:rsidP="00EC1AC0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b/>
          <w:bCs/>
          <w:kern w:val="0"/>
          <w:szCs w:val="21"/>
        </w:rPr>
        <w:t>2</w:t>
      </w:r>
      <w:r w:rsidRPr="00EC1AC0">
        <w:rPr>
          <w:rFonts w:ascii="Calibri" w:eastAsia="SimSun" w:hAnsi="Calibri" w:cs="Calibri"/>
          <w:b/>
          <w:bCs/>
          <w:kern w:val="0"/>
          <w:szCs w:val="21"/>
        </w:rPr>
        <w:t>:</w:t>
      </w:r>
      <w:r w:rsidRPr="00EC1AC0">
        <w:rPr>
          <w:rFonts w:ascii="Calibri" w:eastAsia="SimSun" w:hAnsi="Calibri" w:cs="Calibri"/>
          <w:kern w:val="0"/>
          <w:szCs w:val="21"/>
        </w:rPr>
        <w:t xml:space="preserve"> </w:t>
      </w:r>
      <w:r w:rsidR="002E600A">
        <w:rPr>
          <w:rFonts w:ascii="Calibri" w:eastAsia="SimSun" w:hAnsi="Calibri" w:cs="Calibri"/>
          <w:kern w:val="0"/>
          <w:szCs w:val="21"/>
        </w:rPr>
        <w:t>31 Dec</w:t>
      </w:r>
      <w:r w:rsidR="002E600A" w:rsidRPr="00EC1AC0">
        <w:rPr>
          <w:rFonts w:ascii="Calibri" w:eastAsia="SimSun" w:hAnsi="Calibri" w:cs="Calibri"/>
          <w:kern w:val="0"/>
          <w:szCs w:val="21"/>
        </w:rPr>
        <w:t xml:space="preserve"> 2024</w:t>
      </w:r>
      <w:r w:rsidR="002E600A">
        <w:rPr>
          <w:rFonts w:ascii="Calibri" w:eastAsia="SimSun" w:hAnsi="Calibri" w:cs="Calibri"/>
          <w:kern w:val="0"/>
          <w:szCs w:val="21"/>
        </w:rPr>
        <w:t xml:space="preserve">, </w:t>
      </w:r>
      <w:r w:rsidRPr="00EC1AC0">
        <w:rPr>
          <w:rFonts w:ascii="Calibri" w:eastAsia="SimSun" w:hAnsi="Calibri" w:cs="Calibri"/>
          <w:kern w:val="0"/>
          <w:szCs w:val="21"/>
        </w:rPr>
        <w:t>HKD66,120.0</w:t>
      </w:r>
      <w:r w:rsidR="003247B9">
        <w:rPr>
          <w:rFonts w:ascii="Calibri" w:eastAsia="SimSun" w:hAnsi="Calibri" w:cs="Calibri"/>
          <w:kern w:val="0"/>
          <w:szCs w:val="21"/>
        </w:rPr>
        <w:t>0</w:t>
      </w:r>
      <w:r w:rsidR="002E600A">
        <w:rPr>
          <w:rFonts w:ascii="Calibri" w:eastAsia="SimSun" w:hAnsi="Calibri" w:cs="Calibri"/>
          <w:kern w:val="0"/>
          <w:szCs w:val="21"/>
        </w:rPr>
        <w:t>,</w:t>
      </w:r>
      <w:r w:rsidR="003247B9">
        <w:rPr>
          <w:rFonts w:ascii="Calibri" w:eastAsia="SimSun" w:hAnsi="Calibri" w:cs="Calibri"/>
          <w:kern w:val="0"/>
          <w:szCs w:val="21"/>
        </w:rPr>
        <w:t xml:space="preserve"> debited</w:t>
      </w:r>
      <w:r w:rsidR="002E600A">
        <w:rPr>
          <w:rFonts w:ascii="Calibri" w:eastAsia="SimSun" w:hAnsi="Calibri" w:cs="Calibri"/>
          <w:kern w:val="0"/>
          <w:szCs w:val="21"/>
        </w:rPr>
        <w:t xml:space="preserve"> </w:t>
      </w:r>
      <w:r w:rsidRPr="00EC1AC0">
        <w:rPr>
          <w:rFonts w:ascii="Calibri" w:eastAsia="SimSun" w:hAnsi="Calibri" w:cs="Calibri"/>
          <w:kern w:val="0"/>
          <w:szCs w:val="21"/>
        </w:rPr>
        <w:t xml:space="preserve">from </w:t>
      </w:r>
      <w:r w:rsidR="00F42DC1">
        <w:rPr>
          <w:rFonts w:ascii="Calibri" w:hAnsi="Calibri" w:cs="Calibri"/>
          <w:szCs w:val="21"/>
        </w:rPr>
        <w:t>CHEUNG</w:t>
      </w:r>
      <w:r w:rsidRPr="00EC1AC0">
        <w:rPr>
          <w:rFonts w:ascii="Calibri" w:eastAsia="SimSun" w:hAnsi="Calibri" w:cs="Calibri"/>
          <w:kern w:val="0"/>
          <w:szCs w:val="21"/>
        </w:rPr>
        <w:t xml:space="preserve">’s HASE account </w:t>
      </w:r>
      <w:r w:rsidR="00E8629F">
        <w:rPr>
          <w:rFonts w:ascii="Calibri" w:hAnsi="Calibri" w:cs="Calibri"/>
          <w:kern w:val="0"/>
          <w:szCs w:val="21"/>
          <w:lang w:eastAsia="en-US"/>
        </w:rPr>
        <w:t>222-222222-101</w:t>
      </w:r>
      <w:r w:rsidR="002E600A">
        <w:rPr>
          <w:rFonts w:ascii="Calibri" w:eastAsia="SimSun" w:hAnsi="Calibri" w:cs="Calibri"/>
          <w:kern w:val="0"/>
          <w:szCs w:val="21"/>
        </w:rPr>
        <w:t xml:space="preserve"> -</w:t>
      </w:r>
      <w:r w:rsidR="009B36CA">
        <w:rPr>
          <w:rFonts w:ascii="Calibri" w:eastAsia="SimSun" w:hAnsi="Calibri" w:cs="Calibri"/>
          <w:kern w:val="0"/>
          <w:szCs w:val="21"/>
        </w:rPr>
        <w:t xml:space="preserve"> </w:t>
      </w:r>
      <w:r w:rsidR="009B36CA">
        <w:rPr>
          <w:rFonts w:ascii="Calibri" w:hAnsi="Calibri" w:cs="Calibri"/>
          <w:kern w:val="0"/>
          <w:szCs w:val="21"/>
          <w:lang w:eastAsia="zh-TW"/>
        </w:rPr>
        <w:t>It can be located in the banking system</w:t>
      </w:r>
    </w:p>
    <w:p w14:paraId="325F14BE" w14:textId="51EAE86A" w:rsidR="00EC1AC0" w:rsidRDefault="00EC1AC0" w:rsidP="00EC1AC0">
      <w:pPr>
        <w:widowControl/>
        <w:jc w:val="left"/>
        <w:rPr>
          <w:rFonts w:ascii="Calibri" w:hAnsi="Calibri" w:cs="Calibri"/>
          <w:kern w:val="0"/>
          <w:szCs w:val="21"/>
          <w:lang w:eastAsia="zh-TW"/>
        </w:rPr>
      </w:pPr>
      <w:r>
        <w:rPr>
          <w:rFonts w:ascii="Calibri" w:eastAsia="SimSun" w:hAnsi="Calibri" w:cs="Calibri"/>
          <w:b/>
          <w:bCs/>
          <w:kern w:val="0"/>
          <w:szCs w:val="21"/>
        </w:rPr>
        <w:t>3</w:t>
      </w:r>
      <w:r w:rsidRPr="00EC1AC0">
        <w:rPr>
          <w:rFonts w:ascii="Calibri" w:eastAsia="SimSun" w:hAnsi="Calibri" w:cs="Calibri"/>
          <w:b/>
          <w:bCs/>
          <w:kern w:val="0"/>
          <w:szCs w:val="21"/>
        </w:rPr>
        <w:t>:</w:t>
      </w:r>
      <w:r w:rsidRPr="00EC1AC0">
        <w:rPr>
          <w:rFonts w:ascii="Calibri" w:eastAsia="SimSun" w:hAnsi="Calibri" w:cs="Calibri"/>
          <w:kern w:val="0"/>
          <w:szCs w:val="21"/>
        </w:rPr>
        <w:t xml:space="preserve"> </w:t>
      </w:r>
      <w:r w:rsidR="002E600A">
        <w:rPr>
          <w:rFonts w:ascii="Calibri" w:eastAsia="SimSun" w:hAnsi="Calibri" w:cs="Calibri"/>
          <w:kern w:val="0"/>
          <w:szCs w:val="21"/>
        </w:rPr>
        <w:t xml:space="preserve">01 Jan 2025, </w:t>
      </w:r>
      <w:r w:rsidRPr="00EC1AC0">
        <w:rPr>
          <w:rFonts w:ascii="Calibri" w:eastAsia="SimSun" w:hAnsi="Calibri" w:cs="Calibri"/>
          <w:kern w:val="0"/>
          <w:szCs w:val="21"/>
        </w:rPr>
        <w:t>HKD52,460.00</w:t>
      </w:r>
      <w:r w:rsidR="002E600A">
        <w:rPr>
          <w:rFonts w:ascii="Calibri" w:eastAsia="SimSun" w:hAnsi="Calibri" w:cs="Calibri"/>
          <w:kern w:val="0"/>
          <w:szCs w:val="21"/>
        </w:rPr>
        <w:t>,</w:t>
      </w:r>
      <w:r w:rsidR="003247B9">
        <w:rPr>
          <w:rFonts w:ascii="Calibri" w:eastAsia="SimSun" w:hAnsi="Calibri" w:cs="Calibri"/>
          <w:kern w:val="0"/>
          <w:szCs w:val="21"/>
        </w:rPr>
        <w:t xml:space="preserve"> debited</w:t>
      </w:r>
      <w:r w:rsidRPr="00EC1AC0">
        <w:rPr>
          <w:rFonts w:ascii="Calibri" w:eastAsia="SimSun" w:hAnsi="Calibri" w:cs="Calibri"/>
          <w:kern w:val="0"/>
          <w:szCs w:val="21"/>
        </w:rPr>
        <w:t xml:space="preserve"> from </w:t>
      </w:r>
      <w:r w:rsidR="00F42DC1">
        <w:rPr>
          <w:rFonts w:ascii="Calibri" w:hAnsi="Calibri" w:cs="Calibri"/>
          <w:szCs w:val="21"/>
        </w:rPr>
        <w:t>CHEUNG</w:t>
      </w:r>
      <w:r w:rsidRPr="00EC1AC0">
        <w:rPr>
          <w:rFonts w:ascii="Calibri" w:eastAsia="SimSun" w:hAnsi="Calibri" w:cs="Calibri"/>
          <w:kern w:val="0"/>
          <w:szCs w:val="21"/>
        </w:rPr>
        <w:t xml:space="preserve">’s HASE account </w:t>
      </w:r>
      <w:r w:rsidR="00E8629F">
        <w:rPr>
          <w:rFonts w:ascii="Calibri" w:hAnsi="Calibri" w:cs="Calibri"/>
          <w:kern w:val="0"/>
          <w:szCs w:val="21"/>
          <w:lang w:eastAsia="en-US"/>
        </w:rPr>
        <w:t>222-222222-101</w:t>
      </w:r>
      <w:r w:rsidR="002E600A">
        <w:rPr>
          <w:rFonts w:ascii="Calibri" w:hAnsi="Calibri" w:cs="Calibri"/>
          <w:kern w:val="0"/>
          <w:szCs w:val="21"/>
          <w:lang w:eastAsia="en-US"/>
        </w:rPr>
        <w:t xml:space="preserve"> -</w:t>
      </w:r>
      <w:r w:rsidR="009B36CA">
        <w:rPr>
          <w:rFonts w:ascii="Calibri" w:eastAsia="SimSun" w:hAnsi="Calibri" w:cs="Calibri"/>
          <w:kern w:val="0"/>
          <w:szCs w:val="21"/>
        </w:rPr>
        <w:t xml:space="preserve"> </w:t>
      </w:r>
      <w:r w:rsidR="009B36CA">
        <w:rPr>
          <w:rFonts w:ascii="Calibri" w:hAnsi="Calibri" w:cs="Calibri"/>
          <w:kern w:val="0"/>
          <w:szCs w:val="21"/>
          <w:lang w:eastAsia="zh-TW"/>
        </w:rPr>
        <w:t>It can be located in the banking system</w:t>
      </w:r>
    </w:p>
    <w:p w14:paraId="04AB8B07" w14:textId="77777777" w:rsidR="000F33E8" w:rsidRPr="00EC1AC0" w:rsidRDefault="000F33E8" w:rsidP="00EC1AC0">
      <w:pPr>
        <w:widowControl/>
        <w:jc w:val="left"/>
        <w:rPr>
          <w:rFonts w:ascii="Calibri" w:eastAsia="SimSun" w:hAnsi="Calibri" w:cs="Calibri"/>
          <w:kern w:val="0"/>
          <w:szCs w:val="21"/>
        </w:rPr>
      </w:pPr>
    </w:p>
    <w:p w14:paraId="44014264" w14:textId="77777777" w:rsidR="00AC2604" w:rsidRPr="000F33E8" w:rsidRDefault="000F33E8" w:rsidP="000F33E8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kern w:val="0"/>
          <w:szCs w:val="21"/>
        </w:rPr>
        <w:t>Reported Payments credited to CHUNG’s HASE account (111-111111-102):</w:t>
      </w:r>
    </w:p>
    <w:p w14:paraId="7F5CCEAA" w14:textId="0DF9E9B7" w:rsidR="00EC1AC0" w:rsidRPr="00EC1AC0" w:rsidRDefault="00EC1AC0" w:rsidP="00EC1AC0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b/>
          <w:bCs/>
          <w:kern w:val="0"/>
          <w:szCs w:val="21"/>
        </w:rPr>
        <w:t>4</w:t>
      </w:r>
      <w:r w:rsidRPr="00EC1AC0">
        <w:rPr>
          <w:rFonts w:ascii="Calibri" w:eastAsia="SimSun" w:hAnsi="Calibri" w:cs="Calibri"/>
          <w:b/>
          <w:bCs/>
          <w:kern w:val="0"/>
          <w:szCs w:val="21"/>
        </w:rPr>
        <w:t>:</w:t>
      </w:r>
      <w:r w:rsidRPr="00EC1AC0">
        <w:rPr>
          <w:rFonts w:ascii="Calibri" w:eastAsia="SimSun" w:hAnsi="Calibri" w:cs="Calibri"/>
          <w:kern w:val="0"/>
          <w:szCs w:val="21"/>
        </w:rPr>
        <w:t xml:space="preserve"> </w:t>
      </w:r>
      <w:r w:rsidR="000F33E8">
        <w:rPr>
          <w:rFonts w:ascii="Calibri" w:eastAsia="SimSun" w:hAnsi="Calibri" w:cs="Calibri"/>
          <w:kern w:val="0"/>
          <w:szCs w:val="21"/>
        </w:rPr>
        <w:t xml:space="preserve">02 Jan 2025, </w:t>
      </w:r>
      <w:r w:rsidRPr="00EC1AC0">
        <w:rPr>
          <w:rFonts w:ascii="Calibri" w:eastAsia="SimSun" w:hAnsi="Calibri" w:cs="Calibri"/>
          <w:kern w:val="0"/>
          <w:szCs w:val="21"/>
        </w:rPr>
        <w:t>HKD113,504.00</w:t>
      </w:r>
      <w:r w:rsidR="000F33E8">
        <w:rPr>
          <w:rFonts w:ascii="Calibri" w:eastAsia="SimSun" w:hAnsi="Calibri" w:cs="Calibri"/>
          <w:kern w:val="0"/>
          <w:szCs w:val="21"/>
        </w:rPr>
        <w:t>,</w:t>
      </w:r>
      <w:r w:rsidR="003247B9">
        <w:rPr>
          <w:rFonts w:ascii="Calibri" w:eastAsia="SimSun" w:hAnsi="Calibri" w:cs="Calibri"/>
          <w:kern w:val="0"/>
          <w:szCs w:val="21"/>
        </w:rPr>
        <w:t xml:space="preserve"> debited</w:t>
      </w:r>
      <w:r w:rsidRPr="00EC1AC0">
        <w:rPr>
          <w:rFonts w:ascii="Calibri" w:eastAsia="SimSun" w:hAnsi="Calibri" w:cs="Calibri"/>
          <w:kern w:val="0"/>
          <w:szCs w:val="21"/>
        </w:rPr>
        <w:t xml:space="preserve"> from </w:t>
      </w:r>
      <w:r w:rsidR="00F42DC1">
        <w:rPr>
          <w:rFonts w:ascii="Calibri" w:hAnsi="Calibri" w:cs="Calibri"/>
          <w:szCs w:val="21"/>
        </w:rPr>
        <w:t>CHEUNG</w:t>
      </w:r>
      <w:r w:rsidRPr="00EC1AC0">
        <w:rPr>
          <w:rFonts w:ascii="Calibri" w:eastAsia="SimSun" w:hAnsi="Calibri" w:cs="Calibri"/>
          <w:kern w:val="0"/>
          <w:szCs w:val="21"/>
        </w:rPr>
        <w:t xml:space="preserve">’s HASE account </w:t>
      </w:r>
      <w:r w:rsidR="00E8629F">
        <w:rPr>
          <w:rFonts w:ascii="Calibri" w:hAnsi="Calibri" w:cs="Calibri"/>
          <w:kern w:val="0"/>
          <w:szCs w:val="21"/>
          <w:lang w:eastAsia="en-US"/>
        </w:rPr>
        <w:t>222-222222-101</w:t>
      </w:r>
      <w:r w:rsidR="000F33E8">
        <w:rPr>
          <w:rFonts w:ascii="Calibri" w:eastAsia="SimSun" w:hAnsi="Calibri" w:cs="Calibri"/>
          <w:kern w:val="0"/>
          <w:szCs w:val="21"/>
        </w:rPr>
        <w:t xml:space="preserve"> -</w:t>
      </w:r>
      <w:r w:rsidR="009B36CA">
        <w:rPr>
          <w:rFonts w:ascii="Calibri" w:eastAsia="SimSun" w:hAnsi="Calibri" w:cs="Calibri"/>
          <w:kern w:val="0"/>
          <w:szCs w:val="21"/>
        </w:rPr>
        <w:t xml:space="preserve"> </w:t>
      </w:r>
      <w:r w:rsidR="009B36CA">
        <w:rPr>
          <w:rFonts w:ascii="Calibri" w:hAnsi="Calibri" w:cs="Calibri"/>
          <w:kern w:val="0"/>
          <w:szCs w:val="21"/>
          <w:lang w:eastAsia="zh-TW"/>
        </w:rPr>
        <w:t>It can be located in the banking system</w:t>
      </w:r>
    </w:p>
    <w:p w14:paraId="267155E2" w14:textId="77777777" w:rsidR="00AC2604" w:rsidRPr="00EC1AC0" w:rsidRDefault="00AC2604" w:rsidP="00AC2604">
      <w:pPr>
        <w:rPr>
          <w:rFonts w:ascii="Calibri" w:hAnsi="Calibri" w:cs="Calibri"/>
          <w:b/>
          <w:bCs/>
        </w:rPr>
      </w:pPr>
    </w:p>
    <w:p w14:paraId="64F877F8" w14:textId="77777777" w:rsidR="00AC2604" w:rsidRDefault="000475F1" w:rsidP="00AC2604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2 (</w:t>
      </w:r>
      <w:r w:rsidR="00D03D3B" w:rsidRPr="00D03D3B">
        <w:rPr>
          <w:rFonts w:ascii="Calibri" w:hAnsi="Calibri" w:cs="Calibri"/>
          <w:b/>
          <w:bCs/>
        </w:rPr>
        <w:t xml:space="preserve">Cross </w:t>
      </w:r>
      <w:r w:rsidR="00D03D3B">
        <w:rPr>
          <w:rFonts w:ascii="Calibri" w:hAnsi="Calibri" w:cs="Calibri"/>
          <w:b/>
          <w:bCs/>
        </w:rPr>
        <w:t>b</w:t>
      </w:r>
      <w:r w:rsidR="00D03D3B" w:rsidRPr="00D03D3B">
        <w:rPr>
          <w:rFonts w:ascii="Calibri" w:hAnsi="Calibri" w:cs="Calibri"/>
          <w:b/>
          <w:bCs/>
        </w:rPr>
        <w:t>order received on</w:t>
      </w:r>
      <w:r w:rsidR="00D03D3B">
        <w:rPr>
          <w:rFonts w:ascii="Calibri" w:hAnsi="Calibri" w:cs="Calibri"/>
          <w:b/>
          <w:bCs/>
        </w:rPr>
        <w:t xml:space="preserve"> 07 Jan 2025</w:t>
      </w:r>
      <w:r>
        <w:rPr>
          <w:rFonts w:ascii="Calibri" w:hAnsi="Calibri" w:cs="Calibri"/>
          <w:b/>
          <w:bCs/>
        </w:rPr>
        <w:t>)</w:t>
      </w:r>
    </w:p>
    <w:p w14:paraId="2B1F6021" w14:textId="77777777" w:rsidR="00337B59" w:rsidRDefault="00337B59" w:rsidP="00337B59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Source: HSBC Referral</w:t>
      </w:r>
    </w:p>
    <w:p w14:paraId="6DB78F34" w14:textId="77777777" w:rsidR="00337B59" w:rsidRDefault="00337B59" w:rsidP="00337B59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Fraud type: Investment</w:t>
      </w:r>
    </w:p>
    <w:p w14:paraId="35FDA717" w14:textId="77777777" w:rsidR="00DF5527" w:rsidRDefault="00DF5527" w:rsidP="00DF552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Alerted transaction:</w:t>
      </w:r>
    </w:p>
    <w:p w14:paraId="5EFFF818" w14:textId="77777777" w:rsidR="000F33E8" w:rsidRPr="000F33E8" w:rsidRDefault="000F33E8" w:rsidP="000F33E8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kern w:val="0"/>
          <w:szCs w:val="21"/>
        </w:rPr>
        <w:t>Reported Payments credited to CHUNG’s HASE account (111-111111-102):</w:t>
      </w:r>
    </w:p>
    <w:p w14:paraId="1CDD8949" w14:textId="77777777" w:rsidR="000F33E8" w:rsidRDefault="000F33E8" w:rsidP="00DF552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79E883D1" w14:textId="40C3A3D8" w:rsidR="00DF5527" w:rsidRPr="00EC1AC0" w:rsidRDefault="00DF5527" w:rsidP="00DF5527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b/>
          <w:bCs/>
          <w:kern w:val="0"/>
          <w:szCs w:val="21"/>
        </w:rPr>
        <w:lastRenderedPageBreak/>
        <w:t>5</w:t>
      </w:r>
      <w:r w:rsidRPr="00EC1AC0">
        <w:rPr>
          <w:rFonts w:ascii="Calibri" w:eastAsia="SimSun" w:hAnsi="Calibri" w:cs="Calibri"/>
          <w:b/>
          <w:bCs/>
          <w:kern w:val="0"/>
          <w:szCs w:val="21"/>
        </w:rPr>
        <w:t>:</w:t>
      </w:r>
      <w:r w:rsidR="000F33E8">
        <w:rPr>
          <w:rFonts w:ascii="Calibri" w:eastAsia="SimSun" w:hAnsi="Calibri" w:cs="Calibri"/>
          <w:b/>
          <w:bCs/>
          <w:kern w:val="0"/>
          <w:szCs w:val="21"/>
        </w:rPr>
        <w:t xml:space="preserve"> </w:t>
      </w:r>
      <w:r w:rsidR="000F33E8">
        <w:rPr>
          <w:rFonts w:ascii="Calibri" w:eastAsia="SimSun" w:hAnsi="Calibri" w:cs="Calibri"/>
          <w:kern w:val="0"/>
          <w:szCs w:val="21"/>
        </w:rPr>
        <w:t>02 Jan 2025,</w:t>
      </w:r>
      <w:r w:rsidRPr="00EC1AC0">
        <w:rPr>
          <w:rFonts w:ascii="Calibri" w:eastAsia="SimSun" w:hAnsi="Calibri" w:cs="Calibri"/>
          <w:kern w:val="0"/>
          <w:szCs w:val="21"/>
        </w:rPr>
        <w:t xml:space="preserve"> HKD</w:t>
      </w:r>
      <w:r>
        <w:rPr>
          <w:rFonts w:ascii="Calibri" w:eastAsia="SimSun" w:hAnsi="Calibri" w:cs="Calibri"/>
          <w:kern w:val="0"/>
          <w:szCs w:val="21"/>
        </w:rPr>
        <w:t>2,000</w:t>
      </w:r>
      <w:r w:rsidR="000F33E8">
        <w:rPr>
          <w:rFonts w:ascii="Calibri" w:eastAsia="SimSun" w:hAnsi="Calibri" w:cs="Calibri"/>
          <w:kern w:val="0"/>
          <w:szCs w:val="21"/>
        </w:rPr>
        <w:t>.00,</w:t>
      </w:r>
      <w:r w:rsidR="003247B9">
        <w:rPr>
          <w:rFonts w:ascii="Calibri" w:eastAsia="SimSun" w:hAnsi="Calibri" w:cs="Calibri"/>
          <w:kern w:val="0"/>
          <w:szCs w:val="21"/>
        </w:rPr>
        <w:t xml:space="preserve"> debited</w:t>
      </w:r>
      <w:r w:rsidR="000F33E8">
        <w:rPr>
          <w:rFonts w:ascii="Calibri" w:eastAsia="SimSun" w:hAnsi="Calibri" w:cs="Calibri"/>
          <w:kern w:val="0"/>
          <w:szCs w:val="21"/>
        </w:rPr>
        <w:t xml:space="preserve"> </w:t>
      </w:r>
      <w:r w:rsidRPr="00EC1AC0">
        <w:rPr>
          <w:rFonts w:ascii="Calibri" w:eastAsia="SimSun" w:hAnsi="Calibri" w:cs="Calibri"/>
          <w:kern w:val="0"/>
          <w:szCs w:val="21"/>
        </w:rPr>
        <w:t xml:space="preserve">from </w:t>
      </w:r>
      <w:r w:rsidR="00337B59" w:rsidRPr="00337B59">
        <w:rPr>
          <w:rFonts w:ascii="Calibri" w:hAnsi="Calibri" w:cs="Calibri"/>
        </w:rPr>
        <w:t>YAN MEI MEI</w:t>
      </w:r>
      <w:r w:rsidRPr="00EC1AC0">
        <w:rPr>
          <w:rFonts w:ascii="Calibri" w:eastAsia="SimSun" w:hAnsi="Calibri" w:cs="Calibri"/>
          <w:kern w:val="0"/>
          <w:szCs w:val="21"/>
        </w:rPr>
        <w:t>’s H</w:t>
      </w:r>
      <w:r>
        <w:rPr>
          <w:rFonts w:ascii="Calibri" w:eastAsia="SimSun" w:hAnsi="Calibri" w:cs="Calibri"/>
          <w:kern w:val="0"/>
          <w:szCs w:val="21"/>
        </w:rPr>
        <w:t>SBC</w:t>
      </w:r>
      <w:r w:rsidRPr="00EC1AC0">
        <w:rPr>
          <w:rFonts w:ascii="Calibri" w:eastAsia="SimSun" w:hAnsi="Calibri" w:cs="Calibri"/>
          <w:kern w:val="0"/>
          <w:szCs w:val="21"/>
        </w:rPr>
        <w:t xml:space="preserve"> account </w:t>
      </w:r>
      <w:r w:rsidR="00337B59" w:rsidRPr="00337B59">
        <w:rPr>
          <w:rFonts w:ascii="Calibri" w:hAnsi="Calibri" w:cs="Calibri"/>
        </w:rPr>
        <w:t>444-4444444-102</w:t>
      </w:r>
      <w:r w:rsidR="000F33E8">
        <w:rPr>
          <w:rFonts w:ascii="Calibri" w:hAnsi="Calibri" w:cs="Calibri"/>
        </w:rPr>
        <w:t xml:space="preserve"> -</w:t>
      </w:r>
      <w:r w:rsidR="009B36CA">
        <w:rPr>
          <w:rFonts w:ascii="Calibri" w:eastAsia="SimSun" w:hAnsi="Calibri" w:cs="Calibri"/>
          <w:kern w:val="0"/>
          <w:szCs w:val="21"/>
        </w:rPr>
        <w:t xml:space="preserve"> </w:t>
      </w:r>
      <w:r w:rsidR="009B36CA">
        <w:rPr>
          <w:rFonts w:ascii="Calibri" w:hAnsi="Calibri" w:cs="Calibri"/>
          <w:kern w:val="0"/>
          <w:szCs w:val="21"/>
          <w:lang w:eastAsia="zh-TW"/>
        </w:rPr>
        <w:t>It can be located in the banking system</w:t>
      </w:r>
    </w:p>
    <w:p w14:paraId="6815E202" w14:textId="77777777" w:rsidR="000475F1" w:rsidRPr="00DF5527" w:rsidRDefault="000475F1" w:rsidP="00AC2604">
      <w:pPr>
        <w:rPr>
          <w:rFonts w:ascii="Calibri" w:hAnsi="Calibri" w:cs="Calibri"/>
          <w:b/>
          <w:bCs/>
        </w:rPr>
      </w:pPr>
    </w:p>
    <w:p w14:paraId="2A8C54F3" w14:textId="77777777" w:rsidR="000475F1" w:rsidRDefault="006E7D87" w:rsidP="00AC2604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3 (</w:t>
      </w:r>
      <w:r w:rsidR="00337B59">
        <w:rPr>
          <w:rFonts w:ascii="Calibri" w:hAnsi="Calibri" w:cs="Calibri"/>
          <w:b/>
          <w:bCs/>
        </w:rPr>
        <w:t>C25011</w:t>
      </w:r>
      <w:r>
        <w:rPr>
          <w:rFonts w:ascii="Calibri" w:hAnsi="Calibri" w:cs="Calibri"/>
          <w:b/>
          <w:bCs/>
        </w:rPr>
        <w:t>)</w:t>
      </w:r>
    </w:p>
    <w:p w14:paraId="64A3A92B" w14:textId="77777777" w:rsidR="00337B59" w:rsidRDefault="00337B59" w:rsidP="00337B59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Source: Internal Referral</w:t>
      </w:r>
    </w:p>
    <w:p w14:paraId="759DCDFB" w14:textId="77777777" w:rsidR="00337B59" w:rsidRDefault="00337B59" w:rsidP="00337B59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Fraud type: Not provided</w:t>
      </w:r>
    </w:p>
    <w:p w14:paraId="41F3FD96" w14:textId="77777777" w:rsidR="000046C1" w:rsidRPr="000046C1" w:rsidRDefault="000046C1" w:rsidP="000046C1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 w:rsidRPr="000046C1">
        <w:rPr>
          <w:rFonts w:ascii="Calibri" w:hAnsi="Calibri" w:cs="Calibri"/>
          <w:sz w:val="21"/>
          <w:szCs w:val="21"/>
        </w:rPr>
        <w:t>The same inci</w:t>
      </w:r>
      <w:r>
        <w:rPr>
          <w:rFonts w:ascii="Calibri" w:hAnsi="Calibri" w:cs="Calibri"/>
          <w:sz w:val="21"/>
          <w:szCs w:val="21"/>
        </w:rPr>
        <w:t>dent and reported fraud payment</w:t>
      </w:r>
      <w:r w:rsidRPr="000046C1">
        <w:rPr>
          <w:rFonts w:ascii="Calibri" w:hAnsi="Calibri" w:cs="Calibri"/>
          <w:sz w:val="21"/>
          <w:szCs w:val="21"/>
        </w:rPr>
        <w:t xml:space="preserve"> with Intelligence </w:t>
      </w:r>
      <w:r>
        <w:rPr>
          <w:rFonts w:ascii="Calibri" w:hAnsi="Calibri" w:cs="Calibri"/>
          <w:sz w:val="21"/>
          <w:szCs w:val="21"/>
        </w:rPr>
        <w:t>2</w:t>
      </w:r>
      <w:r w:rsidRPr="000046C1">
        <w:rPr>
          <w:rFonts w:ascii="Calibri" w:hAnsi="Calibri" w:cs="Calibri"/>
          <w:sz w:val="21"/>
          <w:szCs w:val="21"/>
        </w:rPr>
        <w:t>.</w:t>
      </w:r>
    </w:p>
    <w:p w14:paraId="48543072" w14:textId="77777777" w:rsidR="006E7D87" w:rsidRDefault="006E7D87" w:rsidP="00AC2604">
      <w:pPr>
        <w:rPr>
          <w:rFonts w:ascii="Calibri" w:hAnsi="Calibri" w:cs="Calibri"/>
          <w:b/>
          <w:bCs/>
        </w:rPr>
      </w:pPr>
    </w:p>
    <w:p w14:paraId="60D34DCB" w14:textId="77777777" w:rsidR="00D95AFB" w:rsidRDefault="00D95AFB" w:rsidP="00D95AFB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4 (</w:t>
      </w:r>
      <w:r w:rsidR="00337B59">
        <w:rPr>
          <w:rFonts w:ascii="Calibri" w:hAnsi="Calibri" w:cs="Calibri"/>
          <w:b/>
          <w:bCs/>
        </w:rPr>
        <w:t>C25014</w:t>
      </w:r>
      <w:r>
        <w:rPr>
          <w:rFonts w:ascii="Calibri" w:hAnsi="Calibri" w:cs="Calibri"/>
          <w:b/>
          <w:bCs/>
        </w:rPr>
        <w:t>)</w:t>
      </w:r>
    </w:p>
    <w:p w14:paraId="255C506C" w14:textId="77777777" w:rsidR="00337B59" w:rsidRDefault="00337B59" w:rsidP="00337B59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Source: Internal Referral</w:t>
      </w:r>
    </w:p>
    <w:p w14:paraId="6185F362" w14:textId="77777777" w:rsidR="00337B59" w:rsidRDefault="00337B59" w:rsidP="00337B59">
      <w:pPr>
        <w:widowControl/>
        <w:jc w:val="left"/>
        <w:rPr>
          <w:rFonts w:ascii="Calibri" w:hAnsi="Calibri" w:cs="Calibri"/>
          <w:kern w:val="0"/>
          <w:szCs w:val="21"/>
          <w:lang w:eastAsia="en-US"/>
        </w:rPr>
      </w:pPr>
      <w:r>
        <w:rPr>
          <w:rFonts w:ascii="Calibri" w:hAnsi="Calibri" w:cs="Calibri"/>
          <w:kern w:val="0"/>
          <w:szCs w:val="21"/>
          <w:lang w:eastAsia="en-US"/>
        </w:rPr>
        <w:t>Fraud type: Not provided</w:t>
      </w:r>
    </w:p>
    <w:p w14:paraId="4D346E60" w14:textId="77777777" w:rsidR="008F53DE" w:rsidRDefault="008F53DE" w:rsidP="00106AF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</w:p>
    <w:p w14:paraId="507434CA" w14:textId="73F65C00" w:rsidR="000F33E8" w:rsidRDefault="000F33E8" w:rsidP="00106AF7">
      <w:pPr>
        <w:pStyle w:val="NormalWeb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Alerted transaction:</w:t>
      </w:r>
    </w:p>
    <w:p w14:paraId="1519FB22" w14:textId="18DEA352" w:rsidR="000F33E8" w:rsidRPr="000F33E8" w:rsidRDefault="000F33E8" w:rsidP="000F33E8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kern w:val="0"/>
          <w:szCs w:val="21"/>
        </w:rPr>
        <w:t>Reported Payments credited to CHUNG’s HASE account (111-111111-102):</w:t>
      </w:r>
    </w:p>
    <w:p w14:paraId="20C40159" w14:textId="2AE965DC" w:rsidR="00106AF7" w:rsidRPr="00EC1AC0" w:rsidRDefault="00106AF7" w:rsidP="00106AF7">
      <w:pPr>
        <w:widowControl/>
        <w:jc w:val="left"/>
        <w:rPr>
          <w:rFonts w:ascii="Calibri" w:eastAsia="SimSun" w:hAnsi="Calibri" w:cs="Calibri"/>
          <w:kern w:val="0"/>
          <w:szCs w:val="21"/>
        </w:rPr>
      </w:pPr>
      <w:r>
        <w:rPr>
          <w:rFonts w:ascii="Calibri" w:eastAsia="SimSun" w:hAnsi="Calibri" w:cs="Calibri"/>
          <w:b/>
          <w:bCs/>
          <w:kern w:val="0"/>
          <w:szCs w:val="21"/>
        </w:rPr>
        <w:t>6</w:t>
      </w:r>
      <w:r w:rsidRPr="00EC1AC0">
        <w:rPr>
          <w:rFonts w:ascii="Calibri" w:eastAsia="SimSun" w:hAnsi="Calibri" w:cs="Calibri"/>
          <w:b/>
          <w:bCs/>
          <w:kern w:val="0"/>
          <w:szCs w:val="21"/>
        </w:rPr>
        <w:t>:</w:t>
      </w:r>
      <w:r w:rsidRPr="00EC1AC0">
        <w:rPr>
          <w:rFonts w:ascii="Calibri" w:eastAsia="SimSun" w:hAnsi="Calibri" w:cs="Calibri"/>
          <w:kern w:val="0"/>
          <w:szCs w:val="21"/>
        </w:rPr>
        <w:t xml:space="preserve"> </w:t>
      </w:r>
      <w:r w:rsidR="000F33E8">
        <w:rPr>
          <w:rFonts w:ascii="Calibri" w:eastAsia="SimSun" w:hAnsi="Calibri" w:cs="Calibri"/>
          <w:kern w:val="0"/>
          <w:szCs w:val="21"/>
        </w:rPr>
        <w:t xml:space="preserve">02 Jan 2025, </w:t>
      </w:r>
      <w:r w:rsidRPr="00EC1AC0">
        <w:rPr>
          <w:rFonts w:ascii="Calibri" w:eastAsia="SimSun" w:hAnsi="Calibri" w:cs="Calibri"/>
          <w:kern w:val="0"/>
          <w:szCs w:val="21"/>
        </w:rPr>
        <w:t>HKD</w:t>
      </w:r>
      <w:r>
        <w:rPr>
          <w:rFonts w:ascii="Calibri" w:eastAsia="SimSun" w:hAnsi="Calibri" w:cs="Calibri"/>
          <w:kern w:val="0"/>
          <w:szCs w:val="21"/>
        </w:rPr>
        <w:t>2,600</w:t>
      </w:r>
      <w:r w:rsidR="000F33E8">
        <w:rPr>
          <w:rFonts w:ascii="Calibri" w:eastAsia="SimSun" w:hAnsi="Calibri" w:cs="Calibri"/>
          <w:kern w:val="0"/>
          <w:szCs w:val="21"/>
        </w:rPr>
        <w:t>.00,</w:t>
      </w:r>
      <w:r w:rsidR="003247B9">
        <w:rPr>
          <w:rFonts w:ascii="Calibri" w:eastAsia="SimSun" w:hAnsi="Calibri" w:cs="Calibri"/>
          <w:kern w:val="0"/>
          <w:szCs w:val="21"/>
        </w:rPr>
        <w:t xml:space="preserve"> debited</w:t>
      </w:r>
      <w:r w:rsidR="000F33E8">
        <w:rPr>
          <w:rFonts w:ascii="Calibri" w:eastAsia="SimSun" w:hAnsi="Calibri" w:cs="Calibri"/>
          <w:kern w:val="0"/>
          <w:szCs w:val="21"/>
        </w:rPr>
        <w:t xml:space="preserve"> </w:t>
      </w:r>
      <w:r w:rsidRPr="00EC1AC0">
        <w:rPr>
          <w:rFonts w:ascii="Calibri" w:eastAsia="SimSun" w:hAnsi="Calibri" w:cs="Calibri"/>
          <w:kern w:val="0"/>
          <w:szCs w:val="21"/>
        </w:rPr>
        <w:t xml:space="preserve">from </w:t>
      </w:r>
      <w:r w:rsidR="00416035" w:rsidRPr="00416035">
        <w:rPr>
          <w:rFonts w:ascii="Calibri" w:eastAsia="SimSun" w:hAnsi="Calibri" w:cs="Calibri"/>
          <w:kern w:val="0"/>
          <w:szCs w:val="21"/>
        </w:rPr>
        <w:t>TAN FUNG</w:t>
      </w:r>
      <w:r w:rsidRPr="00EC1AC0">
        <w:rPr>
          <w:rFonts w:ascii="Calibri" w:eastAsia="SimSun" w:hAnsi="Calibri" w:cs="Calibri"/>
          <w:kern w:val="0"/>
          <w:szCs w:val="21"/>
        </w:rPr>
        <w:t xml:space="preserve">’s </w:t>
      </w:r>
      <w:r w:rsidRPr="00D95AFB">
        <w:rPr>
          <w:rFonts w:ascii="Calibri" w:eastAsia="SimSun" w:hAnsi="Calibri" w:cs="Calibri"/>
          <w:kern w:val="0"/>
          <w:szCs w:val="21"/>
        </w:rPr>
        <w:t>STANDARD CHARTERED BANK (HONG KONG) LIMITED</w:t>
      </w:r>
      <w:r w:rsidRPr="00EC1AC0">
        <w:rPr>
          <w:rFonts w:ascii="Calibri" w:eastAsia="SimSun" w:hAnsi="Calibri" w:cs="Calibri"/>
          <w:kern w:val="0"/>
          <w:szCs w:val="21"/>
        </w:rPr>
        <w:t xml:space="preserve"> account </w:t>
      </w:r>
      <w:r w:rsidR="00416035" w:rsidRPr="00416035">
        <w:rPr>
          <w:rFonts w:ascii="Calibri" w:eastAsia="SimSun" w:hAnsi="Calibri" w:cs="Calibri"/>
          <w:kern w:val="0"/>
          <w:szCs w:val="21"/>
        </w:rPr>
        <w:t>444-4444444-103</w:t>
      </w:r>
      <w:r w:rsidR="000F33E8">
        <w:rPr>
          <w:rFonts w:ascii="Calibri" w:eastAsia="SimSun" w:hAnsi="Calibri" w:cs="Calibri"/>
          <w:kern w:val="0"/>
          <w:szCs w:val="21"/>
        </w:rPr>
        <w:t xml:space="preserve"> -</w:t>
      </w:r>
      <w:r w:rsidR="009B36CA">
        <w:rPr>
          <w:rFonts w:ascii="Calibri" w:eastAsia="SimSun" w:hAnsi="Calibri" w:cs="Calibri"/>
          <w:kern w:val="0"/>
          <w:szCs w:val="21"/>
        </w:rPr>
        <w:t xml:space="preserve"> </w:t>
      </w:r>
      <w:r w:rsidR="009B36CA">
        <w:rPr>
          <w:rFonts w:ascii="Calibri" w:hAnsi="Calibri" w:cs="Calibri"/>
          <w:kern w:val="0"/>
          <w:szCs w:val="21"/>
          <w:lang w:eastAsia="zh-TW"/>
        </w:rPr>
        <w:t>It can be located in the banking system</w:t>
      </w:r>
    </w:p>
    <w:p w14:paraId="1A747D70" w14:textId="77777777" w:rsidR="00D95AFB" w:rsidRPr="00106AF7" w:rsidRDefault="00D95AFB" w:rsidP="00AC2604">
      <w:pPr>
        <w:rPr>
          <w:rFonts w:ascii="Calibri" w:hAnsi="Calibri" w:cs="Calibri"/>
          <w:b/>
          <w:bCs/>
        </w:rPr>
      </w:pPr>
    </w:p>
    <w:p w14:paraId="01FCFDD2" w14:textId="77777777" w:rsidR="00DE073C" w:rsidRDefault="00DE073C" w:rsidP="00DE073C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>Intelligence</w:t>
      </w:r>
      <w:r>
        <w:rPr>
          <w:rFonts w:ascii="Calibri" w:hAnsi="Calibri" w:cs="Calibri"/>
          <w:b/>
          <w:bCs/>
        </w:rPr>
        <w:t xml:space="preserve"> 5 (</w:t>
      </w:r>
      <w:r w:rsidR="00337B59">
        <w:rPr>
          <w:rFonts w:ascii="Calibri" w:hAnsi="Calibri" w:cs="Calibri"/>
          <w:b/>
          <w:bCs/>
        </w:rPr>
        <w:t>C25024</w:t>
      </w:r>
      <w:r>
        <w:rPr>
          <w:rFonts w:ascii="Calibri" w:hAnsi="Calibri" w:cs="Calibri"/>
          <w:b/>
          <w:bCs/>
        </w:rPr>
        <w:t>)</w:t>
      </w:r>
    </w:p>
    <w:p w14:paraId="61A20361" w14:textId="77777777" w:rsidR="008910C3" w:rsidRPr="008910C3" w:rsidRDefault="00B45EF1" w:rsidP="008910C3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  <w:lang w:eastAsia="en-US"/>
        </w:rPr>
      </w:pPr>
      <w:r>
        <w:rPr>
          <w:rFonts w:ascii="Calibri" w:eastAsiaTheme="minorEastAsia" w:hAnsi="Calibri" w:cs="Calibri"/>
          <w:sz w:val="21"/>
          <w:szCs w:val="21"/>
          <w:lang w:eastAsia="en-US"/>
        </w:rPr>
        <w:t>Source</w:t>
      </w:r>
      <w:r w:rsidR="008910C3" w:rsidRPr="008910C3">
        <w:rPr>
          <w:rFonts w:ascii="Calibri" w:eastAsiaTheme="minorEastAsia" w:hAnsi="Calibri" w:cs="Calibri"/>
          <w:sz w:val="21"/>
          <w:szCs w:val="21"/>
          <w:lang w:eastAsia="en-US"/>
        </w:rPr>
        <w:t>: Search Warrant</w:t>
      </w:r>
    </w:p>
    <w:p w14:paraId="1F6892E2" w14:textId="77777777" w:rsidR="008910C3" w:rsidRPr="008910C3" w:rsidRDefault="00B45EF1" w:rsidP="008910C3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  <w:lang w:eastAsia="en-US"/>
        </w:rPr>
      </w:pPr>
      <w:r>
        <w:rPr>
          <w:rFonts w:ascii="Calibri" w:eastAsiaTheme="minorEastAsia" w:hAnsi="Calibri" w:cs="Calibri"/>
          <w:sz w:val="21"/>
          <w:szCs w:val="21"/>
          <w:lang w:eastAsia="en-US"/>
        </w:rPr>
        <w:t>Fraud type: Not provided</w:t>
      </w:r>
    </w:p>
    <w:p w14:paraId="09D7AF23" w14:textId="77777777" w:rsidR="008910C3" w:rsidRPr="008910C3" w:rsidRDefault="008910C3" w:rsidP="008910C3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  <w:lang w:eastAsia="en-US"/>
        </w:rPr>
      </w:pPr>
      <w:r w:rsidRPr="008910C3">
        <w:rPr>
          <w:rFonts w:ascii="Calibri" w:eastAsiaTheme="minorEastAsia" w:hAnsi="Calibri" w:cs="Calibri"/>
          <w:sz w:val="21"/>
          <w:szCs w:val="21"/>
          <w:lang w:eastAsia="en-US"/>
        </w:rPr>
        <w:t xml:space="preserve">RN No.: </w:t>
      </w:r>
      <w:r w:rsidR="00B45EF1" w:rsidRPr="00B45EF1">
        <w:rPr>
          <w:rFonts w:ascii="Calibri" w:eastAsiaTheme="minorEastAsia" w:hAnsi="Calibri" w:cs="Calibri"/>
          <w:sz w:val="21"/>
          <w:szCs w:val="21"/>
          <w:lang w:eastAsia="en-US"/>
        </w:rPr>
        <w:t>POLICEREF1</w:t>
      </w:r>
      <w:r w:rsidR="0046225A">
        <w:rPr>
          <w:rFonts w:ascii="Calibri" w:eastAsiaTheme="minorEastAsia" w:hAnsi="Calibri" w:cs="Calibri"/>
          <w:sz w:val="21"/>
          <w:szCs w:val="21"/>
          <w:lang w:eastAsia="en-US"/>
        </w:rPr>
        <w:t xml:space="preserve"> Writ No. </w:t>
      </w:r>
      <w:r w:rsidR="0046225A" w:rsidRPr="0046225A">
        <w:rPr>
          <w:rFonts w:ascii="Calibri" w:eastAsiaTheme="minorEastAsia" w:hAnsi="Calibri" w:cs="Calibri"/>
          <w:sz w:val="21"/>
          <w:szCs w:val="21"/>
          <w:lang w:eastAsia="en-US"/>
        </w:rPr>
        <w:t>3</w:t>
      </w:r>
      <w:r w:rsidR="0046225A" w:rsidRPr="0046225A">
        <w:rPr>
          <w:rFonts w:ascii="Arial" w:eastAsiaTheme="minorEastAsia" w:hAnsi="Arial" w:cs="Arial"/>
          <w:sz w:val="21"/>
          <w:szCs w:val="21"/>
          <w:lang w:eastAsia="en-US"/>
        </w:rPr>
        <w:t>■■■</w:t>
      </w:r>
    </w:p>
    <w:p w14:paraId="32668CAF" w14:textId="77777777" w:rsidR="00D95AFB" w:rsidRPr="008910C3" w:rsidRDefault="008910C3" w:rsidP="00AC2604">
      <w:pPr>
        <w:rPr>
          <w:rFonts w:ascii="Calibri" w:hAnsi="Calibri" w:cs="Calibri"/>
          <w:kern w:val="0"/>
          <w:szCs w:val="21"/>
          <w:lang w:eastAsia="en-US"/>
        </w:rPr>
      </w:pPr>
      <w:r w:rsidRPr="008910C3">
        <w:rPr>
          <w:rFonts w:ascii="Calibri" w:hAnsi="Calibri" w:cs="Calibri"/>
          <w:kern w:val="0"/>
          <w:szCs w:val="21"/>
          <w:lang w:eastAsia="en-US"/>
        </w:rPr>
        <w:t>No alerted transaction can be provided within the search warrant.</w:t>
      </w:r>
    </w:p>
    <w:p w14:paraId="232FED8B" w14:textId="77777777" w:rsidR="00DE073C" w:rsidRPr="00D95AFB" w:rsidRDefault="00DE073C" w:rsidP="00AC2604">
      <w:pPr>
        <w:rPr>
          <w:rFonts w:ascii="Calibri" w:hAnsi="Calibri" w:cs="Calibri"/>
          <w:b/>
          <w:bCs/>
        </w:rPr>
      </w:pPr>
    </w:p>
    <w:p w14:paraId="00B8AA6B" w14:textId="77777777" w:rsidR="00040FF1" w:rsidRPr="00040FF1" w:rsidRDefault="00040FF1" w:rsidP="00040FF1">
      <w:pPr>
        <w:rPr>
          <w:rFonts w:ascii="Calibri" w:hAnsi="Calibri" w:cs="Calibri"/>
          <w:color w:val="000000" w:themeColor="text1"/>
          <w:kern w:val="0"/>
          <w:szCs w:val="21"/>
          <w:lang w:eastAsia="en-US"/>
        </w:rPr>
      </w:pPr>
    </w:p>
    <w:p w14:paraId="476E71D5" w14:textId="77777777" w:rsidR="002D7043" w:rsidRPr="002D7043" w:rsidRDefault="002D7043" w:rsidP="002D7043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2D7043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Summary on </w:t>
      </w:r>
      <w:r w:rsidR="00F42DC1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CHAN</w:t>
      </w:r>
      <w:r w:rsidRPr="002D7043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(Suspect 1): </w:t>
      </w:r>
    </w:p>
    <w:p w14:paraId="7C9BA1F5" w14:textId="076AA2ED" w:rsidR="00BF31E8" w:rsidRPr="002D7043" w:rsidRDefault="00BF31E8" w:rsidP="002D7043">
      <w:pPr>
        <w:widowControl/>
        <w:jc w:val="left"/>
        <w:rPr>
          <w:rFonts w:ascii="Calibri" w:eastAsia="SimSun" w:hAnsi="Calibri" w:cs="Calibri"/>
          <w:color w:val="000000"/>
          <w:kern w:val="0"/>
          <w:szCs w:val="21"/>
        </w:rPr>
      </w:pPr>
      <w:r w:rsidRPr="00BF31E8">
        <w:rPr>
          <w:rFonts w:ascii="Calibri" w:eastAsia="SimSun" w:hAnsi="Calibri" w:cs="Calibri"/>
          <w:color w:val="000000"/>
          <w:kern w:val="0"/>
          <w:szCs w:val="21"/>
        </w:rPr>
        <w:t xml:space="preserve">ADCC intelligence was received and revealed that </w:t>
      </w:r>
      <w:r>
        <w:rPr>
          <w:rFonts w:ascii="Calibri" w:hAnsi="Calibri" w:cs="Calibri"/>
          <w:szCs w:val="21"/>
        </w:rPr>
        <w:t>CHAN TAI MAN (</w:t>
      </w:r>
      <w:r w:rsidRPr="00F42DC1">
        <w:rPr>
          <w:rFonts w:ascii="Calibri" w:hAnsi="Calibri" w:cs="Calibri"/>
          <w:szCs w:val="21"/>
        </w:rPr>
        <w:t>A000001(0)</w:t>
      </w:r>
      <w:r>
        <w:rPr>
          <w:rFonts w:ascii="Calibri" w:hAnsi="Calibri" w:cs="Calibri"/>
          <w:szCs w:val="21"/>
        </w:rPr>
        <w:t>)</w:t>
      </w:r>
      <w:r w:rsidRPr="00BF31E8">
        <w:rPr>
          <w:rFonts w:ascii="Calibri" w:eastAsia="SimSun" w:hAnsi="Calibri" w:cs="Calibri"/>
          <w:color w:val="000000"/>
          <w:kern w:val="0"/>
          <w:szCs w:val="21"/>
        </w:rPr>
        <w:t xml:space="preserve"> is purportedly suspected to be involved in fraud activity. </w:t>
      </w:r>
      <w:r>
        <w:rPr>
          <w:rFonts w:ascii="Calibri" w:eastAsia="SimSun" w:hAnsi="Calibri" w:cs="Calibri"/>
          <w:color w:val="000000"/>
          <w:kern w:val="0"/>
          <w:szCs w:val="21"/>
        </w:rPr>
        <w:t>CHAN</w:t>
      </w:r>
      <w:r w:rsidRPr="00BF31E8">
        <w:rPr>
          <w:rFonts w:ascii="Calibri" w:eastAsia="SimSun" w:hAnsi="Calibri" w:cs="Calibri"/>
          <w:color w:val="000000"/>
          <w:kern w:val="0"/>
          <w:szCs w:val="21"/>
        </w:rPr>
        <w:t xml:space="preserve"> has been reviewed by </w:t>
      </w:r>
      <w:r>
        <w:rPr>
          <w:rFonts w:ascii="Calibri" w:eastAsia="SimSun" w:hAnsi="Calibri" w:cs="Calibri"/>
          <w:color w:val="000000"/>
          <w:kern w:val="0"/>
          <w:szCs w:val="21"/>
        </w:rPr>
        <w:t>EIR</w:t>
      </w:r>
      <w:r w:rsidRPr="00BF31E8">
        <w:rPr>
          <w:rFonts w:ascii="Calibri" w:eastAsia="SimSun" w:hAnsi="Calibri" w:cs="Calibri"/>
          <w:color w:val="000000"/>
          <w:kern w:val="0"/>
          <w:szCs w:val="21"/>
        </w:rPr>
        <w:t xml:space="preserve"> in previous case (UCM Ref. </w:t>
      </w:r>
      <w:r w:rsidRPr="002D7043">
        <w:rPr>
          <w:rFonts w:ascii="Calibri" w:eastAsia="SimSun" w:hAnsi="Calibri" w:cs="Calibri"/>
          <w:kern w:val="0"/>
          <w:szCs w:val="21"/>
        </w:rPr>
        <w:t>C25</w:t>
      </w:r>
      <w:r w:rsidR="00725F86">
        <w:rPr>
          <w:rFonts w:ascii="Calibri" w:eastAsia="SimSun" w:hAnsi="Calibri" w:cs="Calibri"/>
          <w:kern w:val="0"/>
          <w:szCs w:val="21"/>
        </w:rPr>
        <w:t>99</w:t>
      </w:r>
      <w:r w:rsidRPr="00BF31E8">
        <w:rPr>
          <w:rFonts w:ascii="Calibri" w:eastAsia="SimSun" w:hAnsi="Calibri" w:cs="Calibri"/>
          <w:color w:val="000000"/>
          <w:kern w:val="0"/>
          <w:szCs w:val="21"/>
        </w:rPr>
        <w:t xml:space="preserve">) with financial crime risk identified together with CSEM (Cat B) recommendation. Acknowledged by FCI on </w:t>
      </w:r>
      <w:r>
        <w:rPr>
          <w:rFonts w:ascii="Calibri" w:eastAsia="SimSun" w:hAnsi="Calibri" w:cs="Calibri"/>
          <w:color w:val="000000"/>
          <w:kern w:val="0"/>
          <w:szCs w:val="21"/>
        </w:rPr>
        <w:t xml:space="preserve">27 Feb 2025. </w:t>
      </w:r>
      <w:r w:rsidRPr="00BF31E8">
        <w:rPr>
          <w:rFonts w:ascii="Calibri" w:eastAsia="SimSun" w:hAnsi="Calibri" w:cs="Calibri"/>
          <w:color w:val="000000"/>
          <w:kern w:val="0"/>
          <w:szCs w:val="21"/>
        </w:rPr>
        <w:t>No further investigation is required.</w:t>
      </w:r>
    </w:p>
    <w:p w14:paraId="1103079B" w14:textId="77777777" w:rsidR="00986E5E" w:rsidRPr="00F218E9" w:rsidRDefault="00986E5E" w:rsidP="003B2699">
      <w:pPr>
        <w:rPr>
          <w:rFonts w:ascii="Calibri" w:hAnsi="Calibri" w:cs="Calibri"/>
          <w:kern w:val="0"/>
          <w:szCs w:val="21"/>
          <w:lang w:eastAsia="en-US"/>
        </w:rPr>
      </w:pPr>
    </w:p>
    <w:p w14:paraId="3C4784B3" w14:textId="77777777" w:rsidR="00AC2604" w:rsidRPr="00CA712E" w:rsidRDefault="00AC2604" w:rsidP="00AC2604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1B6C0A">
        <w:rPr>
          <w:rFonts w:ascii="Calibri" w:hAnsi="Calibri" w:cs="Calibri"/>
          <w:b/>
          <w:color w:val="000000" w:themeColor="text1"/>
          <w:szCs w:val="21"/>
          <w:u w:val="single"/>
        </w:rPr>
        <w:t>KYC Review on Suspect</w:t>
      </w:r>
    </w:p>
    <w:p w14:paraId="1EBA9422" w14:textId="77777777" w:rsidR="00A109D0" w:rsidRPr="00A109D0" w:rsidRDefault="00A109D0">
      <w:pPr>
        <w:rPr>
          <w:rFonts w:ascii="Calibri" w:hAnsi="Calibri" w:cs="Calibri"/>
        </w:rPr>
      </w:pPr>
    </w:p>
    <w:tbl>
      <w:tblPr>
        <w:tblW w:w="8573" w:type="dxa"/>
        <w:tblLook w:val="04A0" w:firstRow="1" w:lastRow="0" w:firstColumn="1" w:lastColumn="0" w:noHBand="0" w:noVBand="1"/>
      </w:tblPr>
      <w:tblGrid>
        <w:gridCol w:w="3480"/>
        <w:gridCol w:w="5093"/>
      </w:tblGrid>
      <w:tr w:rsidR="00A109D0" w:rsidRPr="00A109D0" w14:paraId="0BCC8D8B" w14:textId="77777777" w:rsidTr="00A109D0">
        <w:trPr>
          <w:trHeight w:val="30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18C4D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A109D0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06FC4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B6C0A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  <w:r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 xml:space="preserve"> 2</w:t>
            </w:r>
          </w:p>
        </w:tc>
      </w:tr>
      <w:tr w:rsidR="00A109D0" w:rsidRPr="00A109D0" w14:paraId="119BD3E0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ED115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7E652" w14:textId="77777777" w:rsidR="00A109D0" w:rsidRPr="00A109D0" w:rsidRDefault="00BA7AC4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A000002(0)</w:t>
            </w:r>
          </w:p>
        </w:tc>
      </w:tr>
      <w:tr w:rsidR="00A109D0" w:rsidRPr="00A109D0" w14:paraId="27EBA869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BE40F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8E952" w14:textId="77777777" w:rsidR="00A109D0" w:rsidRPr="00A109D0" w:rsidRDefault="00F42DC1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CHUNG SIU</w:t>
            </w:r>
          </w:p>
        </w:tc>
      </w:tr>
      <w:tr w:rsidR="00A109D0" w:rsidRPr="00A109D0" w14:paraId="310A378E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891C6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D134C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23 Dec 2024</w:t>
            </w:r>
          </w:p>
        </w:tc>
      </w:tr>
      <w:tr w:rsidR="00A109D0" w:rsidRPr="00A109D0" w14:paraId="6FA6AD8D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22078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48C4A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A109D0" w:rsidRPr="00A109D0" w14:paraId="60DE2E9A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CDCAD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CCC3" w14:textId="77777777" w:rsidR="00A109D0" w:rsidRPr="00BA7AC4" w:rsidRDefault="00BA7AC4" w:rsidP="00A109D0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 Jan 2000</w:t>
            </w:r>
          </w:p>
        </w:tc>
      </w:tr>
      <w:tr w:rsidR="00A109D0" w:rsidRPr="00A109D0" w14:paraId="6D19C4CB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BB03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93F9A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A109D0" w:rsidRPr="00A109D0" w14:paraId="14C9F6D4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F9563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2B155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SALES  (last updated on 23 Dec 2024)</w:t>
            </w:r>
          </w:p>
        </w:tc>
      </w:tr>
      <w:tr w:rsidR="00A109D0" w:rsidRPr="00A109D0" w14:paraId="11B251E7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EDA8A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2AA77" w14:textId="77777777" w:rsidR="00A109D0" w:rsidRPr="00A109D0" w:rsidRDefault="00BA7AC4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ABC2 Limited</w:t>
            </w:r>
          </w:p>
        </w:tc>
      </w:tr>
      <w:tr w:rsidR="00A109D0" w:rsidRPr="00A109D0" w14:paraId="44D32C9A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C704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B8B7D" w14:textId="77777777" w:rsidR="00A109D0" w:rsidRPr="00BA7AC4" w:rsidRDefault="00BA7AC4" w:rsidP="00A109D0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Rm02, 1/F, 111 Argyle Street, Mong Kok, Hong Kong</w:t>
            </w:r>
          </w:p>
        </w:tc>
      </w:tr>
      <w:tr w:rsidR="00A109D0" w:rsidRPr="00A109D0" w14:paraId="4D1C25E9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2EE6D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1CDAD" w14:textId="77777777" w:rsidR="00A109D0" w:rsidRPr="00A109D0" w:rsidRDefault="00BA7AC4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10000002</w:t>
            </w:r>
            <w:r w:rsidR="00A109D0"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A109D0" w:rsidRPr="00A109D0" w14:paraId="39003449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74119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Email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933AD" w14:textId="77777777" w:rsidR="00A109D0" w:rsidRPr="00BA7AC4" w:rsidRDefault="00FA295C" w:rsidP="00A109D0">
            <w:pPr>
              <w:widowControl/>
              <w:jc w:val="left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7" w:history="1">
              <w:r w:rsidR="00BA7AC4">
                <w:rPr>
                  <w:rStyle w:val="Hyperlink"/>
                  <w:rFonts w:ascii="Calibri" w:hAnsi="Calibri" w:cs="Calibri"/>
                  <w:sz w:val="22"/>
                </w:rPr>
                <w:t>10000002@hangseng.com</w:t>
              </w:r>
            </w:hyperlink>
          </w:p>
        </w:tc>
      </w:tr>
      <w:tr w:rsidR="00A109D0" w:rsidRPr="00A109D0" w14:paraId="1D548399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2B674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E5A21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HKD19,000 (last updated on 23 Dec 2024)</w:t>
            </w:r>
          </w:p>
        </w:tc>
      </w:tr>
      <w:tr w:rsidR="00A109D0" w:rsidRPr="00A109D0" w14:paraId="0ED1705B" w14:textId="77777777" w:rsidTr="00A109D0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955BB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AB5E8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A109D0" w:rsidRPr="00A109D0" w14:paraId="71F7C7BB" w14:textId="77777777" w:rsidTr="00A109D0">
        <w:trPr>
          <w:trHeight w:val="288"/>
        </w:trPr>
        <w:tc>
          <w:tcPr>
            <w:tcW w:w="3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01C44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921F0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23 Dec 2024. </w:t>
            </w:r>
          </w:p>
        </w:tc>
      </w:tr>
      <w:tr w:rsidR="00A109D0" w:rsidRPr="00A109D0" w14:paraId="37BA2872" w14:textId="77777777" w:rsidTr="00A109D0">
        <w:trPr>
          <w:trHeight w:val="300"/>
        </w:trPr>
        <w:tc>
          <w:tcPr>
            <w:tcW w:w="3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B63F14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EBCB4" w14:textId="77777777" w:rsidR="00A109D0" w:rsidRPr="00A109D0" w:rsidRDefault="00A109D0" w:rsidP="00A109D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A109D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7BAE7C58" w14:textId="77777777" w:rsidR="00AC2604" w:rsidRPr="00A109D0" w:rsidRDefault="00AC2604">
      <w:pPr>
        <w:rPr>
          <w:rFonts w:ascii="Calibri" w:hAnsi="Calibri" w:cs="Calibri"/>
        </w:rPr>
      </w:pPr>
    </w:p>
    <w:p w14:paraId="6FE5417D" w14:textId="77777777" w:rsidR="00AC2604" w:rsidRDefault="00AC2604"/>
    <w:p w14:paraId="490E4CA0" w14:textId="77777777" w:rsidR="00AC2604" w:rsidRDefault="00AC2604"/>
    <w:p w14:paraId="449E6579" w14:textId="77777777" w:rsidR="00AC2604" w:rsidRDefault="00AC2604" w:rsidP="00AC2604">
      <w:pPr>
        <w:rPr>
          <w:rFonts w:ascii="Calibri" w:hAnsi="Calibri" w:cs="Calibri"/>
          <w:b/>
          <w:szCs w:val="21"/>
          <w:u w:val="single"/>
          <w:lang w:eastAsia="zh-TW"/>
        </w:rPr>
      </w:pPr>
    </w:p>
    <w:p w14:paraId="0BA7BA83" w14:textId="77777777" w:rsidR="00AC2604" w:rsidRPr="00386DA1" w:rsidRDefault="00AC2604" w:rsidP="00AC2604">
      <w:pPr>
        <w:rPr>
          <w:rFonts w:ascii="Calibri" w:hAnsi="Calibri" w:cs="Calibri"/>
          <w:color w:val="0000FF"/>
          <w:szCs w:val="21"/>
        </w:rPr>
      </w:pPr>
      <w:r w:rsidRPr="001B6C0A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 w:rsidRPr="00AC2604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</w:t>
      </w:r>
      <w:r w:rsidRPr="002D7043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on </w:t>
      </w:r>
      <w:r w:rsidR="00F42DC1">
        <w:rPr>
          <w:rFonts w:ascii="Calibri" w:hAnsi="Calibri" w:cs="Calibri"/>
          <w:b/>
          <w:color w:val="000000" w:themeColor="text1"/>
          <w:szCs w:val="21"/>
          <w:u w:val="single"/>
        </w:rPr>
        <w:t>CHUNG</w:t>
      </w:r>
      <w:r w:rsidRPr="002D7043">
        <w:rPr>
          <w:rFonts w:ascii="Calibri" w:hAnsi="Calibri" w:cs="Calibri"/>
          <w:b/>
          <w:color w:val="000000" w:themeColor="text1"/>
          <w:szCs w:val="21"/>
          <w:u w:val="single"/>
        </w:rPr>
        <w:t xml:space="preserve"> (Suspect </w:t>
      </w:r>
      <w:r>
        <w:rPr>
          <w:rFonts w:ascii="Calibri" w:hAnsi="Calibri" w:cs="Calibri"/>
          <w:b/>
          <w:color w:val="000000" w:themeColor="text1"/>
          <w:szCs w:val="21"/>
          <w:u w:val="single"/>
        </w:rPr>
        <w:t>2</w:t>
      </w:r>
      <w:r w:rsidRPr="002D7043">
        <w:rPr>
          <w:rFonts w:ascii="Calibri" w:hAnsi="Calibri" w:cs="Calibri"/>
          <w:b/>
          <w:color w:val="000000" w:themeColor="text1"/>
          <w:szCs w:val="21"/>
          <w:u w:val="single"/>
        </w:rPr>
        <w:t>)</w:t>
      </w:r>
      <w:r>
        <w:rPr>
          <w:rFonts w:ascii="Calibri" w:hAnsi="Calibri" w:cs="Calibri" w:hint="eastAsia"/>
          <w:b/>
          <w:color w:val="000000" w:themeColor="text1"/>
          <w:szCs w:val="21"/>
          <w:u w:val="single"/>
        </w:rPr>
        <w:t>:</w:t>
      </w:r>
    </w:p>
    <w:p w14:paraId="3CAAE81D" w14:textId="201D3CB1" w:rsidR="00AC2604" w:rsidRPr="009C60CC" w:rsidRDefault="00AC2604" w:rsidP="00AC2604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>-</w:t>
      </w:r>
      <w:r w:rsidRPr="003515BB">
        <w:rPr>
          <w:rFonts w:ascii="Calibri" w:hAnsi="Calibri" w:cs="Calibri"/>
        </w:rPr>
        <w:tab/>
        <w:t xml:space="preserve">Intelligence revealed that account </w:t>
      </w:r>
      <w:r w:rsidR="00E8629F">
        <w:rPr>
          <w:rFonts w:ascii="Calibri" w:hAnsi="Calibri" w:cs="Calibri"/>
          <w:szCs w:val="21"/>
        </w:rPr>
        <w:t>111-111111-102</w:t>
      </w:r>
      <w:r w:rsidRPr="002158EE">
        <w:rPr>
          <w:rFonts w:ascii="Calibri" w:hAnsi="Calibri" w:cs="Calibri"/>
        </w:rPr>
        <w:t xml:space="preserve"> of </w:t>
      </w:r>
      <w:r w:rsidR="00F42DC1">
        <w:rPr>
          <w:rFonts w:ascii="Calibri" w:hAnsi="Calibri" w:cs="Calibri"/>
          <w:szCs w:val="21"/>
        </w:rPr>
        <w:t>CHUNG</w:t>
      </w:r>
      <w:r w:rsidRPr="002158EE">
        <w:rPr>
          <w:rFonts w:ascii="Calibri" w:hAnsi="Calibri" w:cs="Calibri"/>
        </w:rPr>
        <w:t xml:space="preserve"> might be involved into </w:t>
      </w:r>
      <w:r w:rsidR="002158EE" w:rsidRPr="002158EE">
        <w:rPr>
          <w:rFonts w:ascii="Calibri" w:hAnsi="Calibri" w:cs="Calibri"/>
          <w:kern w:val="0"/>
          <w:szCs w:val="21"/>
          <w:lang w:eastAsia="en-US"/>
        </w:rPr>
        <w:t>Employment Fraud (Boosting Sales Scam)</w:t>
      </w:r>
      <w:r w:rsidRPr="002158EE">
        <w:rPr>
          <w:rFonts w:ascii="Calibri" w:hAnsi="Calibri" w:cs="Calibri"/>
        </w:rPr>
        <w:t xml:space="preserve"> and </w:t>
      </w:r>
      <w:r w:rsidR="002158EE" w:rsidRPr="002158EE">
        <w:rPr>
          <w:rFonts w:ascii="Calibri" w:hAnsi="Calibri" w:cs="Calibri"/>
          <w:szCs w:val="21"/>
        </w:rPr>
        <w:t>Investment Scam</w:t>
      </w:r>
      <w:r w:rsidRPr="002158EE">
        <w:rPr>
          <w:rFonts w:ascii="Calibri" w:hAnsi="Calibri" w:cs="Calibri"/>
        </w:rPr>
        <w:t xml:space="preserve"> as suspe</w:t>
      </w:r>
      <w:r>
        <w:rPr>
          <w:rFonts w:ascii="Calibri" w:hAnsi="Calibri" w:cs="Calibri"/>
        </w:rPr>
        <w:t>ct account</w:t>
      </w:r>
      <w:r w:rsidRPr="003515BB">
        <w:rPr>
          <w:rFonts w:ascii="Calibri" w:hAnsi="Calibri" w:cs="Calibri"/>
        </w:rPr>
        <w:t xml:space="preserve">. The </w:t>
      </w:r>
      <w:r>
        <w:rPr>
          <w:rFonts w:ascii="Calibri" w:hAnsi="Calibri" w:cs="Calibri"/>
        </w:rPr>
        <w:t xml:space="preserve">reported </w:t>
      </w:r>
      <w:r w:rsidRPr="003515BB">
        <w:rPr>
          <w:rFonts w:ascii="Calibri" w:hAnsi="Calibri" w:cs="Calibri"/>
        </w:rPr>
        <w:t>payment</w:t>
      </w:r>
      <w:r>
        <w:rPr>
          <w:rFonts w:ascii="Calibri" w:hAnsi="Calibri" w:cs="Calibri"/>
        </w:rPr>
        <w:t>s could be located</w:t>
      </w:r>
      <w:r w:rsidR="003247B9">
        <w:rPr>
          <w:rFonts w:ascii="Calibri" w:hAnsi="Calibri" w:cs="Calibri"/>
        </w:rPr>
        <w:t>.</w:t>
      </w:r>
    </w:p>
    <w:p w14:paraId="0397870B" w14:textId="77777777" w:rsidR="00AC2604" w:rsidRPr="00120299" w:rsidRDefault="00AC2604" w:rsidP="00AC2604">
      <w:pPr>
        <w:rPr>
          <w:rFonts w:ascii="Calibri" w:hAnsi="Calibri" w:cs="Calibri"/>
        </w:rPr>
      </w:pPr>
    </w:p>
    <w:p w14:paraId="672450B0" w14:textId="77777777" w:rsidR="00AC2604" w:rsidRPr="00AE5FFC" w:rsidRDefault="00AC2604" w:rsidP="00AC2604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 xml:space="preserve">In summary, the financial crime risk of </w:t>
      </w:r>
      <w:r w:rsidR="00F42DC1">
        <w:rPr>
          <w:rFonts w:ascii="Calibri" w:hAnsi="Calibri" w:cs="Calibri"/>
          <w:szCs w:val="21"/>
        </w:rPr>
        <w:t>CHUNG</w:t>
      </w:r>
      <w:r w:rsidRPr="003515BB">
        <w:rPr>
          <w:rFonts w:ascii="Calibri" w:hAnsi="Calibri" w:cs="Calibri"/>
        </w:rPr>
        <w:t xml:space="preserve"> could be identified. Therefore, it is recommended to terminate the business relationship between the bank and </w:t>
      </w:r>
      <w:r w:rsidR="00F42DC1">
        <w:rPr>
          <w:rFonts w:ascii="Calibri" w:hAnsi="Calibri" w:cs="Calibri"/>
          <w:szCs w:val="21"/>
        </w:rPr>
        <w:t>CHUNG</w:t>
      </w:r>
      <w:r w:rsidRPr="003515BB">
        <w:rPr>
          <w:rFonts w:ascii="Calibri" w:hAnsi="Calibri" w:cs="Calibri"/>
        </w:rPr>
        <w:t>.</w:t>
      </w:r>
    </w:p>
    <w:p w14:paraId="773869C5" w14:textId="77777777" w:rsidR="00AC2604" w:rsidRDefault="00AC2604"/>
    <w:p w14:paraId="4A3E91BE" w14:textId="77777777" w:rsidR="005D3840" w:rsidRDefault="005D3840">
      <w:pPr>
        <w:rPr>
          <w:rFonts w:ascii="Calibri" w:hAnsi="Calibri" w:cs="Calibri"/>
          <w:b/>
          <w:szCs w:val="21"/>
          <w:u w:val="single"/>
          <w:lang w:eastAsia="zh-TW"/>
        </w:rPr>
      </w:pPr>
      <w:r w:rsidRPr="005D3840">
        <w:rPr>
          <w:rFonts w:ascii="Calibri" w:hAnsi="Calibri" w:cs="Calibri"/>
          <w:b/>
          <w:szCs w:val="21"/>
          <w:u w:val="single"/>
          <w:lang w:eastAsia="zh-TW"/>
        </w:rPr>
        <w:t>KYC Review on Victim</w:t>
      </w:r>
    </w:p>
    <w:p w14:paraId="5D6A0482" w14:textId="77777777" w:rsidR="000A6B5B" w:rsidRPr="000A6B5B" w:rsidRDefault="000A6B5B">
      <w:pPr>
        <w:rPr>
          <w:rFonts w:ascii="Calibri" w:hAnsi="Calibri" w:cs="Calibri"/>
          <w:szCs w:val="21"/>
          <w:lang w:eastAsia="zh-TW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3308"/>
        <w:gridCol w:w="5312"/>
      </w:tblGrid>
      <w:tr w:rsidR="000A6B5B" w:rsidRPr="000A6B5B" w14:paraId="04C64F7E" w14:textId="77777777" w:rsidTr="000A6B5B">
        <w:trPr>
          <w:trHeight w:val="300"/>
        </w:trPr>
        <w:tc>
          <w:tcPr>
            <w:tcW w:w="3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BCAF0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0A6B5B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53F9D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5D3840">
              <w:rPr>
                <w:rFonts w:ascii="Calibri" w:hAnsi="Calibri" w:cs="Calibri"/>
                <w:b/>
                <w:szCs w:val="21"/>
                <w:u w:val="single"/>
                <w:lang w:eastAsia="zh-TW"/>
              </w:rPr>
              <w:t>Victim</w:t>
            </w:r>
          </w:p>
        </w:tc>
      </w:tr>
      <w:tr w:rsidR="000A6B5B" w:rsidRPr="000A6B5B" w14:paraId="43E81E67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44600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HKID 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E54CD" w14:textId="77777777" w:rsidR="000A6B5B" w:rsidRPr="000A6B5B" w:rsidRDefault="00BA7AC4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B000001(0)</w:t>
            </w:r>
          </w:p>
        </w:tc>
      </w:tr>
      <w:tr w:rsidR="000A6B5B" w:rsidRPr="000A6B5B" w14:paraId="03460111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33EC5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BCDE1" w14:textId="77777777" w:rsidR="000A6B5B" w:rsidRPr="000A6B5B" w:rsidRDefault="00F42DC1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CHEUNG TAK SHING</w:t>
            </w:r>
          </w:p>
        </w:tc>
      </w:tr>
      <w:tr w:rsidR="000A6B5B" w:rsidRPr="000A6B5B" w14:paraId="23EF5DBF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391DD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F96F7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07 Feb 1995</w:t>
            </w:r>
          </w:p>
        </w:tc>
      </w:tr>
      <w:tr w:rsidR="000A6B5B" w:rsidRPr="000A6B5B" w14:paraId="3A5F2B55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1DF6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63B55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0A6B5B" w:rsidRPr="000A6B5B" w14:paraId="7313C7DF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E34AB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76753" w14:textId="77777777" w:rsidR="000A6B5B" w:rsidRPr="00BA7AC4" w:rsidRDefault="00BA7AC4" w:rsidP="000A6B5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Oct 1999</w:t>
            </w:r>
          </w:p>
        </w:tc>
      </w:tr>
      <w:tr w:rsidR="000A6B5B" w:rsidRPr="000A6B5B" w14:paraId="3DB8716C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7A56E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24AB2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0A6B5B" w:rsidRPr="000A6B5B" w14:paraId="5338563F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3FF25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01026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SALES  (last updated on 26 Feb 2024)</w:t>
            </w:r>
          </w:p>
        </w:tc>
      </w:tr>
      <w:tr w:rsidR="000A6B5B" w:rsidRPr="000A6B5B" w14:paraId="55685F39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1A3ED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A8A4C" w14:textId="77777777" w:rsidR="000A6B5B" w:rsidRPr="000A6B5B" w:rsidRDefault="00BA7AC4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BBC1 Limited</w:t>
            </w:r>
          </w:p>
        </w:tc>
      </w:tr>
      <w:tr w:rsidR="000A6B5B" w:rsidRPr="000A6B5B" w14:paraId="11AD003E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9F0D7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9277F" w14:textId="77777777" w:rsidR="000A6B5B" w:rsidRPr="000A6B5B" w:rsidRDefault="00BA7AC4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2/F, 222 Argyle Street, Mong Kok, Hong Kong</w:t>
            </w:r>
          </w:p>
        </w:tc>
      </w:tr>
      <w:tr w:rsidR="000A6B5B" w:rsidRPr="000A6B5B" w14:paraId="1A128A04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EFA7B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BFDC0" w14:textId="77777777" w:rsidR="000A6B5B" w:rsidRPr="00BA7AC4" w:rsidRDefault="00BA7AC4" w:rsidP="000A6B5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20000001</w:t>
            </w:r>
            <w:r w:rsidR="000A6B5B"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 </w:t>
            </w: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21000001 </w:t>
            </w:r>
            <w:r w:rsidR="000A6B5B"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(Home)</w:t>
            </w:r>
          </w:p>
        </w:tc>
      </w:tr>
      <w:tr w:rsidR="000A6B5B" w:rsidRPr="000A6B5B" w14:paraId="3A5ED267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57812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C225C" w14:textId="77777777" w:rsidR="000A6B5B" w:rsidRPr="000A6B5B" w:rsidRDefault="00BA7AC4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A7AC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20000001@hangseng.com</w:t>
            </w:r>
          </w:p>
        </w:tc>
      </w:tr>
      <w:tr w:rsidR="000A6B5B" w:rsidRPr="000A6B5B" w14:paraId="339A51ED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A8EFC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C4406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HKD28,195 (last updated on 26 Feb 2024)</w:t>
            </w:r>
          </w:p>
        </w:tc>
      </w:tr>
      <w:tr w:rsidR="000A6B5B" w:rsidRPr="000A6B5B" w14:paraId="0251DB71" w14:textId="77777777" w:rsidTr="000A6B5B">
        <w:trPr>
          <w:trHeight w:val="300"/>
        </w:trPr>
        <w:tc>
          <w:tcPr>
            <w:tcW w:w="33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5D055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6218D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0A6B5B" w:rsidRPr="000A6B5B" w14:paraId="34E3FD76" w14:textId="77777777" w:rsidTr="000A6B5B">
        <w:trPr>
          <w:trHeight w:val="288"/>
        </w:trPr>
        <w:tc>
          <w:tcPr>
            <w:tcW w:w="33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C40E4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21F36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0A6B5B" w:rsidRPr="000A6B5B" w14:paraId="6EB12D59" w14:textId="77777777" w:rsidTr="000A6B5B">
        <w:trPr>
          <w:trHeight w:val="300"/>
        </w:trPr>
        <w:tc>
          <w:tcPr>
            <w:tcW w:w="33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F5D1B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398FF" w14:textId="77777777" w:rsidR="000A6B5B" w:rsidRPr="000A6B5B" w:rsidRDefault="000A6B5B" w:rsidP="000A6B5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0A6B5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1E25B0CF" w14:textId="77777777" w:rsidR="005D3840" w:rsidRPr="000A6B5B" w:rsidRDefault="005D3840">
      <w:pPr>
        <w:rPr>
          <w:rFonts w:ascii="Calibri" w:hAnsi="Calibri" w:cs="Calibri"/>
          <w:szCs w:val="21"/>
          <w:lang w:eastAsia="zh-TW"/>
        </w:rPr>
      </w:pPr>
    </w:p>
    <w:p w14:paraId="26FCCA3F" w14:textId="77777777" w:rsidR="005D3840" w:rsidRPr="005D3840" w:rsidRDefault="005D3840" w:rsidP="005D3840">
      <w:pPr>
        <w:rPr>
          <w:rFonts w:ascii="Calibri" w:hAnsi="Calibri" w:cs="Calibri"/>
          <w:b/>
          <w:szCs w:val="21"/>
          <w:u w:val="single"/>
          <w:lang w:eastAsia="zh-TW"/>
        </w:rPr>
      </w:pPr>
      <w:r w:rsidRPr="005D3840">
        <w:rPr>
          <w:rFonts w:ascii="Calibri" w:hAnsi="Calibri" w:cs="Calibri"/>
          <w:b/>
          <w:szCs w:val="21"/>
          <w:u w:val="single"/>
          <w:lang w:eastAsia="zh-TW"/>
        </w:rPr>
        <w:t xml:space="preserve">Findings and actions on </w:t>
      </w:r>
      <w:r w:rsidRPr="005D3840">
        <w:rPr>
          <w:rFonts w:ascii="Calibri" w:hAnsi="Calibri" w:cs="Calibri" w:hint="eastAsia"/>
          <w:b/>
          <w:szCs w:val="21"/>
          <w:u w:val="single"/>
          <w:lang w:eastAsia="zh-TW"/>
        </w:rPr>
        <w:t>V</w:t>
      </w:r>
      <w:r w:rsidRPr="005D3840">
        <w:rPr>
          <w:rFonts w:ascii="Calibri" w:hAnsi="Calibri" w:cs="Calibri"/>
          <w:b/>
          <w:szCs w:val="21"/>
          <w:u w:val="single"/>
          <w:lang w:eastAsia="zh-TW"/>
        </w:rPr>
        <w:t>ictim</w:t>
      </w:r>
    </w:p>
    <w:p w14:paraId="4AE78C95" w14:textId="77777777" w:rsidR="005D3840" w:rsidRPr="005D3840" w:rsidRDefault="005D3840">
      <w:pPr>
        <w:rPr>
          <w:rFonts w:ascii="Calibri" w:hAnsi="Calibri" w:cs="Calibri"/>
          <w:szCs w:val="21"/>
          <w:lang w:eastAsia="zh-TW"/>
        </w:rPr>
      </w:pPr>
    </w:p>
    <w:tbl>
      <w:tblPr>
        <w:tblW w:w="10110" w:type="dxa"/>
        <w:tblLayout w:type="fixed"/>
        <w:tblLook w:val="04A0" w:firstRow="1" w:lastRow="0" w:firstColumn="1" w:lastColumn="0" w:noHBand="0" w:noVBand="1"/>
      </w:tblPr>
      <w:tblGrid>
        <w:gridCol w:w="2816"/>
        <w:gridCol w:w="1341"/>
        <w:gridCol w:w="1077"/>
        <w:gridCol w:w="1001"/>
        <w:gridCol w:w="242"/>
        <w:gridCol w:w="1083"/>
        <w:gridCol w:w="752"/>
        <w:gridCol w:w="899"/>
        <w:gridCol w:w="899"/>
      </w:tblGrid>
      <w:tr w:rsidR="005D3840" w:rsidRPr="007965CF" w14:paraId="650709D1" w14:textId="77777777" w:rsidTr="000450C5">
        <w:trPr>
          <w:gridAfter w:val="3"/>
          <w:wAfter w:w="2548" w:type="dxa"/>
          <w:trHeight w:val="274"/>
        </w:trPr>
        <w:tc>
          <w:tcPr>
            <w:tcW w:w="7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0904B9" w14:textId="77777777" w:rsidR="005D3840" w:rsidRPr="007965CF" w:rsidRDefault="005D3840" w:rsidP="000450C5">
            <w:pPr>
              <w:rPr>
                <w:rFonts w:eastAsia="Times New Roman" w:cs="Arial"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KYC</w:t>
            </w:r>
          </w:p>
        </w:tc>
      </w:tr>
      <w:tr w:rsidR="005D3840" w:rsidRPr="007965CF" w14:paraId="25BD5657" w14:textId="77777777" w:rsidTr="000450C5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843F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PVC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E3F40" w14:textId="77777777" w:rsidR="005D3840" w:rsidRPr="007965CF" w:rsidRDefault="005D3840" w:rsidP="00180246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</w:t>
            </w:r>
          </w:p>
        </w:tc>
      </w:tr>
      <w:tr w:rsidR="005D3840" w:rsidRPr="007965CF" w14:paraId="42783E35" w14:textId="77777777" w:rsidTr="000450C5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0425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Potential negative media coverage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F6A7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No</w:t>
            </w:r>
          </w:p>
        </w:tc>
      </w:tr>
      <w:tr w:rsidR="005D3840" w:rsidRPr="007965CF" w14:paraId="2350C355" w14:textId="77777777" w:rsidTr="000450C5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7536B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lastRenderedPageBreak/>
              <w:t>Previous dispute record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F362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No</w:t>
            </w:r>
          </w:p>
        </w:tc>
      </w:tr>
      <w:tr w:rsidR="005D3840" w:rsidRPr="007965CF" w14:paraId="0191C27A" w14:textId="77777777" w:rsidTr="000450C5">
        <w:trPr>
          <w:gridAfter w:val="3"/>
          <w:wAfter w:w="2549" w:type="dxa"/>
          <w:trHeight w:val="77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2475A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Financial status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3FBC" w14:textId="77777777" w:rsidR="005D3840" w:rsidRPr="007965CF" w:rsidRDefault="005D3840" w:rsidP="00180246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 xml:space="preserve">Unknown </w:t>
            </w: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</w:tr>
      <w:tr w:rsidR="005D3840" w:rsidRPr="007965CF" w14:paraId="02318420" w14:textId="77777777" w:rsidTr="000450C5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781E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300C6" w14:textId="77777777" w:rsidR="005D3840" w:rsidRPr="007965CF" w:rsidRDefault="005D3840" w:rsidP="00180246">
            <w:pPr>
              <w:spacing w:line="300" w:lineRule="exac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 </w:t>
            </w:r>
          </w:p>
        </w:tc>
      </w:tr>
      <w:tr w:rsidR="005D3840" w:rsidRPr="007965CF" w14:paraId="2F319A1F" w14:textId="77777777" w:rsidTr="000450C5">
        <w:trPr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A66B15" w14:textId="77777777" w:rsidR="005D3840" w:rsidRPr="007965CF" w:rsidRDefault="005D3840" w:rsidP="000450C5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Findings on customer</w:t>
            </w: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66EBF5" w14:textId="77777777" w:rsidR="005D3840" w:rsidRPr="007965CF" w:rsidRDefault="005D3840" w:rsidP="000450C5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Y</w:t>
            </w:r>
            <w:r w:rsidRPr="007965CF">
              <w:rPr>
                <w:rFonts w:cs="Arial"/>
                <w:b/>
                <w:bCs/>
                <w:sz w:val="22"/>
              </w:rPr>
              <w:t>es</w:t>
            </w:r>
          </w:p>
        </w:tc>
        <w:tc>
          <w:tcPr>
            <w:tcW w:w="12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76F2FD" w14:textId="77777777" w:rsidR="005D3840" w:rsidRPr="007965CF" w:rsidRDefault="005D3840" w:rsidP="000450C5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No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C54BDB5" w14:textId="77777777" w:rsidR="005D3840" w:rsidRPr="007965CF" w:rsidRDefault="005D3840" w:rsidP="000450C5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cs="Arial" w:hint="eastAsia"/>
                <w:b/>
                <w:bCs/>
                <w:sz w:val="22"/>
              </w:rPr>
              <w:t>Unknow</w:t>
            </w:r>
            <w:r w:rsidRPr="007965CF">
              <w:rPr>
                <w:rFonts w:cs="Arial"/>
                <w:b/>
                <w:bCs/>
                <w:sz w:val="22"/>
              </w:rPr>
              <w:t>n</w:t>
            </w:r>
          </w:p>
        </w:tc>
        <w:tc>
          <w:tcPr>
            <w:tcW w:w="752" w:type="dxa"/>
            <w:vAlign w:val="bottom"/>
          </w:tcPr>
          <w:p w14:paraId="39FEB4E0" w14:textId="77777777" w:rsidR="005D3840" w:rsidRPr="007965CF" w:rsidRDefault="005D3840" w:rsidP="000450C5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9" w:type="dxa"/>
            <w:vAlign w:val="bottom"/>
          </w:tcPr>
          <w:p w14:paraId="7B6DD355" w14:textId="77777777" w:rsidR="005D3840" w:rsidRPr="007965CF" w:rsidRDefault="005D3840" w:rsidP="000450C5">
            <w:pPr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899" w:type="dxa"/>
            <w:vAlign w:val="bottom"/>
          </w:tcPr>
          <w:p w14:paraId="3F515B8A" w14:textId="77777777" w:rsidR="005D3840" w:rsidRPr="007965CF" w:rsidRDefault="005D3840" w:rsidP="000450C5">
            <w:pPr>
              <w:rPr>
                <w:rFonts w:cs="Arial"/>
                <w:b/>
                <w:bCs/>
                <w:sz w:val="22"/>
              </w:rPr>
            </w:pPr>
          </w:p>
        </w:tc>
      </w:tr>
      <w:tr w:rsidR="005D3840" w:rsidRPr="007965CF" w14:paraId="30288F99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5AB3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>Lent</w:t>
            </w:r>
            <w:r w:rsidRPr="007965CF">
              <w:rPr>
                <w:rFonts w:eastAsia="Times New Roman" w:cs="Arial"/>
                <w:sz w:val="20"/>
                <w:szCs w:val="20"/>
              </w:rPr>
              <w:t xml:space="preserve"> ATM card to a 3rd party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E4ACA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7DEFB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2147B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5B8D2C39" w14:textId="77777777" w:rsidTr="000450C5">
        <w:trPr>
          <w:gridAfter w:val="3"/>
          <w:wAfter w:w="2550" w:type="dxa"/>
          <w:trHeight w:val="66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99D0D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Lost or stolen ATM card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AC59A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B8289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B703A" w14:textId="77777777" w:rsidR="005D3840" w:rsidRPr="007965CF" w:rsidRDefault="005D3840" w:rsidP="000450C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1B71610D" w14:textId="77777777" w:rsidTr="000450C5">
        <w:trPr>
          <w:gridAfter w:val="3"/>
          <w:wAfter w:w="2550" w:type="dxa"/>
          <w:trHeight w:val="66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67AA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Authorized a 3rd party to use bank account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3C040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30268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04199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7E837A32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FAB9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PIN written down on a physical/digital device or disclosed to a 3rd party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38497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27896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8E343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309159DC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FD8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Left the card in the ATM after cash withdrawal/ transfer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958B9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DA772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D8C04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5A6A4B3F" w14:textId="77777777" w:rsidTr="000450C5">
        <w:trPr>
          <w:gridAfter w:val="3"/>
          <w:wAfter w:w="2550" w:type="dxa"/>
          <w:trHeight w:val="85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10FAF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180246">
              <w:rPr>
                <w:rFonts w:eastAsia="Times New Roman" w:cs="Arial"/>
                <w:sz w:val="20"/>
                <w:szCs w:val="20"/>
              </w:rPr>
              <w:t>Reported payment was authorized by customer</w:t>
            </w:r>
            <w:r w:rsidRPr="007965CF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8059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F8CA7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3D6F4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D3840" w:rsidRPr="007965CF" w14:paraId="05F1DED6" w14:textId="77777777" w:rsidTr="000450C5">
        <w:trPr>
          <w:gridAfter w:val="3"/>
          <w:wAfter w:w="2550" w:type="dxa"/>
          <w:trHeight w:val="85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58C6C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Inputted bank account information or personal e-Banking credentials onto a fake link/fake website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8F196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8E5FB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B8389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0F74A703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76D6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Downloaded a side-loaded application from an unofficial channel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1B7F6" w14:textId="77777777" w:rsidR="005D3840" w:rsidRPr="007965CF" w:rsidRDefault="005D3840" w:rsidP="000450C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B4D38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EE2E58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3AC7099C" w14:textId="77777777" w:rsidTr="000450C5">
        <w:trPr>
          <w:gridAfter w:val="3"/>
          <w:wAfter w:w="2550" w:type="dxa"/>
          <w:trHeight w:val="342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C4AE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Was the card kept safely by the customer?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10F98" w14:textId="77777777" w:rsidR="005D3840" w:rsidRPr="007965CF" w:rsidRDefault="005D3840" w:rsidP="000450C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FFF87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AB88E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3A757230" w14:textId="77777777" w:rsidTr="000450C5">
        <w:trPr>
          <w:gridAfter w:val="3"/>
          <w:wAfter w:w="2550" w:type="dxa"/>
          <w:trHeight w:val="642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8806A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Is the mobile number used by the customer the same as the customer’s record in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314B6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E586B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2DF17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3AA70B9A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A6671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Has the customer provided updated contact information to receive bank’s notification?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D013" w14:textId="77777777" w:rsidR="005D3840" w:rsidRPr="007965CF" w:rsidRDefault="005D3840" w:rsidP="000450C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32645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FF5D7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77489A36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4EC43" w14:textId="77777777" w:rsidR="005D3840" w:rsidRPr="007965CF" w:rsidRDefault="005D3840" w:rsidP="000450C5">
            <w:pPr>
              <w:spacing w:line="300" w:lineRule="exact"/>
              <w:rPr>
                <w:rFonts w:eastAsia="DengXian" w:cs="Arial"/>
                <w:sz w:val="20"/>
                <w:szCs w:val="20"/>
                <w:lang w:eastAsia="zh-TW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Did customer receive the SMS/ email notification delivered from the</w:t>
            </w:r>
            <w:r w:rsidRPr="007965CF">
              <w:rPr>
                <w:rFonts w:eastAsia="Times New Roman" w:cs="Arial" w:hint="eastAsia"/>
                <w:sz w:val="20"/>
                <w:szCs w:val="20"/>
              </w:rPr>
              <w:t xml:space="preserve"> </w:t>
            </w:r>
            <w:r w:rsidRPr="007965CF">
              <w:rPr>
                <w:rFonts w:eastAsia="Times New Roman" w:cs="Arial"/>
                <w:sz w:val="20"/>
                <w:szCs w:val="20"/>
              </w:rPr>
              <w:t>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88D98" w14:textId="77777777" w:rsidR="005D3840" w:rsidRPr="007965CF" w:rsidRDefault="005D3840" w:rsidP="000450C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CF675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7B21B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417A03B2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0F2BE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Did customer pay attention to the notification delivered from the bank?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D36DE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EC64D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A6824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4FAEEFBC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9C9C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 w:hint="eastAsia"/>
                <w:sz w:val="20"/>
                <w:szCs w:val="20"/>
              </w:rPr>
              <w:t>Report</w:t>
            </w:r>
            <w:r w:rsidRPr="007965CF">
              <w:rPr>
                <w:rFonts w:eastAsia="Times New Roman" w:cs="Arial"/>
                <w:sz w:val="20"/>
                <w:szCs w:val="20"/>
              </w:rPr>
              <w:t>ed lost/fraud incident to the bank timely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B117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67D7A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86030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5D3840" w:rsidRPr="007965CF" w14:paraId="660BB9DF" w14:textId="77777777" w:rsidTr="000450C5">
        <w:trPr>
          <w:gridAfter w:val="3"/>
          <w:wAfter w:w="2550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FDCE3" w14:textId="77777777" w:rsidR="005D3840" w:rsidRPr="00180246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180246">
              <w:rPr>
                <w:rFonts w:eastAsia="Times New Roman" w:cs="Arial"/>
                <w:sz w:val="20"/>
                <w:szCs w:val="20"/>
              </w:rPr>
              <w:t>Reported case to the Police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99EEC" w14:textId="77777777" w:rsidR="005D3840" w:rsidRPr="00180246" w:rsidRDefault="005D3840" w:rsidP="000450C5">
            <w:pPr>
              <w:spacing w:line="300" w:lineRule="exact"/>
              <w:rPr>
                <w:rFonts w:ascii="Wingdings 2" w:hAnsi="Wingdings 2" w:cs="Arial"/>
                <w:sz w:val="20"/>
                <w:szCs w:val="20"/>
              </w:rPr>
            </w:pPr>
            <w:r w:rsidRPr="00180246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28EE2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07B6D" w14:textId="77777777" w:rsidR="005D3840" w:rsidRPr="007965CF" w:rsidRDefault="005D3840" w:rsidP="000450C5">
            <w:pPr>
              <w:spacing w:line="300" w:lineRule="exact"/>
              <w:rPr>
                <w:rFonts w:cs="Arial"/>
                <w:sz w:val="20"/>
                <w:szCs w:val="20"/>
              </w:rPr>
            </w:pPr>
          </w:p>
        </w:tc>
      </w:tr>
      <w:tr w:rsidR="005D3840" w:rsidRPr="007965CF" w14:paraId="670730E9" w14:textId="77777777" w:rsidTr="000450C5">
        <w:trPr>
          <w:gridAfter w:val="3"/>
          <w:wAfter w:w="2549" w:type="dxa"/>
          <w:trHeight w:val="274"/>
        </w:trPr>
        <w:tc>
          <w:tcPr>
            <w:tcW w:w="41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67F78" w14:textId="77777777" w:rsidR="005D3840" w:rsidRPr="007965CF" w:rsidRDefault="005D3840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 w:rsidRPr="007844A5">
              <w:rPr>
                <w:rFonts w:eastAsia="Times New Roman" w:cs="Arial"/>
                <w:sz w:val="20"/>
                <w:szCs w:val="20"/>
              </w:rPr>
              <w:t>Other relevant circumstances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5082B" w14:textId="77777777" w:rsidR="005D3840" w:rsidRPr="007965CF" w:rsidRDefault="00180246" w:rsidP="000450C5">
            <w:pPr>
              <w:spacing w:line="300" w:lineRule="exac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  <w:r w:rsidR="005D3840" w:rsidRPr="00297806">
              <w:rPr>
                <w:rFonts w:eastAsia="Times New Roman" w:cs="Arial"/>
                <w:color w:val="00B050"/>
                <w:sz w:val="20"/>
                <w:szCs w:val="20"/>
              </w:rPr>
              <w:t xml:space="preserve">  </w:t>
            </w:r>
          </w:p>
        </w:tc>
      </w:tr>
      <w:tr w:rsidR="005D3840" w:rsidRPr="007965CF" w14:paraId="192A023E" w14:textId="77777777" w:rsidTr="000450C5">
        <w:trPr>
          <w:gridAfter w:val="3"/>
          <w:wAfter w:w="2548" w:type="dxa"/>
          <w:trHeight w:val="276"/>
        </w:trPr>
        <w:tc>
          <w:tcPr>
            <w:tcW w:w="75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9EC4BF0" w14:textId="77777777" w:rsidR="005D3840" w:rsidRPr="007965CF" w:rsidRDefault="005D3840" w:rsidP="000450C5">
            <w:pPr>
              <w:rPr>
                <w:rFonts w:eastAsia="Times New Roman" w:cs="Arial"/>
                <w:b/>
                <w:bCs/>
                <w:sz w:val="22"/>
              </w:rPr>
            </w:pPr>
            <w:r w:rsidRPr="007965CF">
              <w:rPr>
                <w:rFonts w:eastAsia="Times New Roman" w:cs="Arial"/>
                <w:b/>
                <w:bCs/>
                <w:sz w:val="22"/>
              </w:rPr>
              <w:t>Other</w:t>
            </w:r>
          </w:p>
        </w:tc>
      </w:tr>
      <w:tr w:rsidR="005D3840" w:rsidRPr="007965CF" w14:paraId="1D9D2277" w14:textId="77777777" w:rsidTr="000450C5">
        <w:trPr>
          <w:gridAfter w:val="3"/>
          <w:wAfter w:w="2549" w:type="dxa"/>
          <w:trHeight w:val="276"/>
        </w:trPr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C602" w14:textId="77777777" w:rsidR="005D3840" w:rsidRPr="007965CF" w:rsidRDefault="005D3840" w:rsidP="000450C5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Customer Return Document</w:t>
            </w:r>
          </w:p>
        </w:tc>
        <w:tc>
          <w:tcPr>
            <w:tcW w:w="474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D317C" w14:textId="77777777" w:rsidR="005D3840" w:rsidRPr="007965CF" w:rsidRDefault="005D3840" w:rsidP="000450C5">
            <w:pPr>
              <w:spacing w:line="276" w:lineRule="auto"/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Please select the document(s) that customer provided.</w:t>
            </w:r>
          </w:p>
          <w:p w14:paraId="5B705E80" w14:textId="77777777" w:rsidR="005D3840" w:rsidRPr="007965CF" w:rsidRDefault="005D3840" w:rsidP="000450C5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7965CF">
              <w:rPr>
                <w:rFonts w:cs="Arial"/>
                <w:sz w:val="20"/>
                <w:szCs w:val="20"/>
              </w:rPr>
              <w:t xml:space="preserve"> Police Witness Statement</w:t>
            </w:r>
          </w:p>
          <w:p w14:paraId="00E64978" w14:textId="77777777" w:rsidR="005D3840" w:rsidRPr="007965CF" w:rsidRDefault="00180246" w:rsidP="00180246">
            <w:pPr>
              <w:spacing w:line="276" w:lineRule="auto"/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="005D3840" w:rsidRPr="007965CF">
              <w:rPr>
                <w:rFonts w:cs="Arial"/>
                <w:sz w:val="20"/>
                <w:szCs w:val="20"/>
              </w:rPr>
              <w:t xml:space="preserve"> Others:</w:t>
            </w:r>
            <w:r>
              <w:rPr>
                <w:rFonts w:cs="Arial"/>
                <w:sz w:val="20"/>
                <w:szCs w:val="20"/>
              </w:rPr>
              <w:t xml:space="preserve"> N/A</w:t>
            </w:r>
          </w:p>
        </w:tc>
      </w:tr>
      <w:tr w:rsidR="005D3840" w:rsidRPr="007965CF" w14:paraId="5271D9E5" w14:textId="77777777" w:rsidTr="000450C5">
        <w:trPr>
          <w:gridAfter w:val="3"/>
          <w:wAfter w:w="2550" w:type="dxa"/>
          <w:trHeight w:val="201"/>
        </w:trPr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E69B" w14:textId="77777777" w:rsidR="005D3840" w:rsidRPr="007965CF" w:rsidRDefault="005D3840" w:rsidP="000450C5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eastAsia="Times New Roman" w:cs="Arial"/>
                <w:sz w:val="20"/>
                <w:szCs w:val="20"/>
              </w:rPr>
              <w:t>Bank Control Weakness(es)/Error(s)</w:t>
            </w:r>
          </w:p>
        </w:tc>
        <w:tc>
          <w:tcPr>
            <w:tcW w:w="341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1E7E9034" w14:textId="77777777" w:rsidR="005D3840" w:rsidRPr="00180246" w:rsidRDefault="005D3840" w:rsidP="000450C5">
            <w:pPr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sym w:font="Wingdings 2" w:char="F0A3"/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2452E5">
              <w:rPr>
                <w:rFonts w:eastAsia="Times New Roman" w:cs="Arial"/>
                <w:sz w:val="20"/>
                <w:szCs w:val="20"/>
              </w:rPr>
              <w:t>Yes</w:t>
            </w:r>
            <w:r>
              <w:rPr>
                <w:rFonts w:eastAsia="Times New Roman" w:cs="Arial"/>
                <w:sz w:val="20"/>
                <w:szCs w:val="20"/>
              </w:rPr>
              <w:t xml:space="preserve">   </w:t>
            </w: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</w:t>
            </w:r>
            <w:r w:rsidRPr="002452E5">
              <w:rPr>
                <w:rFonts w:eastAsia="MS Gothic" w:cs="Arial"/>
                <w:sz w:val="20"/>
                <w:szCs w:val="20"/>
              </w:rPr>
              <w:t>No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86EEC72" w14:textId="77777777" w:rsidR="005D3840" w:rsidRPr="002452E5" w:rsidRDefault="005D3840" w:rsidP="000450C5">
            <w:pPr>
              <w:rPr>
                <w:rFonts w:cs="Arial"/>
                <w:sz w:val="20"/>
                <w:szCs w:val="20"/>
              </w:rPr>
            </w:pPr>
          </w:p>
        </w:tc>
      </w:tr>
      <w:tr w:rsidR="005D3840" w:rsidRPr="007965CF" w14:paraId="2D3BECC9" w14:textId="77777777" w:rsidTr="000450C5">
        <w:trPr>
          <w:gridAfter w:val="8"/>
          <w:wAfter w:w="7292" w:type="dxa"/>
          <w:trHeight w:val="312"/>
        </w:trPr>
        <w:tc>
          <w:tcPr>
            <w:tcW w:w="28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0DD0" w14:textId="77777777" w:rsidR="005D3840" w:rsidRPr="007965CF" w:rsidRDefault="005D3840" w:rsidP="000450C5">
            <w:pPr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5D3840" w:rsidRPr="007965CF" w14:paraId="7E102D0D" w14:textId="77777777" w:rsidTr="000450C5">
        <w:trPr>
          <w:gridAfter w:val="3"/>
          <w:wAfter w:w="2549" w:type="dxa"/>
          <w:trHeight w:val="232"/>
        </w:trPr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7972F" w14:textId="77777777" w:rsidR="005D3840" w:rsidRPr="007965CF" w:rsidRDefault="005D3840" w:rsidP="000450C5">
            <w:pPr>
              <w:rPr>
                <w:rFonts w:eastAsia="Times New Roman" w:cs="Arial"/>
                <w:sz w:val="20"/>
                <w:szCs w:val="20"/>
              </w:rPr>
            </w:pPr>
            <w:r w:rsidRPr="007965CF">
              <w:rPr>
                <w:rFonts w:cs="Arial"/>
                <w:sz w:val="20"/>
                <w:szCs w:val="20"/>
              </w:rPr>
              <w:t xml:space="preserve">Customer raised Complaint           </w:t>
            </w:r>
          </w:p>
        </w:tc>
        <w:tc>
          <w:tcPr>
            <w:tcW w:w="47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FE0CF" w14:textId="77777777" w:rsidR="005D3840" w:rsidRPr="007965CF" w:rsidRDefault="005D3840" w:rsidP="000450C5">
            <w:pPr>
              <w:rPr>
                <w:rFonts w:cs="Arial"/>
                <w:sz w:val="20"/>
                <w:szCs w:val="20"/>
              </w:rPr>
            </w:pPr>
            <w:r w:rsidRPr="007965CF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7965CF">
              <w:rPr>
                <w:rFonts w:cs="Arial"/>
                <w:sz w:val="20"/>
                <w:szCs w:val="20"/>
              </w:rPr>
              <w:t xml:space="preserve"> No complaints received from the frontline</w:t>
            </w:r>
          </w:p>
        </w:tc>
      </w:tr>
    </w:tbl>
    <w:p w14:paraId="4D9D5358" w14:textId="77777777" w:rsidR="005D3840" w:rsidRDefault="005D3840">
      <w:pPr>
        <w:rPr>
          <w:rFonts w:ascii="Calibri" w:eastAsia="PMingLiU" w:hAnsi="Calibri" w:cs="Calibri"/>
          <w:szCs w:val="21"/>
          <w:lang w:eastAsia="zh-TW"/>
        </w:rPr>
      </w:pPr>
    </w:p>
    <w:p w14:paraId="2793281E" w14:textId="77777777" w:rsidR="005D3840" w:rsidRPr="005D3840" w:rsidRDefault="005D3840" w:rsidP="005D3840">
      <w:pPr>
        <w:rPr>
          <w:rFonts w:ascii="Calibri" w:hAnsi="Calibri" w:cs="Calibri"/>
          <w:szCs w:val="21"/>
        </w:rPr>
      </w:pPr>
      <w:r w:rsidRPr="005D3840">
        <w:rPr>
          <w:rFonts w:ascii="Calibri" w:hAnsi="Calibri" w:cs="Calibri"/>
          <w:b/>
          <w:szCs w:val="21"/>
          <w:u w:val="single"/>
          <w:lang w:eastAsia="zh-TW"/>
        </w:rPr>
        <w:t>Conclusion and the Way Forward on Victim</w:t>
      </w:r>
    </w:p>
    <w:p w14:paraId="5376D5DF" w14:textId="77777777" w:rsidR="005D3840" w:rsidRPr="00B5154C" w:rsidRDefault="005D3840" w:rsidP="005D3840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lastRenderedPageBreak/>
        <w:t>Reported payment</w:t>
      </w:r>
      <w:r w:rsidR="002B6FD4">
        <w:rPr>
          <w:rFonts w:ascii="Calibri" w:hAnsi="Calibri" w:cs="Calibri"/>
          <w:lang w:eastAsia="zh-TW"/>
        </w:rPr>
        <w:t xml:space="preserve"> 1, 2, 3 and 4</w:t>
      </w:r>
      <w:r w:rsidRPr="00B5154C">
        <w:rPr>
          <w:rFonts w:ascii="Calibri" w:hAnsi="Calibri" w:cs="Calibri"/>
          <w:lang w:eastAsia="zh-TW"/>
        </w:rPr>
        <w:t xml:space="preserve"> w</w:t>
      </w:r>
      <w:r w:rsidR="002B6FD4">
        <w:rPr>
          <w:rFonts w:ascii="Calibri" w:hAnsi="Calibri" w:cs="Calibri"/>
          <w:lang w:eastAsia="zh-TW"/>
        </w:rPr>
        <w:t>ere</w:t>
      </w:r>
      <w:r w:rsidRPr="00B5154C">
        <w:rPr>
          <w:rFonts w:ascii="Calibri" w:hAnsi="Calibri" w:cs="Calibri"/>
          <w:lang w:eastAsia="zh-TW"/>
        </w:rPr>
        <w:t xml:space="preserve"> confirmed to be debited from customer’s HASE account (</w:t>
      </w:r>
      <w:r w:rsidR="00E8629F">
        <w:rPr>
          <w:rFonts w:ascii="Calibri" w:hAnsi="Calibri" w:cs="Calibri"/>
          <w:kern w:val="0"/>
          <w:szCs w:val="21"/>
          <w:lang w:eastAsia="en-US"/>
        </w:rPr>
        <w:t>222-222222-101</w:t>
      </w:r>
      <w:r w:rsidRPr="00B5154C">
        <w:rPr>
          <w:rFonts w:ascii="Calibri" w:hAnsi="Calibri" w:cs="Calibri"/>
          <w:lang w:eastAsia="zh-TW"/>
        </w:rPr>
        <w:t>).</w:t>
      </w:r>
    </w:p>
    <w:p w14:paraId="10F7B716" w14:textId="77777777" w:rsidR="005D3840" w:rsidRPr="00B5154C" w:rsidRDefault="005D3840" w:rsidP="005D3840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 xml:space="preserve">Customer reported the case to the police with reference: </w:t>
      </w:r>
      <w:r w:rsidR="006F7243" w:rsidRPr="00E8629F">
        <w:rPr>
          <w:rFonts w:ascii="Calibri" w:hAnsi="Calibri" w:cs="Calibri"/>
          <w:kern w:val="0"/>
          <w:szCs w:val="21"/>
          <w:lang w:eastAsia="en-US"/>
        </w:rPr>
        <w:t xml:space="preserve">KT RN </w:t>
      </w:r>
      <w:r w:rsidR="006F7243" w:rsidRPr="00E8629F">
        <w:rPr>
          <w:rFonts w:ascii="Arial" w:hAnsi="Arial" w:cs="Arial"/>
          <w:kern w:val="0"/>
          <w:szCs w:val="21"/>
          <w:lang w:eastAsia="en-US"/>
        </w:rPr>
        <w:t>■■■■■■■■</w:t>
      </w:r>
      <w:r w:rsidRPr="00B5154C">
        <w:rPr>
          <w:rFonts w:ascii="Calibri" w:hAnsi="Calibri" w:cs="Calibri"/>
          <w:lang w:eastAsia="zh-TW"/>
        </w:rPr>
        <w:t>.</w:t>
      </w:r>
    </w:p>
    <w:p w14:paraId="0A379020" w14:textId="51D8DF5C" w:rsidR="005D3840" w:rsidRPr="00FD0F2C" w:rsidRDefault="005D3840" w:rsidP="00F64217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B5154C">
        <w:rPr>
          <w:rFonts w:ascii="Calibri" w:hAnsi="Calibri" w:cs="Calibri"/>
          <w:lang w:eastAsia="zh-TW"/>
        </w:rPr>
        <w:t>Added CDS code (BEWARE OF FRAUDULENT INSTRUCTION / APPLICATION / IMPERSONATION R</w:t>
      </w:r>
      <w:r w:rsidRPr="00FD0F2C">
        <w:rPr>
          <w:rFonts w:ascii="Calibri" w:hAnsi="Calibri" w:cs="Calibri"/>
          <w:lang w:eastAsia="zh-TW"/>
        </w:rPr>
        <w:t>EF:</w:t>
      </w:r>
      <w:r w:rsidR="002B6FD4" w:rsidRPr="00FD0F2C">
        <w:t xml:space="preserve"> </w:t>
      </w:r>
      <w:r w:rsidR="00FA295C">
        <w:rPr>
          <w:rFonts w:ascii="Calibri" w:hAnsi="Calibri" w:cs="Calibri"/>
          <w:lang w:eastAsia="zh-TW"/>
        </w:rPr>
        <w:t>C2537</w:t>
      </w:r>
      <w:r w:rsidRPr="00FD0F2C">
        <w:rPr>
          <w:rFonts w:ascii="Calibri" w:hAnsi="Calibri" w:cs="Calibri"/>
          <w:lang w:eastAsia="zh-TW"/>
        </w:rPr>
        <w:t xml:space="preserve"> FMS GZC.) in OBS for customer on </w:t>
      </w:r>
      <w:r w:rsidR="00FD0F2C" w:rsidRPr="00FD0F2C">
        <w:rPr>
          <w:rFonts w:ascii="Calibri" w:hAnsi="Calibri" w:cs="Calibri"/>
          <w:lang w:eastAsia="zh-TW"/>
        </w:rPr>
        <w:t>31 Mar 2025</w:t>
      </w:r>
      <w:r w:rsidRPr="00FD0F2C">
        <w:rPr>
          <w:rFonts w:ascii="Calibri" w:hAnsi="Calibri" w:cs="Calibri"/>
          <w:lang w:eastAsia="zh-TW"/>
        </w:rPr>
        <w:t>.</w:t>
      </w:r>
    </w:p>
    <w:p w14:paraId="10A0D9E5" w14:textId="781925E2" w:rsidR="005D3840" w:rsidRPr="00FD0F2C" w:rsidRDefault="005D3840" w:rsidP="002B6FD4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FD0F2C">
        <w:rPr>
          <w:rFonts w:ascii="Calibri" w:hAnsi="Calibri" w:cs="Calibri"/>
          <w:lang w:eastAsia="zh-TW"/>
        </w:rPr>
        <w:t>Previous case (</w:t>
      </w:r>
      <w:r w:rsidR="00FA295C">
        <w:rPr>
          <w:rFonts w:ascii="Calibri" w:hAnsi="Calibri" w:cs="Calibri"/>
          <w:lang w:eastAsia="zh-TW"/>
        </w:rPr>
        <w:t>C2598</w:t>
      </w:r>
      <w:r w:rsidRPr="00FD0F2C">
        <w:rPr>
          <w:rFonts w:ascii="Calibri" w:hAnsi="Calibri" w:cs="Calibri"/>
          <w:lang w:eastAsia="zh-TW"/>
        </w:rPr>
        <w:t>) found on customer involved in fraud activities as victim role.</w:t>
      </w:r>
    </w:p>
    <w:p w14:paraId="05D3D780" w14:textId="77777777" w:rsidR="005D3840" w:rsidRPr="00FD0F2C" w:rsidRDefault="005D3840" w:rsidP="005D3840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FD0F2C">
        <w:rPr>
          <w:rFonts w:ascii="Calibri" w:hAnsi="Calibri" w:cs="Calibri"/>
        </w:rPr>
        <w:t>No need to send SMS due to police source.</w:t>
      </w:r>
    </w:p>
    <w:p w14:paraId="2AFEEA8C" w14:textId="77777777" w:rsidR="005D3840" w:rsidRPr="00FD0F2C" w:rsidRDefault="005D3840" w:rsidP="005D3840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FD0F2C">
        <w:rPr>
          <w:rFonts w:ascii="Calibri" w:hAnsi="Calibri" w:cs="Calibri"/>
          <w:lang w:eastAsia="zh-TW"/>
        </w:rPr>
        <w:t>Account no. (</w:t>
      </w:r>
      <w:r w:rsidR="00F42DC1">
        <w:rPr>
          <w:rFonts w:ascii="Calibri" w:hAnsi="Calibri" w:cs="Calibri"/>
          <w:szCs w:val="21"/>
        </w:rPr>
        <w:t>111-111111-101</w:t>
      </w:r>
      <w:r w:rsidRPr="00FD0F2C">
        <w:rPr>
          <w:rFonts w:ascii="Calibri" w:hAnsi="Calibri" w:cs="Calibri"/>
          <w:lang w:eastAsia="zh-TW"/>
        </w:rPr>
        <w:t xml:space="preserve">) has </w:t>
      </w:r>
      <w:bookmarkStart w:id="0" w:name="_GoBack"/>
      <w:bookmarkEnd w:id="0"/>
      <w:r w:rsidRPr="00FD0F2C">
        <w:rPr>
          <w:rFonts w:ascii="Calibri" w:hAnsi="Calibri" w:cs="Calibri"/>
          <w:lang w:eastAsia="zh-TW"/>
        </w:rPr>
        <w:t xml:space="preserve">been updated to &lt;BLACKLISTED_ACCOUNT &gt; file on </w:t>
      </w:r>
      <w:r w:rsidR="00FD0F2C" w:rsidRPr="00FD0F2C">
        <w:rPr>
          <w:rFonts w:ascii="Calibri" w:hAnsi="Calibri" w:cs="Calibri"/>
          <w:lang w:eastAsia="zh-TW"/>
        </w:rPr>
        <w:t>03 Jan 2025</w:t>
      </w:r>
      <w:r w:rsidRPr="00FD0F2C">
        <w:rPr>
          <w:rFonts w:ascii="Calibri" w:hAnsi="Calibri" w:cs="Calibri"/>
          <w:lang w:eastAsia="zh-TW"/>
        </w:rPr>
        <w:t xml:space="preserve">. </w:t>
      </w:r>
    </w:p>
    <w:p w14:paraId="1078B44F" w14:textId="77777777" w:rsidR="002B6FD4" w:rsidRPr="00FD0F2C" w:rsidRDefault="002B6FD4" w:rsidP="002B6FD4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FD0F2C">
        <w:rPr>
          <w:rFonts w:ascii="Calibri" w:hAnsi="Calibri" w:cs="Calibri"/>
          <w:lang w:eastAsia="zh-TW"/>
        </w:rPr>
        <w:t>Account no. (</w:t>
      </w:r>
      <w:r w:rsidR="00E8629F">
        <w:rPr>
          <w:rFonts w:ascii="Calibri" w:hAnsi="Calibri" w:cs="Calibri"/>
          <w:szCs w:val="21"/>
        </w:rPr>
        <w:t>111-111111-102</w:t>
      </w:r>
      <w:r w:rsidRPr="00FD0F2C">
        <w:rPr>
          <w:rFonts w:ascii="Calibri" w:hAnsi="Calibri" w:cs="Calibri"/>
          <w:lang w:eastAsia="zh-TW"/>
        </w:rPr>
        <w:t xml:space="preserve">) has been updated to &lt;BLACKLISTED_ACCOUNT &gt; file on </w:t>
      </w:r>
      <w:r w:rsidR="00FD0F2C" w:rsidRPr="00FD0F2C">
        <w:rPr>
          <w:rFonts w:ascii="Calibri" w:hAnsi="Calibri" w:cs="Calibri"/>
          <w:lang w:eastAsia="zh-TW"/>
        </w:rPr>
        <w:t>03 Jan 2025</w:t>
      </w:r>
      <w:r w:rsidRPr="00FD0F2C">
        <w:rPr>
          <w:rFonts w:ascii="Calibri" w:hAnsi="Calibri" w:cs="Calibri"/>
          <w:lang w:eastAsia="zh-TW"/>
        </w:rPr>
        <w:t xml:space="preserve">. </w:t>
      </w:r>
    </w:p>
    <w:p w14:paraId="01A9FE10" w14:textId="77777777" w:rsidR="005D3840" w:rsidRPr="002B6FD4" w:rsidRDefault="005D3840" w:rsidP="005D3840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2B6FD4">
        <w:rPr>
          <w:rFonts w:ascii="Calibri" w:hAnsi="Calibri" w:cs="Calibri"/>
          <w:lang w:eastAsia="zh-TW"/>
        </w:rPr>
        <w:t xml:space="preserve">Conducted fraud tagging on the alleged fraud transaction on </w:t>
      </w:r>
      <w:r w:rsidR="0099638E" w:rsidRPr="0099638E">
        <w:rPr>
          <w:rFonts w:ascii="Calibri" w:hAnsi="Calibri" w:cs="Calibri"/>
          <w:lang w:eastAsia="zh-TW"/>
        </w:rPr>
        <w:t>18 Feb 2025</w:t>
      </w:r>
      <w:r w:rsidRPr="0099638E">
        <w:rPr>
          <w:rFonts w:ascii="Calibri" w:hAnsi="Calibri" w:cs="Calibri"/>
          <w:lang w:eastAsia="zh-TW"/>
        </w:rPr>
        <w:t>.</w:t>
      </w:r>
    </w:p>
    <w:p w14:paraId="71846A9A" w14:textId="77777777" w:rsidR="005D3840" w:rsidRPr="002B6FD4" w:rsidRDefault="005D3840" w:rsidP="005D3840">
      <w:pPr>
        <w:pStyle w:val="ListParagraph"/>
        <w:widowControl/>
        <w:numPr>
          <w:ilvl w:val="0"/>
          <w:numId w:val="5"/>
        </w:numPr>
        <w:spacing w:after="160" w:line="259" w:lineRule="auto"/>
        <w:ind w:firstLineChars="0"/>
        <w:contextualSpacing/>
        <w:rPr>
          <w:rFonts w:ascii="Calibri" w:hAnsi="Calibri" w:cs="Calibri"/>
          <w:lang w:eastAsia="zh-TW"/>
        </w:rPr>
      </w:pPr>
      <w:r w:rsidRPr="002B6FD4">
        <w:rPr>
          <w:rFonts w:ascii="Calibri" w:hAnsi="Calibri" w:cs="Calibri"/>
          <w:lang w:eastAsia="zh-TW"/>
        </w:rPr>
        <w:t>The reported transaction was authorized by him</w:t>
      </w:r>
      <w:r w:rsidR="002B6FD4" w:rsidRPr="002B6FD4">
        <w:rPr>
          <w:rFonts w:ascii="Calibri" w:hAnsi="Calibri" w:cs="Calibri"/>
          <w:lang w:eastAsia="zh-TW"/>
        </w:rPr>
        <w:t>.</w:t>
      </w:r>
      <w:r w:rsidRPr="002B6FD4">
        <w:rPr>
          <w:rFonts w:ascii="Calibri" w:hAnsi="Calibri" w:cs="Calibri"/>
          <w:lang w:eastAsia="zh-TW"/>
        </w:rPr>
        <w:t xml:space="preserve"> Hence, the customer should be liable for any loss incurred in this incident.</w:t>
      </w:r>
    </w:p>
    <w:p w14:paraId="7FFA7806" w14:textId="77777777" w:rsidR="005D3840" w:rsidRPr="005D3840" w:rsidRDefault="005D3840">
      <w:pPr>
        <w:rPr>
          <w:rFonts w:ascii="Calibri" w:eastAsia="PMingLiU" w:hAnsi="Calibri" w:cs="Calibri"/>
          <w:szCs w:val="21"/>
          <w:lang w:eastAsia="zh-TW"/>
        </w:rPr>
      </w:pPr>
    </w:p>
    <w:sectPr w:rsidR="005D3840" w:rsidRPr="005D3840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B0184" w14:textId="77777777" w:rsidR="003B2699" w:rsidRDefault="003B2699" w:rsidP="003B2699">
      <w:r>
        <w:separator/>
      </w:r>
    </w:p>
  </w:endnote>
  <w:endnote w:type="continuationSeparator" w:id="0">
    <w:p w14:paraId="5F7C8992" w14:textId="77777777" w:rsidR="003B2699" w:rsidRDefault="003B2699" w:rsidP="003B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22DF6" w14:textId="77777777" w:rsidR="00B77B88" w:rsidRDefault="00B77B88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C090" w14:textId="77777777" w:rsidR="003B2699" w:rsidRDefault="003B2699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1971AF" wp14:editId="6B1D574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029470c9417a0a31d73d45e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F8CB38" w14:textId="2BBA6DD1" w:rsidR="003B2699" w:rsidRPr="00725F86" w:rsidRDefault="00725F86" w:rsidP="00725F8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25F8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971AF" id="_x0000_t202" coordsize="21600,21600" o:spt="202" path="m,l,21600r21600,l21600,xe">
              <v:stroke joinstyle="miter"/>
              <v:path gradientshapeok="t" o:connecttype="rect"/>
            </v:shapetype>
            <v:shape id="MSIPCM0029470c9417a0a31d73d45e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" o:allowincell="f" filled="f" stroked="f" strokeweight=".5pt">
              <v:textbox inset=",0,,0">
                <w:txbxContent>
                  <w:p w14:paraId="30F8CB38" w14:textId="2BBA6DD1" w:rsidR="003B2699" w:rsidRPr="00725F86" w:rsidRDefault="00725F86" w:rsidP="00725F8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25F86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886E" w14:textId="77777777" w:rsidR="00B77B88" w:rsidRDefault="00B77B88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3C2B1" w14:textId="77777777" w:rsidR="003B2699" w:rsidRDefault="003B2699" w:rsidP="003B2699">
      <w:r>
        <w:separator/>
      </w:r>
    </w:p>
  </w:footnote>
  <w:footnote w:type="continuationSeparator" w:id="0">
    <w:p w14:paraId="5AFAF4DA" w14:textId="77777777" w:rsidR="003B2699" w:rsidRDefault="003B2699" w:rsidP="003B2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E7DE2"/>
    <w:multiLevelType w:val="hybridMultilevel"/>
    <w:tmpl w:val="4BCC39A0"/>
    <w:lvl w:ilvl="0" w:tplc="E424D67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C0307A"/>
    <w:multiLevelType w:val="hybridMultilevel"/>
    <w:tmpl w:val="056A12BE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B6B38"/>
    <w:multiLevelType w:val="multilevel"/>
    <w:tmpl w:val="106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D9"/>
    <w:rsid w:val="000046C1"/>
    <w:rsid w:val="00040FF1"/>
    <w:rsid w:val="000420A1"/>
    <w:rsid w:val="000475F1"/>
    <w:rsid w:val="00096882"/>
    <w:rsid w:val="000A6B5B"/>
    <w:rsid w:val="000F33E8"/>
    <w:rsid w:val="00106AF7"/>
    <w:rsid w:val="00180246"/>
    <w:rsid w:val="001A3755"/>
    <w:rsid w:val="002158EE"/>
    <w:rsid w:val="00260E77"/>
    <w:rsid w:val="002B6FD4"/>
    <w:rsid w:val="002D7043"/>
    <w:rsid w:val="002E600A"/>
    <w:rsid w:val="00306B33"/>
    <w:rsid w:val="003247B9"/>
    <w:rsid w:val="00337B59"/>
    <w:rsid w:val="003740E7"/>
    <w:rsid w:val="003B2699"/>
    <w:rsid w:val="00401FDD"/>
    <w:rsid w:val="00403681"/>
    <w:rsid w:val="00416035"/>
    <w:rsid w:val="00454E7C"/>
    <w:rsid w:val="0046225A"/>
    <w:rsid w:val="00490CC2"/>
    <w:rsid w:val="0052318B"/>
    <w:rsid w:val="00560FA6"/>
    <w:rsid w:val="005755C1"/>
    <w:rsid w:val="005D3840"/>
    <w:rsid w:val="006E7D87"/>
    <w:rsid w:val="006F7243"/>
    <w:rsid w:val="00725F86"/>
    <w:rsid w:val="00752AE1"/>
    <w:rsid w:val="00752BB7"/>
    <w:rsid w:val="00783B29"/>
    <w:rsid w:val="008533C7"/>
    <w:rsid w:val="008910C3"/>
    <w:rsid w:val="008B7400"/>
    <w:rsid w:val="008F53DE"/>
    <w:rsid w:val="009700EB"/>
    <w:rsid w:val="00986E5E"/>
    <w:rsid w:val="0099638E"/>
    <w:rsid w:val="009B36CA"/>
    <w:rsid w:val="009C14BA"/>
    <w:rsid w:val="009E44FF"/>
    <w:rsid w:val="00A109D0"/>
    <w:rsid w:val="00AC2604"/>
    <w:rsid w:val="00B45EF1"/>
    <w:rsid w:val="00B62CB6"/>
    <w:rsid w:val="00B77B88"/>
    <w:rsid w:val="00BA7AC4"/>
    <w:rsid w:val="00BF31E8"/>
    <w:rsid w:val="00CB77D9"/>
    <w:rsid w:val="00D02D31"/>
    <w:rsid w:val="00D03D3B"/>
    <w:rsid w:val="00D95AFB"/>
    <w:rsid w:val="00D96C49"/>
    <w:rsid w:val="00DE073C"/>
    <w:rsid w:val="00DF5527"/>
    <w:rsid w:val="00DF7EBD"/>
    <w:rsid w:val="00E72B16"/>
    <w:rsid w:val="00E8629F"/>
    <w:rsid w:val="00EC1AC0"/>
    <w:rsid w:val="00F01263"/>
    <w:rsid w:val="00F218E9"/>
    <w:rsid w:val="00F42DC1"/>
    <w:rsid w:val="00F64217"/>
    <w:rsid w:val="00FA295C"/>
    <w:rsid w:val="00FA7E69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EB1B"/>
  <w15:chartTrackingRefBased/>
  <w15:docId w15:val="{43523849-051E-4C13-B826-E1E145C1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B59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B2699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2699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2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2699"/>
    <w:rPr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704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AC2604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AC2604"/>
    <w:rPr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7AC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10000002@hangsen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0D53AC-E655-4CB9-8039-B342BB869444}"/>
</file>

<file path=customXml/itemProps2.xml><?xml version="1.0" encoding="utf-8"?>
<ds:datastoreItem xmlns:ds="http://schemas.openxmlformats.org/officeDocument/2006/customXml" ds:itemID="{6B9EFFE5-1E5A-47CA-84B7-9BB2F100D52C}"/>
</file>

<file path=customXml/itemProps3.xml><?xml version="1.0" encoding="utf-8"?>
<ds:datastoreItem xmlns:ds="http://schemas.openxmlformats.org/officeDocument/2006/customXml" ds:itemID="{66DC3A8C-8820-4109-B317-ADF271118E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lily.l.y.xu@noexternalmail.hsbc.com</dc:creator>
  <cp:keywords>RESTRICTED</cp:keywords>
  <dc:description>RESTRICTED</dc:description>
  <cp:lastModifiedBy>Ka Hei SUM</cp:lastModifiedBy>
  <cp:revision>21</cp:revision>
  <dcterms:created xsi:type="dcterms:W3CDTF">2025-04-09T06:48:00Z</dcterms:created>
  <dcterms:modified xsi:type="dcterms:W3CDTF">2025-04-30T08:56:00Z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2025-04-30T08:56:47Z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9ac28a00-71af-4fc0-ab1e-96eb8ee200b4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