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754854" w14:textId="1B874A2F" w:rsidR="009E490B" w:rsidRPr="00AB21F2" w:rsidRDefault="005D7EB2" w:rsidP="00FA2771">
      <w:pPr>
        <w:rPr>
          <w:rFonts w:asciiTheme="minorHAnsi" w:eastAsia="Microsoft YaHei" w:hAnsiTheme="minorHAnsi" w:cstheme="minorHAnsi"/>
          <w:b/>
          <w:color w:val="auto"/>
          <w:sz w:val="21"/>
          <w:szCs w:val="21"/>
          <w:lang w:eastAsia="en-US"/>
        </w:rPr>
      </w:pPr>
      <w:r w:rsidRPr="00AB21F2">
        <w:rPr>
          <w:rFonts w:asciiTheme="minorHAnsi" w:eastAsia="Microsoft YaHei" w:hAnsiTheme="minorHAnsi" w:cstheme="minorHAnsi"/>
          <w:b/>
          <w:color w:val="auto"/>
          <w:sz w:val="21"/>
          <w:szCs w:val="21"/>
          <w:lang w:eastAsia="en-US"/>
        </w:rPr>
        <w:t xml:space="preserve">Our ref. </w:t>
      </w:r>
      <w:r w:rsidR="006663EE">
        <w:rPr>
          <w:rFonts w:asciiTheme="minorHAnsi" w:eastAsia="Microsoft YaHei" w:hAnsiTheme="minorHAnsi" w:cstheme="minorHAnsi"/>
          <w:b/>
          <w:color w:val="auto"/>
          <w:sz w:val="21"/>
          <w:szCs w:val="21"/>
          <w:highlight w:val="yellow"/>
          <w:lang w:eastAsia="en-US"/>
        </w:rPr>
        <w:t>C2406</w:t>
      </w:r>
    </w:p>
    <w:p w14:paraId="4FD76821" w14:textId="77777777" w:rsidR="00827C05" w:rsidRPr="00AB21F2" w:rsidRDefault="00827C05" w:rsidP="00FA2771">
      <w:pPr>
        <w:pStyle w:val="NoSpacing"/>
        <w:rPr>
          <w:rFonts w:asciiTheme="minorHAnsi" w:eastAsia="Microsoft YaHei" w:hAnsiTheme="minorHAnsi" w:cstheme="minorHAnsi"/>
          <w:b/>
          <w:sz w:val="21"/>
          <w:szCs w:val="21"/>
          <w:u w:val="single"/>
          <w:lang w:eastAsia="zh-TW"/>
        </w:rPr>
      </w:pPr>
    </w:p>
    <w:p w14:paraId="5B0A85CB" w14:textId="07512A7B" w:rsidR="00F63D17" w:rsidRPr="00AB21F2" w:rsidRDefault="009E490B" w:rsidP="00FA2771">
      <w:pPr>
        <w:pStyle w:val="NoSpacing"/>
        <w:rPr>
          <w:rFonts w:asciiTheme="minorHAnsi" w:eastAsia="Microsoft YaHei" w:hAnsiTheme="minorHAnsi" w:cstheme="minorHAnsi"/>
          <w:b/>
          <w:sz w:val="21"/>
          <w:szCs w:val="21"/>
          <w:u w:val="single"/>
          <w:lang w:eastAsia="zh-TW"/>
        </w:rPr>
      </w:pPr>
      <w:r w:rsidRPr="00AB21F2">
        <w:rPr>
          <w:rFonts w:asciiTheme="minorHAnsi" w:eastAsia="Microsoft YaHei" w:hAnsiTheme="minorHAnsi" w:cstheme="minorHAnsi"/>
          <w:b/>
          <w:sz w:val="21"/>
          <w:szCs w:val="21"/>
          <w:u w:val="single"/>
          <w:lang w:eastAsia="zh-TW"/>
        </w:rPr>
        <w:t>Background</w:t>
      </w:r>
      <w:r w:rsidR="00793FFB" w:rsidRPr="00AB21F2">
        <w:rPr>
          <w:rFonts w:asciiTheme="minorHAnsi" w:eastAsia="Microsoft YaHei" w:hAnsiTheme="minorHAnsi" w:cstheme="minorHAnsi"/>
          <w:b/>
          <w:sz w:val="21"/>
          <w:szCs w:val="21"/>
          <w:u w:val="single"/>
          <w:lang w:eastAsia="zh-TW"/>
        </w:rPr>
        <w:t xml:space="preserve"> </w:t>
      </w:r>
      <w:r w:rsidR="00104B4A" w:rsidRPr="00AB21F2">
        <w:rPr>
          <w:rFonts w:asciiTheme="minorHAnsi" w:eastAsia="Microsoft YaHei" w:hAnsiTheme="minorHAnsi" w:cstheme="minorHAnsi"/>
          <w:b/>
          <w:sz w:val="21"/>
          <w:szCs w:val="21"/>
          <w:u w:val="single"/>
          <w:lang w:eastAsia="zh-CN"/>
        </w:rPr>
        <w:t>of Subject</w:t>
      </w:r>
    </w:p>
    <w:p w14:paraId="26249905" w14:textId="1E79BB9A" w:rsidR="009E490B" w:rsidRPr="00AB21F2" w:rsidRDefault="009E490B" w:rsidP="00FA2771">
      <w:pPr>
        <w:pStyle w:val="NoSpacing"/>
        <w:rPr>
          <w:rFonts w:asciiTheme="minorHAnsi" w:eastAsia="Microsoft YaHei" w:hAnsiTheme="minorHAnsi" w:cstheme="minorHAnsi"/>
          <w:b/>
          <w:sz w:val="21"/>
          <w:szCs w:val="21"/>
          <w:lang w:eastAsia="zh-TW"/>
        </w:rPr>
      </w:pPr>
      <w:r w:rsidRPr="00AB21F2">
        <w:rPr>
          <w:rFonts w:asciiTheme="minorHAnsi" w:eastAsia="Microsoft YaHei" w:hAnsiTheme="minorHAnsi" w:cstheme="minorHAnsi"/>
          <w:b/>
          <w:sz w:val="21"/>
          <w:szCs w:val="21"/>
          <w:lang w:eastAsia="zh-TW"/>
        </w:rPr>
        <w:t>Suspect</w:t>
      </w:r>
    </w:p>
    <w:p w14:paraId="650F0FB5" w14:textId="3E0E2132" w:rsidR="009E490B" w:rsidRPr="00AB21F2" w:rsidRDefault="00827C05" w:rsidP="00FA2771">
      <w:pPr>
        <w:pStyle w:val="NoSpacing"/>
        <w:rPr>
          <w:rFonts w:asciiTheme="minorHAnsi" w:eastAsia="Microsoft YaHei" w:hAnsiTheme="minorHAnsi" w:cstheme="minorHAnsi"/>
          <w:sz w:val="21"/>
          <w:szCs w:val="21"/>
          <w:lang w:eastAsia="zh-TW"/>
        </w:rPr>
      </w:pPr>
      <w:r w:rsidRPr="00AB21F2">
        <w:rPr>
          <w:rFonts w:asciiTheme="minorHAnsi" w:eastAsia="Microsoft YaHei" w:hAnsiTheme="minorHAnsi" w:cstheme="minorHAnsi"/>
          <w:sz w:val="21"/>
          <w:szCs w:val="21"/>
          <w:lang w:eastAsia="zh-TW"/>
        </w:rPr>
        <w:t xml:space="preserve">Name / </w:t>
      </w:r>
      <w:r w:rsidR="00D11577" w:rsidRPr="00AB21F2">
        <w:rPr>
          <w:rFonts w:asciiTheme="minorHAnsi" w:eastAsia="Microsoft YaHei" w:hAnsiTheme="minorHAnsi" w:cstheme="minorHAnsi"/>
          <w:sz w:val="21"/>
          <w:szCs w:val="21"/>
          <w:lang w:eastAsia="zh-TW"/>
        </w:rPr>
        <w:t xml:space="preserve">HKID </w:t>
      </w:r>
      <w:r w:rsidRPr="00AB21F2">
        <w:rPr>
          <w:rFonts w:asciiTheme="minorHAnsi" w:eastAsia="Microsoft YaHei" w:hAnsiTheme="minorHAnsi" w:cstheme="minorHAnsi"/>
          <w:sz w:val="21"/>
          <w:szCs w:val="21"/>
          <w:lang w:eastAsia="zh-TW"/>
        </w:rPr>
        <w:t>/ Country</w:t>
      </w:r>
      <w:r w:rsidR="006663EE">
        <w:rPr>
          <w:rFonts w:asciiTheme="minorHAnsi" w:eastAsia="Microsoft YaHei" w:hAnsiTheme="minorHAnsi" w:cstheme="minorHAnsi"/>
          <w:sz w:val="21"/>
          <w:szCs w:val="21"/>
          <w:lang w:eastAsia="zh-TW"/>
        </w:rPr>
        <w:t xml:space="preserve"> or Region</w:t>
      </w:r>
      <w:r w:rsidRPr="00AB21F2">
        <w:rPr>
          <w:rFonts w:asciiTheme="minorHAnsi" w:eastAsia="Microsoft YaHei" w:hAnsiTheme="minorHAnsi" w:cstheme="minorHAnsi"/>
          <w:sz w:val="21"/>
          <w:szCs w:val="21"/>
          <w:lang w:eastAsia="zh-CN"/>
        </w:rPr>
        <w:t xml:space="preserve">: </w:t>
      </w:r>
      <w:r w:rsidR="00036986" w:rsidRPr="00036986">
        <w:rPr>
          <w:rFonts w:asciiTheme="minorHAnsi" w:eastAsia="Microsoft YaHei" w:hAnsiTheme="minorHAnsi" w:cstheme="minorHAnsi"/>
          <w:sz w:val="21"/>
          <w:szCs w:val="21"/>
          <w:highlight w:val="yellow"/>
          <w:lang w:eastAsia="zh-CN"/>
        </w:rPr>
        <w:t>CHAN TAI MAN</w:t>
      </w:r>
      <w:r w:rsidR="00036986" w:rsidRPr="00036986">
        <w:rPr>
          <w:rFonts w:asciiTheme="minorHAnsi" w:eastAsia="Microsoft YaHei" w:hAnsiTheme="minorHAnsi" w:cstheme="minorHAnsi"/>
          <w:sz w:val="21"/>
          <w:szCs w:val="21"/>
          <w:lang w:eastAsia="zh-CN"/>
        </w:rPr>
        <w:t xml:space="preserve"> </w:t>
      </w:r>
      <w:r w:rsidR="002149F4" w:rsidRPr="00AB21F2">
        <w:rPr>
          <w:rFonts w:asciiTheme="minorHAnsi" w:eastAsia="Microsoft YaHei" w:hAnsiTheme="minorHAnsi" w:cstheme="minorHAnsi"/>
          <w:sz w:val="21"/>
          <w:szCs w:val="21"/>
          <w:lang w:eastAsia="zh-TW"/>
        </w:rPr>
        <w:t>(“</w:t>
      </w:r>
      <w:r w:rsidR="002149F4" w:rsidRPr="00CE683A">
        <w:rPr>
          <w:rFonts w:asciiTheme="minorHAnsi" w:eastAsia="Microsoft YaHei" w:hAnsiTheme="minorHAnsi" w:cstheme="minorHAnsi"/>
          <w:sz w:val="21"/>
          <w:szCs w:val="21"/>
          <w:highlight w:val="yellow"/>
          <w:lang w:eastAsia="zh-TW"/>
        </w:rPr>
        <w:t>CHAN</w:t>
      </w:r>
      <w:r w:rsidR="00872171" w:rsidRPr="00AB21F2">
        <w:rPr>
          <w:rFonts w:asciiTheme="minorHAnsi" w:eastAsia="Microsoft YaHei" w:hAnsiTheme="minorHAnsi" w:cstheme="minorHAnsi"/>
          <w:sz w:val="21"/>
          <w:szCs w:val="21"/>
          <w:lang w:eastAsia="zh-TW"/>
        </w:rPr>
        <w:t xml:space="preserve">”) / </w:t>
      </w:r>
      <w:r w:rsidR="00036986" w:rsidRPr="00036986">
        <w:rPr>
          <w:rFonts w:asciiTheme="minorHAnsi" w:eastAsia="Microsoft YaHei" w:hAnsiTheme="minorHAnsi" w:cstheme="minorHAnsi"/>
          <w:sz w:val="21"/>
          <w:szCs w:val="21"/>
          <w:highlight w:val="yellow"/>
          <w:lang w:eastAsia="zh-TW"/>
        </w:rPr>
        <w:t>A000001(0)</w:t>
      </w:r>
      <w:r w:rsidR="006E6540" w:rsidRPr="00AB21F2">
        <w:rPr>
          <w:rFonts w:asciiTheme="minorHAnsi" w:eastAsia="Microsoft YaHei" w:hAnsiTheme="minorHAnsi" w:cstheme="minorHAnsi"/>
          <w:sz w:val="21"/>
          <w:szCs w:val="21"/>
          <w:lang w:eastAsia="zh-TW"/>
        </w:rPr>
        <w:t>/ HONG KONG</w:t>
      </w:r>
    </w:p>
    <w:p w14:paraId="2B271EC7" w14:textId="77777777" w:rsidR="002149F4" w:rsidRPr="00AB21F2" w:rsidRDefault="00F63D17" w:rsidP="00FA2771">
      <w:pPr>
        <w:pStyle w:val="NoSpacing"/>
        <w:rPr>
          <w:rFonts w:asciiTheme="minorHAnsi" w:eastAsia="Microsoft YaHei" w:hAnsiTheme="minorHAnsi" w:cstheme="minorHAnsi"/>
          <w:sz w:val="21"/>
          <w:szCs w:val="21"/>
        </w:rPr>
      </w:pPr>
      <w:r w:rsidRPr="00AB21F2">
        <w:rPr>
          <w:rFonts w:asciiTheme="minorHAnsi" w:eastAsia="Microsoft YaHei" w:hAnsiTheme="minorHAnsi" w:cstheme="minorHAnsi"/>
          <w:sz w:val="21"/>
          <w:szCs w:val="21"/>
          <w:lang w:eastAsia="zh-TW"/>
        </w:rPr>
        <w:t>HASE A</w:t>
      </w:r>
      <w:r w:rsidR="00A92C2A" w:rsidRPr="00AB21F2">
        <w:rPr>
          <w:rFonts w:asciiTheme="minorHAnsi" w:eastAsia="Microsoft YaHei" w:hAnsiTheme="minorHAnsi" w:cstheme="minorHAnsi"/>
          <w:sz w:val="21"/>
          <w:szCs w:val="21"/>
          <w:lang w:eastAsia="zh-TW"/>
        </w:rPr>
        <w:t>ccount:</w:t>
      </w:r>
      <w:r w:rsidR="00A92C2A" w:rsidRPr="00AB21F2">
        <w:rPr>
          <w:rFonts w:asciiTheme="minorHAnsi" w:eastAsia="Microsoft YaHei" w:hAnsiTheme="minorHAnsi" w:cstheme="minorHAnsi"/>
          <w:sz w:val="21"/>
          <w:szCs w:val="21"/>
        </w:rPr>
        <w:t xml:space="preserve"> </w:t>
      </w:r>
    </w:p>
    <w:p w14:paraId="0DDA8A1E" w14:textId="1F530FD0" w:rsidR="009E490B" w:rsidRPr="00AB21F2" w:rsidRDefault="00036986" w:rsidP="00FA2771">
      <w:pPr>
        <w:pStyle w:val="NoSpacing"/>
        <w:rPr>
          <w:rFonts w:asciiTheme="minorHAnsi" w:eastAsia="Microsoft YaHei" w:hAnsiTheme="minorHAnsi" w:cstheme="minorHAnsi"/>
          <w:sz w:val="21"/>
          <w:szCs w:val="21"/>
          <w:lang w:eastAsia="zh-TW"/>
        </w:rPr>
      </w:pPr>
      <w:r w:rsidRPr="00036986">
        <w:rPr>
          <w:rFonts w:asciiTheme="minorHAnsi" w:eastAsia="Microsoft YaHei" w:hAnsiTheme="minorHAnsi" w:cstheme="minorHAnsi"/>
          <w:sz w:val="21"/>
          <w:szCs w:val="21"/>
          <w:highlight w:val="yellow"/>
        </w:rPr>
        <w:t>111-111111-101</w:t>
      </w:r>
      <w:r w:rsidRPr="00036986">
        <w:rPr>
          <w:rFonts w:asciiTheme="minorHAnsi" w:eastAsia="Microsoft YaHei" w:hAnsiTheme="minorHAnsi" w:cstheme="minorHAnsi"/>
          <w:sz w:val="21"/>
          <w:szCs w:val="21"/>
        </w:rPr>
        <w:t xml:space="preserve"> </w:t>
      </w:r>
      <w:r w:rsidR="009E490B" w:rsidRPr="00AB21F2">
        <w:rPr>
          <w:rFonts w:asciiTheme="minorHAnsi" w:eastAsia="Microsoft YaHei" w:hAnsiTheme="minorHAnsi" w:cstheme="minorHAnsi"/>
          <w:sz w:val="21"/>
          <w:szCs w:val="21"/>
          <w:lang w:eastAsia="zh-TW"/>
        </w:rPr>
        <w:t>(</w:t>
      </w:r>
      <w:r w:rsidR="00793FFB" w:rsidRPr="00AB21F2">
        <w:rPr>
          <w:rFonts w:asciiTheme="minorHAnsi" w:eastAsia="Microsoft YaHei" w:hAnsiTheme="minorHAnsi" w:cstheme="minorHAnsi"/>
          <w:sz w:val="21"/>
          <w:szCs w:val="21"/>
          <w:lang w:eastAsia="zh-TW"/>
        </w:rPr>
        <w:t>account open date:</w:t>
      </w:r>
      <w:r w:rsidR="009E490B" w:rsidRPr="00AB21F2">
        <w:rPr>
          <w:rFonts w:asciiTheme="minorHAnsi" w:eastAsia="Microsoft YaHei" w:hAnsiTheme="minorHAnsi" w:cstheme="minorHAnsi"/>
          <w:sz w:val="21"/>
          <w:szCs w:val="21"/>
          <w:lang w:eastAsia="zh-TW"/>
        </w:rPr>
        <w:t xml:space="preserve"> </w:t>
      </w:r>
      <w:r w:rsidR="002149F4" w:rsidRPr="00AB21F2">
        <w:rPr>
          <w:rFonts w:asciiTheme="minorHAnsi" w:eastAsia="Microsoft YaHei" w:hAnsiTheme="minorHAnsi" w:cstheme="minorHAnsi"/>
          <w:sz w:val="21"/>
          <w:szCs w:val="21"/>
          <w:lang w:eastAsia="zh-TW"/>
        </w:rPr>
        <w:t>06 J</w:t>
      </w:r>
      <w:r w:rsidR="002149F4" w:rsidRPr="00AB21F2">
        <w:rPr>
          <w:rFonts w:asciiTheme="minorHAnsi" w:eastAsia="Microsoft YaHei" w:hAnsiTheme="minorHAnsi" w:cstheme="minorHAnsi"/>
          <w:sz w:val="21"/>
          <w:szCs w:val="21"/>
          <w:lang w:eastAsia="zh-CN"/>
        </w:rPr>
        <w:t>an</w:t>
      </w:r>
      <w:r w:rsidR="00AC631F" w:rsidRPr="00AB21F2">
        <w:rPr>
          <w:rFonts w:asciiTheme="minorHAnsi" w:eastAsia="Microsoft YaHei" w:hAnsiTheme="minorHAnsi" w:cstheme="minorHAnsi"/>
          <w:sz w:val="21"/>
          <w:szCs w:val="21"/>
          <w:lang w:eastAsia="zh-TW"/>
        </w:rPr>
        <w:t xml:space="preserve"> </w:t>
      </w:r>
      <w:r w:rsidR="002149F4" w:rsidRPr="00AB21F2">
        <w:rPr>
          <w:rFonts w:asciiTheme="minorHAnsi" w:eastAsia="Microsoft YaHei" w:hAnsiTheme="minorHAnsi" w:cstheme="minorHAnsi"/>
          <w:sz w:val="21"/>
          <w:szCs w:val="21"/>
          <w:lang w:eastAsia="zh-TW"/>
        </w:rPr>
        <w:t>2022</w:t>
      </w:r>
      <w:r w:rsidR="009E490B" w:rsidRPr="00AB21F2">
        <w:rPr>
          <w:rFonts w:asciiTheme="minorHAnsi" w:eastAsia="Microsoft YaHei" w:hAnsiTheme="minorHAnsi" w:cstheme="minorHAnsi"/>
          <w:sz w:val="21"/>
          <w:szCs w:val="21"/>
          <w:lang w:eastAsia="zh-TW"/>
        </w:rPr>
        <w:t>, account re</w:t>
      </w:r>
      <w:r w:rsidR="00793FFB" w:rsidRPr="00AB21F2">
        <w:rPr>
          <w:rFonts w:asciiTheme="minorHAnsi" w:eastAsia="Microsoft YaHei" w:hAnsiTheme="minorHAnsi" w:cstheme="minorHAnsi"/>
          <w:sz w:val="21"/>
          <w:szCs w:val="21"/>
          <w:lang w:eastAsia="zh-TW"/>
        </w:rPr>
        <w:t>striction date</w:t>
      </w:r>
      <w:r w:rsidR="00A77B0F" w:rsidRPr="00AB21F2">
        <w:rPr>
          <w:rFonts w:asciiTheme="minorHAnsi" w:eastAsia="Microsoft YaHei" w:hAnsiTheme="minorHAnsi" w:cstheme="minorHAnsi"/>
          <w:sz w:val="21"/>
          <w:szCs w:val="21"/>
          <w:lang w:eastAsia="zh-TW"/>
        </w:rPr>
        <w:t xml:space="preserve">: </w:t>
      </w:r>
      <w:r w:rsidR="002149F4" w:rsidRPr="00AB21F2">
        <w:rPr>
          <w:rFonts w:asciiTheme="minorHAnsi" w:eastAsia="Microsoft YaHei" w:hAnsiTheme="minorHAnsi" w:cstheme="minorHAnsi"/>
          <w:sz w:val="21"/>
          <w:szCs w:val="21"/>
          <w:lang w:eastAsia="zh-TW"/>
        </w:rPr>
        <w:t>29 Nov</w:t>
      </w:r>
      <w:r w:rsidR="00AC631F" w:rsidRPr="00AB21F2">
        <w:rPr>
          <w:rFonts w:asciiTheme="minorHAnsi" w:eastAsia="Microsoft YaHei" w:hAnsiTheme="minorHAnsi" w:cstheme="minorHAnsi"/>
          <w:sz w:val="21"/>
          <w:szCs w:val="21"/>
          <w:lang w:eastAsia="zh-TW"/>
        </w:rPr>
        <w:t xml:space="preserve"> </w:t>
      </w:r>
      <w:r w:rsidR="00232A7D" w:rsidRPr="00AB21F2">
        <w:rPr>
          <w:rFonts w:asciiTheme="minorHAnsi" w:eastAsia="Microsoft YaHei" w:hAnsiTheme="minorHAnsi" w:cstheme="minorHAnsi"/>
          <w:sz w:val="21"/>
          <w:szCs w:val="21"/>
          <w:lang w:eastAsia="zh-TW"/>
        </w:rPr>
        <w:t>2024</w:t>
      </w:r>
      <w:r w:rsidR="009E490B" w:rsidRPr="00AB21F2">
        <w:rPr>
          <w:rFonts w:asciiTheme="minorHAnsi" w:eastAsia="Microsoft YaHei" w:hAnsiTheme="minorHAnsi" w:cstheme="minorHAnsi"/>
          <w:sz w:val="21"/>
          <w:szCs w:val="21"/>
          <w:lang w:eastAsia="zh-TW"/>
        </w:rPr>
        <w:t>)</w:t>
      </w:r>
    </w:p>
    <w:p w14:paraId="337EF555" w14:textId="782DA519" w:rsidR="002149F4" w:rsidRPr="00AB21F2" w:rsidRDefault="00036986" w:rsidP="00FA2771">
      <w:pPr>
        <w:pStyle w:val="NoSpacing"/>
        <w:rPr>
          <w:rFonts w:asciiTheme="minorHAnsi" w:eastAsia="Microsoft YaHei" w:hAnsiTheme="minorHAnsi" w:cstheme="minorHAnsi"/>
          <w:sz w:val="21"/>
          <w:szCs w:val="21"/>
          <w:lang w:eastAsia="zh-TW"/>
        </w:rPr>
      </w:pPr>
      <w:r w:rsidRPr="00036986">
        <w:rPr>
          <w:rFonts w:asciiTheme="minorHAnsi" w:eastAsia="Microsoft YaHei" w:hAnsiTheme="minorHAnsi" w:cstheme="minorHAnsi"/>
          <w:sz w:val="21"/>
          <w:szCs w:val="21"/>
          <w:highlight w:val="yellow"/>
          <w:lang w:eastAsia="zh-TW"/>
        </w:rPr>
        <w:t>333-333333-101</w:t>
      </w:r>
      <w:r w:rsidRPr="00036986">
        <w:rPr>
          <w:rFonts w:asciiTheme="minorHAnsi" w:eastAsia="Microsoft YaHei" w:hAnsiTheme="minorHAnsi" w:cstheme="minorHAnsi"/>
          <w:sz w:val="21"/>
          <w:szCs w:val="21"/>
          <w:lang w:eastAsia="zh-TW"/>
        </w:rPr>
        <w:t xml:space="preserve"> </w:t>
      </w:r>
      <w:r w:rsidR="002149F4" w:rsidRPr="00AB21F2">
        <w:rPr>
          <w:rFonts w:asciiTheme="minorHAnsi" w:eastAsia="Microsoft YaHei" w:hAnsiTheme="minorHAnsi" w:cstheme="minorHAnsi"/>
          <w:sz w:val="21"/>
          <w:szCs w:val="21"/>
          <w:lang w:eastAsia="zh-TW"/>
        </w:rPr>
        <w:t>(account open date: 29 Mar 2008, account restriction date: 02 Dec 2024)</w:t>
      </w:r>
    </w:p>
    <w:p w14:paraId="3B2D231A" w14:textId="3E72701C" w:rsidR="00EC7C19" w:rsidRPr="00AB21F2" w:rsidRDefault="00EC7C19" w:rsidP="00FA2771">
      <w:pPr>
        <w:rPr>
          <w:rFonts w:asciiTheme="minorHAnsi" w:hAnsiTheme="minorHAnsi" w:cstheme="minorHAnsi"/>
          <w:color w:val="auto"/>
          <w:sz w:val="21"/>
          <w:szCs w:val="21"/>
        </w:rPr>
      </w:pPr>
    </w:p>
    <w:p w14:paraId="71AE7B18" w14:textId="6B6536F8" w:rsidR="00B76C89" w:rsidRPr="001B3F5D" w:rsidRDefault="002D4C09" w:rsidP="00AD3187">
      <w:pPr>
        <w:rPr>
          <w:rFonts w:asciiTheme="minorHAnsi" w:eastAsiaTheme="minorEastAsia" w:hAnsiTheme="minorHAnsi" w:cstheme="minorHAnsi"/>
          <w:color w:val="auto"/>
          <w:sz w:val="21"/>
          <w:szCs w:val="21"/>
        </w:rPr>
      </w:pPr>
      <w:r w:rsidRPr="00AB21F2">
        <w:rPr>
          <w:rFonts w:asciiTheme="minorHAnsi" w:eastAsia="Microsoft YaHei" w:hAnsiTheme="minorHAnsi" w:cstheme="minorHAnsi"/>
          <w:b/>
          <w:sz w:val="21"/>
          <w:szCs w:val="21"/>
          <w:u w:val="single"/>
          <w:lang w:eastAsia="zh-TW"/>
        </w:rPr>
        <w:t>Triggering Factor</w:t>
      </w:r>
      <w:r w:rsidR="001B3F5D">
        <w:rPr>
          <w:rFonts w:asciiTheme="minorHAnsi" w:eastAsiaTheme="minorEastAsia" w:hAnsiTheme="minorHAnsi" w:cstheme="minorHAnsi" w:hint="eastAsia"/>
          <w:b/>
          <w:sz w:val="21"/>
          <w:szCs w:val="21"/>
          <w:u w:val="single"/>
          <w:lang w:eastAsia="zh-TW"/>
        </w:rPr>
        <w:t xml:space="preserve"> and Review on Reported Payments</w:t>
      </w:r>
    </w:p>
    <w:p w14:paraId="3070D81E" w14:textId="44DE8143" w:rsidR="002149F4" w:rsidRDefault="002149F4" w:rsidP="002149F4">
      <w:pPr>
        <w:pStyle w:val="NoSpacing"/>
        <w:jc w:val="both"/>
        <w:rPr>
          <w:rFonts w:asciiTheme="minorHAnsi" w:eastAsiaTheme="minorEastAsia" w:hAnsiTheme="minorHAnsi" w:cstheme="minorHAnsi"/>
          <w:b/>
          <w:sz w:val="21"/>
          <w:szCs w:val="21"/>
          <w:lang w:eastAsia="zh-TW"/>
        </w:rPr>
      </w:pPr>
      <w:r w:rsidRPr="00BA5913">
        <w:rPr>
          <w:rFonts w:asciiTheme="minorHAnsi" w:eastAsiaTheme="minorEastAsia" w:hAnsiTheme="minorHAnsi" w:cstheme="minorHAnsi"/>
          <w:b/>
          <w:sz w:val="21"/>
          <w:szCs w:val="21"/>
          <w:highlight w:val="green"/>
          <w:lang w:eastAsia="zh-TW"/>
        </w:rPr>
        <w:t>Intelligence 1</w:t>
      </w:r>
      <w:r w:rsidR="002C4FCE" w:rsidRPr="00AB21F2">
        <w:rPr>
          <w:rFonts w:asciiTheme="minorHAnsi" w:eastAsiaTheme="minorEastAsia" w:hAnsiTheme="minorHAnsi" w:cstheme="minorHAnsi"/>
          <w:b/>
          <w:sz w:val="21"/>
          <w:szCs w:val="21"/>
          <w:lang w:eastAsia="zh-TW"/>
        </w:rPr>
        <w:t xml:space="preserve"> </w:t>
      </w:r>
      <w:r w:rsidRPr="00AB21F2">
        <w:rPr>
          <w:rFonts w:asciiTheme="minorHAnsi" w:eastAsiaTheme="minorEastAsia" w:hAnsiTheme="minorHAnsi" w:cstheme="minorHAnsi"/>
          <w:b/>
          <w:sz w:val="21"/>
          <w:szCs w:val="21"/>
          <w:lang w:eastAsia="zh-TW"/>
        </w:rPr>
        <w:t xml:space="preserve"> </w:t>
      </w:r>
    </w:p>
    <w:p w14:paraId="41D4D4F3" w14:textId="0083C488" w:rsidR="001B3F5D" w:rsidRDefault="001B3F5D" w:rsidP="002149F4">
      <w:pPr>
        <w:pStyle w:val="NoSpacing"/>
        <w:jc w:val="both"/>
        <w:rPr>
          <w:rFonts w:asciiTheme="minorHAnsi" w:eastAsiaTheme="minorEastAsia" w:hAnsiTheme="minorHAnsi" w:cstheme="minorHAnsi"/>
          <w:bCs/>
          <w:sz w:val="21"/>
          <w:szCs w:val="21"/>
          <w:lang w:eastAsia="zh-TW"/>
        </w:rPr>
      </w:pPr>
      <w:r w:rsidRPr="001B3F5D">
        <w:rPr>
          <w:rFonts w:asciiTheme="minorHAnsi" w:eastAsiaTheme="minorEastAsia" w:hAnsiTheme="minorHAnsi" w:cstheme="minorHAnsi" w:hint="eastAsia"/>
          <w:bCs/>
          <w:sz w:val="21"/>
          <w:szCs w:val="21"/>
          <w:lang w:eastAsia="zh-TW"/>
        </w:rPr>
        <w:t>Source: Search Warrant</w:t>
      </w:r>
    </w:p>
    <w:p w14:paraId="4C50A0E2" w14:textId="103971F3" w:rsidR="001B3F5D" w:rsidRDefault="001B3F5D" w:rsidP="002149F4">
      <w:pPr>
        <w:pStyle w:val="NoSpacing"/>
        <w:jc w:val="both"/>
        <w:rPr>
          <w:rFonts w:asciiTheme="minorHAnsi" w:eastAsiaTheme="minorEastAsia" w:hAnsiTheme="minorHAnsi" w:cstheme="minorHAnsi"/>
          <w:bCs/>
          <w:sz w:val="21"/>
          <w:szCs w:val="21"/>
          <w:lang w:eastAsia="zh-TW"/>
        </w:rPr>
      </w:pPr>
      <w:r>
        <w:rPr>
          <w:rFonts w:asciiTheme="minorHAnsi" w:eastAsiaTheme="minorEastAsia" w:hAnsiTheme="minorHAnsi" w:cstheme="minorHAnsi" w:hint="eastAsia"/>
          <w:bCs/>
          <w:sz w:val="21"/>
          <w:szCs w:val="21"/>
          <w:lang w:eastAsia="zh-TW"/>
        </w:rPr>
        <w:t>Police reference:</w:t>
      </w:r>
      <w:r w:rsidR="00F152A9">
        <w:rPr>
          <w:rFonts w:asciiTheme="minorHAnsi" w:eastAsiaTheme="minorEastAsia" w:hAnsiTheme="minorHAnsi" w:cstheme="minorHAnsi" w:hint="eastAsia"/>
          <w:bCs/>
          <w:sz w:val="21"/>
          <w:szCs w:val="21"/>
          <w:lang w:eastAsia="zh-TW"/>
        </w:rPr>
        <w:t xml:space="preserve"> </w:t>
      </w:r>
      <w:r w:rsidR="00F152A9" w:rsidRPr="00BA5913">
        <w:rPr>
          <w:rFonts w:asciiTheme="minorHAnsi" w:eastAsiaTheme="minorEastAsia" w:hAnsiTheme="minorHAnsi" w:cstheme="minorHAnsi" w:hint="eastAsia"/>
          <w:bCs/>
          <w:sz w:val="21"/>
          <w:szCs w:val="21"/>
          <w:highlight w:val="green"/>
          <w:lang w:eastAsia="zh-TW"/>
        </w:rPr>
        <w:t>KTRN230</w:t>
      </w:r>
      <w:r w:rsidR="00F152A9" w:rsidRPr="00BA5913">
        <w:rPr>
          <w:rFonts w:asciiTheme="minorHAnsi" w:eastAsiaTheme="minorEastAsia" w:hAnsiTheme="minorHAnsi" w:cstheme="minorHAnsi" w:hint="eastAsia"/>
          <w:bCs/>
          <w:sz w:val="21"/>
          <w:szCs w:val="21"/>
          <w:highlight w:val="green"/>
          <w:lang w:eastAsia="zh-TW"/>
        </w:rPr>
        <w:t>■■■■</w:t>
      </w:r>
      <w:r w:rsidR="009250A7">
        <w:rPr>
          <w:rFonts w:asciiTheme="minorHAnsi" w:eastAsiaTheme="minorEastAsia" w:hAnsiTheme="minorHAnsi" w:cstheme="minorHAnsi" w:hint="eastAsia"/>
          <w:bCs/>
          <w:sz w:val="21"/>
          <w:szCs w:val="21"/>
          <w:lang w:eastAsia="zh-TW"/>
        </w:rPr>
        <w:t>;</w:t>
      </w:r>
      <w:r w:rsidR="009250A7">
        <w:rPr>
          <w:rFonts w:asciiTheme="minorHAnsi" w:eastAsiaTheme="minorEastAsia" w:hAnsiTheme="minorHAnsi" w:cstheme="minorHAnsi"/>
          <w:bCs/>
          <w:sz w:val="21"/>
          <w:szCs w:val="21"/>
          <w:lang w:eastAsia="zh-TW"/>
        </w:rPr>
        <w:t xml:space="preserve"> Writ. No.</w:t>
      </w:r>
      <w:r w:rsidR="009250A7" w:rsidRPr="009250A7">
        <w:rPr>
          <w:rFonts w:asciiTheme="minorHAnsi" w:eastAsiaTheme="minorEastAsia" w:hAnsiTheme="minorHAnsi" w:cstheme="minorHAnsi" w:hint="eastAsia"/>
          <w:bCs/>
          <w:sz w:val="21"/>
          <w:szCs w:val="21"/>
          <w:highlight w:val="green"/>
          <w:lang w:eastAsia="zh-TW"/>
        </w:rPr>
        <w:t xml:space="preserve"> </w:t>
      </w:r>
      <w:r w:rsidR="009250A7" w:rsidRPr="00BA5913">
        <w:rPr>
          <w:rFonts w:asciiTheme="minorHAnsi" w:eastAsiaTheme="minorEastAsia" w:hAnsiTheme="minorHAnsi" w:cstheme="minorHAnsi" w:hint="eastAsia"/>
          <w:bCs/>
          <w:sz w:val="21"/>
          <w:szCs w:val="21"/>
          <w:highlight w:val="green"/>
          <w:lang w:eastAsia="zh-TW"/>
        </w:rPr>
        <w:t>8</w:t>
      </w:r>
      <w:r w:rsidR="009250A7" w:rsidRPr="00BA5913">
        <w:rPr>
          <w:rFonts w:asciiTheme="minorHAnsi" w:eastAsiaTheme="minorEastAsia" w:hAnsiTheme="minorHAnsi" w:cstheme="minorHAnsi" w:hint="eastAsia"/>
          <w:bCs/>
          <w:sz w:val="21"/>
          <w:szCs w:val="21"/>
          <w:highlight w:val="green"/>
          <w:lang w:eastAsia="zh-TW"/>
        </w:rPr>
        <w:t>■■■</w:t>
      </w:r>
      <w:r w:rsidR="009250A7" w:rsidRPr="00BA5913">
        <w:rPr>
          <w:rFonts w:asciiTheme="minorHAnsi" w:eastAsiaTheme="minorEastAsia" w:hAnsiTheme="minorHAnsi" w:cstheme="minorHAnsi" w:hint="eastAsia"/>
          <w:bCs/>
          <w:sz w:val="21"/>
          <w:szCs w:val="21"/>
          <w:highlight w:val="green"/>
          <w:lang w:eastAsia="zh-TW"/>
        </w:rPr>
        <w:t>,</w:t>
      </w:r>
    </w:p>
    <w:p w14:paraId="773556F1" w14:textId="42230B59" w:rsidR="001B3F5D" w:rsidRDefault="001B3F5D" w:rsidP="002149F4">
      <w:pPr>
        <w:pStyle w:val="NoSpacing"/>
        <w:jc w:val="both"/>
        <w:rPr>
          <w:rFonts w:asciiTheme="minorHAnsi" w:eastAsiaTheme="minorEastAsia" w:hAnsiTheme="minorHAnsi" w:cstheme="minorHAnsi"/>
          <w:bCs/>
          <w:sz w:val="21"/>
          <w:szCs w:val="21"/>
          <w:lang w:eastAsia="zh-TW"/>
        </w:rPr>
      </w:pPr>
      <w:r>
        <w:rPr>
          <w:rFonts w:asciiTheme="minorHAnsi" w:eastAsiaTheme="minorEastAsia" w:hAnsiTheme="minorHAnsi" w:cstheme="minorHAnsi" w:hint="eastAsia"/>
          <w:bCs/>
          <w:sz w:val="21"/>
          <w:szCs w:val="21"/>
          <w:lang w:eastAsia="zh-TW"/>
        </w:rPr>
        <w:t xml:space="preserve">Fraud Type: </w:t>
      </w:r>
      <w:r w:rsidR="00F152A9">
        <w:rPr>
          <w:rFonts w:asciiTheme="minorHAnsi" w:eastAsiaTheme="minorEastAsia" w:hAnsiTheme="minorHAnsi" w:cstheme="minorHAnsi" w:hint="eastAsia"/>
          <w:bCs/>
          <w:sz w:val="21"/>
          <w:szCs w:val="21"/>
          <w:lang w:eastAsia="zh-TW"/>
        </w:rPr>
        <w:t>Loan Fraud</w:t>
      </w:r>
    </w:p>
    <w:p w14:paraId="679A8CBC" w14:textId="474DB96B" w:rsidR="00F152A9" w:rsidRPr="001B3F5D" w:rsidRDefault="00F152A9" w:rsidP="002149F4">
      <w:pPr>
        <w:pStyle w:val="NoSpacing"/>
        <w:jc w:val="both"/>
        <w:rPr>
          <w:rFonts w:asciiTheme="minorHAnsi" w:eastAsiaTheme="minorEastAsia" w:hAnsiTheme="minorHAnsi" w:cstheme="minorHAnsi"/>
          <w:bCs/>
          <w:sz w:val="21"/>
          <w:szCs w:val="21"/>
          <w:lang w:eastAsia="zh-TW"/>
        </w:rPr>
      </w:pPr>
      <w:r>
        <w:rPr>
          <w:rFonts w:asciiTheme="minorHAnsi" w:eastAsiaTheme="minorEastAsia" w:hAnsiTheme="minorHAnsi" w:cstheme="minorHAnsi" w:hint="eastAsia"/>
          <w:bCs/>
          <w:sz w:val="21"/>
          <w:szCs w:val="21"/>
          <w:lang w:eastAsia="zh-TW"/>
        </w:rPr>
        <w:t>No transaction provided in the intelligence</w:t>
      </w:r>
    </w:p>
    <w:p w14:paraId="1A2E4530" w14:textId="77777777" w:rsidR="001B3F5D" w:rsidRPr="00AB21F2" w:rsidRDefault="001B3F5D" w:rsidP="002149F4">
      <w:pPr>
        <w:pStyle w:val="NoSpacing"/>
        <w:jc w:val="both"/>
        <w:rPr>
          <w:rFonts w:asciiTheme="minorHAnsi" w:eastAsiaTheme="minorEastAsia" w:hAnsiTheme="minorHAnsi" w:cstheme="minorHAnsi"/>
          <w:b/>
          <w:sz w:val="21"/>
          <w:szCs w:val="21"/>
          <w:lang w:eastAsia="zh-TW"/>
        </w:rPr>
      </w:pPr>
    </w:p>
    <w:p w14:paraId="09150682" w14:textId="77777777" w:rsidR="002149F4" w:rsidRPr="00AB21F2" w:rsidRDefault="002149F4" w:rsidP="005D7EB2">
      <w:pPr>
        <w:pStyle w:val="NoSpacing"/>
        <w:tabs>
          <w:tab w:val="left" w:pos="6065"/>
        </w:tabs>
        <w:rPr>
          <w:rFonts w:asciiTheme="minorHAnsi" w:eastAsia="Microsoft YaHei" w:hAnsiTheme="minorHAnsi" w:cstheme="minorHAnsi"/>
          <w:b/>
          <w:bCs/>
          <w:sz w:val="21"/>
          <w:szCs w:val="21"/>
        </w:rPr>
      </w:pPr>
    </w:p>
    <w:tbl>
      <w:tblPr>
        <w:tblW w:w="9254" w:type="dxa"/>
        <w:tblLook w:val="04A0" w:firstRow="1" w:lastRow="0" w:firstColumn="1" w:lastColumn="0" w:noHBand="0" w:noVBand="1"/>
      </w:tblPr>
      <w:tblGrid>
        <w:gridCol w:w="2402"/>
        <w:gridCol w:w="6852"/>
      </w:tblGrid>
      <w:tr w:rsidR="0020030E" w:rsidRPr="0020030E" w14:paraId="40F62D6A" w14:textId="77777777" w:rsidTr="0020030E">
        <w:trPr>
          <w:trHeight w:val="177"/>
        </w:trPr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CBEEB" w14:textId="77777777" w:rsidR="0020030E" w:rsidRPr="0020030E" w:rsidRDefault="0020030E" w:rsidP="0020030E">
            <w:pPr>
              <w:rPr>
                <w:rFonts w:asciiTheme="minorHAnsi" w:eastAsia="DengXian" w:hAnsiTheme="minorHAnsi" w:cstheme="minorHAnsi"/>
                <w:b/>
                <w:bCs/>
                <w:sz w:val="21"/>
                <w:szCs w:val="21"/>
                <w:lang w:eastAsia="zh-CN"/>
              </w:rPr>
            </w:pPr>
            <w:r w:rsidRPr="0020030E">
              <w:rPr>
                <w:rFonts w:asciiTheme="minorHAnsi" w:eastAsia="DengXian" w:hAnsiTheme="minorHAnsi" w:cstheme="minorHAnsi"/>
                <w:b/>
                <w:bCs/>
                <w:sz w:val="21"/>
                <w:szCs w:val="21"/>
                <w:lang w:eastAsia="zh-CN"/>
              </w:rPr>
              <w:t>KYC Review on Suspect</w:t>
            </w:r>
          </w:p>
        </w:tc>
        <w:tc>
          <w:tcPr>
            <w:tcW w:w="6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4FF62" w14:textId="77777777" w:rsidR="0020030E" w:rsidRPr="0020030E" w:rsidRDefault="0020030E" w:rsidP="0020030E">
            <w:pPr>
              <w:rPr>
                <w:rFonts w:asciiTheme="minorHAnsi" w:eastAsia="DengXian" w:hAnsiTheme="minorHAnsi" w:cstheme="minorHAnsi"/>
                <w:b/>
                <w:bCs/>
                <w:sz w:val="21"/>
                <w:szCs w:val="21"/>
                <w:lang w:eastAsia="zh-CN"/>
              </w:rPr>
            </w:pPr>
          </w:p>
        </w:tc>
      </w:tr>
      <w:tr w:rsidR="0020030E" w:rsidRPr="0020030E" w14:paraId="05B77472" w14:textId="77777777" w:rsidTr="0020030E">
        <w:trPr>
          <w:trHeight w:val="177"/>
        </w:trPr>
        <w:tc>
          <w:tcPr>
            <w:tcW w:w="2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91B0B" w14:textId="77777777" w:rsidR="0020030E" w:rsidRPr="0020030E" w:rsidRDefault="0020030E" w:rsidP="0020030E">
            <w:pPr>
              <w:rPr>
                <w:rFonts w:asciiTheme="minorHAnsi" w:eastAsia="DengXian" w:hAnsiTheme="minorHAnsi" w:cstheme="minorHAnsi"/>
                <w:b/>
                <w:bCs/>
                <w:sz w:val="21"/>
                <w:szCs w:val="21"/>
                <w:u w:val="single"/>
                <w:lang w:eastAsia="zh-CN"/>
              </w:rPr>
            </w:pPr>
            <w:r w:rsidRPr="0020030E">
              <w:rPr>
                <w:rFonts w:asciiTheme="minorHAnsi" w:eastAsia="DengXian" w:hAnsiTheme="minorHAnsi" w:cstheme="minorHAnsi"/>
                <w:b/>
                <w:bCs/>
                <w:sz w:val="21"/>
                <w:szCs w:val="21"/>
                <w:u w:val="single"/>
                <w:lang w:eastAsia="zh-CN"/>
              </w:rPr>
              <w:t>Customer Background</w:t>
            </w:r>
          </w:p>
        </w:tc>
        <w:tc>
          <w:tcPr>
            <w:tcW w:w="6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F3F2E" w14:textId="77777777" w:rsidR="0020030E" w:rsidRPr="0020030E" w:rsidRDefault="0020030E" w:rsidP="0020030E">
            <w:pPr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</w:pPr>
            <w:r w:rsidRPr="0020030E"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  <w:t>suspect</w:t>
            </w:r>
          </w:p>
        </w:tc>
      </w:tr>
      <w:tr w:rsidR="0020030E" w:rsidRPr="0020030E" w14:paraId="6ABBF149" w14:textId="77777777" w:rsidTr="0020030E">
        <w:trPr>
          <w:trHeight w:val="177"/>
        </w:trPr>
        <w:tc>
          <w:tcPr>
            <w:tcW w:w="2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AFDBF" w14:textId="77777777" w:rsidR="0020030E" w:rsidRPr="0020030E" w:rsidRDefault="0020030E" w:rsidP="0020030E">
            <w:pPr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</w:pPr>
            <w:r w:rsidRPr="0020030E"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  <w:t>HKID</w:t>
            </w:r>
          </w:p>
        </w:tc>
        <w:tc>
          <w:tcPr>
            <w:tcW w:w="6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57B66" w14:textId="29FAE74A" w:rsidR="0020030E" w:rsidRPr="00CE683A" w:rsidRDefault="00036986" w:rsidP="0020030E">
            <w:pPr>
              <w:rPr>
                <w:rFonts w:asciiTheme="minorHAnsi" w:eastAsia="DengXian" w:hAnsiTheme="minorHAnsi" w:cstheme="minorHAnsi"/>
                <w:sz w:val="21"/>
                <w:szCs w:val="21"/>
                <w:highlight w:val="yellow"/>
                <w:lang w:eastAsia="zh-CN"/>
              </w:rPr>
            </w:pPr>
            <w:r w:rsidRPr="00036986">
              <w:rPr>
                <w:rFonts w:asciiTheme="minorHAnsi" w:eastAsia="DengXian" w:hAnsiTheme="minorHAnsi" w:cstheme="minorHAnsi"/>
                <w:sz w:val="21"/>
                <w:szCs w:val="21"/>
                <w:highlight w:val="yellow"/>
                <w:lang w:eastAsia="zh-CN"/>
              </w:rPr>
              <w:t>A000001(0)</w:t>
            </w:r>
          </w:p>
        </w:tc>
      </w:tr>
      <w:tr w:rsidR="0020030E" w:rsidRPr="0020030E" w14:paraId="49798208" w14:textId="77777777" w:rsidTr="0020030E">
        <w:trPr>
          <w:trHeight w:val="177"/>
        </w:trPr>
        <w:tc>
          <w:tcPr>
            <w:tcW w:w="2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479AD" w14:textId="77777777" w:rsidR="0020030E" w:rsidRPr="0020030E" w:rsidRDefault="0020030E" w:rsidP="0020030E">
            <w:pPr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</w:pPr>
            <w:r w:rsidRPr="0020030E"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  <w:t>Customer name</w:t>
            </w:r>
          </w:p>
        </w:tc>
        <w:tc>
          <w:tcPr>
            <w:tcW w:w="6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CBADC" w14:textId="2BF99D92" w:rsidR="0020030E" w:rsidRPr="0020030E" w:rsidRDefault="00036986" w:rsidP="0020030E">
            <w:pPr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</w:pPr>
            <w:r w:rsidRPr="00036986">
              <w:rPr>
                <w:rFonts w:asciiTheme="minorHAnsi" w:eastAsia="Microsoft YaHei" w:hAnsiTheme="minorHAnsi" w:cstheme="minorHAnsi"/>
                <w:sz w:val="21"/>
                <w:szCs w:val="21"/>
                <w:highlight w:val="yellow"/>
                <w:lang w:eastAsia="zh-CN"/>
              </w:rPr>
              <w:t>CHAN TAI MAN</w:t>
            </w:r>
          </w:p>
        </w:tc>
      </w:tr>
      <w:tr w:rsidR="0020030E" w:rsidRPr="0020030E" w14:paraId="2DA41854" w14:textId="77777777" w:rsidTr="0020030E">
        <w:trPr>
          <w:trHeight w:val="177"/>
        </w:trPr>
        <w:tc>
          <w:tcPr>
            <w:tcW w:w="2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E4D43" w14:textId="77777777" w:rsidR="0020030E" w:rsidRPr="0020030E" w:rsidRDefault="0020030E" w:rsidP="0020030E">
            <w:pPr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</w:pPr>
            <w:r w:rsidRPr="0020030E"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  <w:t>Relationship with HASE since</w:t>
            </w:r>
          </w:p>
        </w:tc>
        <w:tc>
          <w:tcPr>
            <w:tcW w:w="6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6F3CE" w14:textId="77777777" w:rsidR="0020030E" w:rsidRPr="0020030E" w:rsidRDefault="0020030E" w:rsidP="0020030E">
            <w:pPr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</w:pPr>
            <w:r w:rsidRPr="0020030E"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  <w:t>04 Sep 2001</w:t>
            </w:r>
          </w:p>
        </w:tc>
      </w:tr>
      <w:tr w:rsidR="0020030E" w:rsidRPr="0020030E" w14:paraId="6ECA74B0" w14:textId="77777777" w:rsidTr="0020030E">
        <w:trPr>
          <w:trHeight w:val="177"/>
        </w:trPr>
        <w:tc>
          <w:tcPr>
            <w:tcW w:w="2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616FA" w14:textId="77777777" w:rsidR="0020030E" w:rsidRPr="0020030E" w:rsidRDefault="0020030E" w:rsidP="0020030E">
            <w:pPr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</w:pPr>
            <w:r w:rsidRPr="0020030E"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  <w:t>Gender</w:t>
            </w:r>
          </w:p>
        </w:tc>
        <w:tc>
          <w:tcPr>
            <w:tcW w:w="6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C1ABD" w14:textId="77777777" w:rsidR="0020030E" w:rsidRPr="0020030E" w:rsidRDefault="0020030E" w:rsidP="0020030E">
            <w:pPr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</w:pPr>
            <w:r w:rsidRPr="0020030E"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  <w:t>MALE</w:t>
            </w:r>
          </w:p>
        </w:tc>
      </w:tr>
      <w:tr w:rsidR="0020030E" w:rsidRPr="0020030E" w14:paraId="3F1F82F5" w14:textId="77777777" w:rsidTr="0020030E">
        <w:trPr>
          <w:trHeight w:val="177"/>
        </w:trPr>
        <w:tc>
          <w:tcPr>
            <w:tcW w:w="2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B6E55" w14:textId="77777777" w:rsidR="0020030E" w:rsidRPr="0020030E" w:rsidRDefault="0020030E" w:rsidP="0020030E">
            <w:pPr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</w:pPr>
            <w:r w:rsidRPr="0020030E"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  <w:t>Date of birth</w:t>
            </w:r>
          </w:p>
        </w:tc>
        <w:tc>
          <w:tcPr>
            <w:tcW w:w="6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4B062" w14:textId="3B7754E1" w:rsidR="0020030E" w:rsidRPr="0020030E" w:rsidRDefault="00036986" w:rsidP="0020030E">
            <w:pPr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</w:pPr>
            <w:r w:rsidRPr="00036986">
              <w:rPr>
                <w:rFonts w:asciiTheme="minorHAnsi" w:eastAsia="DengXian" w:hAnsiTheme="minorHAnsi" w:cstheme="minorHAnsi"/>
                <w:sz w:val="21"/>
                <w:szCs w:val="21"/>
                <w:highlight w:val="yellow"/>
                <w:lang w:eastAsia="zh-CN"/>
              </w:rPr>
              <w:t>01 Jan 2000</w:t>
            </w:r>
          </w:p>
        </w:tc>
      </w:tr>
      <w:tr w:rsidR="0020030E" w:rsidRPr="0020030E" w14:paraId="2FA9AC8F" w14:textId="77777777" w:rsidTr="0020030E">
        <w:trPr>
          <w:trHeight w:val="177"/>
        </w:trPr>
        <w:tc>
          <w:tcPr>
            <w:tcW w:w="2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FC54D" w14:textId="32E812B4" w:rsidR="0020030E" w:rsidRPr="0020030E" w:rsidRDefault="0020030E" w:rsidP="0020030E">
            <w:pPr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</w:pPr>
            <w:r w:rsidRPr="0020030E"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  <w:t>Nationality</w:t>
            </w:r>
            <w:r w:rsidR="006663EE"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  <w:t xml:space="preserve"> </w:t>
            </w:r>
            <w:r w:rsidR="006663EE" w:rsidRPr="00A70683">
              <w:rPr>
                <w:rFonts w:ascii="Times New Roman" w:hAnsi="Times New Roman"/>
                <w:sz w:val="20"/>
                <w:szCs w:val="20"/>
              </w:rPr>
              <w:t>(country/region/ territory)</w:t>
            </w:r>
          </w:p>
        </w:tc>
        <w:tc>
          <w:tcPr>
            <w:tcW w:w="6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0DBB6" w14:textId="77777777" w:rsidR="0020030E" w:rsidRPr="0020030E" w:rsidRDefault="0020030E" w:rsidP="0020030E">
            <w:pPr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</w:pPr>
            <w:r w:rsidRPr="0020030E"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  <w:t>HONG KONG</w:t>
            </w:r>
          </w:p>
        </w:tc>
      </w:tr>
      <w:tr w:rsidR="0020030E" w:rsidRPr="0020030E" w14:paraId="1B9207E6" w14:textId="77777777" w:rsidTr="0020030E">
        <w:trPr>
          <w:trHeight w:val="177"/>
        </w:trPr>
        <w:tc>
          <w:tcPr>
            <w:tcW w:w="2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DC2D1" w14:textId="77777777" w:rsidR="0020030E" w:rsidRPr="0020030E" w:rsidRDefault="0020030E" w:rsidP="0020030E">
            <w:pPr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</w:pPr>
            <w:r w:rsidRPr="0020030E"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  <w:t>Occupation</w:t>
            </w:r>
          </w:p>
        </w:tc>
        <w:tc>
          <w:tcPr>
            <w:tcW w:w="6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78FBD" w14:textId="77777777" w:rsidR="0020030E" w:rsidRPr="0020030E" w:rsidRDefault="0020030E" w:rsidP="0020030E">
            <w:pPr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</w:pPr>
            <w:r w:rsidRPr="0020030E"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  <w:t>COOK</w:t>
            </w:r>
          </w:p>
        </w:tc>
      </w:tr>
      <w:tr w:rsidR="0020030E" w:rsidRPr="0020030E" w14:paraId="703D293A" w14:textId="77777777" w:rsidTr="0020030E">
        <w:trPr>
          <w:trHeight w:val="177"/>
        </w:trPr>
        <w:tc>
          <w:tcPr>
            <w:tcW w:w="2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45CBE9" w14:textId="77777777" w:rsidR="0020030E" w:rsidRPr="0020030E" w:rsidRDefault="0020030E" w:rsidP="0020030E">
            <w:pPr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</w:pPr>
            <w:r w:rsidRPr="0020030E"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  <w:t>Employer</w:t>
            </w:r>
          </w:p>
        </w:tc>
        <w:tc>
          <w:tcPr>
            <w:tcW w:w="6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C7CD1" w14:textId="569301C6" w:rsidR="0020030E" w:rsidRPr="0020030E" w:rsidRDefault="00036986" w:rsidP="0020030E">
            <w:pPr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</w:pPr>
            <w:r w:rsidRPr="00036986">
              <w:rPr>
                <w:rFonts w:asciiTheme="minorHAnsi" w:eastAsia="DengXian" w:hAnsiTheme="minorHAnsi" w:cstheme="minorHAnsi"/>
                <w:sz w:val="21"/>
                <w:szCs w:val="21"/>
                <w:highlight w:val="yellow"/>
                <w:lang w:eastAsia="zh-CN"/>
              </w:rPr>
              <w:t>ABC1 Limited</w:t>
            </w:r>
          </w:p>
        </w:tc>
      </w:tr>
      <w:tr w:rsidR="0020030E" w:rsidRPr="0020030E" w14:paraId="01A7AB2C" w14:textId="77777777" w:rsidTr="00036986">
        <w:trPr>
          <w:trHeight w:val="358"/>
        </w:trPr>
        <w:tc>
          <w:tcPr>
            <w:tcW w:w="2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384F6" w14:textId="77777777" w:rsidR="0020030E" w:rsidRPr="0020030E" w:rsidRDefault="0020030E" w:rsidP="0020030E">
            <w:pPr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</w:pPr>
            <w:r w:rsidRPr="0020030E"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  <w:t>Address</w:t>
            </w:r>
          </w:p>
        </w:tc>
        <w:tc>
          <w:tcPr>
            <w:tcW w:w="6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0CAFB" w14:textId="3136FADA" w:rsidR="0020030E" w:rsidRPr="00036986" w:rsidRDefault="00036986" w:rsidP="0020030E">
            <w:pPr>
              <w:rPr>
                <w:rFonts w:asciiTheme="minorHAnsi" w:eastAsia="DengXian" w:hAnsiTheme="minorHAnsi" w:cstheme="minorHAnsi"/>
                <w:sz w:val="21"/>
                <w:szCs w:val="21"/>
                <w:highlight w:val="yellow"/>
                <w:lang w:eastAsia="zh-CN"/>
              </w:rPr>
            </w:pPr>
            <w:r w:rsidRPr="00036986">
              <w:rPr>
                <w:rFonts w:asciiTheme="minorHAnsi" w:eastAsia="DengXian" w:hAnsiTheme="minorHAnsi" w:cstheme="minorHAnsi"/>
                <w:sz w:val="21"/>
                <w:szCs w:val="21"/>
                <w:highlight w:val="yellow"/>
                <w:lang w:eastAsia="zh-CN"/>
              </w:rPr>
              <w:t>Rm01, 1/F, 111 Argyle Street, Mong Kok, Hong Kong</w:t>
            </w:r>
          </w:p>
        </w:tc>
      </w:tr>
      <w:tr w:rsidR="0020030E" w:rsidRPr="0020030E" w14:paraId="45837820" w14:textId="77777777" w:rsidTr="0020030E">
        <w:trPr>
          <w:trHeight w:val="177"/>
        </w:trPr>
        <w:tc>
          <w:tcPr>
            <w:tcW w:w="2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5E5C00" w14:textId="77777777" w:rsidR="0020030E" w:rsidRPr="0020030E" w:rsidRDefault="0020030E" w:rsidP="0020030E">
            <w:pPr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</w:pPr>
            <w:r w:rsidRPr="0020030E"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  <w:t>Contact number</w:t>
            </w:r>
          </w:p>
        </w:tc>
        <w:tc>
          <w:tcPr>
            <w:tcW w:w="6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C3B7F" w14:textId="4A024507" w:rsidR="0020030E" w:rsidRPr="00036986" w:rsidRDefault="00036986" w:rsidP="0020030E">
            <w:pPr>
              <w:rPr>
                <w:rFonts w:asciiTheme="minorHAnsi" w:eastAsia="DengXian" w:hAnsiTheme="minorHAnsi" w:cstheme="minorHAnsi"/>
                <w:sz w:val="21"/>
                <w:szCs w:val="21"/>
                <w:highlight w:val="yellow"/>
                <w:lang w:eastAsia="zh-CN"/>
              </w:rPr>
            </w:pPr>
            <w:r w:rsidRPr="00036986">
              <w:rPr>
                <w:rFonts w:asciiTheme="minorHAnsi" w:eastAsia="DengXian" w:hAnsiTheme="minorHAnsi" w:cstheme="minorHAnsi"/>
                <w:sz w:val="21"/>
                <w:szCs w:val="21"/>
                <w:highlight w:val="yellow"/>
                <w:lang w:eastAsia="zh-CN"/>
              </w:rPr>
              <w:t>10000001</w:t>
            </w:r>
          </w:p>
        </w:tc>
      </w:tr>
      <w:tr w:rsidR="0020030E" w:rsidRPr="0020030E" w14:paraId="7174075F" w14:textId="77777777" w:rsidTr="0020030E">
        <w:trPr>
          <w:trHeight w:val="177"/>
        </w:trPr>
        <w:tc>
          <w:tcPr>
            <w:tcW w:w="2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444F5" w14:textId="77777777" w:rsidR="0020030E" w:rsidRPr="0020030E" w:rsidRDefault="0020030E" w:rsidP="0020030E">
            <w:pPr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</w:pPr>
            <w:r w:rsidRPr="0020030E"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  <w:t>Email</w:t>
            </w:r>
          </w:p>
        </w:tc>
        <w:tc>
          <w:tcPr>
            <w:tcW w:w="6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642F8" w14:textId="579AD345" w:rsidR="0020030E" w:rsidRPr="00036986" w:rsidRDefault="00036986" w:rsidP="0020030E">
            <w:pPr>
              <w:rPr>
                <w:rFonts w:asciiTheme="minorHAnsi" w:eastAsia="DengXian" w:hAnsiTheme="minorHAnsi" w:cstheme="minorHAnsi"/>
                <w:sz w:val="21"/>
                <w:szCs w:val="21"/>
                <w:highlight w:val="yellow"/>
                <w:lang w:eastAsia="zh-CN"/>
              </w:rPr>
            </w:pPr>
            <w:r w:rsidRPr="00036986">
              <w:rPr>
                <w:rFonts w:asciiTheme="minorHAnsi" w:eastAsia="DengXian" w:hAnsiTheme="minorHAnsi" w:cstheme="minorHAnsi"/>
                <w:sz w:val="21"/>
                <w:szCs w:val="21"/>
                <w:highlight w:val="yellow"/>
                <w:lang w:eastAsia="zh-CN"/>
              </w:rPr>
              <w:t>10000001@hangseng.com</w:t>
            </w:r>
          </w:p>
        </w:tc>
      </w:tr>
      <w:tr w:rsidR="0020030E" w:rsidRPr="0020030E" w14:paraId="4B6062D1" w14:textId="77777777" w:rsidTr="0023410D">
        <w:trPr>
          <w:trHeight w:val="308"/>
        </w:trPr>
        <w:tc>
          <w:tcPr>
            <w:tcW w:w="2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BBB34" w14:textId="77777777" w:rsidR="0020030E" w:rsidRPr="0020030E" w:rsidRDefault="0020030E" w:rsidP="0020030E">
            <w:pPr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</w:pPr>
            <w:r w:rsidRPr="0020030E"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  <w:t>Income</w:t>
            </w:r>
          </w:p>
        </w:tc>
        <w:tc>
          <w:tcPr>
            <w:tcW w:w="6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97EBF" w14:textId="78B10AFA" w:rsidR="0020030E" w:rsidRPr="0020030E" w:rsidRDefault="0020030E" w:rsidP="0023410D">
            <w:pPr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</w:pPr>
            <w:r w:rsidRPr="0020030E"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  <w:t xml:space="preserve">HKD21,387.00 (LAST </w:t>
            </w:r>
            <w:r w:rsidR="0023410D"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  <w:t>UPDATED ON 06 Jul 2023)</w:t>
            </w:r>
          </w:p>
        </w:tc>
      </w:tr>
      <w:tr w:rsidR="0020030E" w:rsidRPr="0020030E" w14:paraId="50676BD4" w14:textId="77777777" w:rsidTr="0020030E">
        <w:trPr>
          <w:trHeight w:val="177"/>
        </w:trPr>
        <w:tc>
          <w:tcPr>
            <w:tcW w:w="2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BC876" w14:textId="77777777" w:rsidR="0020030E" w:rsidRPr="0020030E" w:rsidRDefault="0020030E" w:rsidP="0020030E">
            <w:pPr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</w:pPr>
            <w:r w:rsidRPr="0020030E"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  <w:t>Previous financial crime risk</w:t>
            </w:r>
          </w:p>
        </w:tc>
        <w:tc>
          <w:tcPr>
            <w:tcW w:w="6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63D37" w14:textId="77777777" w:rsidR="0020030E" w:rsidRPr="0020030E" w:rsidRDefault="0020030E" w:rsidP="0020030E">
            <w:pPr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</w:pPr>
            <w:r w:rsidRPr="0020030E"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  <w:t>No previous financial crime risk was identified.</w:t>
            </w:r>
          </w:p>
        </w:tc>
      </w:tr>
      <w:tr w:rsidR="0020030E" w:rsidRPr="0020030E" w14:paraId="2B4DCDFB" w14:textId="77777777" w:rsidTr="0020030E">
        <w:trPr>
          <w:trHeight w:val="168"/>
        </w:trPr>
        <w:tc>
          <w:tcPr>
            <w:tcW w:w="24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07FCE" w14:textId="77777777" w:rsidR="0020030E" w:rsidRPr="0020030E" w:rsidRDefault="0020030E" w:rsidP="0020030E">
            <w:pPr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</w:pPr>
            <w:r w:rsidRPr="0020030E"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  <w:t>Others</w:t>
            </w:r>
          </w:p>
        </w:tc>
        <w:tc>
          <w:tcPr>
            <w:tcW w:w="6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3C8DE" w14:textId="77777777" w:rsidR="0020030E" w:rsidRPr="0020030E" w:rsidRDefault="0020030E" w:rsidP="0020030E">
            <w:pPr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</w:pPr>
            <w:r w:rsidRPr="0020030E"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  <w:t>Last CDD review was not found.</w:t>
            </w:r>
          </w:p>
        </w:tc>
      </w:tr>
      <w:tr w:rsidR="0020030E" w:rsidRPr="0020030E" w14:paraId="309A1852" w14:textId="77777777" w:rsidTr="0020030E">
        <w:trPr>
          <w:trHeight w:val="177"/>
        </w:trPr>
        <w:tc>
          <w:tcPr>
            <w:tcW w:w="24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E3EE26" w14:textId="77777777" w:rsidR="0020030E" w:rsidRPr="0020030E" w:rsidRDefault="0020030E" w:rsidP="0020030E">
            <w:pPr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6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40B15" w14:textId="77777777" w:rsidR="0020030E" w:rsidRPr="0020030E" w:rsidRDefault="0020030E" w:rsidP="0020030E">
            <w:pPr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</w:pPr>
            <w:r w:rsidRPr="0020030E">
              <w:rPr>
                <w:rFonts w:asciiTheme="minorHAnsi" w:eastAsia="DengXian" w:hAnsiTheme="minorHAnsi" w:cstheme="minorHAnsi"/>
                <w:sz w:val="21"/>
                <w:szCs w:val="21"/>
                <w:lang w:eastAsia="zh-CN"/>
              </w:rPr>
              <w:t xml:space="preserve">　</w:t>
            </w:r>
          </w:p>
        </w:tc>
      </w:tr>
    </w:tbl>
    <w:p w14:paraId="21F8ABF3" w14:textId="5F3DBE57" w:rsidR="002149F4" w:rsidRPr="00AB21F2" w:rsidRDefault="002149F4" w:rsidP="005D7EB2">
      <w:pPr>
        <w:pStyle w:val="NoSpacing"/>
        <w:tabs>
          <w:tab w:val="left" w:pos="6065"/>
        </w:tabs>
        <w:rPr>
          <w:rFonts w:asciiTheme="minorHAnsi" w:eastAsia="Microsoft YaHei" w:hAnsiTheme="minorHAnsi" w:cstheme="minorHAnsi"/>
          <w:b/>
          <w:bCs/>
          <w:sz w:val="21"/>
          <w:szCs w:val="21"/>
        </w:rPr>
      </w:pPr>
    </w:p>
    <w:p w14:paraId="029E78EE" w14:textId="1F9521CD" w:rsidR="001D47A1" w:rsidRPr="00AB21F2" w:rsidRDefault="001D47A1" w:rsidP="001D47A1">
      <w:pPr>
        <w:rPr>
          <w:rFonts w:asciiTheme="minorHAnsi" w:hAnsiTheme="minorHAnsi" w:cstheme="minorHAnsi"/>
          <w:color w:val="auto"/>
          <w:sz w:val="21"/>
          <w:szCs w:val="21"/>
        </w:rPr>
      </w:pPr>
      <w:r w:rsidRPr="00AB21F2">
        <w:rPr>
          <w:rFonts w:asciiTheme="minorHAnsi" w:eastAsia="Microsoft YaHei" w:hAnsiTheme="minorHAnsi" w:cstheme="minorHAnsi"/>
          <w:b/>
          <w:color w:val="auto"/>
          <w:sz w:val="21"/>
          <w:szCs w:val="21"/>
          <w:u w:val="single"/>
          <w:lang w:eastAsia="zh-TW"/>
        </w:rPr>
        <w:t xml:space="preserve">Conclusion and the Way Forward on HASE suspect </w:t>
      </w:r>
      <w:r w:rsidR="00AB21F2" w:rsidRPr="00CE683A">
        <w:rPr>
          <w:rFonts w:asciiTheme="minorHAnsi" w:eastAsia="Microsoft YaHei" w:hAnsiTheme="minorHAnsi" w:cstheme="minorHAnsi"/>
          <w:b/>
          <w:color w:val="auto"/>
          <w:sz w:val="21"/>
          <w:szCs w:val="21"/>
          <w:highlight w:val="yellow"/>
          <w:u w:val="single"/>
          <w:lang w:eastAsia="zh-TW"/>
        </w:rPr>
        <w:t>CHAN</w:t>
      </w:r>
    </w:p>
    <w:p w14:paraId="1491E90D" w14:textId="752E1FA6" w:rsidR="001D47A1" w:rsidRPr="00AB21F2" w:rsidRDefault="001D47A1" w:rsidP="001D47A1">
      <w:pPr>
        <w:pStyle w:val="ListParagraph"/>
        <w:widowControl w:val="0"/>
        <w:numPr>
          <w:ilvl w:val="0"/>
          <w:numId w:val="8"/>
        </w:numPr>
        <w:spacing w:after="0" w:line="240" w:lineRule="auto"/>
        <w:contextualSpacing w:val="0"/>
        <w:rPr>
          <w:rFonts w:cstheme="minorHAnsi"/>
          <w:sz w:val="21"/>
          <w:szCs w:val="21"/>
        </w:rPr>
      </w:pPr>
      <w:r w:rsidRPr="00AB21F2">
        <w:rPr>
          <w:rFonts w:cstheme="minorHAnsi"/>
          <w:sz w:val="21"/>
          <w:szCs w:val="21"/>
        </w:rPr>
        <w:t xml:space="preserve">Received intelligence revealed that </w:t>
      </w:r>
      <w:r w:rsidRPr="00AB21F2">
        <w:rPr>
          <w:rFonts w:eastAsia="Microsoft YaHei" w:cstheme="minorHAnsi"/>
          <w:sz w:val="21"/>
          <w:szCs w:val="21"/>
        </w:rPr>
        <w:t xml:space="preserve">account </w:t>
      </w:r>
      <w:r w:rsidR="00AB21F2" w:rsidRPr="00AB21F2">
        <w:rPr>
          <w:rFonts w:eastAsia="Microsoft YaHei" w:cstheme="minorHAnsi"/>
          <w:sz w:val="21"/>
          <w:szCs w:val="21"/>
        </w:rPr>
        <w:t xml:space="preserve">of </w:t>
      </w:r>
      <w:r w:rsidR="00AB21F2" w:rsidRPr="00CE683A">
        <w:rPr>
          <w:rFonts w:eastAsia="Microsoft YaHei" w:cstheme="minorHAnsi"/>
          <w:sz w:val="21"/>
          <w:szCs w:val="21"/>
          <w:highlight w:val="yellow"/>
        </w:rPr>
        <w:t>CHAN</w:t>
      </w:r>
      <w:r w:rsidRPr="00AB21F2">
        <w:rPr>
          <w:rFonts w:cstheme="minorHAnsi"/>
          <w:sz w:val="21"/>
          <w:szCs w:val="21"/>
        </w:rPr>
        <w:t xml:space="preserve"> might have involved in fraud activities.</w:t>
      </w:r>
    </w:p>
    <w:p w14:paraId="3CA6601B" w14:textId="5E51E46E" w:rsidR="001D47A1" w:rsidRPr="00AB21F2" w:rsidRDefault="001D47A1" w:rsidP="001D47A1">
      <w:pPr>
        <w:pStyle w:val="ListParagraph"/>
        <w:widowControl w:val="0"/>
        <w:numPr>
          <w:ilvl w:val="0"/>
          <w:numId w:val="8"/>
        </w:numPr>
        <w:spacing w:after="0" w:line="240" w:lineRule="auto"/>
        <w:contextualSpacing w:val="0"/>
        <w:rPr>
          <w:rFonts w:cstheme="minorHAnsi"/>
          <w:sz w:val="21"/>
          <w:szCs w:val="21"/>
        </w:rPr>
      </w:pPr>
      <w:r w:rsidRPr="00AB21F2">
        <w:rPr>
          <w:rFonts w:cstheme="minorHAnsi"/>
          <w:sz w:val="21"/>
          <w:szCs w:val="21"/>
        </w:rPr>
        <w:t xml:space="preserve">There is </w:t>
      </w:r>
      <w:r w:rsidR="00C00350">
        <w:rPr>
          <w:rFonts w:cstheme="minorHAnsi" w:hint="eastAsia"/>
          <w:sz w:val="21"/>
          <w:szCs w:val="21"/>
          <w:lang w:eastAsia="zh-TW"/>
        </w:rPr>
        <w:t xml:space="preserve">insufficient information provided by </w:t>
      </w:r>
      <w:r w:rsidR="00C00350">
        <w:rPr>
          <w:rFonts w:cstheme="minorHAnsi"/>
          <w:sz w:val="21"/>
          <w:szCs w:val="21"/>
          <w:lang w:eastAsia="zh-TW"/>
        </w:rPr>
        <w:t>police</w:t>
      </w:r>
      <w:r w:rsidR="00C00350">
        <w:rPr>
          <w:rFonts w:cstheme="minorHAnsi" w:hint="eastAsia"/>
          <w:sz w:val="21"/>
          <w:szCs w:val="21"/>
          <w:lang w:eastAsia="zh-TW"/>
        </w:rPr>
        <w:t xml:space="preserve"> to justify</w:t>
      </w:r>
      <w:r w:rsidRPr="00AB21F2">
        <w:rPr>
          <w:rFonts w:cstheme="minorHAnsi"/>
          <w:sz w:val="21"/>
          <w:szCs w:val="21"/>
        </w:rPr>
        <w:t xml:space="preserve"> </w:t>
      </w:r>
      <w:r w:rsidR="00C00350">
        <w:rPr>
          <w:rFonts w:cstheme="minorHAnsi" w:hint="eastAsia"/>
          <w:sz w:val="21"/>
          <w:szCs w:val="21"/>
          <w:lang w:eastAsia="zh-TW"/>
        </w:rPr>
        <w:t xml:space="preserve">this case </w:t>
      </w:r>
      <w:r w:rsidRPr="00AB21F2">
        <w:rPr>
          <w:rFonts w:cstheme="minorHAnsi"/>
          <w:sz w:val="21"/>
          <w:szCs w:val="21"/>
        </w:rPr>
        <w:t>is fraud related</w:t>
      </w:r>
      <w:r w:rsidR="00C00350">
        <w:rPr>
          <w:rFonts w:cstheme="minorHAnsi" w:hint="eastAsia"/>
          <w:sz w:val="21"/>
          <w:szCs w:val="21"/>
          <w:lang w:eastAsia="zh-TW"/>
        </w:rPr>
        <w:t>.</w:t>
      </w:r>
    </w:p>
    <w:p w14:paraId="3D6BAC0B" w14:textId="0DD0FFFE" w:rsidR="00AB21F2" w:rsidRPr="00AB21F2" w:rsidRDefault="00AB21F2" w:rsidP="00AB21F2">
      <w:pPr>
        <w:pStyle w:val="ListParagraph"/>
        <w:widowControl w:val="0"/>
        <w:numPr>
          <w:ilvl w:val="0"/>
          <w:numId w:val="8"/>
        </w:numPr>
        <w:spacing w:after="0" w:line="240" w:lineRule="auto"/>
        <w:contextualSpacing w:val="0"/>
        <w:rPr>
          <w:rFonts w:cstheme="minorHAnsi"/>
          <w:sz w:val="21"/>
          <w:szCs w:val="21"/>
        </w:rPr>
      </w:pPr>
      <w:r w:rsidRPr="00AB21F2">
        <w:rPr>
          <w:rFonts w:cstheme="minorHAnsi"/>
          <w:sz w:val="21"/>
          <w:szCs w:val="21"/>
        </w:rPr>
        <w:t xml:space="preserve">CHAN maintains long term relationship with the bank for 23 years without previous negative record identified in the customer’s profile. </w:t>
      </w:r>
      <w:r w:rsidRPr="00CE683A">
        <w:rPr>
          <w:rFonts w:cstheme="minorHAnsi"/>
          <w:sz w:val="21"/>
          <w:szCs w:val="21"/>
          <w:highlight w:val="yellow"/>
        </w:rPr>
        <w:t>CHAN</w:t>
      </w:r>
      <w:r w:rsidRPr="00AB21F2">
        <w:rPr>
          <w:rFonts w:cstheme="minorHAnsi"/>
          <w:sz w:val="21"/>
          <w:szCs w:val="21"/>
        </w:rPr>
        <w:t xml:space="preserve"> </w:t>
      </w:r>
      <w:r w:rsidRPr="00AB21F2">
        <w:rPr>
          <w:rFonts w:eastAsia="DengXian" w:cstheme="minorHAnsi"/>
          <w:sz w:val="21"/>
          <w:szCs w:val="21"/>
        </w:rPr>
        <w:t xml:space="preserve">as victim role in case </w:t>
      </w:r>
      <w:r w:rsidR="006663EE">
        <w:rPr>
          <w:rFonts w:eastAsia="DengXian" w:cstheme="minorHAnsi"/>
          <w:sz w:val="21"/>
          <w:szCs w:val="21"/>
          <w:highlight w:val="yellow"/>
        </w:rPr>
        <w:t>C2410</w:t>
      </w:r>
      <w:r w:rsidRPr="00AB21F2">
        <w:rPr>
          <w:rFonts w:eastAsia="DengXian" w:cstheme="minorHAnsi"/>
          <w:sz w:val="21"/>
          <w:szCs w:val="21"/>
        </w:rPr>
        <w:t xml:space="preserve"> &amp; </w:t>
      </w:r>
      <w:r w:rsidRPr="00F152A9">
        <w:rPr>
          <w:rFonts w:eastAsia="DengXian" w:cstheme="minorHAnsi"/>
          <w:sz w:val="21"/>
          <w:szCs w:val="21"/>
          <w:highlight w:val="yellow"/>
        </w:rPr>
        <w:t>C2303</w:t>
      </w:r>
      <w:r w:rsidRPr="00AB21F2">
        <w:rPr>
          <w:rFonts w:eastAsia="DengXian" w:cstheme="minorHAnsi"/>
          <w:sz w:val="21"/>
          <w:szCs w:val="21"/>
        </w:rPr>
        <w:t xml:space="preserve">. </w:t>
      </w:r>
      <w:r w:rsidRPr="00AB21F2">
        <w:rPr>
          <w:rFonts w:cstheme="minorHAnsi"/>
          <w:sz w:val="21"/>
          <w:szCs w:val="21"/>
        </w:rPr>
        <w:t xml:space="preserve">According to the bank system, </w:t>
      </w:r>
      <w:r w:rsidRPr="00CE683A">
        <w:rPr>
          <w:rFonts w:cstheme="minorHAnsi"/>
          <w:sz w:val="21"/>
          <w:szCs w:val="21"/>
          <w:highlight w:val="yellow"/>
        </w:rPr>
        <w:t>CHAN</w:t>
      </w:r>
      <w:r w:rsidRPr="00AB21F2">
        <w:rPr>
          <w:rFonts w:cstheme="minorHAnsi"/>
          <w:sz w:val="21"/>
          <w:szCs w:val="21"/>
        </w:rPr>
        <w:t xml:space="preserve"> maintains HASE account </w:t>
      </w:r>
      <w:r w:rsidR="00844B4D" w:rsidRPr="00036986">
        <w:rPr>
          <w:rFonts w:eastAsia="Microsoft YaHei" w:cstheme="minorHAnsi"/>
          <w:sz w:val="21"/>
          <w:szCs w:val="21"/>
          <w:highlight w:val="yellow"/>
          <w:lang w:eastAsia="zh-TW"/>
        </w:rPr>
        <w:t>333-333333-101</w:t>
      </w:r>
      <w:r w:rsidR="00844B4D" w:rsidRPr="00036986">
        <w:rPr>
          <w:rFonts w:eastAsia="Microsoft YaHei" w:cstheme="minorHAnsi"/>
          <w:sz w:val="21"/>
          <w:szCs w:val="21"/>
          <w:lang w:eastAsia="zh-TW"/>
        </w:rPr>
        <w:t xml:space="preserve"> </w:t>
      </w:r>
      <w:r w:rsidRPr="00AB21F2">
        <w:rPr>
          <w:rFonts w:cstheme="minorHAnsi"/>
          <w:sz w:val="21"/>
          <w:szCs w:val="21"/>
          <w:lang w:eastAsia="zh-TW"/>
        </w:rPr>
        <w:t>as payroll account.</w:t>
      </w:r>
    </w:p>
    <w:p w14:paraId="06271EB6" w14:textId="77777777" w:rsidR="001D47A1" w:rsidRPr="00AB21F2" w:rsidRDefault="001D47A1" w:rsidP="001D47A1">
      <w:pPr>
        <w:pStyle w:val="ListParagraph"/>
        <w:numPr>
          <w:ilvl w:val="0"/>
          <w:numId w:val="8"/>
        </w:numPr>
        <w:rPr>
          <w:rFonts w:eastAsia="MS Mincho" w:cstheme="minorHAnsi"/>
          <w:sz w:val="21"/>
          <w:szCs w:val="21"/>
          <w:lang w:eastAsia="ja-JP"/>
        </w:rPr>
      </w:pPr>
      <w:r w:rsidRPr="00AB21F2">
        <w:rPr>
          <w:rFonts w:eastAsia="Microsoft YaHei" w:cstheme="minorHAnsi"/>
          <w:sz w:val="21"/>
          <w:szCs w:val="21"/>
        </w:rPr>
        <w:t>From the high level account review, money laundering red flags can be obser</w:t>
      </w:r>
      <w:bookmarkStart w:id="0" w:name="_GoBack"/>
      <w:bookmarkEnd w:id="0"/>
      <w:r w:rsidRPr="00AB21F2">
        <w:rPr>
          <w:rFonts w:eastAsia="Microsoft YaHei" w:cstheme="minorHAnsi"/>
          <w:sz w:val="21"/>
          <w:szCs w:val="21"/>
        </w:rPr>
        <w:t>ved.</w:t>
      </w:r>
    </w:p>
    <w:p w14:paraId="25D1F09B" w14:textId="77777777" w:rsidR="001D47A1" w:rsidRPr="00AB21F2" w:rsidRDefault="001D47A1" w:rsidP="001D47A1">
      <w:pPr>
        <w:rPr>
          <w:rFonts w:asciiTheme="minorHAnsi" w:hAnsiTheme="minorHAnsi" w:cstheme="minorHAnsi"/>
          <w:color w:val="auto"/>
          <w:sz w:val="21"/>
          <w:szCs w:val="21"/>
          <w:highlight w:val="yellow"/>
        </w:rPr>
      </w:pPr>
    </w:p>
    <w:p w14:paraId="02081E8A" w14:textId="485D3DCA" w:rsidR="001D47A1" w:rsidRPr="00AB21F2" w:rsidRDefault="001D47A1" w:rsidP="001D47A1">
      <w:pPr>
        <w:rPr>
          <w:rFonts w:asciiTheme="minorHAnsi" w:hAnsiTheme="minorHAnsi" w:cstheme="minorHAnsi"/>
          <w:color w:val="auto"/>
          <w:sz w:val="21"/>
          <w:szCs w:val="21"/>
        </w:rPr>
      </w:pPr>
      <w:r w:rsidRPr="00AB21F2">
        <w:rPr>
          <w:rFonts w:asciiTheme="minorHAnsi" w:hAnsiTheme="minorHAnsi" w:cstheme="minorHAnsi"/>
          <w:color w:val="auto"/>
          <w:sz w:val="21"/>
          <w:szCs w:val="21"/>
        </w:rPr>
        <w:t xml:space="preserve">Therefore, </w:t>
      </w:r>
      <w:r w:rsidR="00C00350">
        <w:rPr>
          <w:rFonts w:asciiTheme="minorHAnsi" w:eastAsiaTheme="minorEastAsia" w:hAnsiTheme="minorHAnsi" w:cstheme="minorHAnsi" w:hint="eastAsia"/>
          <w:color w:val="auto"/>
          <w:sz w:val="21"/>
          <w:szCs w:val="21"/>
          <w:lang w:eastAsia="zh-TW"/>
        </w:rPr>
        <w:t>this case i</w:t>
      </w:r>
      <w:r w:rsidRPr="00AB21F2">
        <w:rPr>
          <w:rFonts w:asciiTheme="minorHAnsi" w:hAnsiTheme="minorHAnsi" w:cstheme="minorHAnsi"/>
          <w:color w:val="auto"/>
          <w:sz w:val="21"/>
          <w:szCs w:val="21"/>
        </w:rPr>
        <w:t xml:space="preserve">s recommended </w:t>
      </w:r>
      <w:r w:rsidR="00C00350">
        <w:rPr>
          <w:rFonts w:asciiTheme="minorHAnsi" w:eastAsiaTheme="minorEastAsia" w:hAnsiTheme="minorHAnsi" w:cstheme="minorHAnsi" w:hint="eastAsia"/>
          <w:color w:val="auto"/>
          <w:sz w:val="21"/>
          <w:szCs w:val="21"/>
          <w:lang w:eastAsia="zh-TW"/>
        </w:rPr>
        <w:t xml:space="preserve">to escalate to EIR for </w:t>
      </w:r>
      <w:r w:rsidRPr="00AB21F2">
        <w:rPr>
          <w:rFonts w:asciiTheme="minorHAnsi" w:hAnsiTheme="minorHAnsi" w:cstheme="minorHAnsi"/>
          <w:color w:val="auto"/>
          <w:sz w:val="21"/>
          <w:szCs w:val="21"/>
        </w:rPr>
        <w:t>money laundering investigation</w:t>
      </w:r>
      <w:r w:rsidR="00C00350">
        <w:rPr>
          <w:rFonts w:asciiTheme="minorHAnsi" w:eastAsiaTheme="minorEastAsia" w:hAnsiTheme="minorHAnsi" w:cstheme="minorHAnsi" w:hint="eastAsia"/>
          <w:color w:val="auto"/>
          <w:sz w:val="21"/>
          <w:szCs w:val="21"/>
          <w:lang w:eastAsia="zh-TW"/>
        </w:rPr>
        <w:t xml:space="preserve"> on </w:t>
      </w:r>
      <w:r w:rsidR="00C00350" w:rsidRPr="00C00350">
        <w:rPr>
          <w:rFonts w:asciiTheme="minorHAnsi" w:eastAsiaTheme="minorEastAsia" w:hAnsiTheme="minorHAnsi" w:cstheme="minorHAnsi" w:hint="eastAsia"/>
          <w:color w:val="auto"/>
          <w:sz w:val="21"/>
          <w:szCs w:val="21"/>
          <w:highlight w:val="yellow"/>
          <w:lang w:eastAsia="zh-TW"/>
        </w:rPr>
        <w:t>CHAN</w:t>
      </w:r>
      <w:r w:rsidRPr="00AB21F2">
        <w:rPr>
          <w:rFonts w:asciiTheme="minorHAnsi" w:hAnsiTheme="minorHAnsi" w:cstheme="minorHAnsi"/>
          <w:color w:val="auto"/>
          <w:sz w:val="21"/>
          <w:szCs w:val="21"/>
        </w:rPr>
        <w:t>.</w:t>
      </w:r>
    </w:p>
    <w:sectPr w:rsidR="001D47A1" w:rsidRPr="00AB21F2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4CB0DD" w14:textId="77777777" w:rsidR="00F50AF2" w:rsidRDefault="00F50AF2" w:rsidP="00B75BBD">
      <w:r>
        <w:separator/>
      </w:r>
    </w:p>
  </w:endnote>
  <w:endnote w:type="continuationSeparator" w:id="0">
    <w:p w14:paraId="5D5A033E" w14:textId="77777777" w:rsidR="00F50AF2" w:rsidRDefault="00F50AF2" w:rsidP="00B75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nivers Next for HSBC Light">
    <w:panose1 w:val="020B0403030202020203"/>
    <w:charset w:val="00"/>
    <w:family w:val="swiss"/>
    <w:notTrueType/>
    <w:pitch w:val="variable"/>
    <w:sig w:usb0="A00002AF" w:usb1="00000001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C4503" w14:textId="55D0D2F4" w:rsidR="00F50AF2" w:rsidRDefault="00F50AF2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8BE9" w14:textId="64457489" w:rsidR="00F50AF2" w:rsidRDefault="00F50AF2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ED5A25" wp14:editId="20EC8143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f0b04139b5f0029728cd1da4" descr="{&quot;HashCode&quot;:-20471079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C07ABF4" w14:textId="0CD836CE" w:rsidR="00F50AF2" w:rsidRPr="009250A7" w:rsidRDefault="009250A7" w:rsidP="009250A7">
                          <w:pPr>
                            <w:jc w:val="center"/>
                            <w:rPr>
                              <w:rFonts w:ascii="Calibri" w:hAnsi="Calibri" w:cs="Calibri"/>
                              <w:sz w:val="20"/>
                            </w:rPr>
                          </w:pPr>
                          <w:r w:rsidRPr="009250A7">
                            <w:rPr>
                              <w:rFonts w:ascii="Calibri" w:hAnsi="Calibri" w:cs="Calibri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ED5A25" id="_x0000_t202" coordsize="21600,21600" o:spt="202" path="m,l,21600r21600,l21600,xe">
              <v:stroke joinstyle="miter"/>
              <v:path gradientshapeok="t" o:connecttype="rect"/>
            </v:shapetype>
            <v:shape id="MSIPCMf0b04139b5f0029728cd1da4" o:spid="_x0000_s1026" type="#_x0000_t202" alt="{&quot;HashCode&quot;:-204710794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" o:allowincell="f" filled="f" stroked="f" strokeweight=".5pt">
              <v:textbox inset=",0,,0">
                <w:txbxContent>
                  <w:p w14:paraId="0C07ABF4" w14:textId="0CD836CE" w:rsidR="00F50AF2" w:rsidRPr="009250A7" w:rsidRDefault="009250A7" w:rsidP="009250A7">
                    <w:pPr>
                      <w:jc w:val="center"/>
                      <w:rPr>
                        <w:rFonts w:ascii="Calibri" w:hAnsi="Calibri" w:cs="Calibri"/>
                        <w:sz w:val="20"/>
                      </w:rPr>
                    </w:pPr>
                    <w:r w:rsidRPr="009250A7">
                      <w:rPr>
                        <w:rFonts w:ascii="Calibri" w:hAnsi="Calibri" w:cs="Calibri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7C544" w14:textId="437760FE" w:rsidR="00F50AF2" w:rsidRDefault="00F50AF2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832C6B" w14:textId="77777777" w:rsidR="00F50AF2" w:rsidRDefault="00F50AF2" w:rsidP="00B75BBD">
      <w:r>
        <w:separator/>
      </w:r>
    </w:p>
  </w:footnote>
  <w:footnote w:type="continuationSeparator" w:id="0">
    <w:p w14:paraId="43A934F0" w14:textId="77777777" w:rsidR="00F50AF2" w:rsidRDefault="00F50AF2" w:rsidP="00B75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50F4D"/>
    <w:multiLevelType w:val="hybridMultilevel"/>
    <w:tmpl w:val="6A22267C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FB7068"/>
    <w:multiLevelType w:val="hybridMultilevel"/>
    <w:tmpl w:val="21FE8674"/>
    <w:lvl w:ilvl="0" w:tplc="20DABB1C">
      <w:numFmt w:val="bullet"/>
      <w:lvlText w:val="-"/>
      <w:lvlJc w:val="left"/>
      <w:pPr>
        <w:ind w:left="420" w:hanging="420"/>
      </w:pPr>
      <w:rPr>
        <w:rFonts w:ascii="Times New Roman" w:eastAsia="PMingLiU" w:hAnsi="Times New Roman" w:cs="Times New Roman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1227199"/>
    <w:multiLevelType w:val="hybridMultilevel"/>
    <w:tmpl w:val="8AEC0884"/>
    <w:lvl w:ilvl="0" w:tplc="E6F038EA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962723"/>
    <w:multiLevelType w:val="hybridMultilevel"/>
    <w:tmpl w:val="50BE16B6"/>
    <w:lvl w:ilvl="0" w:tplc="E6F038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6531C"/>
    <w:multiLevelType w:val="hybridMultilevel"/>
    <w:tmpl w:val="42227156"/>
    <w:lvl w:ilvl="0" w:tplc="E6F038EA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87401C7"/>
    <w:multiLevelType w:val="hybridMultilevel"/>
    <w:tmpl w:val="B180ED3A"/>
    <w:lvl w:ilvl="0" w:tplc="E6F038EA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9CF7355"/>
    <w:multiLevelType w:val="hybridMultilevel"/>
    <w:tmpl w:val="9DFAF9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7D"/>
    <w:rsid w:val="00000F11"/>
    <w:rsid w:val="00001533"/>
    <w:rsid w:val="000050DC"/>
    <w:rsid w:val="000142BC"/>
    <w:rsid w:val="000240ED"/>
    <w:rsid w:val="00026081"/>
    <w:rsid w:val="0003196A"/>
    <w:rsid w:val="000327D6"/>
    <w:rsid w:val="00036986"/>
    <w:rsid w:val="00043901"/>
    <w:rsid w:val="00045E37"/>
    <w:rsid w:val="00047088"/>
    <w:rsid w:val="000506AD"/>
    <w:rsid w:val="000607AE"/>
    <w:rsid w:val="00062896"/>
    <w:rsid w:val="00066C48"/>
    <w:rsid w:val="00067B66"/>
    <w:rsid w:val="00067D18"/>
    <w:rsid w:val="000720CB"/>
    <w:rsid w:val="00075E19"/>
    <w:rsid w:val="00076E29"/>
    <w:rsid w:val="00080D58"/>
    <w:rsid w:val="000827FA"/>
    <w:rsid w:val="0008441F"/>
    <w:rsid w:val="00085048"/>
    <w:rsid w:val="000879B0"/>
    <w:rsid w:val="00094AC2"/>
    <w:rsid w:val="0009504F"/>
    <w:rsid w:val="000A2347"/>
    <w:rsid w:val="000A6BD0"/>
    <w:rsid w:val="000B3D91"/>
    <w:rsid w:val="000B4FB3"/>
    <w:rsid w:val="000C184D"/>
    <w:rsid w:val="000C21E0"/>
    <w:rsid w:val="000C2B05"/>
    <w:rsid w:val="000C478D"/>
    <w:rsid w:val="000D19C2"/>
    <w:rsid w:val="000D62B4"/>
    <w:rsid w:val="000D7737"/>
    <w:rsid w:val="000E281C"/>
    <w:rsid w:val="000F21F4"/>
    <w:rsid w:val="00104B4A"/>
    <w:rsid w:val="001113A5"/>
    <w:rsid w:val="001126F3"/>
    <w:rsid w:val="001148B6"/>
    <w:rsid w:val="00122E14"/>
    <w:rsid w:val="001262DE"/>
    <w:rsid w:val="001316A0"/>
    <w:rsid w:val="00133D53"/>
    <w:rsid w:val="00136F9E"/>
    <w:rsid w:val="00141F90"/>
    <w:rsid w:val="001602EC"/>
    <w:rsid w:val="0016105D"/>
    <w:rsid w:val="0016138D"/>
    <w:rsid w:val="0016197D"/>
    <w:rsid w:val="00162E7D"/>
    <w:rsid w:val="00166187"/>
    <w:rsid w:val="00166A5E"/>
    <w:rsid w:val="00166FC0"/>
    <w:rsid w:val="001671E9"/>
    <w:rsid w:val="00176371"/>
    <w:rsid w:val="00193E9D"/>
    <w:rsid w:val="001A0D21"/>
    <w:rsid w:val="001B1C7A"/>
    <w:rsid w:val="001B3F5D"/>
    <w:rsid w:val="001B4A68"/>
    <w:rsid w:val="001B6310"/>
    <w:rsid w:val="001B76B3"/>
    <w:rsid w:val="001C480E"/>
    <w:rsid w:val="001C5FAB"/>
    <w:rsid w:val="001C6742"/>
    <w:rsid w:val="001D37AA"/>
    <w:rsid w:val="001D47A1"/>
    <w:rsid w:val="001E6CA8"/>
    <w:rsid w:val="001E7B3D"/>
    <w:rsid w:val="001F0BCE"/>
    <w:rsid w:val="001F375F"/>
    <w:rsid w:val="001F3A83"/>
    <w:rsid w:val="001F474A"/>
    <w:rsid w:val="001F6490"/>
    <w:rsid w:val="001F6F60"/>
    <w:rsid w:val="0020030E"/>
    <w:rsid w:val="0020068A"/>
    <w:rsid w:val="002149F4"/>
    <w:rsid w:val="00220A82"/>
    <w:rsid w:val="002235A0"/>
    <w:rsid w:val="00232A7D"/>
    <w:rsid w:val="0023410D"/>
    <w:rsid w:val="00236699"/>
    <w:rsid w:val="002374E3"/>
    <w:rsid w:val="002452E5"/>
    <w:rsid w:val="00256F01"/>
    <w:rsid w:val="00261EE9"/>
    <w:rsid w:val="00262DD9"/>
    <w:rsid w:val="00265BB4"/>
    <w:rsid w:val="00271DE0"/>
    <w:rsid w:val="002732A1"/>
    <w:rsid w:val="00274F41"/>
    <w:rsid w:val="0027799A"/>
    <w:rsid w:val="00281B9D"/>
    <w:rsid w:val="00287176"/>
    <w:rsid w:val="002925E5"/>
    <w:rsid w:val="00294E83"/>
    <w:rsid w:val="0029767C"/>
    <w:rsid w:val="00297689"/>
    <w:rsid w:val="00297806"/>
    <w:rsid w:val="00297ECF"/>
    <w:rsid w:val="002A0CA9"/>
    <w:rsid w:val="002A1EA1"/>
    <w:rsid w:val="002A6A2A"/>
    <w:rsid w:val="002B2065"/>
    <w:rsid w:val="002B6732"/>
    <w:rsid w:val="002C03D2"/>
    <w:rsid w:val="002C4FCE"/>
    <w:rsid w:val="002C5935"/>
    <w:rsid w:val="002D1592"/>
    <w:rsid w:val="002D4C09"/>
    <w:rsid w:val="002E42DD"/>
    <w:rsid w:val="002F4D8C"/>
    <w:rsid w:val="00302A5D"/>
    <w:rsid w:val="003038ED"/>
    <w:rsid w:val="00304EEC"/>
    <w:rsid w:val="00307DD9"/>
    <w:rsid w:val="00311B7C"/>
    <w:rsid w:val="00314F1F"/>
    <w:rsid w:val="003150D8"/>
    <w:rsid w:val="0031557F"/>
    <w:rsid w:val="00320760"/>
    <w:rsid w:val="003221E7"/>
    <w:rsid w:val="0033183E"/>
    <w:rsid w:val="00331A3E"/>
    <w:rsid w:val="00336682"/>
    <w:rsid w:val="00337F1B"/>
    <w:rsid w:val="0034173B"/>
    <w:rsid w:val="00341B61"/>
    <w:rsid w:val="003438AC"/>
    <w:rsid w:val="00344D2F"/>
    <w:rsid w:val="0035775A"/>
    <w:rsid w:val="003626AF"/>
    <w:rsid w:val="0036378D"/>
    <w:rsid w:val="00366FD1"/>
    <w:rsid w:val="003677BD"/>
    <w:rsid w:val="00382269"/>
    <w:rsid w:val="003865FA"/>
    <w:rsid w:val="003924DA"/>
    <w:rsid w:val="003925F6"/>
    <w:rsid w:val="00393DC1"/>
    <w:rsid w:val="00395352"/>
    <w:rsid w:val="00396DC7"/>
    <w:rsid w:val="003A2BE8"/>
    <w:rsid w:val="003A4318"/>
    <w:rsid w:val="003B2CF3"/>
    <w:rsid w:val="003B3763"/>
    <w:rsid w:val="003B4641"/>
    <w:rsid w:val="003B4B91"/>
    <w:rsid w:val="003B5AD0"/>
    <w:rsid w:val="003B6291"/>
    <w:rsid w:val="003C4BB1"/>
    <w:rsid w:val="003E0C59"/>
    <w:rsid w:val="003E3B8A"/>
    <w:rsid w:val="003E3B9F"/>
    <w:rsid w:val="003F1E30"/>
    <w:rsid w:val="003F2FA9"/>
    <w:rsid w:val="003F429F"/>
    <w:rsid w:val="00400D65"/>
    <w:rsid w:val="00401F7D"/>
    <w:rsid w:val="00414F47"/>
    <w:rsid w:val="00435AC1"/>
    <w:rsid w:val="00437212"/>
    <w:rsid w:val="00442F75"/>
    <w:rsid w:val="004447B8"/>
    <w:rsid w:val="0044495A"/>
    <w:rsid w:val="00450288"/>
    <w:rsid w:val="004533D0"/>
    <w:rsid w:val="00455C87"/>
    <w:rsid w:val="0045691A"/>
    <w:rsid w:val="00465FA8"/>
    <w:rsid w:val="00471C97"/>
    <w:rsid w:val="004727DF"/>
    <w:rsid w:val="00474771"/>
    <w:rsid w:val="00474DB2"/>
    <w:rsid w:val="00477DDA"/>
    <w:rsid w:val="00482F1D"/>
    <w:rsid w:val="00487C81"/>
    <w:rsid w:val="00487FC4"/>
    <w:rsid w:val="0049210D"/>
    <w:rsid w:val="00494CC9"/>
    <w:rsid w:val="004A126F"/>
    <w:rsid w:val="004A6393"/>
    <w:rsid w:val="004B01E8"/>
    <w:rsid w:val="004B1F3F"/>
    <w:rsid w:val="004B46E7"/>
    <w:rsid w:val="004C13A7"/>
    <w:rsid w:val="004D2E7E"/>
    <w:rsid w:val="004E171A"/>
    <w:rsid w:val="004F4712"/>
    <w:rsid w:val="004F5001"/>
    <w:rsid w:val="004F58CF"/>
    <w:rsid w:val="00504289"/>
    <w:rsid w:val="0051020B"/>
    <w:rsid w:val="005127E9"/>
    <w:rsid w:val="00514B8F"/>
    <w:rsid w:val="00520330"/>
    <w:rsid w:val="00520A6D"/>
    <w:rsid w:val="005234A1"/>
    <w:rsid w:val="00525366"/>
    <w:rsid w:val="00527E21"/>
    <w:rsid w:val="0053148B"/>
    <w:rsid w:val="00531BA6"/>
    <w:rsid w:val="00533C29"/>
    <w:rsid w:val="00540056"/>
    <w:rsid w:val="00542B22"/>
    <w:rsid w:val="00542F13"/>
    <w:rsid w:val="00544871"/>
    <w:rsid w:val="00545830"/>
    <w:rsid w:val="00551647"/>
    <w:rsid w:val="005548B3"/>
    <w:rsid w:val="00554938"/>
    <w:rsid w:val="00561961"/>
    <w:rsid w:val="005709C3"/>
    <w:rsid w:val="0057101A"/>
    <w:rsid w:val="00580505"/>
    <w:rsid w:val="005809EA"/>
    <w:rsid w:val="00581774"/>
    <w:rsid w:val="00582B9D"/>
    <w:rsid w:val="00582D7D"/>
    <w:rsid w:val="00590F04"/>
    <w:rsid w:val="005A255B"/>
    <w:rsid w:val="005A3A41"/>
    <w:rsid w:val="005A3F45"/>
    <w:rsid w:val="005A4BA5"/>
    <w:rsid w:val="005A6071"/>
    <w:rsid w:val="005A732F"/>
    <w:rsid w:val="005C2C62"/>
    <w:rsid w:val="005C4333"/>
    <w:rsid w:val="005D4414"/>
    <w:rsid w:val="005D66A0"/>
    <w:rsid w:val="005D7EB2"/>
    <w:rsid w:val="005E0FD8"/>
    <w:rsid w:val="005E54DB"/>
    <w:rsid w:val="005E7213"/>
    <w:rsid w:val="005F0372"/>
    <w:rsid w:val="005F2AC9"/>
    <w:rsid w:val="005F3E4A"/>
    <w:rsid w:val="005F4E86"/>
    <w:rsid w:val="0060060D"/>
    <w:rsid w:val="00601273"/>
    <w:rsid w:val="0060406C"/>
    <w:rsid w:val="00611008"/>
    <w:rsid w:val="00611C42"/>
    <w:rsid w:val="00615A40"/>
    <w:rsid w:val="006161F2"/>
    <w:rsid w:val="00620649"/>
    <w:rsid w:val="00624D5B"/>
    <w:rsid w:val="00630CC5"/>
    <w:rsid w:val="006314F6"/>
    <w:rsid w:val="0063182D"/>
    <w:rsid w:val="006338E8"/>
    <w:rsid w:val="006379EC"/>
    <w:rsid w:val="00637F35"/>
    <w:rsid w:val="0064094B"/>
    <w:rsid w:val="00647245"/>
    <w:rsid w:val="00647C59"/>
    <w:rsid w:val="00653030"/>
    <w:rsid w:val="006555BA"/>
    <w:rsid w:val="00661454"/>
    <w:rsid w:val="00666137"/>
    <w:rsid w:val="00666322"/>
    <w:rsid w:val="006663EE"/>
    <w:rsid w:val="006736C7"/>
    <w:rsid w:val="00675121"/>
    <w:rsid w:val="006756FB"/>
    <w:rsid w:val="006766D4"/>
    <w:rsid w:val="00677734"/>
    <w:rsid w:val="0068073C"/>
    <w:rsid w:val="00682A15"/>
    <w:rsid w:val="0068455C"/>
    <w:rsid w:val="00686930"/>
    <w:rsid w:val="00687781"/>
    <w:rsid w:val="00690BF6"/>
    <w:rsid w:val="006A3659"/>
    <w:rsid w:val="006A452D"/>
    <w:rsid w:val="006A5F2E"/>
    <w:rsid w:val="006B483F"/>
    <w:rsid w:val="006B4FFE"/>
    <w:rsid w:val="006B5B65"/>
    <w:rsid w:val="006B73B8"/>
    <w:rsid w:val="006C2800"/>
    <w:rsid w:val="006C341F"/>
    <w:rsid w:val="006C6FA4"/>
    <w:rsid w:val="006D0297"/>
    <w:rsid w:val="006D43D5"/>
    <w:rsid w:val="006D46AA"/>
    <w:rsid w:val="006D6C77"/>
    <w:rsid w:val="006D7FAB"/>
    <w:rsid w:val="006E6540"/>
    <w:rsid w:val="006E759D"/>
    <w:rsid w:val="006F196C"/>
    <w:rsid w:val="006F4275"/>
    <w:rsid w:val="00704204"/>
    <w:rsid w:val="00705E00"/>
    <w:rsid w:val="00712A3C"/>
    <w:rsid w:val="00716C6C"/>
    <w:rsid w:val="007232CE"/>
    <w:rsid w:val="00723EBF"/>
    <w:rsid w:val="0072515B"/>
    <w:rsid w:val="00734D13"/>
    <w:rsid w:val="0073657B"/>
    <w:rsid w:val="00741A58"/>
    <w:rsid w:val="00744F3F"/>
    <w:rsid w:val="00746344"/>
    <w:rsid w:val="00747FA1"/>
    <w:rsid w:val="00751096"/>
    <w:rsid w:val="00751F09"/>
    <w:rsid w:val="0075470E"/>
    <w:rsid w:val="007551B8"/>
    <w:rsid w:val="00760D13"/>
    <w:rsid w:val="00761F7E"/>
    <w:rsid w:val="007638BE"/>
    <w:rsid w:val="0076491C"/>
    <w:rsid w:val="00767703"/>
    <w:rsid w:val="00767D1D"/>
    <w:rsid w:val="00773CAE"/>
    <w:rsid w:val="00774133"/>
    <w:rsid w:val="00776A58"/>
    <w:rsid w:val="00777DC7"/>
    <w:rsid w:val="007844A5"/>
    <w:rsid w:val="00787094"/>
    <w:rsid w:val="00787504"/>
    <w:rsid w:val="0078774F"/>
    <w:rsid w:val="007903D9"/>
    <w:rsid w:val="00793FFB"/>
    <w:rsid w:val="00794613"/>
    <w:rsid w:val="007960CB"/>
    <w:rsid w:val="007962FC"/>
    <w:rsid w:val="007965CF"/>
    <w:rsid w:val="007A0A48"/>
    <w:rsid w:val="007A165E"/>
    <w:rsid w:val="007A1EFA"/>
    <w:rsid w:val="007A606A"/>
    <w:rsid w:val="007A61BB"/>
    <w:rsid w:val="007A7D84"/>
    <w:rsid w:val="007B1549"/>
    <w:rsid w:val="007B3400"/>
    <w:rsid w:val="007B5AC0"/>
    <w:rsid w:val="007B5D02"/>
    <w:rsid w:val="007C1D1E"/>
    <w:rsid w:val="007C247E"/>
    <w:rsid w:val="007C3234"/>
    <w:rsid w:val="007C32E6"/>
    <w:rsid w:val="007C4C07"/>
    <w:rsid w:val="007D40B8"/>
    <w:rsid w:val="007D6451"/>
    <w:rsid w:val="007E2C37"/>
    <w:rsid w:val="007E62C1"/>
    <w:rsid w:val="007E6F5C"/>
    <w:rsid w:val="007E75BC"/>
    <w:rsid w:val="007F2ABA"/>
    <w:rsid w:val="007F4180"/>
    <w:rsid w:val="007F6248"/>
    <w:rsid w:val="007F6AD2"/>
    <w:rsid w:val="00801F5E"/>
    <w:rsid w:val="0081038A"/>
    <w:rsid w:val="00814032"/>
    <w:rsid w:val="00821BBA"/>
    <w:rsid w:val="00821D2A"/>
    <w:rsid w:val="00825C9F"/>
    <w:rsid w:val="00827917"/>
    <w:rsid w:val="00827C05"/>
    <w:rsid w:val="008364A7"/>
    <w:rsid w:val="00844B4D"/>
    <w:rsid w:val="0084668E"/>
    <w:rsid w:val="00860D16"/>
    <w:rsid w:val="00870318"/>
    <w:rsid w:val="00872171"/>
    <w:rsid w:val="008732B6"/>
    <w:rsid w:val="00876008"/>
    <w:rsid w:val="008816B6"/>
    <w:rsid w:val="0088473B"/>
    <w:rsid w:val="0088645E"/>
    <w:rsid w:val="0089059C"/>
    <w:rsid w:val="00891531"/>
    <w:rsid w:val="008B3C4E"/>
    <w:rsid w:val="008B45CF"/>
    <w:rsid w:val="008B496D"/>
    <w:rsid w:val="008B7316"/>
    <w:rsid w:val="008B7D7D"/>
    <w:rsid w:val="008C036B"/>
    <w:rsid w:val="008C2228"/>
    <w:rsid w:val="008D6FD1"/>
    <w:rsid w:val="008E12F0"/>
    <w:rsid w:val="008E2C06"/>
    <w:rsid w:val="008E74FB"/>
    <w:rsid w:val="008F3937"/>
    <w:rsid w:val="008F5CA0"/>
    <w:rsid w:val="00901866"/>
    <w:rsid w:val="009122D4"/>
    <w:rsid w:val="00916F6D"/>
    <w:rsid w:val="00917044"/>
    <w:rsid w:val="009211BA"/>
    <w:rsid w:val="009249CE"/>
    <w:rsid w:val="009250A7"/>
    <w:rsid w:val="00925BA4"/>
    <w:rsid w:val="0092619A"/>
    <w:rsid w:val="00932EFC"/>
    <w:rsid w:val="009353DB"/>
    <w:rsid w:val="00941435"/>
    <w:rsid w:val="0095007D"/>
    <w:rsid w:val="00962651"/>
    <w:rsid w:val="00966600"/>
    <w:rsid w:val="00971E25"/>
    <w:rsid w:val="009738DF"/>
    <w:rsid w:val="0098292D"/>
    <w:rsid w:val="00990539"/>
    <w:rsid w:val="009929B1"/>
    <w:rsid w:val="00993A85"/>
    <w:rsid w:val="0099790A"/>
    <w:rsid w:val="009A16F6"/>
    <w:rsid w:val="009A45EF"/>
    <w:rsid w:val="009C0F8E"/>
    <w:rsid w:val="009C26D9"/>
    <w:rsid w:val="009C326B"/>
    <w:rsid w:val="009D4020"/>
    <w:rsid w:val="009E28EA"/>
    <w:rsid w:val="009E490B"/>
    <w:rsid w:val="009E5F5C"/>
    <w:rsid w:val="009F022D"/>
    <w:rsid w:val="009F6FB2"/>
    <w:rsid w:val="009F7D78"/>
    <w:rsid w:val="00A06068"/>
    <w:rsid w:val="00A10AB9"/>
    <w:rsid w:val="00A16B06"/>
    <w:rsid w:val="00A21089"/>
    <w:rsid w:val="00A216B2"/>
    <w:rsid w:val="00A23B6C"/>
    <w:rsid w:val="00A23F4B"/>
    <w:rsid w:val="00A330E7"/>
    <w:rsid w:val="00A346F4"/>
    <w:rsid w:val="00A36ADF"/>
    <w:rsid w:val="00A37155"/>
    <w:rsid w:val="00A41420"/>
    <w:rsid w:val="00A433C0"/>
    <w:rsid w:val="00A436C0"/>
    <w:rsid w:val="00A50BFD"/>
    <w:rsid w:val="00A56DDA"/>
    <w:rsid w:val="00A64108"/>
    <w:rsid w:val="00A725A4"/>
    <w:rsid w:val="00A74D08"/>
    <w:rsid w:val="00A77B0F"/>
    <w:rsid w:val="00A83C47"/>
    <w:rsid w:val="00A86AC7"/>
    <w:rsid w:val="00A92C2A"/>
    <w:rsid w:val="00A92F16"/>
    <w:rsid w:val="00A9487B"/>
    <w:rsid w:val="00AA2B8B"/>
    <w:rsid w:val="00AA30D8"/>
    <w:rsid w:val="00AA6A71"/>
    <w:rsid w:val="00AB0B86"/>
    <w:rsid w:val="00AB21F2"/>
    <w:rsid w:val="00AB3013"/>
    <w:rsid w:val="00AB3119"/>
    <w:rsid w:val="00AB46CD"/>
    <w:rsid w:val="00AB4BBE"/>
    <w:rsid w:val="00AB5A6B"/>
    <w:rsid w:val="00AB6272"/>
    <w:rsid w:val="00AB7941"/>
    <w:rsid w:val="00AC4675"/>
    <w:rsid w:val="00AC631F"/>
    <w:rsid w:val="00AD1232"/>
    <w:rsid w:val="00AD2A7E"/>
    <w:rsid w:val="00AD3187"/>
    <w:rsid w:val="00AD4FC1"/>
    <w:rsid w:val="00AD7BE2"/>
    <w:rsid w:val="00AD7C41"/>
    <w:rsid w:val="00AD7D9D"/>
    <w:rsid w:val="00AE198C"/>
    <w:rsid w:val="00AE2EB3"/>
    <w:rsid w:val="00AF200C"/>
    <w:rsid w:val="00AF59CE"/>
    <w:rsid w:val="00B002BE"/>
    <w:rsid w:val="00B02861"/>
    <w:rsid w:val="00B02FEC"/>
    <w:rsid w:val="00B03C8F"/>
    <w:rsid w:val="00B12957"/>
    <w:rsid w:val="00B1547C"/>
    <w:rsid w:val="00B22540"/>
    <w:rsid w:val="00B27AE4"/>
    <w:rsid w:val="00B34E10"/>
    <w:rsid w:val="00B3532B"/>
    <w:rsid w:val="00B37D6F"/>
    <w:rsid w:val="00B41867"/>
    <w:rsid w:val="00B603A0"/>
    <w:rsid w:val="00B6102A"/>
    <w:rsid w:val="00B6363D"/>
    <w:rsid w:val="00B75BBD"/>
    <w:rsid w:val="00B7626D"/>
    <w:rsid w:val="00B76C89"/>
    <w:rsid w:val="00B867AE"/>
    <w:rsid w:val="00B86C1F"/>
    <w:rsid w:val="00B87D06"/>
    <w:rsid w:val="00B91640"/>
    <w:rsid w:val="00B92AC9"/>
    <w:rsid w:val="00B93A13"/>
    <w:rsid w:val="00B95229"/>
    <w:rsid w:val="00BA0764"/>
    <w:rsid w:val="00BA5913"/>
    <w:rsid w:val="00BA5BEF"/>
    <w:rsid w:val="00BB6AA1"/>
    <w:rsid w:val="00BC10B5"/>
    <w:rsid w:val="00BC1AE8"/>
    <w:rsid w:val="00BC5C75"/>
    <w:rsid w:val="00BD385C"/>
    <w:rsid w:val="00BD45BE"/>
    <w:rsid w:val="00BD5D36"/>
    <w:rsid w:val="00BE4880"/>
    <w:rsid w:val="00BE5106"/>
    <w:rsid w:val="00BE5527"/>
    <w:rsid w:val="00BE7885"/>
    <w:rsid w:val="00BF20ED"/>
    <w:rsid w:val="00BF2FC5"/>
    <w:rsid w:val="00BF3872"/>
    <w:rsid w:val="00BF5841"/>
    <w:rsid w:val="00C00350"/>
    <w:rsid w:val="00C00F1C"/>
    <w:rsid w:val="00C048B7"/>
    <w:rsid w:val="00C0522B"/>
    <w:rsid w:val="00C14602"/>
    <w:rsid w:val="00C14749"/>
    <w:rsid w:val="00C246A3"/>
    <w:rsid w:val="00C311FB"/>
    <w:rsid w:val="00C374F6"/>
    <w:rsid w:val="00C45C22"/>
    <w:rsid w:val="00C53BCB"/>
    <w:rsid w:val="00C57949"/>
    <w:rsid w:val="00C625D6"/>
    <w:rsid w:val="00C63CAD"/>
    <w:rsid w:val="00C70105"/>
    <w:rsid w:val="00C728DF"/>
    <w:rsid w:val="00C73BE4"/>
    <w:rsid w:val="00C76ABD"/>
    <w:rsid w:val="00C830C2"/>
    <w:rsid w:val="00C87ABF"/>
    <w:rsid w:val="00C91AA5"/>
    <w:rsid w:val="00C94203"/>
    <w:rsid w:val="00C94E60"/>
    <w:rsid w:val="00CA1DDC"/>
    <w:rsid w:val="00CA3E5E"/>
    <w:rsid w:val="00CA56DE"/>
    <w:rsid w:val="00CB6491"/>
    <w:rsid w:val="00CC3177"/>
    <w:rsid w:val="00CC7A59"/>
    <w:rsid w:val="00CD278D"/>
    <w:rsid w:val="00CD57C2"/>
    <w:rsid w:val="00CE483C"/>
    <w:rsid w:val="00CE4EFB"/>
    <w:rsid w:val="00CE683A"/>
    <w:rsid w:val="00CF5C64"/>
    <w:rsid w:val="00D02AC6"/>
    <w:rsid w:val="00D11577"/>
    <w:rsid w:val="00D11BA8"/>
    <w:rsid w:val="00D13EC2"/>
    <w:rsid w:val="00D14B0E"/>
    <w:rsid w:val="00D17085"/>
    <w:rsid w:val="00D252B8"/>
    <w:rsid w:val="00D2634C"/>
    <w:rsid w:val="00D30A39"/>
    <w:rsid w:val="00D3421A"/>
    <w:rsid w:val="00D4215D"/>
    <w:rsid w:val="00D426D4"/>
    <w:rsid w:val="00D50E11"/>
    <w:rsid w:val="00D51284"/>
    <w:rsid w:val="00D515FD"/>
    <w:rsid w:val="00D52CC0"/>
    <w:rsid w:val="00D54955"/>
    <w:rsid w:val="00D61202"/>
    <w:rsid w:val="00D63482"/>
    <w:rsid w:val="00D715D4"/>
    <w:rsid w:val="00D739BF"/>
    <w:rsid w:val="00D772A4"/>
    <w:rsid w:val="00D83091"/>
    <w:rsid w:val="00D862D9"/>
    <w:rsid w:val="00D918C7"/>
    <w:rsid w:val="00D940D4"/>
    <w:rsid w:val="00D95799"/>
    <w:rsid w:val="00D96710"/>
    <w:rsid w:val="00DA3D94"/>
    <w:rsid w:val="00DA5A28"/>
    <w:rsid w:val="00DB1418"/>
    <w:rsid w:val="00DB1579"/>
    <w:rsid w:val="00DB255F"/>
    <w:rsid w:val="00DC1854"/>
    <w:rsid w:val="00DC3477"/>
    <w:rsid w:val="00DC760B"/>
    <w:rsid w:val="00DD223B"/>
    <w:rsid w:val="00DE341B"/>
    <w:rsid w:val="00DE34ED"/>
    <w:rsid w:val="00DE4A11"/>
    <w:rsid w:val="00DE589F"/>
    <w:rsid w:val="00E0112A"/>
    <w:rsid w:val="00E031E7"/>
    <w:rsid w:val="00E04D81"/>
    <w:rsid w:val="00E12878"/>
    <w:rsid w:val="00E13060"/>
    <w:rsid w:val="00E15722"/>
    <w:rsid w:val="00E16913"/>
    <w:rsid w:val="00E1731D"/>
    <w:rsid w:val="00E21061"/>
    <w:rsid w:val="00E22103"/>
    <w:rsid w:val="00E30D80"/>
    <w:rsid w:val="00E4220A"/>
    <w:rsid w:val="00E42F27"/>
    <w:rsid w:val="00E43845"/>
    <w:rsid w:val="00E65ACF"/>
    <w:rsid w:val="00E70A5A"/>
    <w:rsid w:val="00E9117D"/>
    <w:rsid w:val="00E97D0C"/>
    <w:rsid w:val="00EA2FB1"/>
    <w:rsid w:val="00EA758F"/>
    <w:rsid w:val="00EB0676"/>
    <w:rsid w:val="00EB7FC2"/>
    <w:rsid w:val="00EC2388"/>
    <w:rsid w:val="00EC74EA"/>
    <w:rsid w:val="00EC7C19"/>
    <w:rsid w:val="00ED22AE"/>
    <w:rsid w:val="00ED29FE"/>
    <w:rsid w:val="00EE01C9"/>
    <w:rsid w:val="00EE14CC"/>
    <w:rsid w:val="00EE1D45"/>
    <w:rsid w:val="00EE3FBD"/>
    <w:rsid w:val="00EE593B"/>
    <w:rsid w:val="00EE6790"/>
    <w:rsid w:val="00EF328A"/>
    <w:rsid w:val="00EF3EFD"/>
    <w:rsid w:val="00EF41F3"/>
    <w:rsid w:val="00EF436F"/>
    <w:rsid w:val="00F03974"/>
    <w:rsid w:val="00F04B32"/>
    <w:rsid w:val="00F1030D"/>
    <w:rsid w:val="00F13915"/>
    <w:rsid w:val="00F152A9"/>
    <w:rsid w:val="00F158E7"/>
    <w:rsid w:val="00F24349"/>
    <w:rsid w:val="00F24CDA"/>
    <w:rsid w:val="00F3132B"/>
    <w:rsid w:val="00F4137F"/>
    <w:rsid w:val="00F42E23"/>
    <w:rsid w:val="00F47181"/>
    <w:rsid w:val="00F50AF2"/>
    <w:rsid w:val="00F526E3"/>
    <w:rsid w:val="00F53DC7"/>
    <w:rsid w:val="00F569B4"/>
    <w:rsid w:val="00F62B70"/>
    <w:rsid w:val="00F63652"/>
    <w:rsid w:val="00F63817"/>
    <w:rsid w:val="00F63D17"/>
    <w:rsid w:val="00F67040"/>
    <w:rsid w:val="00F718DA"/>
    <w:rsid w:val="00F726C6"/>
    <w:rsid w:val="00F7466D"/>
    <w:rsid w:val="00F85A30"/>
    <w:rsid w:val="00F949AD"/>
    <w:rsid w:val="00FA054C"/>
    <w:rsid w:val="00FA22FB"/>
    <w:rsid w:val="00FA2771"/>
    <w:rsid w:val="00FA68CA"/>
    <w:rsid w:val="00FB2F16"/>
    <w:rsid w:val="00FB5AE8"/>
    <w:rsid w:val="00FB5CA1"/>
    <w:rsid w:val="00FB7E4F"/>
    <w:rsid w:val="00FC2CEF"/>
    <w:rsid w:val="00FC55F3"/>
    <w:rsid w:val="00FC6262"/>
    <w:rsid w:val="00FD07C6"/>
    <w:rsid w:val="00FD09FE"/>
    <w:rsid w:val="00FD0CC1"/>
    <w:rsid w:val="00FE20EB"/>
    <w:rsid w:val="00F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7CF48C7D"/>
  <w15:chartTrackingRefBased/>
  <w15:docId w15:val="{F5B10B28-651D-4C27-B1E7-32B321A0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44D2F"/>
    <w:pPr>
      <w:spacing w:after="0" w:line="240" w:lineRule="auto"/>
    </w:pPr>
    <w:rPr>
      <w:rFonts w:ascii="Arial" w:eastAsia="MS Mincho" w:hAnsi="Arial" w:cs="Times New Roman"/>
      <w:color w:val="000000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Char Char,Grid one"/>
    <w:basedOn w:val="TableNormal"/>
    <w:uiPriority w:val="39"/>
    <w:rsid w:val="00B75BB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5B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BBD"/>
    <w:rPr>
      <w:rFonts w:ascii="Arial" w:eastAsia="MS Mincho" w:hAnsi="Arial" w:cs="Times New Roman"/>
      <w:color w:val="00000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75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BBD"/>
    <w:rPr>
      <w:rFonts w:ascii="Arial" w:eastAsia="MS Mincho" w:hAnsi="Arial" w:cs="Times New Roman"/>
      <w:color w:val="000000"/>
      <w:sz w:val="24"/>
      <w:szCs w:val="24"/>
      <w:lang w:eastAsia="ja-JP"/>
    </w:rPr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860D16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  <w:lang w:eastAsia="zh-CN"/>
    </w:r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rsid w:val="00860D16"/>
    <w:rPr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27799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99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99A"/>
    <w:rPr>
      <w:rFonts w:ascii="Arial" w:eastAsia="MS Mincho" w:hAnsi="Arial" w:cs="Times New Roman"/>
      <w:color w:val="000000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9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99A"/>
    <w:rPr>
      <w:rFonts w:ascii="Arial" w:eastAsia="MS Mincho" w:hAnsi="Arial" w:cs="Times New Roman"/>
      <w:b/>
      <w:bCs/>
      <w:color w:val="000000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99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99A"/>
    <w:rPr>
      <w:rFonts w:ascii="Arial" w:eastAsia="MS Mincho" w:hAnsi="Arial" w:cs="Times New Roman"/>
      <w:color w:val="000000"/>
      <w:sz w:val="18"/>
      <w:szCs w:val="18"/>
      <w:lang w:eastAsia="ja-JP"/>
    </w:rPr>
  </w:style>
  <w:style w:type="paragraph" w:styleId="NoSpacing">
    <w:name w:val="No Spacing"/>
    <w:basedOn w:val="Normal"/>
    <w:uiPriority w:val="1"/>
    <w:qFormat/>
    <w:rsid w:val="009E490B"/>
    <w:rPr>
      <w:rFonts w:ascii="DengXian" w:eastAsia="DengXian" w:hAnsi="DengXian"/>
      <w:color w:val="auto"/>
      <w:sz w:val="22"/>
      <w:szCs w:val="22"/>
      <w:lang w:eastAsia="en-US"/>
    </w:rPr>
  </w:style>
  <w:style w:type="character" w:customStyle="1" w:styleId="Style5">
    <w:name w:val="Style5"/>
    <w:basedOn w:val="DefaultParagraphFont"/>
    <w:uiPriority w:val="1"/>
    <w:rsid w:val="009E490B"/>
    <w:rPr>
      <w:rFonts w:ascii="Univers Next for HSBC Light" w:hAnsi="Univers Next for HSBC Light" w:hint="default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20030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B68D29A-3B1D-40B8-8392-14C12AC97E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A79A17-F3B9-4FC4-995F-8D832D52E970}"/>
</file>

<file path=customXml/itemProps3.xml><?xml version="1.0" encoding="utf-8"?>
<ds:datastoreItem xmlns:ds="http://schemas.openxmlformats.org/officeDocument/2006/customXml" ds:itemID="{052913DC-53CB-414E-A737-884B96D98718}"/>
</file>

<file path=customXml/itemProps4.xml><?xml version="1.0" encoding="utf-8"?>
<ds:datastoreItem xmlns:ds="http://schemas.openxmlformats.org/officeDocument/2006/customXml" ds:itemID="{BD61AA3A-72A2-4988-9656-57C8134DC8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 H L LO</dc:creator>
  <cp:keywords>RESTRICTED</cp:keywords>
  <dc:description>RESTRICTED</dc:description>
  <cp:lastModifiedBy>Ka Hei SUM</cp:lastModifiedBy>
  <cp:revision>4</cp:revision>
  <dcterms:created xsi:type="dcterms:W3CDTF">2025-04-15T09:17:00Z</dcterms:created>
  <dcterms:modified xsi:type="dcterms:W3CDTF">2025-05-07T16:42:00Z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2025-05-07T16:42:24Z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5dee0fd6-1430-42ea-aae1-c9ea17f03a5e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