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14:14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FF23BC"/>
    <w:pPr>
      <w:numPr>
        <w:numId w:val="1"/>
      </w:numPr>
      <w:spacing w:after="2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2025-08-20T14:16:27Z</dcterms:created>
  <dcterms:modified xsi:type="dcterms:W3CDTF">2025-08-20T14:16:27Z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