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4" w:rsidRDefault="00D00711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  <w:r>
        <w:fldChar w:fldCharType="begin"/>
      </w:r>
      <w:r w:rsidR="008B7464">
        <w:instrText xml:space="preserve"> SEQ CHAPTER \h \r 1</w:instrText>
      </w:r>
      <w:r>
        <w:fldChar w:fldCharType="end"/>
      </w:r>
      <w:r w:rsidR="008B7464">
        <w:rPr>
          <w:rFonts w:ascii="Garamond" w:hAnsi="Garamond"/>
          <w:b/>
          <w:sz w:val="40"/>
        </w:rPr>
        <w:t>QSG Consultation Form</w:t>
      </w:r>
      <w:r w:rsidR="008B7464">
        <w:rPr>
          <w:rFonts w:ascii="Garamond" w:hAnsi="Garamond"/>
        </w:rPr>
        <w:t xml:space="preserve"> 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  <w:r>
        <w:rPr>
          <w:rFonts w:ascii="Garamond" w:hAnsi="Garamond"/>
        </w:rPr>
        <w:t xml:space="preserve">This form must be completed in advance of all consultations. If you are a graduate student, fill out this form with your major advisor if possible. Answer all questions to the best of your ability, indicating N/A if the question is not applicable or you don’t understand it – it’s OK if you are not confident in your answers. Bring </w:t>
      </w:r>
      <w:r>
        <w:rPr>
          <w:rFonts w:ascii="Garamond" w:hAnsi="Garamond"/>
          <w:b/>
        </w:rPr>
        <w:t xml:space="preserve">6 copies </w:t>
      </w:r>
      <w:r>
        <w:rPr>
          <w:rFonts w:ascii="Garamond" w:hAnsi="Garamond"/>
        </w:rPr>
        <w:t>of the completed form to the scheduled consultation.</w:t>
      </w:r>
    </w:p>
    <w:p w:rsidR="00A06949" w:rsidRDefault="00A06949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9" w:lineRule="exact"/>
        <w:rPr>
          <w:rFonts w:ascii="Garamond" w:hAnsi="Garamond"/>
        </w:rPr>
      </w:pPr>
    </w:p>
    <w:p w:rsidR="008B7464" w:rsidRDefault="008B7464">
      <w:pPr>
        <w:pStyle w:val="Level1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ab/>
        <w:t>Name:</w:t>
      </w:r>
    </w:p>
    <w:p w:rsidR="008B7464" w:rsidRDefault="008B7464">
      <w:pPr>
        <w:pStyle w:val="Level1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ab/>
        <w:t>Graduate Program Concentration (Wildlife, Water, Forestry, Human, Building):</w:t>
      </w:r>
    </w:p>
    <w:p w:rsidR="008B7464" w:rsidRDefault="008B7464">
      <w:pPr>
        <w:pStyle w:val="Level1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ab/>
        <w:t>Major advisor (for students):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19" w:lineRule="exact"/>
        <w:rPr>
          <w:rFonts w:ascii="Garamond" w:hAnsi="Garamond"/>
        </w:rPr>
      </w:pPr>
    </w:p>
    <w:p w:rsidR="008B7464" w:rsidRDefault="008B7464">
      <w:pPr>
        <w:pStyle w:val="Level1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ab/>
        <w:t>What is the consultation focus (check all that apply)?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☐ study design ☐ analytical methods ☐ interpretation of results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1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ab/>
        <w:t xml:space="preserve">What is your </w:t>
      </w:r>
      <w:r>
        <w:rPr>
          <w:rFonts w:ascii="Garamond" w:hAnsi="Garamond"/>
          <w:u w:val="single"/>
        </w:rPr>
        <w:t>specific</w:t>
      </w:r>
      <w:r>
        <w:rPr>
          <w:rFonts w:ascii="Garamond" w:hAnsi="Garamond"/>
        </w:rPr>
        <w:t xml:space="preserve"> research question, objective or hypothesis?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1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ab/>
        <w:t>Describe the relevant aspects of your (proposed) study design:</w:t>
      </w:r>
    </w:p>
    <w:p w:rsidR="008B7464" w:rsidRDefault="008B7464">
      <w:pPr>
        <w:pStyle w:val="Level2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360"/>
        <w:rPr>
          <w:rFonts w:ascii="Garamond" w:hAnsi="Garamond"/>
        </w:rPr>
      </w:pPr>
      <w:r>
        <w:rPr>
          <w:rFonts w:ascii="Garamond" w:hAnsi="Garamond"/>
        </w:rPr>
        <w:tab/>
        <w:t xml:space="preserve">Is the study a comparative </w:t>
      </w:r>
      <w:proofErr w:type="spellStart"/>
      <w:r>
        <w:rPr>
          <w:rFonts w:ascii="Garamond" w:hAnsi="Garamond"/>
        </w:rPr>
        <w:t>mensurative</w:t>
      </w:r>
      <w:proofErr w:type="spellEnd"/>
      <w:r>
        <w:rPr>
          <w:rFonts w:ascii="Garamond" w:hAnsi="Garamond"/>
        </w:rPr>
        <w:t xml:space="preserve"> or manipulative study?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2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360"/>
        <w:rPr>
          <w:rFonts w:ascii="Garamond" w:hAnsi="Garamond"/>
        </w:rPr>
      </w:pPr>
      <w:r>
        <w:rPr>
          <w:rFonts w:ascii="Garamond" w:hAnsi="Garamond"/>
        </w:rPr>
        <w:tab/>
        <w:t>What are the experimental/observation units (EUs)?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2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360"/>
        <w:rPr>
          <w:rFonts w:ascii="Garamond" w:hAnsi="Garamond"/>
        </w:rPr>
      </w:pPr>
      <w:r>
        <w:rPr>
          <w:rFonts w:ascii="Garamond" w:hAnsi="Garamond"/>
        </w:rPr>
        <w:tab/>
        <w:t>What are the “treatments” (if any)?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2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360"/>
        <w:rPr>
          <w:rFonts w:ascii="Garamond" w:hAnsi="Garamond"/>
        </w:rPr>
      </w:pPr>
      <w:r>
        <w:rPr>
          <w:rFonts w:ascii="Garamond" w:hAnsi="Garamond"/>
        </w:rPr>
        <w:tab/>
        <w:t>What is the sampling layout - spatial and/or temporal distribution of EU’s (attach a schematic diagram if possible)?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2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360"/>
        <w:rPr>
          <w:rFonts w:ascii="Garamond" w:hAnsi="Garamond"/>
        </w:rPr>
      </w:pPr>
      <w:r>
        <w:rPr>
          <w:rFonts w:ascii="Garamond" w:hAnsi="Garamond"/>
        </w:rPr>
        <w:tab/>
        <w:t>What is the level of replication (i.e., sample sizes)?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2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360"/>
        <w:rPr>
          <w:rFonts w:ascii="Garamond" w:hAnsi="Garamond"/>
        </w:rPr>
      </w:pPr>
      <w:r>
        <w:rPr>
          <w:rFonts w:ascii="Garamond" w:hAnsi="Garamond"/>
        </w:rPr>
        <w:tab/>
        <w:t>What are the major sources of variability affecting the outcome?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2"/>
        <w:numPr>
          <w:ilvl w:val="1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360"/>
        <w:rPr>
          <w:rFonts w:ascii="Garamond" w:hAnsi="Garamond"/>
        </w:rPr>
      </w:pPr>
      <w:r>
        <w:rPr>
          <w:rFonts w:ascii="Garamond" w:hAnsi="Garamond"/>
        </w:rPr>
        <w:tab/>
        <w:t>What are the potential sources of confounding (if any)?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1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ab/>
        <w:t xml:space="preserve">Describe the characteristics of your (proposed) data set: list each variable, its measurement scale and whether it is being considered as a dependent or independent variable (attach a sample of the data and summary statistics, e.g., min, max, mean, median, and </w:t>
      </w:r>
      <w:proofErr w:type="spellStart"/>
      <w:r>
        <w:rPr>
          <w:rFonts w:ascii="Garamond" w:hAnsi="Garamond"/>
        </w:rPr>
        <w:t>sd</w:t>
      </w:r>
      <w:proofErr w:type="spellEnd"/>
      <w:r>
        <w:rPr>
          <w:rFonts w:ascii="Garamond" w:hAnsi="Garamond"/>
        </w:rPr>
        <w:t>, if possible).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1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ab/>
        <w:t>Describe the (proposed) analytical method(s) and any assumptions made (e.g., regarding underlying distributions).</w:t>
      </w: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Garamond" w:hAnsi="Garamond"/>
        </w:rPr>
      </w:pPr>
    </w:p>
    <w:p w:rsidR="008B7464" w:rsidRDefault="008B7464">
      <w:pPr>
        <w:pStyle w:val="Level1"/>
        <w:numPr>
          <w:ilvl w:val="0"/>
          <w:numId w:val="1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360" w:hanging="360"/>
        <w:rPr>
          <w:rFonts w:ascii="Garamond" w:hAnsi="Garamond"/>
        </w:rPr>
      </w:pPr>
      <w:r>
        <w:rPr>
          <w:rFonts w:ascii="Garamond" w:hAnsi="Garamond"/>
        </w:rPr>
        <w:tab/>
        <w:t>What statistical language/software do you intend to use?</w:t>
      </w:r>
    </w:p>
    <w:sectPr w:rsidR="008B7464" w:rsidSect="008B74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lowerLetter"/>
      <w:suff w:val="nothing"/>
      <w:lvlText w:val="%2."/>
      <w:lvlJc w:val="left"/>
      <w:rPr>
        <w:rFonts w:cs="Times New Roman"/>
      </w:rPr>
    </w:lvl>
    <w:lvl w:ilvl="2">
      <w:start w:val="1"/>
      <w:numFmt w:val="lowerRoman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(%4)"/>
      <w:lvlJc w:val="left"/>
      <w:rPr>
        <w:rFonts w:cs="Times New Roman"/>
      </w:rPr>
    </w:lvl>
    <w:lvl w:ilvl="4">
      <w:start w:val="1"/>
      <w:numFmt w:val="lowerLetter"/>
      <w:suff w:val="nothing"/>
      <w:lvlText w:val="(%5)"/>
      <w:lvlJc w:val="left"/>
      <w:rPr>
        <w:rFonts w:cs="Times New Roman"/>
      </w:rPr>
    </w:lvl>
    <w:lvl w:ilvl="5">
      <w:start w:val="1"/>
      <w:numFmt w:val="lowerRoman"/>
      <w:suff w:val="nothing"/>
      <w:lvlText w:val="(%6)"/>
      <w:lvlJc w:val="left"/>
      <w:rPr>
        <w:rFonts w:cs="Times New Roman"/>
      </w:rPr>
    </w:lvl>
    <w:lvl w:ilvl="6">
      <w:start w:val="1"/>
      <w:numFmt w:val="decimal"/>
      <w:suff w:val="nothing"/>
      <w:lvlText w:val="%7)"/>
      <w:lvlJc w:val="left"/>
      <w:rPr>
        <w:rFonts w:cs="Times New Roman"/>
      </w:rPr>
    </w:lvl>
    <w:lvl w:ilvl="7">
      <w:start w:val="1"/>
      <w:numFmt w:val="lowerLetter"/>
      <w:suff w:val="nothing"/>
      <w:lvlText w:val="%8)"/>
      <w:lvlJc w:val="left"/>
      <w:rPr>
        <w:rFonts w:cs="Times New Roman"/>
      </w:rPr>
    </w:lvl>
    <w:lvl w:ilvl="8">
      <w:start w:val="1"/>
      <w:numFmt w:val="lowerRoman"/>
      <w:suff w:val="nothing"/>
      <w:lvlText w:val="%9)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bordersDoNotSurroundHeader/>
  <w:bordersDoNotSurroundFooter/>
  <w:proofState w:spelling="clean"/>
  <w:doNotTrackMoves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noTabHangInd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7464"/>
    <w:rsid w:val="008B7464"/>
    <w:rsid w:val="00A06949"/>
    <w:rsid w:val="00D0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1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D00711"/>
    <w:pPr>
      <w:widowControl w:val="0"/>
    </w:pPr>
  </w:style>
  <w:style w:type="paragraph" w:customStyle="1" w:styleId="Level2">
    <w:name w:val="Level 2"/>
    <w:basedOn w:val="Normal"/>
    <w:rsid w:val="00D00711"/>
    <w:pPr>
      <w:widowControl w:val="0"/>
    </w:pPr>
  </w:style>
  <w:style w:type="paragraph" w:customStyle="1" w:styleId="Level3">
    <w:name w:val="Level 3"/>
    <w:basedOn w:val="Normal"/>
    <w:rsid w:val="00D00711"/>
    <w:pPr>
      <w:widowControl w:val="0"/>
    </w:pPr>
  </w:style>
  <w:style w:type="paragraph" w:customStyle="1" w:styleId="Level4">
    <w:name w:val="Level 4"/>
    <w:basedOn w:val="Normal"/>
    <w:rsid w:val="00D00711"/>
    <w:pPr>
      <w:widowControl w:val="0"/>
    </w:pPr>
  </w:style>
  <w:style w:type="paragraph" w:customStyle="1" w:styleId="Level5">
    <w:name w:val="Level 5"/>
    <w:basedOn w:val="Normal"/>
    <w:rsid w:val="00D00711"/>
    <w:pPr>
      <w:widowControl w:val="0"/>
    </w:pPr>
  </w:style>
  <w:style w:type="paragraph" w:customStyle="1" w:styleId="Level6">
    <w:name w:val="Level 6"/>
    <w:basedOn w:val="Normal"/>
    <w:rsid w:val="00D00711"/>
    <w:pPr>
      <w:widowControl w:val="0"/>
    </w:pPr>
  </w:style>
  <w:style w:type="paragraph" w:customStyle="1" w:styleId="Level7">
    <w:name w:val="Level 7"/>
    <w:basedOn w:val="Normal"/>
    <w:rsid w:val="00D00711"/>
    <w:pPr>
      <w:widowControl w:val="0"/>
    </w:pPr>
  </w:style>
  <w:style w:type="paragraph" w:customStyle="1" w:styleId="Level8">
    <w:name w:val="Level 8"/>
    <w:basedOn w:val="Normal"/>
    <w:rsid w:val="00D00711"/>
    <w:pPr>
      <w:widowControl w:val="0"/>
    </w:pPr>
  </w:style>
  <w:style w:type="paragraph" w:customStyle="1" w:styleId="Level9">
    <w:name w:val="Level 9"/>
    <w:basedOn w:val="Normal"/>
    <w:rsid w:val="00D00711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mcgarigal</cp:lastModifiedBy>
  <cp:revision>2</cp:revision>
  <dcterms:created xsi:type="dcterms:W3CDTF">2015-01-28T15:30:00Z</dcterms:created>
  <dcterms:modified xsi:type="dcterms:W3CDTF">2013-10-12T12:17:00Z</dcterms:modified>
</cp:coreProperties>
</file>