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10439" w14:textId="77777777" w:rsidR="00B259E5" w:rsidRPr="008B7C8B" w:rsidRDefault="00F5506B" w:rsidP="009B6246">
      <w:pPr>
        <w:pStyle w:val="Heading1"/>
        <w:spacing w:before="0"/>
        <w:rPr>
          <w:rFonts w:ascii="Adagio_Slab" w:hAnsi="Adagio_Slab"/>
          <w:lang w:val="en-US"/>
        </w:rPr>
      </w:pPr>
      <w:r>
        <w:rPr>
          <w:rFonts w:ascii="Adagio_Slab" w:hAnsi="Adagio_Slab"/>
          <w:lang w:val="en-US"/>
        </w:rPr>
        <w:t>Kalb I</w:t>
      </w:r>
      <w:r w:rsidR="00BB60EA">
        <w:rPr>
          <w:rFonts w:ascii="Adagio_Slab" w:hAnsi="Adagio_Slab"/>
          <w:lang w:val="en-US"/>
        </w:rPr>
        <w:t>.</w:t>
      </w:r>
      <w:r w:rsidR="00662030" w:rsidRPr="008B7C8B">
        <w:rPr>
          <w:rFonts w:ascii="Adagio_Slab" w:hAnsi="Adagio_Slab"/>
          <w:lang w:val="en-US"/>
        </w:rPr>
        <w:br/>
      </w:r>
      <w:r w:rsidRPr="00F5506B">
        <w:rPr>
          <w:rFonts w:ascii="Adagio_Slab" w:hAnsi="Adagio_Slab"/>
          <w:lang w:val="en-US"/>
        </w:rPr>
        <w:t>Object-Oriented Python: Master OOP by Building Games and GUIs</w:t>
      </w:r>
      <w:r w:rsidR="00662030" w:rsidRPr="008B7C8B">
        <w:rPr>
          <w:rFonts w:ascii="Adagio_Slab" w:hAnsi="Adagio_Slab"/>
          <w:lang w:val="en-US"/>
        </w:rPr>
        <w:br/>
      </w:r>
      <w:r w:rsidR="00DC2004" w:rsidRPr="00DC2004">
        <w:rPr>
          <w:rFonts w:ascii="Adagio_Slab" w:hAnsi="Adagio_Slab"/>
          <w:lang w:val="en-US"/>
        </w:rPr>
        <w:t>No Starch Press</w:t>
      </w:r>
      <w:r w:rsidR="00AB70D0" w:rsidRPr="008B7C8B">
        <w:rPr>
          <w:rFonts w:ascii="Adagio_Slab" w:hAnsi="Adagio_Slab"/>
          <w:lang w:val="en-US"/>
        </w:rPr>
        <w:t>, 20</w:t>
      </w:r>
      <w:r w:rsidR="00DC2004">
        <w:rPr>
          <w:rFonts w:ascii="Adagio_Slab" w:hAnsi="Adagio_Slab"/>
          <w:lang w:val="en-US"/>
        </w:rPr>
        <w:t>22</w:t>
      </w:r>
      <w:r w:rsidR="009B6246" w:rsidRPr="008B7C8B">
        <w:rPr>
          <w:rFonts w:ascii="Adagio_Slab" w:hAnsi="Adagio_Slab"/>
          <w:lang w:val="en-US"/>
        </w:rPr>
        <w:t xml:space="preserve"> r.</w:t>
      </w:r>
      <w:r w:rsidR="002B2FD7" w:rsidRPr="008B7C8B">
        <w:rPr>
          <w:rFonts w:ascii="Adagio_Slab" w:hAnsi="Adagio_Slab"/>
          <w:lang w:val="en-US"/>
        </w:rPr>
        <w:t xml:space="preserve"> </w:t>
      </w:r>
    </w:p>
    <w:p w14:paraId="115C09A1" w14:textId="77777777" w:rsidR="00B259E5" w:rsidRPr="008B7C8B" w:rsidRDefault="00B259E5" w:rsidP="00B259E5">
      <w:pPr>
        <w:jc w:val="both"/>
        <w:rPr>
          <w:rFonts w:ascii="Adagio_Slab" w:hAnsi="Adagio_Slab"/>
          <w:lang w:val="en-US"/>
        </w:rPr>
      </w:pPr>
    </w:p>
    <w:p w14:paraId="12EA0FD3" w14:textId="77777777" w:rsidR="0022623E" w:rsidRDefault="0022623E" w:rsidP="00EE29C1">
      <w:pPr>
        <w:rPr>
          <w:rFonts w:ascii="Adagio_Slab" w:hAnsi="Adagio_Slab"/>
          <w:lang w:val="en-US"/>
        </w:rPr>
      </w:pPr>
      <w:r w:rsidRPr="0022623E">
        <w:rPr>
          <w:rFonts w:ascii="Adagio_Slab" w:hAnsi="Adagio_Slab"/>
          <w:lang w:val="en-US"/>
        </w:rPr>
        <w:t xml:space="preserve">Object-Oriented Python is an intuitive and thorough guide to mastering </w:t>
      </w:r>
      <w:r w:rsidR="009922C8">
        <w:rPr>
          <w:rFonts w:ascii="Adagio_Slab" w:hAnsi="Adagio_Slab"/>
          <w:lang w:val="en-US"/>
        </w:rPr>
        <w:br/>
      </w:r>
      <w:r w:rsidRPr="0022623E">
        <w:rPr>
          <w:rFonts w:ascii="Adagio_Slab" w:hAnsi="Adagio_Slab"/>
          <w:lang w:val="en-US"/>
        </w:rPr>
        <w:t xml:space="preserve">object-oriented programming from the ground up. </w:t>
      </w:r>
    </w:p>
    <w:p w14:paraId="386DDD2E" w14:textId="77777777" w:rsidR="0022623E" w:rsidRDefault="0022623E" w:rsidP="00EE29C1">
      <w:pPr>
        <w:rPr>
          <w:rFonts w:ascii="Adagio_Slab" w:hAnsi="Adagio_Slab"/>
          <w:lang w:val="en-US"/>
        </w:rPr>
      </w:pPr>
    </w:p>
    <w:p w14:paraId="69CB0B25" w14:textId="77777777" w:rsidR="001D379D" w:rsidRDefault="0022623E" w:rsidP="00EE29C1">
      <w:pPr>
        <w:rPr>
          <w:rFonts w:ascii="Adagio_Slab" w:hAnsi="Adagio_Slab"/>
          <w:lang w:val="en-US"/>
        </w:rPr>
      </w:pPr>
      <w:r w:rsidRPr="0022623E">
        <w:rPr>
          <w:rFonts w:ascii="Adagio_Slab" w:hAnsi="Adagio_Slab"/>
          <w:lang w:val="en-US"/>
        </w:rPr>
        <w:t xml:space="preserve">You’ll cover the basics of building classes and creating objects, and put theory </w:t>
      </w:r>
      <w:r w:rsidR="00CD128D">
        <w:rPr>
          <w:rFonts w:ascii="Adagio_Slab" w:hAnsi="Adagio_Slab"/>
          <w:lang w:val="en-US"/>
        </w:rPr>
        <w:br/>
      </w:r>
      <w:r w:rsidRPr="0022623E">
        <w:rPr>
          <w:rFonts w:ascii="Adagio_Slab" w:hAnsi="Adagio_Slab"/>
          <w:lang w:val="en-US"/>
        </w:rPr>
        <w:t xml:space="preserve">into practice using the </w:t>
      </w:r>
      <w:proofErr w:type="spellStart"/>
      <w:r w:rsidRPr="0022623E">
        <w:rPr>
          <w:rFonts w:ascii="Adagio_Slab" w:hAnsi="Adagio_Slab"/>
          <w:lang w:val="en-US"/>
        </w:rPr>
        <w:t>pygame</w:t>
      </w:r>
      <w:proofErr w:type="spellEnd"/>
      <w:r w:rsidRPr="0022623E">
        <w:rPr>
          <w:rFonts w:ascii="Adagio_Slab" w:hAnsi="Adagio_Slab"/>
          <w:lang w:val="en-US"/>
        </w:rPr>
        <w:t xml:space="preserve"> package with clear examples that help visualize the object-oriented style. You’ll explore the key concepts of object-oriented programming — encapsulation, polymorphism, and inheritance — and learn </w:t>
      </w:r>
      <w:r w:rsidR="002A2932">
        <w:rPr>
          <w:rFonts w:ascii="Adagio_Slab" w:hAnsi="Adagio_Slab"/>
          <w:lang w:val="en-US"/>
        </w:rPr>
        <w:br/>
      </w:r>
      <w:r w:rsidRPr="0022623E">
        <w:rPr>
          <w:rFonts w:ascii="Adagio_Slab" w:hAnsi="Adagio_Slab"/>
          <w:lang w:val="en-US"/>
        </w:rPr>
        <w:t xml:space="preserve">not just how to </w:t>
      </w:r>
      <w:proofErr w:type="spellStart"/>
      <w:r w:rsidRPr="0022623E">
        <w:rPr>
          <w:rFonts w:ascii="Adagio_Slab" w:hAnsi="Adagio_Slab"/>
          <w:lang w:val="en-US"/>
        </w:rPr>
        <w:t>code</w:t>
      </w:r>
      <w:proofErr w:type="spellEnd"/>
      <w:r w:rsidRPr="0022623E">
        <w:rPr>
          <w:rFonts w:ascii="Adagio_Slab" w:hAnsi="Adagio_Slab"/>
          <w:lang w:val="en-US"/>
        </w:rPr>
        <w:t xml:space="preserve"> with objects, but the absolute best practices for doing so. </w:t>
      </w:r>
      <w:r w:rsidR="006C040C">
        <w:rPr>
          <w:rFonts w:ascii="Adagio_Slab" w:hAnsi="Adagio_Slab"/>
          <w:lang w:val="en-US"/>
        </w:rPr>
        <w:br/>
      </w:r>
      <w:r w:rsidRPr="0022623E">
        <w:rPr>
          <w:rFonts w:ascii="Adagio_Slab" w:hAnsi="Adagio_Slab"/>
          <w:lang w:val="en-US"/>
        </w:rPr>
        <w:t xml:space="preserve">Finally, you’ll bring it all together by building a complex video game, complete with full animations and sounds. </w:t>
      </w:r>
    </w:p>
    <w:p w14:paraId="2D7777B0" w14:textId="77777777" w:rsidR="001D379D" w:rsidRDefault="001D379D" w:rsidP="00EE29C1">
      <w:pPr>
        <w:rPr>
          <w:rFonts w:ascii="Adagio_Slab" w:hAnsi="Adagio_Slab"/>
          <w:lang w:val="en-US"/>
        </w:rPr>
      </w:pPr>
    </w:p>
    <w:p w14:paraId="5B376E55" w14:textId="77777777" w:rsidR="00C86CF3" w:rsidRDefault="0022623E" w:rsidP="00EE29C1">
      <w:pPr>
        <w:rPr>
          <w:rFonts w:ascii="Adagio_Slab" w:hAnsi="Adagio_Slab"/>
          <w:lang w:val="en-US"/>
        </w:rPr>
      </w:pPr>
      <w:r w:rsidRPr="0022623E">
        <w:rPr>
          <w:rFonts w:ascii="Adagio_Slab" w:hAnsi="Adagio_Slab"/>
          <w:lang w:val="en-US"/>
        </w:rPr>
        <w:t>The book covers two fully functional Python code packages that will speed up development of graphical user interface (GUI)  programs in Python.</w:t>
      </w:r>
    </w:p>
    <w:p w14:paraId="78909315" w14:textId="77777777" w:rsidR="00832B41" w:rsidRPr="00C86CF3" w:rsidRDefault="00832B41" w:rsidP="00832B41">
      <w:pPr>
        <w:jc w:val="both"/>
        <w:rPr>
          <w:rFonts w:ascii="Adagio_Slab" w:hAnsi="Adagio_Slab"/>
          <w:lang w:val="en-US"/>
        </w:rPr>
      </w:pPr>
    </w:p>
    <w:p w14:paraId="5D679585" w14:textId="77777777" w:rsidR="00B259E5" w:rsidRPr="00631747" w:rsidRDefault="00B259E5" w:rsidP="00991F64">
      <w:pPr>
        <w:rPr>
          <w:rFonts w:ascii="Adagio_Slab" w:hAnsi="Adagio_Slab"/>
        </w:rPr>
      </w:pPr>
      <w:r w:rsidRPr="00631747">
        <w:rPr>
          <w:rFonts w:ascii="Adagio_Slab" w:hAnsi="Adagio_Slab"/>
        </w:rPr>
        <w:t xml:space="preserve">Źródło opisu: </w:t>
      </w:r>
      <w:r w:rsidR="00C86CF3">
        <w:rPr>
          <w:rFonts w:ascii="Adagio_Slab" w:hAnsi="Adagio_Slab"/>
        </w:rPr>
        <w:t>amazon.com</w:t>
      </w:r>
      <w:r w:rsidR="006276E2">
        <w:rPr>
          <w:rFonts w:ascii="Adagio_Slab" w:hAnsi="Adagio_Slab"/>
        </w:rPr>
        <w:t xml:space="preserve"> </w:t>
      </w:r>
    </w:p>
    <w:p w14:paraId="69E00A1F" w14:textId="77777777" w:rsidR="00CA475F" w:rsidRPr="00631747" w:rsidRDefault="00CA475F" w:rsidP="00B259E5">
      <w:pPr>
        <w:jc w:val="both"/>
        <w:rPr>
          <w:rFonts w:ascii="Adagio_Slab" w:hAnsi="Adagio_Slab"/>
        </w:rPr>
      </w:pPr>
    </w:p>
    <w:p w14:paraId="52F13C4D" w14:textId="77777777" w:rsidR="00CA475F" w:rsidRPr="00631747" w:rsidRDefault="00CA475F" w:rsidP="00B259E5">
      <w:pPr>
        <w:jc w:val="both"/>
        <w:rPr>
          <w:rFonts w:ascii="Adagio_Slab" w:hAnsi="Adagio_Slab"/>
        </w:rPr>
      </w:pPr>
    </w:p>
    <w:sectPr w:rsidR="00CA475F" w:rsidRPr="006317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agio_Slab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E5"/>
    <w:rsid w:val="000C1EBE"/>
    <w:rsid w:val="000C299A"/>
    <w:rsid w:val="0010063F"/>
    <w:rsid w:val="00136A94"/>
    <w:rsid w:val="0016769B"/>
    <w:rsid w:val="001D379D"/>
    <w:rsid w:val="001E230F"/>
    <w:rsid w:val="0022623E"/>
    <w:rsid w:val="002712BB"/>
    <w:rsid w:val="002A2932"/>
    <w:rsid w:val="002B2FD7"/>
    <w:rsid w:val="00342417"/>
    <w:rsid w:val="00350B42"/>
    <w:rsid w:val="0038348C"/>
    <w:rsid w:val="003A6F70"/>
    <w:rsid w:val="003E6E97"/>
    <w:rsid w:val="00417F39"/>
    <w:rsid w:val="004619F5"/>
    <w:rsid w:val="004B1454"/>
    <w:rsid w:val="004F4E54"/>
    <w:rsid w:val="00595142"/>
    <w:rsid w:val="006276E2"/>
    <w:rsid w:val="00631747"/>
    <w:rsid w:val="00662030"/>
    <w:rsid w:val="006777D2"/>
    <w:rsid w:val="006B58A5"/>
    <w:rsid w:val="006C040C"/>
    <w:rsid w:val="00704AE7"/>
    <w:rsid w:val="00785C78"/>
    <w:rsid w:val="007A4539"/>
    <w:rsid w:val="007E6D2C"/>
    <w:rsid w:val="008017BE"/>
    <w:rsid w:val="00812BD2"/>
    <w:rsid w:val="00832B41"/>
    <w:rsid w:val="00873533"/>
    <w:rsid w:val="0089315F"/>
    <w:rsid w:val="008B7C8B"/>
    <w:rsid w:val="008D642C"/>
    <w:rsid w:val="009067C8"/>
    <w:rsid w:val="00954715"/>
    <w:rsid w:val="00991F64"/>
    <w:rsid w:val="009922C8"/>
    <w:rsid w:val="009B181F"/>
    <w:rsid w:val="009B6246"/>
    <w:rsid w:val="00A929F3"/>
    <w:rsid w:val="00AB4B3C"/>
    <w:rsid w:val="00AB70D0"/>
    <w:rsid w:val="00AD1A15"/>
    <w:rsid w:val="00B259E5"/>
    <w:rsid w:val="00B72B0D"/>
    <w:rsid w:val="00BB60EA"/>
    <w:rsid w:val="00BC4A5E"/>
    <w:rsid w:val="00C22CFD"/>
    <w:rsid w:val="00C86CF3"/>
    <w:rsid w:val="00CA475F"/>
    <w:rsid w:val="00CD128D"/>
    <w:rsid w:val="00CD66B7"/>
    <w:rsid w:val="00CE674C"/>
    <w:rsid w:val="00D075AB"/>
    <w:rsid w:val="00D84C42"/>
    <w:rsid w:val="00D957D9"/>
    <w:rsid w:val="00DC2004"/>
    <w:rsid w:val="00DC733B"/>
    <w:rsid w:val="00E015F5"/>
    <w:rsid w:val="00EE29C1"/>
    <w:rsid w:val="00F2171A"/>
    <w:rsid w:val="00F5506B"/>
    <w:rsid w:val="00F55A83"/>
    <w:rsid w:val="00FA166D"/>
    <w:rsid w:val="00FA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D32DDE"/>
  <w15:chartTrackingRefBased/>
  <w15:docId w15:val="{E30ED9CC-D62C-C441-87C8-5BC37F5D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CH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624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B6246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Deep Learning with TensorFlow 2 and Keras. Regression, ConvNets, GANs, RNNs, NLP, and more with TensorFlow 2 and the Keras API. 2nd Edition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Python Master OOP by Building Games and GUIs</dc:title>
  <dc:subject/>
  <dc:creator>kszlaga</dc:creator>
  <cp:keywords>python, programowanie obiektowe; object-oriented programming</cp:keywords>
  <cp:lastModifiedBy>Mike Mannion</cp:lastModifiedBy>
  <cp:revision>2</cp:revision>
  <dcterms:created xsi:type="dcterms:W3CDTF">2025-07-27T16:03:00Z</dcterms:created>
  <dcterms:modified xsi:type="dcterms:W3CDTF">2025-07-27T16:03:00Z</dcterms:modified>
</cp:coreProperties>
</file>