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D283E"/>
          <w:sz w:val="44"/>
          <w:szCs w:val="44"/>
        </w:rPr>
        <w:t xml:space="preserve">THE FRANKLIN BUTCHERY</w:t>
      </w:r>
    </w:p>
    <w:p>
      <w:pPr>
        <w:pBdr>
          <w:bottom w:val="single" w:color="C8A96E" w:sz="6" w:space="1"/>
        </w:pBdr>
        <w:spacing w:after="100"/>
        <w:jc w:val="center"/>
      </w:pPr>
      <w:r>
        <w:rPr>
          <w:sz w:val="12"/>
          <w:szCs w:val="12"/>
        </w:rPr>
        <w:t xml:space="preserve"> </w:t>
      </w:r>
    </w:p>
    <w:p>
      <w:pPr>
        <w:spacing w:after="400" w:before="200"/>
        <w:jc w:val="center"/>
      </w:pPr>
      <w:r>
        <w:rPr>
          <w:rFonts w:ascii="Arial" w:cs="Arial" w:eastAsia="Arial" w:hAnsi="Arial"/>
          <w:color w:val="A93B24"/>
          <w:sz w:val="36"/>
          <w:szCs w:val="36"/>
        </w:rPr>
        <w:t xml:space="preserve">Comprehensive SEO Audit &amp; Strategy</w:t>
      </w:r>
    </w:p>
    <w:p>
      <w:pPr>
        <w:spacing w:after="120"/>
        <w:jc w:val="center"/>
      </w:pPr>
      <w:r>
        <w:rPr>
          <w:rFonts w:ascii="Arial" w:cs="Arial" w:eastAsia="Arial" w:hAnsi="Arial"/>
          <w:color w:val="777777"/>
          <w:sz w:val="22"/>
          <w:szCs w:val="22"/>
        </w:rPr>
        <w:t xml:space="preserve">Prepared March 2026</w:t>
      </w:r>
    </w:p>
    <w:p>
      <w:pPr>
        <w:spacing w:after="120"/>
        <w:jc w:val="center"/>
      </w:pPr>
      <w:r>
        <w:rPr>
          <w:rFonts w:ascii="Arial" w:cs="Arial" w:eastAsia="Arial" w:hAnsi="Arial"/>
          <w:color w:val="C8A96E"/>
          <w:sz w:val="22"/>
          <w:szCs w:val="22"/>
        </w:rPr>
        <w:t xml:space="preserve">franklinbutchery.com</w:t>
      </w:r>
    </w:p>
    <w:p>
      <w:pPr>
        <w:spacing w:after="120"/>
        <w:jc w:val="center"/>
      </w:pPr>
      <w:r>
        <w:rPr>
          <w:rFonts w:ascii="Arial" w:cs="Arial" w:eastAsia="Arial" w:hAnsi="Arial"/>
          <w:color w:val="777777"/>
          <w:sz w:val="20"/>
          <w:szCs w:val="20"/>
        </w:rPr>
        <w:t xml:space="preserve">Target Markets: Franklin, TN | Brentwood, TN | Leipers Fork, TN</w:t>
      </w:r>
    </w:p>
    <w:p>
      <w:pPr>
        <w:spacing w:before="2400"/>
        <w:jc w:val="center"/>
      </w:pPr>
      <w:r>
        <w:rPr>
          <w:rFonts w:ascii="Arial" w:cs="Arial" w:eastAsia="Arial" w:hAnsi="Arial"/>
          <w:color w:val="777777"/>
          <w:sz w:val="18"/>
          <w:szCs w:val="18"/>
        </w:rPr>
        <w:t xml:space="preserve">Competitors Analyzed: The Butcher Block • 615 Meats • New York Butcher Shoppe • Nolo Prime • Bare Bones Butcher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D283E"/>
          <w:sz w:val="32"/>
          <w:szCs w:val="32"/>
        </w:rPr>
        <w:t xml:space="preserve">1. Executive Summary</w:t>
      </w:r>
    </w:p>
    <w:p>
      <w:pPr>
        <w:spacing w:after="120"/>
      </w:pPr>
      <w:r>
        <w:rPr>
          <w:rFonts w:ascii="Arial" w:cs="Arial" w:eastAsia="Arial" w:hAnsi="Arial"/>
          <w:color w:val="333333"/>
          <w:sz w:val="20"/>
          <w:szCs w:val="20"/>
        </w:rPr>
        <w:t xml:space="preserve">The Franklin Butchery website is visually striking and well-branded, but it is currently underperforming in search because it lacks the content depth, local SEO infrastructure, and topical authority signals that Google requires to rank a new site above established competitors. The good news: every competitor in this market has the same content weakness. None have blogs, educational guides, or deep sourcing pages. The first to build that content layer wins.</w:t>
      </w:r>
    </w:p>
    <w:p>
      <w:pPr>
        <w:pStyle w:val="Heading2"/>
        <w:spacing w:after="160" w:before="280"/>
      </w:pPr>
      <w:r>
        <w:rPr>
          <w:rFonts w:ascii="Arial" w:cs="Arial" w:eastAsia="Arial" w:hAnsi="Arial"/>
          <w:b/>
          <w:bCs/>
          <w:color w:val="1D283E"/>
          <w:sz w:val="26"/>
          <w:szCs w:val="26"/>
        </w:rPr>
        <w:t xml:space="preserve">Top 10 Ranking Obstacles</w:t>
      </w:r>
    </w:p>
    <w:p>
      <w:pPr>
        <w:pStyle w:val="ListParagraph"/>
        <w:numPr>
          <w:ilvl w:val="0"/>
          <w:numId w:val="2"/>
        </w:numPr>
        <w:spacing w:after="60"/>
      </w:pPr>
      <w:r>
        <w:rPr>
          <w:rFonts w:ascii="Arial" w:cs="Arial" w:eastAsia="Arial" w:hAnsi="Arial"/>
          <w:sz w:val="20"/>
          <w:szCs w:val="20"/>
        </w:rPr>
        <w:t xml:space="preserve">No educational content — zero blog posts, guides, or how-to articles. Competitors also lack this, making it the single biggest opportunity.</w:t>
      </w:r>
    </w:p>
    <w:p>
      <w:pPr>
        <w:pStyle w:val="ListParagraph"/>
        <w:numPr>
          <w:ilvl w:val="0"/>
          <w:numId w:val="2"/>
        </w:numPr>
        <w:spacing w:after="60"/>
      </w:pPr>
      <w:r>
        <w:rPr>
          <w:rFonts w:ascii="Arial" w:cs="Arial" w:eastAsia="Arial" w:hAnsi="Arial"/>
          <w:sz w:val="20"/>
          <w:szCs w:val="20"/>
        </w:rPr>
        <w:t xml:space="preserve">Thin page content — most pages are under 300 words of indexable text. Google needs 600–800+ words per commercial page to understand relevance.</w:t>
      </w:r>
    </w:p>
    <w:p>
      <w:pPr>
        <w:pStyle w:val="ListParagraph"/>
        <w:numPr>
          <w:ilvl w:val="0"/>
          <w:numId w:val="2"/>
        </w:numPr>
        <w:spacing w:after="60"/>
      </w:pPr>
      <w:r>
        <w:rPr>
          <w:rFonts w:ascii="Arial" w:cs="Arial" w:eastAsia="Arial" w:hAnsi="Arial"/>
          <w:sz w:val="20"/>
          <w:szCs w:val="20"/>
        </w:rPr>
        <w:t xml:space="preserve">No FAQ schema — missing FAQ sections and FAQPage structured data that would capture featured snippets and People Also Ask boxes.</w:t>
      </w:r>
    </w:p>
    <w:p>
      <w:pPr>
        <w:pStyle w:val="ListParagraph"/>
        <w:numPr>
          <w:ilvl w:val="0"/>
          <w:numId w:val="2"/>
        </w:numPr>
        <w:spacing w:after="60"/>
      </w:pPr>
      <w:r>
        <w:rPr>
          <w:rFonts w:ascii="Arial" w:cs="Arial" w:eastAsia="Arial" w:hAnsi="Arial"/>
          <w:sz w:val="20"/>
          <w:szCs w:val="20"/>
        </w:rPr>
        <w:t xml:space="preserve">No Google Business Profile optimization guidance — GBP is the #1 local ranking factor and needs active management.</w:t>
      </w:r>
    </w:p>
    <w:p>
      <w:pPr>
        <w:pStyle w:val="ListParagraph"/>
        <w:numPr>
          <w:ilvl w:val="0"/>
          <w:numId w:val="2"/>
        </w:numPr>
        <w:spacing w:after="60"/>
      </w:pPr>
      <w:r>
        <w:rPr>
          <w:rFonts w:ascii="Arial" w:cs="Arial" w:eastAsia="Arial" w:hAnsi="Arial"/>
          <w:sz w:val="20"/>
          <w:szCs w:val="20"/>
        </w:rPr>
        <w:t xml:space="preserve">Missing “About” / sourcing story page — the Bear Creek Farm story and dry-aging education are buried. They need dedicated, indexable pages.</w:t>
      </w:r>
    </w:p>
    <w:p>
      <w:pPr>
        <w:pStyle w:val="ListParagraph"/>
        <w:numPr>
          <w:ilvl w:val="0"/>
          <w:numId w:val="2"/>
        </w:numPr>
        <w:spacing w:after="60"/>
      </w:pPr>
      <w:r>
        <w:rPr>
          <w:rFonts w:ascii="Arial" w:cs="Arial" w:eastAsia="Arial" w:hAnsi="Arial"/>
          <w:sz w:val="20"/>
          <w:szCs w:val="20"/>
        </w:rPr>
        <w:t xml:space="preserve">No review acquisition strategy — competitors like Bare Bones (500+ reviews) and Butcher Block (193 reviews) dominate the local pack through reviews.</w:t>
      </w:r>
    </w:p>
    <w:p>
      <w:pPr>
        <w:pStyle w:val="ListParagraph"/>
        <w:numPr>
          <w:ilvl w:val="0"/>
          <w:numId w:val="2"/>
        </w:numPr>
        <w:spacing w:after="60"/>
      </w:pPr>
      <w:r>
        <w:rPr>
          <w:rFonts w:ascii="Arial" w:cs="Arial" w:eastAsia="Arial" w:hAnsi="Arial"/>
          <w:sz w:val="20"/>
          <w:szCs w:val="20"/>
        </w:rPr>
        <w:t xml:space="preserve">Weak internal linking — pages don’t cross-link to each other. The butcher case page doesn’t link to sandwiches, meals to go, or seafood.</w:t>
      </w:r>
    </w:p>
    <w:p>
      <w:pPr>
        <w:pStyle w:val="ListParagraph"/>
        <w:numPr>
          <w:ilvl w:val="0"/>
          <w:numId w:val="2"/>
        </w:numPr>
        <w:spacing w:after="60"/>
      </w:pPr>
      <w:r>
        <w:rPr>
          <w:rFonts w:ascii="Arial" w:cs="Arial" w:eastAsia="Arial" w:hAnsi="Arial"/>
          <w:sz w:val="20"/>
          <w:szCs w:val="20"/>
        </w:rPr>
        <w:t xml:space="preserve">No geo-targeted content for Brentwood or Leipers Fork — these high-value nearby markets have zero presence on the site.</w:t>
      </w:r>
    </w:p>
    <w:p>
      <w:pPr>
        <w:pStyle w:val="ListParagraph"/>
        <w:numPr>
          <w:ilvl w:val="0"/>
          <w:numId w:val="2"/>
        </w:numPr>
        <w:spacing w:after="60"/>
      </w:pPr>
      <w:r>
        <w:rPr>
          <w:rFonts w:ascii="Arial" w:cs="Arial" w:eastAsia="Arial" w:hAnsi="Arial"/>
          <w:sz w:val="20"/>
          <w:szCs w:val="20"/>
        </w:rPr>
        <w:t xml:space="preserve">Canonical URL mismatch — canonical tags use “www.franklinbutchery.com” but the site may resolve on the non-www. Needs verification.</w:t>
      </w:r>
    </w:p>
    <w:p>
      <w:pPr>
        <w:pStyle w:val="ListParagraph"/>
        <w:numPr>
          <w:ilvl w:val="0"/>
          <w:numId w:val="2"/>
        </w:numPr>
        <w:spacing w:after="60"/>
      </w:pPr>
      <w:r>
        <w:rPr>
          <w:rFonts w:ascii="Arial" w:cs="Arial" w:eastAsia="Arial" w:hAnsi="Arial"/>
          <w:sz w:val="20"/>
          <w:szCs w:val="20"/>
        </w:rPr>
        <w:t xml:space="preserve">No “Dry-Aged Beef” page — this is a high-intent commercial keyword with strong search volume and zero competition from local butchers.</w:t>
      </w:r>
    </w:p>
    <w:p>
      <w:r>
        <w:br w:type="page"/>
      </w:r>
    </w:p>
    <w:p>
      <w:pPr>
        <w:pStyle w:val="Heading2"/>
        <w:spacing w:after="160" w:before="280"/>
      </w:pPr>
      <w:r>
        <w:rPr>
          <w:rFonts w:ascii="Arial" w:cs="Arial" w:eastAsia="Arial" w:hAnsi="Arial"/>
          <w:b/>
          <w:bCs/>
          <w:color w:val="1D283E"/>
          <w:sz w:val="26"/>
          <w:szCs w:val="26"/>
        </w:rPr>
        <w:t xml:space="preserve">Top 10 Highest-Impact Fixes</w:t>
      </w:r>
    </w:p>
    <w:p>
      <w:pPr>
        <w:pStyle w:val="ListParagraph"/>
        <w:numPr>
          <w:ilvl w:val="0"/>
          <w:numId w:val="2"/>
        </w:numPr>
        <w:spacing w:after="60"/>
      </w:pPr>
      <w:r>
        <w:rPr>
          <w:rFonts w:ascii="Arial" w:cs="Arial" w:eastAsia="Arial" w:hAnsi="Arial"/>
          <w:sz w:val="20"/>
          <w:szCs w:val="20"/>
        </w:rPr>
        <w:t xml:space="preserve">Add 300–500 words of keyword-rich body copy to each pillar page (butcher case, seafood, sandwiches, meals to go). This is the single fastest fix for content thinness.</w:t>
      </w:r>
    </w:p>
    <w:p>
      <w:pPr>
        <w:pStyle w:val="ListParagraph"/>
        <w:numPr>
          <w:ilvl w:val="0"/>
          <w:numId w:val="2"/>
        </w:numPr>
        <w:spacing w:after="60"/>
      </w:pPr>
      <w:r>
        <w:rPr>
          <w:rFonts w:ascii="Arial" w:cs="Arial" w:eastAsia="Arial" w:hAnsi="Arial"/>
          <w:sz w:val="20"/>
          <w:szCs w:val="20"/>
        </w:rPr>
        <w:t xml:space="preserve">Create a “Our Story &amp; Sourcing” page covering Bear Creek Farm, Maine seafood, and the dry-aging process. Target “locally sourced meat Franklin TN.”</w:t>
      </w:r>
    </w:p>
    <w:p>
      <w:pPr>
        <w:pStyle w:val="ListParagraph"/>
        <w:numPr>
          <w:ilvl w:val="0"/>
          <w:numId w:val="2"/>
        </w:numPr>
        <w:spacing w:after="60"/>
      </w:pPr>
      <w:r>
        <w:rPr>
          <w:rFonts w:ascii="Arial" w:cs="Arial" w:eastAsia="Arial" w:hAnsi="Arial"/>
          <w:sz w:val="20"/>
          <w:szCs w:val="20"/>
        </w:rPr>
        <w:t xml:space="preserve">Build an FAQ section on the homepage and each pillar page with FAQPage schema. Target People Also Ask queries.</w:t>
      </w:r>
    </w:p>
    <w:p>
      <w:pPr>
        <w:pStyle w:val="ListParagraph"/>
        <w:numPr>
          <w:ilvl w:val="0"/>
          <w:numId w:val="2"/>
        </w:numPr>
        <w:spacing w:after="60"/>
      </w:pPr>
      <w:r>
        <w:rPr>
          <w:rFonts w:ascii="Arial" w:cs="Arial" w:eastAsia="Arial" w:hAnsi="Arial"/>
          <w:sz w:val="20"/>
          <w:szCs w:val="20"/>
        </w:rPr>
        <w:t xml:space="preserve">Create 5 cornerstone educational guides (dry-aged beef guide, steak cuts guide, grilling guide, how much meat per person, ribeye vs strip). These capture top-of-funnel traffic no competitor owns.</w:t>
      </w:r>
    </w:p>
    <w:p>
      <w:pPr>
        <w:pStyle w:val="ListParagraph"/>
        <w:numPr>
          <w:ilvl w:val="0"/>
          <w:numId w:val="2"/>
        </w:numPr>
        <w:spacing w:after="60"/>
      </w:pPr>
      <w:r>
        <w:rPr>
          <w:rFonts w:ascii="Arial" w:cs="Arial" w:eastAsia="Arial" w:hAnsi="Arial"/>
          <w:sz w:val="20"/>
          <w:szCs w:val="20"/>
        </w:rPr>
        <w:t xml:space="preserve">Optimize Google Business Profile: correct categories, full attributes, weekly posts, photo uploads, and a review reply cadence.</w:t>
      </w:r>
    </w:p>
    <w:p>
      <w:pPr>
        <w:pStyle w:val="ListParagraph"/>
        <w:numPr>
          <w:ilvl w:val="0"/>
          <w:numId w:val="2"/>
        </w:numPr>
        <w:spacing w:after="60"/>
      </w:pPr>
      <w:r>
        <w:rPr>
          <w:rFonts w:ascii="Arial" w:cs="Arial" w:eastAsia="Arial" w:hAnsi="Arial"/>
          <w:sz w:val="20"/>
          <w:szCs w:val="20"/>
        </w:rPr>
        <w:t xml:space="preserve">Add cross-page internal links: every pillar page should link to at least 3 other pillar pages with descriptive anchor text.</w:t>
      </w:r>
    </w:p>
    <w:p>
      <w:pPr>
        <w:pStyle w:val="ListParagraph"/>
        <w:numPr>
          <w:ilvl w:val="0"/>
          <w:numId w:val="2"/>
        </w:numPr>
        <w:spacing w:after="60"/>
      </w:pPr>
      <w:r>
        <w:rPr>
          <w:rFonts w:ascii="Arial" w:cs="Arial" w:eastAsia="Arial" w:hAnsi="Arial"/>
          <w:sz w:val="20"/>
          <w:szCs w:val="20"/>
        </w:rPr>
        <w:t xml:space="preserve">Upgrade schema markup: add Menu schema to sandwiches, FoodEstablishment or OfferCatalog to butcher case, and FAQPage to every page with an FAQ.</w:t>
      </w:r>
    </w:p>
    <w:p>
      <w:pPr>
        <w:pStyle w:val="ListParagraph"/>
        <w:numPr>
          <w:ilvl w:val="0"/>
          <w:numId w:val="2"/>
        </w:numPr>
        <w:spacing w:after="60"/>
      </w:pPr>
      <w:r>
        <w:rPr>
          <w:rFonts w:ascii="Arial" w:cs="Arial" w:eastAsia="Arial" w:hAnsi="Arial"/>
          <w:sz w:val="20"/>
          <w:szCs w:val="20"/>
        </w:rPr>
        <w:t xml:space="preserve">Add geo-modifier content blocks to the homepage and contact page: “Serving Franklin, Brentwood, Cool Springs, and Leipers Fork.”</w:t>
      </w:r>
    </w:p>
    <w:p>
      <w:pPr>
        <w:pStyle w:val="ListParagraph"/>
        <w:numPr>
          <w:ilvl w:val="0"/>
          <w:numId w:val="2"/>
        </w:numPr>
        <w:spacing w:after="60"/>
      </w:pPr>
      <w:r>
        <w:rPr>
          <w:rFonts w:ascii="Arial" w:cs="Arial" w:eastAsia="Arial" w:hAnsi="Arial"/>
          <w:sz w:val="20"/>
          <w:szCs w:val="20"/>
        </w:rPr>
        <w:t xml:space="preserve">Launch a review acquisition campaign: in-store signage, receipt QR codes, post-purchase email triggers pointing to Google.</w:t>
      </w:r>
    </w:p>
    <w:p>
      <w:pPr>
        <w:pStyle w:val="ListParagraph"/>
        <w:numPr>
          <w:ilvl w:val="0"/>
          <w:numId w:val="2"/>
        </w:numPr>
        <w:spacing w:after="60"/>
      </w:pPr>
      <w:r>
        <w:rPr>
          <w:rFonts w:ascii="Arial" w:cs="Arial" w:eastAsia="Arial" w:hAnsi="Arial"/>
          <w:sz w:val="20"/>
          <w:szCs w:val="20"/>
        </w:rPr>
        <w:t xml:space="preserve">Write unique alt text for every image. Current alt text is generic (“Beef selection”). It should be “Hand-cut ribeye steaks in the butcher case at The Franklin Butchery in Franklin TN.”</w:t>
      </w:r>
    </w:p>
    <w:p>
      <w:r>
        <w:br w:type="page"/>
      </w:r>
    </w:p>
    <w:p>
      <w:pPr>
        <w:pStyle w:val="Heading1"/>
        <w:spacing w:after="200" w:before="360"/>
      </w:pPr>
      <w:r>
        <w:rPr>
          <w:rFonts w:ascii="Arial" w:cs="Arial" w:eastAsia="Arial" w:hAnsi="Arial"/>
          <w:b/>
          <w:bCs/>
          <w:color w:val="1D283E"/>
          <w:sz w:val="32"/>
          <w:szCs w:val="32"/>
        </w:rPr>
        <w:t xml:space="preserve">2. SEO Opportunity Scorecard</w:t>
      </w:r>
    </w:p>
    <w:p>
      <w:pPr>
        <w:spacing w:after="120"/>
      </w:pPr>
      <w:r>
        <w:rPr>
          <w:rFonts w:ascii="Arial" w:cs="Arial" w:eastAsia="Arial" w:hAnsi="Arial"/>
          <w:color w:val="333333"/>
          <w:sz w:val="20"/>
          <w:szCs w:val="20"/>
        </w:rPr>
        <w:t xml:space="preserve">Each area is rated 1–10 based on current state. Lower scores = bigger opportunity for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1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Score</w:t>
            </w:r>
          </w:p>
        </w:tc>
        <w:tc>
          <w:tcPr>
            <w:tcW w:type="dxa" w:w="536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Assessment</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Homepage Clarity</w:t>
            </w:r>
          </w:p>
        </w:tc>
        <w:tc>
          <w:tcPr>
            <w:tcW w:type="dxa" w:w="1000"/>
            <w:tcBorders>
              <w:top w:val="single" w:color="E8E4DF" w:sz="1"/>
              <w:left w:val="single" w:color="E8E4DF" w:sz="1"/>
              <w:bottom w:val="single" w:color="E8E4DF" w:sz="1"/>
              <w:right w:val="single" w:color="E8E4DF"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7/10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Strong brand messaging and visual hierarchy. Needs more indexable text and local signals.</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Keyword Targeting</w:t>
            </w:r>
          </w:p>
        </w:tc>
        <w:tc>
          <w:tcPr>
            <w:tcW w:type="dxa" w:w="100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4/10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Title tags are solid but body copy is too thin to rank. Missing long-tail targeting entirely.</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Local SEO</w:t>
            </w:r>
          </w:p>
        </w:tc>
        <w:tc>
          <w:tcPr>
            <w:tcW w:type="dxa" w:w="100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3/10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NAP is consistent but no geo-targeted content, no local landing pages, no service area mentions beyond Franklin.</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Topical Authority</w:t>
            </w:r>
          </w:p>
        </w:tc>
        <w:tc>
          <w:tcPr>
            <w:tcW w:type="dxa" w:w="100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2/10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Zero educational content. No blog, no guides, no FAQ pages. This is the biggest gap and biggest opportunity.</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Technical SEO</w:t>
            </w:r>
          </w:p>
        </w:tc>
        <w:tc>
          <w:tcPr>
            <w:tcW w:type="dxa" w:w="1000"/>
            <w:tcBorders>
              <w:top w:val="single" w:color="E8E4DF" w:sz="1"/>
              <w:left w:val="single" w:color="E8E4DF" w:sz="1"/>
              <w:bottom w:val="single" w:color="E8E4DF" w:sz="1"/>
              <w:right w:val="single" w:color="E8E4DF"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7/10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Clean HTML, good schema foundation, proper robots/sitemap. Minor issues with canonical consistency and image optimization.</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Internal Linking</w:t>
            </w:r>
          </w:p>
        </w:tc>
        <w:tc>
          <w:tcPr>
            <w:tcW w:type="dxa" w:w="100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3/10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Pages are siloed. No cross-links between pillars. No contextual anchor text between related pages.</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E-E-A-T / Trust</w:t>
            </w:r>
          </w:p>
        </w:tc>
        <w:tc>
          <w:tcPr>
            <w:tcW w:type="dxa" w:w="100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5/10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Team page is strong. Sourcing mentions are good but not deep enough. No reviews displayed on site. No press mentions.</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Conversion Flow</w:t>
            </w:r>
          </w:p>
        </w:tc>
        <w:tc>
          <w:tcPr>
            <w:tcW w:type="dxa" w:w="100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20"/>
                <w:szCs w:val="20"/>
              </w:rPr>
              <w:t xml:space="preserve">6/10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Clear CTAs on homepage. Contact form works. Missing phone-click CTAs on mobile, no “Call to order” prompts on product pages.</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Content Depth</w:t>
            </w:r>
          </w:p>
        </w:tc>
        <w:tc>
          <w:tcPr>
            <w:tcW w:type="dxa" w:w="100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20"/>
                <w:szCs w:val="20"/>
              </w:rPr>
              <w:t xml:space="preserve">3/10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Most pages are visual-first with 100–200 words of body text. Google needs 3–5x more per page.</w:t>
            </w:r>
          </w:p>
        </w:tc>
      </w:tr>
      <w:tr>
        <w:tc>
          <w:tcPr>
            <w:tcW w:type="dxa" w:w="3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20"/>
                <w:szCs w:val="20"/>
              </w:rPr>
              <w:t xml:space="preserve">Brand Differentiation</w:t>
            </w:r>
          </w:p>
        </w:tc>
        <w:tc>
          <w:tcPr>
            <w:tcW w:type="dxa" w:w="1000"/>
            <w:tcBorders>
              <w:top w:val="single" w:color="E8E4DF" w:sz="1"/>
              <w:left w:val="single" w:color="E8E4DF" w:sz="1"/>
              <w:bottom w:val="single" w:color="E8E4DF" w:sz="1"/>
              <w:right w:val="single" w:color="E8E4DF" w:sz="1"/>
            </w:tcBorders>
            <w:shd w:fill="D4EDDA" w:val="clear"/>
            <w:tcMar>
              <w:top w:type="dxa" w:w="60"/>
              <w:left w:type="dxa" w:w="100"/>
              <w:bottom w:type="dxa" w:w="60"/>
              <w:right w:type="dxa" w:w="100"/>
            </w:tcMar>
          </w:tcPr>
          <w:p>
            <w:pPr>
              <w:jc w:val="center"/>
            </w:pPr>
            <w:r>
              <w:rPr>
                <w:rFonts w:ascii="Arial" w:cs="Arial" w:eastAsia="Arial" w:hAnsi="Arial"/>
                <w:b/>
                <w:bCs/>
                <w:sz w:val="20"/>
                <w:szCs w:val="20"/>
              </w:rPr>
              <w:t xml:space="preserve">8/10</w:t>
            </w:r>
          </w:p>
        </w:tc>
        <w:tc>
          <w:tcPr>
            <w:tcW w:type="dxa" w:w="53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8"/>
                <w:szCs w:val="18"/>
              </w:rPr>
              <w:t xml:space="preserve">Excellent brand voice, unique aesthetic, strong origin story. Well-positioned against generic competitors.</w:t>
            </w:r>
          </w:p>
        </w:tc>
      </w:tr>
    </w:tbl>
    <w:p>
      <w:pPr>
        <w:spacing w:after="120"/>
      </w:pPr>
      <w:r>
        <w:rPr>
          <w:rFonts w:ascii="Arial" w:cs="Arial" w:eastAsia="Arial" w:hAnsi="Arial"/>
          <w:b/>
          <w:bCs/>
          <w:color w:val="333333"/>
          <w:sz w:val="20"/>
          <w:szCs w:val="20"/>
        </w:rPr>
        <w:t xml:space="preserve">Overall Score: 4.8/10 — Strong brand foundation with major content and local SEO gaps that represent significant growth opportunity.</w:t>
      </w:r>
    </w:p>
    <w:p>
      <w:r>
        <w:br w:type="page"/>
      </w:r>
    </w:p>
    <w:p>
      <w:pPr>
        <w:pStyle w:val="Heading1"/>
        <w:spacing w:after="200" w:before="360"/>
      </w:pPr>
      <w:r>
        <w:rPr>
          <w:rFonts w:ascii="Arial" w:cs="Arial" w:eastAsia="Arial" w:hAnsi="Arial"/>
          <w:b/>
          <w:bCs/>
          <w:color w:val="1D283E"/>
          <w:sz w:val="32"/>
          <w:szCs w:val="32"/>
        </w:rPr>
        <w:t xml:space="preserve">3. Search Intent Map</w:t>
      </w:r>
    </w:p>
    <w:p>
      <w:pPr>
        <w:spacing w:after="120"/>
      </w:pPr>
      <w:r>
        <w:rPr>
          <w:rFonts w:ascii="Arial" w:cs="Arial" w:eastAsia="Arial" w:hAnsi="Arial"/>
          <w:color w:val="333333"/>
          <w:sz w:val="20"/>
          <w:szCs w:val="20"/>
        </w:rPr>
        <w:t xml:space="preserve">Target queries organized by intent type, ideal page, funnel stage, and implementation priority.</w:t>
      </w:r>
    </w:p>
    <w:p>
      <w:pPr>
        <w:pStyle w:val="Heading2"/>
        <w:spacing w:after="160" w:before="280"/>
      </w:pPr>
      <w:r>
        <w:rPr>
          <w:rFonts w:ascii="Arial" w:cs="Arial" w:eastAsia="Arial" w:hAnsi="Arial"/>
          <w:b/>
          <w:bCs/>
          <w:color w:val="1D283E"/>
          <w:sz w:val="26"/>
          <w:szCs w:val="26"/>
        </w:rPr>
        <w:t xml:space="preserve">3a. Local / Discovery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600"/>
        <w:gridCol w:w="1360"/>
      </w:tblGrid>
      <w:tr>
        <w:tc>
          <w:tcPr>
            <w:tcW w:type="dxa" w:w="28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 Type</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Funnel</w:t>
            </w:r>
          </w:p>
        </w:tc>
        <w:tc>
          <w:tcPr>
            <w:tcW w:type="dxa" w:w="136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 shop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Homepage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 near me (Franklin)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Homepage + GBP</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meat market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Homepage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 shop Brentwood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Geo landing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 butcher near me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Homepage + GBP</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fresh seafood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Seafood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best sandwiches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Sandwiches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Mid</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prepared meals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Local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Meals To Go</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dry-aged steak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Commercial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New page needed</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bl>
    <w:p>
      <w:pPr>
        <w:pStyle w:val="Heading2"/>
        <w:spacing w:after="160" w:before="280"/>
      </w:pPr>
      <w:r>
        <w:rPr>
          <w:rFonts w:ascii="Arial" w:cs="Arial" w:eastAsia="Arial" w:hAnsi="Arial"/>
          <w:b/>
          <w:bCs/>
          <w:color w:val="1D283E"/>
          <w:sz w:val="26"/>
          <w:szCs w:val="26"/>
        </w:rPr>
        <w:t xml:space="preserve">3b. Commercial / Product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600"/>
        <w:gridCol w:w="1360"/>
      </w:tblGrid>
      <w:tr>
        <w:tc>
          <w:tcPr>
            <w:tcW w:type="dxa" w:w="28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 Type</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Funnel</w:t>
            </w:r>
          </w:p>
        </w:tc>
        <w:tc>
          <w:tcPr>
            <w:tcW w:type="dxa" w:w="136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buy ribeye steak near me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 Case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fresh lobster near me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Seafood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custom cut steaks</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Commercial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 Case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Mid</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pasture raised beef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Commercial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Sourcing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Mid</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Bear Creek Farm meat</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Branded</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Sourcing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Mid</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meals to go near me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Meals To Go</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take home dinner Franklin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Transactional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Meals To Go</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Bottom</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private dining Franklin TN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Commercial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Events page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Mid</w:t>
            </w:r>
          </w:p>
        </w:tc>
        <w:tc>
          <w:tcPr>
            <w:tcW w:type="dxa" w:w="1360"/>
            <w:tcBorders>
              <w:top w:val="single" w:color="E8E4DF" w:sz="1"/>
              <w:left w:val="single" w:color="E8E4DF" w:sz="1"/>
              <w:bottom w:val="single" w:color="E8E4DF" w:sz="1"/>
              <w:right w:val="single" w:color="E8E4DF" w:sz="1"/>
            </w:tcBorders>
            <w:shd w:fill="D4EDDA" w:val="clear"/>
            <w:tcMar>
              <w:top w:type="dxa" w:w="60"/>
              <w:left w:type="dxa" w:w="100"/>
              <w:bottom w:type="dxa" w:w="60"/>
              <w:right w:type="dxa" w:w="100"/>
            </w:tcMar>
          </w:tcPr>
          <w:p>
            <w:pPr>
              <w:jc w:val="center"/>
            </w:pPr>
            <w:r>
              <w:rPr>
                <w:rFonts w:ascii="Arial" w:cs="Arial" w:eastAsia="Arial" w:hAnsi="Arial"/>
                <w:b/>
                <w:bCs/>
                <w:sz w:val="18"/>
                <w:szCs w:val="18"/>
              </w:rPr>
              <w:t xml:space="preserve">LOW</w:t>
            </w:r>
          </w:p>
        </w:tc>
      </w:tr>
    </w:tbl>
    <w:p>
      <w:pPr>
        <w:pStyle w:val="Heading2"/>
        <w:spacing w:after="160" w:before="280"/>
      </w:pPr>
      <w:r>
        <w:rPr>
          <w:rFonts w:ascii="Arial" w:cs="Arial" w:eastAsia="Arial" w:hAnsi="Arial"/>
          <w:b/>
          <w:bCs/>
          <w:color w:val="1D283E"/>
          <w:sz w:val="26"/>
          <w:szCs w:val="26"/>
        </w:rPr>
        <w:t xml:space="preserve">3c. Educational / Informational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1600"/>
        <w:gridCol w:w="1360"/>
      </w:tblGrid>
      <w:tr>
        <w:tc>
          <w:tcPr>
            <w:tcW w:type="dxa" w:w="28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Keyword</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Intent</w:t>
            </w:r>
          </w:p>
        </w:tc>
        <w:tc>
          <w:tcPr>
            <w:tcW w:type="dxa" w:w="2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 Type</w:t>
            </w:r>
          </w:p>
        </w:tc>
        <w:tc>
          <w:tcPr>
            <w:tcW w:type="dxa" w:w="16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Funnel</w:t>
            </w:r>
          </w:p>
        </w:tc>
        <w:tc>
          <w:tcPr>
            <w:tcW w:type="dxa" w:w="136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what is dry-aged beef</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best steak for grilling</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ribeye vs New York strip</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how much steak per person</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best cuts for smoking</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how to cook dry-aged steak</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8D7DA" w:val="clear"/>
            <w:tcMar>
              <w:top w:type="dxa" w:w="60"/>
              <w:left w:type="dxa" w:w="100"/>
              <w:bottom w:type="dxa" w:w="60"/>
              <w:right w:type="dxa" w:w="100"/>
            </w:tcMar>
          </w:tcPr>
          <w:p>
            <w:pPr>
              <w:jc w:val="center"/>
            </w:pPr>
            <w:r>
              <w:rPr>
                <w:rFonts w:ascii="Arial" w:cs="Arial" w:eastAsia="Arial" w:hAnsi="Arial"/>
                <w:b/>
                <w:bCs/>
                <w:sz w:val="18"/>
                <w:szCs w:val="18"/>
              </w:rPr>
              <w:t xml:space="preserve">HIGH</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what to ask your butcher</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Blog /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r>
        <w:tc>
          <w:tcPr>
            <w:tcW w:type="dxa" w:w="28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holiday roast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Informational</w:t>
            </w:r>
          </w:p>
        </w:tc>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Seasonal guide</w:t>
            </w:r>
          </w:p>
        </w:tc>
        <w:tc>
          <w:tcPr>
            <w:tcW w:type="dxa" w:w="16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Top</w:t>
            </w:r>
          </w:p>
        </w:tc>
        <w:tc>
          <w:tcPr>
            <w:tcW w:type="dxa" w:w="1360"/>
            <w:tcBorders>
              <w:top w:val="single" w:color="E8E4DF" w:sz="1"/>
              <w:left w:val="single" w:color="E8E4DF" w:sz="1"/>
              <w:bottom w:val="single" w:color="E8E4DF" w:sz="1"/>
              <w:right w:val="single" w:color="E8E4DF" w:sz="1"/>
            </w:tcBorders>
            <w:shd w:fill="FFF3CD" w:val="clear"/>
            <w:tcMar>
              <w:top w:type="dxa" w:w="60"/>
              <w:left w:type="dxa" w:w="100"/>
              <w:bottom w:type="dxa" w:w="60"/>
              <w:right w:type="dxa" w:w="100"/>
            </w:tcMar>
          </w:tcPr>
          <w:p>
            <w:pPr>
              <w:jc w:val="center"/>
            </w:pPr>
            <w:r>
              <w:rPr>
                <w:rFonts w:ascii="Arial" w:cs="Arial" w:eastAsia="Arial" w:hAnsi="Arial"/>
                <w:b/>
                <w:bCs/>
                <w:sz w:val="18"/>
                <w:szCs w:val="18"/>
              </w:rPr>
              <w:t xml:space="preserve">MED</w:t>
            </w:r>
          </w:p>
        </w:tc>
      </w:tr>
    </w:tbl>
    <w:p>
      <w:r>
        <w:br w:type="page"/>
      </w:r>
    </w:p>
    <w:p>
      <w:pPr>
        <w:pStyle w:val="Heading1"/>
        <w:spacing w:after="200" w:before="360"/>
      </w:pPr>
      <w:r>
        <w:rPr>
          <w:rFonts w:ascii="Arial" w:cs="Arial" w:eastAsia="Arial" w:hAnsi="Arial"/>
          <w:b/>
          <w:bCs/>
          <w:color w:val="1D283E"/>
          <w:sz w:val="32"/>
          <w:szCs w:val="32"/>
        </w:rPr>
        <w:t xml:space="preserve">4. Page-by-Page SEO Recommendations</w:t>
      </w:r>
    </w:p>
    <w:p>
      <w:pPr>
        <w:pStyle w:val="Heading2"/>
        <w:spacing w:after="160" w:before="280"/>
      </w:pPr>
      <w:r>
        <w:rPr>
          <w:rFonts w:ascii="Arial" w:cs="Arial" w:eastAsia="Arial" w:hAnsi="Arial"/>
          <w:b/>
          <w:bCs/>
          <w:color w:val="1D283E"/>
          <w:sz w:val="26"/>
          <w:szCs w:val="26"/>
        </w:rPr>
        <w:t xml:space="preserve">4a. Homepage (index.html)</w:t>
      </w:r>
    </w:p>
    <w:p>
      <w:pPr>
        <w:spacing w:after="120" w:before="200"/>
      </w:pPr>
      <w:r>
        <w:rPr>
          <w:rFonts w:ascii="Arial" w:cs="Arial" w:eastAsia="Arial" w:hAnsi="Arial"/>
          <w:b/>
          <w:bCs/>
          <w:color w:val="A93B24"/>
          <w:sz w:val="22"/>
          <w:szCs w:val="22"/>
        </w:rPr>
        <w:t xml:space="preserve">Current State</w:t>
      </w:r>
    </w:p>
    <w:p>
      <w:pPr>
        <w:spacing w:after="120"/>
      </w:pPr>
      <w:r>
        <w:rPr>
          <w:rFonts w:ascii="Arial" w:cs="Arial" w:eastAsia="Arial" w:hAnsi="Arial"/>
          <w:color w:val="333333"/>
          <w:sz w:val="20"/>
          <w:szCs w:val="20"/>
        </w:rPr>
        <w:t xml:space="preserve">Strong visual brand with hero slider, ethos cards, pillar grid, and team teaser. Title tag and meta description are well-crafted. Schema markup is present (ButcherShop). However, the indexable body copy is only ~180 words. The page reads beautifully for humans but gives Google very little text to determine relevance.</w:t>
      </w:r>
    </w:p>
    <w:p>
      <w:pPr>
        <w:spacing w:after="120" w:before="200"/>
      </w:pPr>
      <w:r>
        <w:rPr>
          <w:rFonts w:ascii="Arial" w:cs="Arial" w:eastAsia="Arial" w:hAnsi="Arial"/>
          <w:b/>
          <w:bCs/>
          <w:color w:val="A93B24"/>
          <w:sz w:val="22"/>
          <w:szCs w:val="22"/>
        </w:rPr>
        <w:t xml:space="preserve">Target Keywords</w:t>
      </w:r>
    </w:p>
    <w:p>
      <w:pPr>
        <w:spacing w:after="120"/>
      </w:pPr>
      <w:r>
        <w:rPr>
          <w:rFonts w:ascii="Arial" w:cs="Arial" w:eastAsia="Arial" w:hAnsi="Arial"/>
          <w:b/>
          <w:bCs/>
          <w:color w:val="333333"/>
          <w:sz w:val="20"/>
          <w:szCs w:val="20"/>
        </w:rPr>
        <w:t xml:space="preserve">Primary: </w:t>
      </w:r>
      <w:r>
        <w:rPr>
          <w:rFonts w:ascii="Arial" w:cs="Arial" w:eastAsia="Arial" w:hAnsi="Arial"/>
          <w:color w:val="333333"/>
          <w:sz w:val="20"/>
          <w:szCs w:val="20"/>
        </w:rPr>
        <w:t xml:space="preserve">butcher shop Franklin TN</w:t>
      </w:r>
    </w:p>
    <w:p>
      <w:pPr>
        <w:spacing w:after="120"/>
      </w:pPr>
      <w:r>
        <w:rPr>
          <w:rFonts w:ascii="Arial" w:cs="Arial" w:eastAsia="Arial" w:hAnsi="Arial"/>
          <w:b/>
          <w:bCs/>
          <w:color w:val="333333"/>
          <w:sz w:val="20"/>
          <w:szCs w:val="20"/>
        </w:rPr>
        <w:t xml:space="preserve">Secondary: </w:t>
      </w:r>
      <w:r>
        <w:rPr>
          <w:rFonts w:ascii="Arial" w:cs="Arial" w:eastAsia="Arial" w:hAnsi="Arial"/>
          <w:color w:val="333333"/>
          <w:sz w:val="20"/>
          <w:szCs w:val="20"/>
        </w:rPr>
        <w:t xml:space="preserve">meat market Franklin TN, local butcher Franklin Tennessee, hand-cut meats Franklin, fresh seafood Franklin TN</w:t>
      </w:r>
    </w:p>
    <w:p>
      <w:pPr>
        <w:spacing w:after="120" w:before="200"/>
      </w:pPr>
      <w:r>
        <w:rPr>
          <w:rFonts w:ascii="Arial" w:cs="Arial" w:eastAsia="Arial" w:hAnsi="Arial"/>
          <w:b/>
          <w:bCs/>
          <w:color w:val="A93B24"/>
          <w:sz w:val="22"/>
          <w:szCs w:val="22"/>
        </w:rPr>
        <w:t xml:space="preserve">Recommended Title Tag</w:t>
      </w:r>
    </w:p>
    <w:p>
      <w:pPr>
        <w:spacing w:after="120"/>
      </w:pPr>
      <w:r>
        <w:rPr>
          <w:rFonts w:ascii="Arial" w:cs="Arial" w:eastAsia="Arial" w:hAnsi="Arial"/>
          <w:i/>
          <w:iCs/>
          <w:color w:val="333333"/>
          <w:sz w:val="20"/>
          <w:szCs w:val="20"/>
        </w:rPr>
        <w:t xml:space="preserve">The Franklin Butchery — Hand-Cut Meats, Fresh Seafood &amp; Meals To Go | Franklin, TN</w:t>
      </w:r>
    </w:p>
    <w:p>
      <w:pPr>
        <w:spacing w:after="120" w:before="200"/>
      </w:pPr>
      <w:r>
        <w:rPr>
          <w:rFonts w:ascii="Arial" w:cs="Arial" w:eastAsia="Arial" w:hAnsi="Arial"/>
          <w:b/>
          <w:bCs/>
          <w:color w:val="A93B24"/>
          <w:sz w:val="22"/>
          <w:szCs w:val="22"/>
        </w:rPr>
        <w:t xml:space="preserve">Recommended Meta Description</w:t>
      </w:r>
    </w:p>
    <w:p>
      <w:pPr>
        <w:spacing w:after="120"/>
      </w:pPr>
      <w:r>
        <w:rPr>
          <w:rFonts w:ascii="Arial" w:cs="Arial" w:eastAsia="Arial" w:hAnsi="Arial"/>
          <w:i/>
          <w:iCs/>
          <w:color w:val="333333"/>
          <w:sz w:val="20"/>
          <w:szCs w:val="20"/>
        </w:rPr>
        <w:t xml:space="preserve">Family-owned butcher shop in Franklin, TN. Hand-cut steaks, fresh seafood from Maine, gourmet sandwiches, craft beer &amp; wine, and chef-driven meals to go. Visit us at 129 2nd Ave N.</w:t>
      </w:r>
    </w:p>
    <w:p>
      <w:pPr>
        <w:spacing w:after="120" w:before="200"/>
      </w:pPr>
      <w:r>
        <w:rPr>
          <w:rFonts w:ascii="Arial" w:cs="Arial" w:eastAsia="Arial" w:hAnsi="Arial"/>
          <w:b/>
          <w:bCs/>
          <w:color w:val="A93B24"/>
          <w:sz w:val="22"/>
          <w:szCs w:val="22"/>
        </w:rPr>
        <w:t xml:space="preserve">Content to Add</w:t>
      </w:r>
    </w:p>
    <w:p>
      <w:pPr>
        <w:pStyle w:val="ListParagraph"/>
        <w:numPr>
          <w:ilvl w:val="0"/>
          <w:numId w:val="3"/>
        </w:numPr>
        <w:spacing w:after="60"/>
      </w:pPr>
      <w:r>
        <w:rPr>
          <w:rFonts w:ascii="Arial" w:cs="Arial" w:eastAsia="Arial" w:hAnsi="Arial"/>
          <w:sz w:val="20"/>
          <w:szCs w:val="20"/>
        </w:rPr>
        <w:t xml:space="preserve">Add a 200–300 word “Who We Are” prose block below the ethos cards. Include: “butcher shop in Franklin, Tennessee,” “serving Brentwood, Cool Springs, and Leipers Fork,” “locally sourced from Bear Creek Farm.”</w:t>
      </w:r>
    </w:p>
    <w:p>
      <w:pPr>
        <w:pStyle w:val="ListParagraph"/>
        <w:numPr>
          <w:ilvl w:val="0"/>
          <w:numId w:val="3"/>
        </w:numPr>
        <w:spacing w:after="60"/>
      </w:pPr>
      <w:r>
        <w:rPr>
          <w:rFonts w:ascii="Arial" w:cs="Arial" w:eastAsia="Arial" w:hAnsi="Arial"/>
          <w:sz w:val="20"/>
          <w:szCs w:val="20"/>
        </w:rPr>
        <w:t xml:space="preserve">Add an FAQ section (3–5 questions) with FAQPage schema: “What kind of meat do you carry?” “Do you have meals ready to take home?” “Where is your meat sourced from?”</w:t>
      </w:r>
    </w:p>
    <w:p>
      <w:pPr>
        <w:pStyle w:val="ListParagraph"/>
        <w:numPr>
          <w:ilvl w:val="0"/>
          <w:numId w:val="3"/>
        </w:numPr>
        <w:spacing w:after="60"/>
      </w:pPr>
      <w:r>
        <w:rPr>
          <w:rFonts w:ascii="Arial" w:cs="Arial" w:eastAsia="Arial" w:hAnsi="Arial"/>
          <w:sz w:val="20"/>
          <w:szCs w:val="20"/>
        </w:rPr>
        <w:t xml:space="preserve">Add a “Serving the Williamson County community” footer line with natural geo mentions.</w:t>
      </w:r>
    </w:p>
    <w:p>
      <w:pPr>
        <w:spacing w:after="120" w:before="200"/>
      </w:pPr>
      <w:r>
        <w:rPr>
          <w:rFonts w:ascii="Arial" w:cs="Arial" w:eastAsia="Arial" w:hAnsi="Arial"/>
          <w:b/>
          <w:bCs/>
          <w:color w:val="A93B24"/>
          <w:sz w:val="22"/>
          <w:szCs w:val="22"/>
        </w:rPr>
        <w:t xml:space="preserve">Internal Links to Add</w:t>
      </w:r>
    </w:p>
    <w:p>
      <w:pPr>
        <w:pStyle w:val="ListParagraph"/>
        <w:numPr>
          <w:ilvl w:val="0"/>
          <w:numId w:val="3"/>
        </w:numPr>
        <w:spacing w:after="60"/>
      </w:pPr>
      <w:r>
        <w:rPr>
          <w:rFonts w:ascii="Arial" w:cs="Arial" w:eastAsia="Arial" w:hAnsi="Arial"/>
          <w:sz w:val="20"/>
          <w:szCs w:val="20"/>
        </w:rPr>
        <w:t xml:space="preserve">Ethos “Rooted in Care” card → link “Bear Creek Farm” to new sourcing page</w:t>
      </w:r>
    </w:p>
    <w:p>
      <w:pPr>
        <w:pStyle w:val="ListParagraph"/>
        <w:numPr>
          <w:ilvl w:val="0"/>
          <w:numId w:val="3"/>
        </w:numPr>
        <w:spacing w:after="60"/>
      </w:pPr>
      <w:r>
        <w:rPr>
          <w:rFonts w:ascii="Arial" w:cs="Arial" w:eastAsia="Arial" w:hAnsi="Arial"/>
          <w:sz w:val="20"/>
          <w:szCs w:val="20"/>
        </w:rPr>
        <w:t xml:space="preserve">Ethos “Fresh, Never Frozen” card → link to seafood.html</w:t>
      </w:r>
    </w:p>
    <w:p>
      <w:pPr>
        <w:pStyle w:val="ListParagraph"/>
        <w:numPr>
          <w:ilvl w:val="0"/>
          <w:numId w:val="3"/>
        </w:numPr>
        <w:spacing w:after="60"/>
      </w:pPr>
      <w:r>
        <w:rPr>
          <w:rFonts w:ascii="Arial" w:cs="Arial" w:eastAsia="Arial" w:hAnsi="Arial"/>
          <w:sz w:val="20"/>
          <w:szCs w:val="20"/>
        </w:rPr>
        <w:t xml:space="preserve">Meals To Go section → cross-link to sandwiches.html (“Or grab a sandwich for lunch”)</w:t>
      </w:r>
    </w:p>
    <w:p>
      <w:pPr>
        <w:pStyle w:val="ListParagraph"/>
        <w:numPr>
          <w:ilvl w:val="0"/>
          <w:numId w:val="3"/>
        </w:numPr>
        <w:spacing w:after="60"/>
      </w:pPr>
      <w:r>
        <w:rPr>
          <w:rFonts w:ascii="Arial" w:cs="Arial" w:eastAsia="Arial" w:hAnsi="Arial"/>
          <w:sz w:val="20"/>
          <w:szCs w:val="20"/>
        </w:rPr>
        <w:t xml:space="preserve">Team section → link “dry-aged ribeyes” mention to butcher-case.html</w:t>
      </w:r>
    </w:p>
    <w:p>
      <w:pPr>
        <w:spacing w:after="120" w:before="200"/>
      </w:pPr>
      <w:r>
        <w:rPr>
          <w:rFonts w:ascii="Arial" w:cs="Arial" w:eastAsia="Arial" w:hAnsi="Arial"/>
          <w:b/>
          <w:bCs/>
          <w:color w:val="A93B24"/>
          <w:sz w:val="22"/>
          <w:szCs w:val="22"/>
        </w:rPr>
        <w:t xml:space="preserve">Schema to Add</w:t>
      </w:r>
    </w:p>
    <w:p>
      <w:pPr>
        <w:pStyle w:val="ListParagraph"/>
        <w:numPr>
          <w:ilvl w:val="0"/>
          <w:numId w:val="3"/>
        </w:numPr>
        <w:spacing w:after="60"/>
      </w:pPr>
      <w:r>
        <w:rPr>
          <w:rFonts w:ascii="Arial" w:cs="Arial" w:eastAsia="Arial" w:hAnsi="Arial"/>
          <w:sz w:val="20"/>
          <w:szCs w:val="20"/>
        </w:rPr>
        <w:t xml:space="preserve">FAQPage schema for the FAQ section</w:t>
      </w:r>
    </w:p>
    <w:p>
      <w:pPr>
        <w:pStyle w:val="ListParagraph"/>
        <w:numPr>
          <w:ilvl w:val="0"/>
          <w:numId w:val="3"/>
        </w:numPr>
        <w:spacing w:after="60"/>
      </w:pPr>
      <w:r>
        <w:rPr>
          <w:rFonts w:ascii="Arial" w:cs="Arial" w:eastAsia="Arial" w:hAnsi="Arial"/>
          <w:sz w:val="20"/>
          <w:szCs w:val="20"/>
        </w:rPr>
        <w:t xml:space="preserve">Add “areasServed” to ButcherShop schema: Franklin, Brentwood, Cool Springs, Leipers Fork</w:t>
      </w:r>
    </w:p>
    <w:p>
      <w:pPr>
        <w:pStyle w:val="ListParagraph"/>
        <w:numPr>
          <w:ilvl w:val="0"/>
          <w:numId w:val="3"/>
        </w:numPr>
        <w:spacing w:after="60"/>
      </w:pPr>
      <w:r>
        <w:rPr>
          <w:rFonts w:ascii="Arial" w:cs="Arial" w:eastAsia="Arial" w:hAnsi="Arial"/>
          <w:sz w:val="20"/>
          <w:szCs w:val="20"/>
        </w:rPr>
        <w:t xml:space="preserve">Add “hasMenu” linking to sandwiches.html</w:t>
      </w:r>
    </w:p>
    <w:p>
      <w:r>
        <w:br w:type="page"/>
      </w:r>
    </w:p>
    <w:p>
      <w:pPr>
        <w:pStyle w:val="Heading2"/>
        <w:spacing w:after="160" w:before="280"/>
      </w:pPr>
      <w:r>
        <w:rPr>
          <w:rFonts w:ascii="Arial" w:cs="Arial" w:eastAsia="Arial" w:hAnsi="Arial"/>
          <w:b/>
          <w:bCs/>
          <w:color w:val="1D283E"/>
          <w:sz w:val="26"/>
          <w:szCs w:val="26"/>
        </w:rPr>
        <w:t xml:space="preserve">4b. Butcher Case (butcher-case.html)</w:t>
      </w:r>
    </w:p>
    <w:p>
      <w:pPr>
        <w:spacing w:after="120" w:before="200"/>
      </w:pPr>
      <w:r>
        <w:rPr>
          <w:rFonts w:ascii="Arial" w:cs="Arial" w:eastAsia="Arial" w:hAnsi="Arial"/>
          <w:b/>
          <w:bCs/>
          <w:color w:val="A93B24"/>
          <w:sz w:val="22"/>
          <w:szCs w:val="22"/>
        </w:rPr>
        <w:t xml:space="preserve">Current State</w:t>
      </w:r>
    </w:p>
    <w:p>
      <w:pPr>
        <w:spacing w:after="120"/>
      </w:pPr>
      <w:r>
        <w:rPr>
          <w:rFonts w:ascii="Arial" w:cs="Arial" w:eastAsia="Arial" w:hAnsi="Arial"/>
          <w:color w:val="333333"/>
          <w:sz w:val="20"/>
          <w:szCs w:val="20"/>
        </w:rPr>
        <w:t xml:space="preserve">Well-structured page with category cards and tabbed product lists. The product list is comprehensive (35+ beef cuts, 23 pork, etc.). However, the prose content is only ~100 words. The page has no educational content about cuts, no sourcing information, and no buying guidance.</w:t>
      </w:r>
    </w:p>
    <w:p>
      <w:pPr>
        <w:spacing w:after="120" w:before="200"/>
      </w:pPr>
      <w:r>
        <w:rPr>
          <w:rFonts w:ascii="Arial" w:cs="Arial" w:eastAsia="Arial" w:hAnsi="Arial"/>
          <w:b/>
          <w:bCs/>
          <w:color w:val="A93B24"/>
          <w:sz w:val="22"/>
          <w:szCs w:val="22"/>
        </w:rPr>
        <w:t xml:space="preserve">Target Keywords</w:t>
      </w:r>
    </w:p>
    <w:p>
      <w:pPr>
        <w:spacing w:after="120"/>
      </w:pPr>
      <w:r>
        <w:rPr>
          <w:rFonts w:ascii="Arial" w:cs="Arial" w:eastAsia="Arial" w:hAnsi="Arial"/>
          <w:b/>
          <w:bCs/>
          <w:color w:val="333333"/>
          <w:sz w:val="20"/>
          <w:szCs w:val="20"/>
        </w:rPr>
        <w:t xml:space="preserve">Primary: </w:t>
      </w:r>
      <w:r>
        <w:rPr>
          <w:rFonts w:ascii="Arial" w:cs="Arial" w:eastAsia="Arial" w:hAnsi="Arial"/>
          <w:color w:val="333333"/>
          <w:sz w:val="20"/>
          <w:szCs w:val="20"/>
        </w:rPr>
        <w:t xml:space="preserve">hand-cut steaks Franklin TN</w:t>
      </w:r>
    </w:p>
    <w:p>
      <w:pPr>
        <w:spacing w:after="120"/>
      </w:pPr>
      <w:r>
        <w:rPr>
          <w:rFonts w:ascii="Arial" w:cs="Arial" w:eastAsia="Arial" w:hAnsi="Arial"/>
          <w:b/>
          <w:bCs/>
          <w:color w:val="333333"/>
          <w:sz w:val="20"/>
          <w:szCs w:val="20"/>
        </w:rPr>
        <w:t xml:space="preserve">Secondary: </w:t>
      </w:r>
      <w:r>
        <w:rPr>
          <w:rFonts w:ascii="Arial" w:cs="Arial" w:eastAsia="Arial" w:hAnsi="Arial"/>
          <w:color w:val="333333"/>
          <w:sz w:val="20"/>
          <w:szCs w:val="20"/>
        </w:rPr>
        <w:t xml:space="preserve">ribeye steak Franklin, local beef Franklin TN, pasture raised meat Franklin, butcher case near me, dry-aged beef Franklin Tennessee</w:t>
      </w:r>
    </w:p>
    <w:p>
      <w:pPr>
        <w:spacing w:after="120" w:before="200"/>
      </w:pPr>
      <w:r>
        <w:rPr>
          <w:rFonts w:ascii="Arial" w:cs="Arial" w:eastAsia="Arial" w:hAnsi="Arial"/>
          <w:b/>
          <w:bCs/>
          <w:color w:val="A93B24"/>
          <w:sz w:val="22"/>
          <w:szCs w:val="22"/>
        </w:rPr>
        <w:t xml:space="preserve">Recommended Title Tag</w:t>
      </w:r>
    </w:p>
    <w:p>
      <w:pPr>
        <w:spacing w:after="120"/>
      </w:pPr>
      <w:r>
        <w:rPr>
          <w:rFonts w:ascii="Arial" w:cs="Arial" w:eastAsia="Arial" w:hAnsi="Arial"/>
          <w:i/>
          <w:iCs/>
          <w:color w:val="333333"/>
          <w:sz w:val="20"/>
          <w:szCs w:val="20"/>
        </w:rPr>
        <w:t xml:space="preserve">Hand-Cut Steaks, Beef, Pork &amp; Lamb — The Butcher Case | The Franklin Butchery, Franklin TN</w:t>
      </w:r>
    </w:p>
    <w:p>
      <w:pPr>
        <w:spacing w:after="120" w:before="200"/>
      </w:pPr>
      <w:r>
        <w:rPr>
          <w:rFonts w:ascii="Arial" w:cs="Arial" w:eastAsia="Arial" w:hAnsi="Arial"/>
          <w:b/>
          <w:bCs/>
          <w:color w:val="A93B24"/>
          <w:sz w:val="22"/>
          <w:szCs w:val="22"/>
        </w:rPr>
        <w:t xml:space="preserve">Content to Add (400–500 words)</w:t>
      </w:r>
    </w:p>
    <w:p>
      <w:pPr>
        <w:pStyle w:val="ListParagraph"/>
        <w:numPr>
          <w:ilvl w:val="0"/>
          <w:numId w:val="3"/>
        </w:numPr>
        <w:spacing w:after="60"/>
      </w:pPr>
      <w:r>
        <w:rPr>
          <w:rFonts w:ascii="Arial" w:cs="Arial" w:eastAsia="Arial" w:hAnsi="Arial"/>
          <w:sz w:val="20"/>
          <w:szCs w:val="20"/>
        </w:rPr>
        <w:t xml:space="preserve">Add a sourcing paragraph: “Our beef and pork come from Bear Creek Farm, a Tennessee family farm where cattle are pasture-raised and grain-finished with no added hormones or antibiotics.”</w:t>
      </w:r>
    </w:p>
    <w:p>
      <w:pPr>
        <w:pStyle w:val="ListParagraph"/>
        <w:numPr>
          <w:ilvl w:val="0"/>
          <w:numId w:val="3"/>
        </w:numPr>
        <w:spacing w:after="60"/>
      </w:pPr>
      <w:r>
        <w:rPr>
          <w:rFonts w:ascii="Arial" w:cs="Arial" w:eastAsia="Arial" w:hAnsi="Arial"/>
          <w:sz w:val="20"/>
          <w:szCs w:val="20"/>
        </w:rPr>
        <w:t xml:space="preserve">Add a “How to Order” block: “Tell our butchers what you’re cooking and how many you’re feeding. We’ll recommend the right cut, trim it to your preferred thickness, and wrap it fresh.”</w:t>
      </w:r>
    </w:p>
    <w:p>
      <w:pPr>
        <w:pStyle w:val="ListParagraph"/>
        <w:numPr>
          <w:ilvl w:val="0"/>
          <w:numId w:val="3"/>
        </w:numPr>
        <w:spacing w:after="60"/>
      </w:pPr>
      <w:r>
        <w:rPr>
          <w:rFonts w:ascii="Arial" w:cs="Arial" w:eastAsia="Arial" w:hAnsi="Arial"/>
          <w:sz w:val="20"/>
          <w:szCs w:val="20"/>
        </w:rPr>
        <w:t xml:space="preserve">Add a brief dry-aging mention with link to future guide: “Our dry-aging room, visible through the glass wall, is where we age select cuts for deeper flavor and tenderness.”</w:t>
      </w:r>
    </w:p>
    <w:p>
      <w:pPr>
        <w:pStyle w:val="ListParagraph"/>
        <w:numPr>
          <w:ilvl w:val="0"/>
          <w:numId w:val="3"/>
        </w:numPr>
        <w:spacing w:after="60"/>
      </w:pPr>
      <w:r>
        <w:rPr>
          <w:rFonts w:ascii="Arial" w:cs="Arial" w:eastAsia="Arial" w:hAnsi="Arial"/>
          <w:sz w:val="20"/>
          <w:szCs w:val="20"/>
        </w:rPr>
        <w:t xml:space="preserve">Add an FAQ section: “What’s the best steak for grilling?” “How much meat should I buy per person?” “Do you offer custom cuts?”</w:t>
      </w:r>
    </w:p>
    <w:p>
      <w:pPr>
        <w:spacing w:after="120" w:before="200"/>
      </w:pPr>
      <w:r>
        <w:rPr>
          <w:rFonts w:ascii="Arial" w:cs="Arial" w:eastAsia="Arial" w:hAnsi="Arial"/>
          <w:b/>
          <w:bCs/>
          <w:color w:val="A93B24"/>
          <w:sz w:val="22"/>
          <w:szCs w:val="22"/>
        </w:rPr>
        <w:t xml:space="preserve">Internal Links to Add</w:t>
      </w:r>
    </w:p>
    <w:p>
      <w:pPr>
        <w:pStyle w:val="ListParagraph"/>
        <w:numPr>
          <w:ilvl w:val="0"/>
          <w:numId w:val="3"/>
        </w:numPr>
        <w:spacing w:after="60"/>
      </w:pPr>
      <w:r>
        <w:rPr>
          <w:rFonts w:ascii="Arial" w:cs="Arial" w:eastAsia="Arial" w:hAnsi="Arial"/>
          <w:sz w:val="20"/>
          <w:szCs w:val="20"/>
        </w:rPr>
        <w:t xml:space="preserve">Link “gourmet sandwiches” in intro copy → sandwiches.html</w:t>
      </w:r>
    </w:p>
    <w:p>
      <w:pPr>
        <w:pStyle w:val="ListParagraph"/>
        <w:numPr>
          <w:ilvl w:val="0"/>
          <w:numId w:val="3"/>
        </w:numPr>
        <w:spacing w:after="60"/>
      </w:pPr>
      <w:r>
        <w:rPr>
          <w:rFonts w:ascii="Arial" w:cs="Arial" w:eastAsia="Arial" w:hAnsi="Arial"/>
          <w:sz w:val="20"/>
          <w:szCs w:val="20"/>
        </w:rPr>
        <w:t xml:space="preserve">Link “chef-driven meals” → meals-to-go.html</w:t>
      </w:r>
    </w:p>
    <w:p>
      <w:pPr>
        <w:pStyle w:val="ListParagraph"/>
        <w:numPr>
          <w:ilvl w:val="0"/>
          <w:numId w:val="3"/>
        </w:numPr>
        <w:spacing w:after="60"/>
      </w:pPr>
      <w:r>
        <w:rPr>
          <w:rFonts w:ascii="Arial" w:cs="Arial" w:eastAsia="Arial" w:hAnsi="Arial"/>
          <w:sz w:val="20"/>
          <w:szCs w:val="20"/>
        </w:rPr>
        <w:t xml:space="preserve">Link “Bear Creek Farm” → new sourcing page</w:t>
      </w:r>
    </w:p>
    <w:p>
      <w:pPr>
        <w:pStyle w:val="ListParagraph"/>
        <w:numPr>
          <w:ilvl w:val="0"/>
          <w:numId w:val="3"/>
        </w:numPr>
        <w:spacing w:after="60"/>
      </w:pPr>
      <w:r>
        <w:rPr>
          <w:rFonts w:ascii="Arial" w:cs="Arial" w:eastAsia="Arial" w:hAnsi="Arial"/>
          <w:sz w:val="20"/>
          <w:szCs w:val="20"/>
        </w:rPr>
        <w:t xml:space="preserve">Add “Pair your steak with a craft beer or wine” → beer-wine.html</w:t>
      </w:r>
    </w:p>
    <w:p>
      <w:pPr>
        <w:spacing w:after="120" w:before="200"/>
      </w:pPr>
      <w:r>
        <w:rPr>
          <w:rFonts w:ascii="Arial" w:cs="Arial" w:eastAsia="Arial" w:hAnsi="Arial"/>
          <w:b/>
          <w:bCs/>
          <w:color w:val="A93B24"/>
          <w:sz w:val="22"/>
          <w:szCs w:val="22"/>
        </w:rPr>
        <w:t xml:space="preserve">Schema to Add</w:t>
      </w:r>
    </w:p>
    <w:p>
      <w:pPr>
        <w:pStyle w:val="ListParagraph"/>
        <w:numPr>
          <w:ilvl w:val="0"/>
          <w:numId w:val="3"/>
        </w:numPr>
        <w:spacing w:after="60"/>
      </w:pPr>
      <w:r>
        <w:rPr>
          <w:rFonts w:ascii="Arial" w:cs="Arial" w:eastAsia="Arial" w:hAnsi="Arial"/>
          <w:sz w:val="20"/>
          <w:szCs w:val="20"/>
        </w:rPr>
        <w:t xml:space="preserve">FAQPage schema for FAQ section</w:t>
      </w:r>
    </w:p>
    <w:p>
      <w:pPr>
        <w:pStyle w:val="ListParagraph"/>
        <w:numPr>
          <w:ilvl w:val="0"/>
          <w:numId w:val="3"/>
        </w:numPr>
        <w:spacing w:after="60"/>
      </w:pPr>
      <w:r>
        <w:rPr>
          <w:rFonts w:ascii="Arial" w:cs="Arial" w:eastAsia="Arial" w:hAnsi="Arial"/>
          <w:sz w:val="20"/>
          <w:szCs w:val="20"/>
        </w:rPr>
        <w:t xml:space="preserve">OfferCatalog schema listing product categories (Beef, Pork, Lamb, Poultry, Bacon &amp; Sausage, Jerky)</w:t>
      </w:r>
    </w:p>
    <w:p>
      <w:r>
        <w:br w:type="page"/>
      </w:r>
    </w:p>
    <w:p>
      <w:pPr>
        <w:pStyle w:val="Heading2"/>
        <w:spacing w:after="160" w:before="280"/>
      </w:pPr>
      <w:r>
        <w:rPr>
          <w:rFonts w:ascii="Arial" w:cs="Arial" w:eastAsia="Arial" w:hAnsi="Arial"/>
          <w:b/>
          <w:bCs/>
          <w:color w:val="1D283E"/>
          <w:sz w:val="26"/>
          <w:szCs w:val="26"/>
        </w:rPr>
        <w:t xml:space="preserve">4c. Seafood (seafood.html)</w:t>
      </w:r>
    </w:p>
    <w:p>
      <w:pPr>
        <w:spacing w:after="120" w:before="200"/>
      </w:pPr>
      <w:r>
        <w:rPr>
          <w:rFonts w:ascii="Arial" w:cs="Arial" w:eastAsia="Arial" w:hAnsi="Arial"/>
          <w:b/>
          <w:bCs/>
          <w:color w:val="A93B24"/>
          <w:sz w:val="22"/>
          <w:szCs w:val="22"/>
        </w:rPr>
        <w:t xml:space="preserve">Current State</w:t>
      </w:r>
    </w:p>
    <w:p>
      <w:pPr>
        <w:spacing w:after="120"/>
      </w:pPr>
      <w:r>
        <w:rPr>
          <w:rFonts w:ascii="Arial" w:cs="Arial" w:eastAsia="Arial" w:hAnsi="Arial"/>
          <w:color w:val="333333"/>
          <w:sz w:val="20"/>
          <w:szCs w:val="20"/>
        </w:rPr>
        <w:t xml:space="preserve">Solid product showcase with category cards and tabbed lists. The Maine sourcing story is mentioned but not developed. Body copy is ~100 words. No buying guidance, no freshness education, no FAQ.</w:t>
      </w:r>
    </w:p>
    <w:p>
      <w:pPr>
        <w:spacing w:after="120" w:before="200"/>
      </w:pPr>
      <w:r>
        <w:rPr>
          <w:rFonts w:ascii="Arial" w:cs="Arial" w:eastAsia="Arial" w:hAnsi="Arial"/>
          <w:b/>
          <w:bCs/>
          <w:color w:val="A93B24"/>
          <w:sz w:val="22"/>
          <w:szCs w:val="22"/>
        </w:rPr>
        <w:t xml:space="preserve">Recommended Title Tag</w:t>
      </w:r>
    </w:p>
    <w:p>
      <w:pPr>
        <w:spacing w:after="120"/>
      </w:pPr>
      <w:r>
        <w:rPr>
          <w:rFonts w:ascii="Arial" w:cs="Arial" w:eastAsia="Arial" w:hAnsi="Arial"/>
          <w:i/>
          <w:iCs/>
          <w:color w:val="333333"/>
          <w:sz w:val="20"/>
          <w:szCs w:val="20"/>
        </w:rPr>
        <w:t xml:space="preserve">Fresh Seafood — Salmon, Lobster, Scallops &amp; More | The Franklin Butchery, Franklin TN</w:t>
      </w:r>
    </w:p>
    <w:p>
      <w:pPr>
        <w:spacing w:after="120" w:before="200"/>
      </w:pPr>
      <w:r>
        <w:rPr>
          <w:rFonts w:ascii="Arial" w:cs="Arial" w:eastAsia="Arial" w:hAnsi="Arial"/>
          <w:b/>
          <w:bCs/>
          <w:color w:val="A93B24"/>
          <w:sz w:val="22"/>
          <w:szCs w:val="22"/>
        </w:rPr>
        <w:t xml:space="preserve">Content to Add</w:t>
      </w:r>
    </w:p>
    <w:p>
      <w:pPr>
        <w:pStyle w:val="ListParagraph"/>
        <w:numPr>
          <w:ilvl w:val="0"/>
          <w:numId w:val="3"/>
        </w:numPr>
        <w:spacing w:after="60"/>
      </w:pPr>
      <w:r>
        <w:rPr>
          <w:rFonts w:ascii="Arial" w:cs="Arial" w:eastAsia="Arial" w:hAnsi="Arial"/>
          <w:sz w:val="20"/>
          <w:szCs w:val="20"/>
        </w:rPr>
        <w:t xml:space="preserve">Expand the Maine sourcing story: “Our seafood is sourced primarily from the coast of Maine and arrives fresh — never frozen whenever possible. Our team selects what looks best each day, so the case is always rotating.”</w:t>
      </w:r>
    </w:p>
    <w:p>
      <w:pPr>
        <w:pStyle w:val="ListParagraph"/>
        <w:numPr>
          <w:ilvl w:val="0"/>
          <w:numId w:val="3"/>
        </w:numPr>
        <w:spacing w:after="60"/>
      </w:pPr>
      <w:r>
        <w:rPr>
          <w:rFonts w:ascii="Arial" w:cs="Arial" w:eastAsia="Arial" w:hAnsi="Arial"/>
          <w:sz w:val="20"/>
          <w:szCs w:val="20"/>
        </w:rPr>
        <w:t xml:space="preserve">Add a “Freshness Promise” block explaining the rotation and what “fresh-forward” means.</w:t>
      </w:r>
    </w:p>
    <w:p>
      <w:pPr>
        <w:pStyle w:val="ListParagraph"/>
        <w:numPr>
          <w:ilvl w:val="0"/>
          <w:numId w:val="3"/>
        </w:numPr>
        <w:spacing w:after="60"/>
      </w:pPr>
      <w:r>
        <w:rPr>
          <w:rFonts w:ascii="Arial" w:cs="Arial" w:eastAsia="Arial" w:hAnsi="Arial"/>
          <w:sz w:val="20"/>
          <w:szCs w:val="20"/>
        </w:rPr>
        <w:t xml:space="preserve">Add cooking tips teaser: “Not sure how to cook scallops? Ask our team for a quick searing guide, or pair your seafood with one of our house-made sauces.”</w:t>
      </w:r>
    </w:p>
    <w:p>
      <w:pPr>
        <w:pStyle w:val="ListParagraph"/>
        <w:numPr>
          <w:ilvl w:val="0"/>
          <w:numId w:val="3"/>
        </w:numPr>
        <w:spacing w:after="60"/>
      </w:pPr>
      <w:r>
        <w:rPr>
          <w:rFonts w:ascii="Arial" w:cs="Arial" w:eastAsia="Arial" w:hAnsi="Arial"/>
          <w:sz w:val="20"/>
          <w:szCs w:val="20"/>
        </w:rPr>
        <w:t xml:space="preserve">FAQ: “Is your seafood fresh or frozen?” “Where does your seafood come from?” “Can I special-order whole fish?”</w:t>
      </w:r>
    </w:p>
    <w:p>
      <w:pPr>
        <w:pStyle w:val="Heading2"/>
        <w:spacing w:after="160" w:before="280"/>
      </w:pPr>
      <w:r>
        <w:rPr>
          <w:rFonts w:ascii="Arial" w:cs="Arial" w:eastAsia="Arial" w:hAnsi="Arial"/>
          <w:b/>
          <w:bCs/>
          <w:color w:val="1D283E"/>
          <w:sz w:val="26"/>
          <w:szCs w:val="26"/>
        </w:rPr>
        <w:t xml:space="preserve">4d. Sandwiches (sandwiches.html)</w:t>
      </w:r>
    </w:p>
    <w:p>
      <w:pPr>
        <w:spacing w:after="120" w:before="200"/>
      </w:pPr>
      <w:r>
        <w:rPr>
          <w:rFonts w:ascii="Arial" w:cs="Arial" w:eastAsia="Arial" w:hAnsi="Arial"/>
          <w:b/>
          <w:bCs/>
          <w:color w:val="A93B24"/>
          <w:sz w:val="22"/>
          <w:szCs w:val="22"/>
        </w:rPr>
        <w:t xml:space="preserve">Current State</w:t>
      </w:r>
    </w:p>
    <w:p>
      <w:pPr>
        <w:spacing w:after="120"/>
      </w:pPr>
      <w:r>
        <w:rPr>
          <w:rFonts w:ascii="Arial" w:cs="Arial" w:eastAsia="Arial" w:hAnsi="Arial"/>
          <w:color w:val="333333"/>
          <w:sz w:val="20"/>
          <w:szCs w:val="20"/>
        </w:rPr>
        <w:t xml:space="preserve">Great menu cards with personality-driven descriptions. Each sandwich is named after the owners’ children, which is a wonderful brand story. However, the page lacks Menu schema, has no “hours” or “order” CTA, and the intro copy is only ~60 words.</w:t>
      </w:r>
    </w:p>
    <w:p>
      <w:pPr>
        <w:spacing w:after="120" w:before="200"/>
      </w:pPr>
      <w:r>
        <w:rPr>
          <w:rFonts w:ascii="Arial" w:cs="Arial" w:eastAsia="Arial" w:hAnsi="Arial"/>
          <w:b/>
          <w:bCs/>
          <w:color w:val="A93B24"/>
          <w:sz w:val="22"/>
          <w:szCs w:val="22"/>
        </w:rPr>
        <w:t xml:space="preserve">Recommended Title Tag</w:t>
      </w:r>
    </w:p>
    <w:p>
      <w:pPr>
        <w:spacing w:after="120"/>
      </w:pPr>
      <w:r>
        <w:rPr>
          <w:rFonts w:ascii="Arial" w:cs="Arial" w:eastAsia="Arial" w:hAnsi="Arial"/>
          <w:i/>
          <w:iCs/>
          <w:color w:val="333333"/>
          <w:sz w:val="20"/>
          <w:szCs w:val="20"/>
        </w:rPr>
        <w:t xml:space="preserve">Gourmet Sandwiches — House-Cut Meats, Made to Order | The Franklin Butchery, Franklin TN</w:t>
      </w:r>
    </w:p>
    <w:p>
      <w:pPr>
        <w:spacing w:after="120" w:before="200"/>
      </w:pPr>
      <w:r>
        <w:rPr>
          <w:rFonts w:ascii="Arial" w:cs="Arial" w:eastAsia="Arial" w:hAnsi="Arial"/>
          <w:b/>
          <w:bCs/>
          <w:color w:val="A93B24"/>
          <w:sz w:val="22"/>
          <w:szCs w:val="22"/>
        </w:rPr>
        <w:t xml:space="preserve">Content to Add</w:t>
      </w:r>
    </w:p>
    <w:p>
      <w:pPr>
        <w:pStyle w:val="ListParagraph"/>
        <w:numPr>
          <w:ilvl w:val="0"/>
          <w:numId w:val="3"/>
        </w:numPr>
        <w:spacing w:after="60"/>
      </w:pPr>
      <w:r>
        <w:rPr>
          <w:rFonts w:ascii="Arial" w:cs="Arial" w:eastAsia="Arial" w:hAnsi="Arial"/>
          <w:sz w:val="20"/>
          <w:szCs w:val="20"/>
        </w:rPr>
        <w:t xml:space="preserve">Add a brief story block: “Every sandwich on our board is named after someone in our family. It’s our way of putting a little love into every order.”</w:t>
      </w:r>
    </w:p>
    <w:p>
      <w:pPr>
        <w:pStyle w:val="ListParagraph"/>
        <w:numPr>
          <w:ilvl w:val="0"/>
          <w:numId w:val="3"/>
        </w:numPr>
        <w:spacing w:after="60"/>
      </w:pPr>
      <w:r>
        <w:rPr>
          <w:rFonts w:ascii="Arial" w:cs="Arial" w:eastAsia="Arial" w:hAnsi="Arial"/>
          <w:sz w:val="20"/>
          <w:szCs w:val="20"/>
        </w:rPr>
        <w:t xml:space="preserve">Add a “How to Order” block: hours, walk-in process, pairing suggestions.</w:t>
      </w:r>
    </w:p>
    <w:p>
      <w:pPr>
        <w:pStyle w:val="ListParagraph"/>
        <w:numPr>
          <w:ilvl w:val="0"/>
          <w:numId w:val="3"/>
        </w:numPr>
        <w:spacing w:after="60"/>
      </w:pPr>
      <w:r>
        <w:rPr>
          <w:rFonts w:ascii="Arial" w:cs="Arial" w:eastAsia="Arial" w:hAnsi="Arial"/>
          <w:sz w:val="20"/>
          <w:szCs w:val="20"/>
        </w:rPr>
        <w:t xml:space="preserve">Add a “Pair It” section: “Every sandwich pairs beautifully with a craft beer or glass of wine from our curated selection.”</w:t>
      </w:r>
    </w:p>
    <w:p>
      <w:pPr>
        <w:pStyle w:val="ListParagraph"/>
        <w:numPr>
          <w:ilvl w:val="0"/>
          <w:numId w:val="3"/>
        </w:numPr>
        <w:spacing w:after="60"/>
      </w:pPr>
      <w:r>
        <w:rPr>
          <w:rFonts w:ascii="Arial" w:cs="Arial" w:eastAsia="Arial" w:hAnsi="Arial"/>
          <w:sz w:val="20"/>
          <w:szCs w:val="20"/>
        </w:rPr>
        <w:t xml:space="preserve">FAQ: “Do you offer catering or sandwich platters?” “Are sandwiches available all day?” “Do you have gluten-free options?”</w:t>
      </w:r>
    </w:p>
    <w:p>
      <w:pPr>
        <w:spacing w:after="120" w:before="200"/>
      </w:pPr>
      <w:r>
        <w:rPr>
          <w:rFonts w:ascii="Arial" w:cs="Arial" w:eastAsia="Arial" w:hAnsi="Arial"/>
          <w:b/>
          <w:bCs/>
          <w:color w:val="A93B24"/>
          <w:sz w:val="22"/>
          <w:szCs w:val="22"/>
        </w:rPr>
        <w:t xml:space="preserve">Schema to Add</w:t>
      </w:r>
    </w:p>
    <w:p>
      <w:pPr>
        <w:pStyle w:val="ListParagraph"/>
        <w:numPr>
          <w:ilvl w:val="0"/>
          <w:numId w:val="3"/>
        </w:numPr>
        <w:spacing w:after="60"/>
      </w:pPr>
      <w:r>
        <w:rPr>
          <w:rFonts w:ascii="Arial" w:cs="Arial" w:eastAsia="Arial" w:hAnsi="Arial"/>
          <w:sz w:val="20"/>
          <w:szCs w:val="20"/>
        </w:rPr>
        <w:t xml:space="preserve">Menu schema with each sandwich as a MenuItem (name, description)</w:t>
      </w:r>
    </w:p>
    <w:p>
      <w:pPr>
        <w:pStyle w:val="ListParagraph"/>
        <w:numPr>
          <w:ilvl w:val="0"/>
          <w:numId w:val="3"/>
        </w:numPr>
        <w:spacing w:after="60"/>
      </w:pPr>
      <w:r>
        <w:rPr>
          <w:rFonts w:ascii="Arial" w:cs="Arial" w:eastAsia="Arial" w:hAnsi="Arial"/>
          <w:sz w:val="20"/>
          <w:szCs w:val="20"/>
        </w:rPr>
        <w:t xml:space="preserve">FAQPage schema</w:t>
      </w:r>
    </w:p>
    <w:p>
      <w:pPr>
        <w:pStyle w:val="Heading2"/>
        <w:spacing w:after="160" w:before="280"/>
      </w:pPr>
      <w:r>
        <w:rPr>
          <w:rFonts w:ascii="Arial" w:cs="Arial" w:eastAsia="Arial" w:hAnsi="Arial"/>
          <w:b/>
          <w:bCs/>
          <w:color w:val="1D283E"/>
          <w:sz w:val="26"/>
          <w:szCs w:val="26"/>
        </w:rPr>
        <w:t xml:space="preserve">4e. Meals To Go (meals-to-go.html)</w:t>
      </w:r>
    </w:p>
    <w:p>
      <w:pPr>
        <w:spacing w:after="120" w:before="200"/>
      </w:pPr>
      <w:r>
        <w:rPr>
          <w:rFonts w:ascii="Arial" w:cs="Arial" w:eastAsia="Arial" w:hAnsi="Arial"/>
          <w:b/>
          <w:bCs/>
          <w:color w:val="A93B24"/>
          <w:sz w:val="22"/>
          <w:szCs w:val="22"/>
        </w:rPr>
        <w:t xml:space="preserve">Current State</w:t>
      </w:r>
    </w:p>
    <w:p>
      <w:pPr>
        <w:spacing w:after="120"/>
      </w:pPr>
      <w:r>
        <w:rPr>
          <w:rFonts w:ascii="Arial" w:cs="Arial" w:eastAsia="Arial" w:hAnsi="Arial"/>
          <w:color w:val="333333"/>
          <w:sz w:val="20"/>
          <w:szCs w:val="20"/>
        </w:rPr>
        <w:t xml:space="preserve">Strong concept positioning as “chef-driven, ready to reheat.” Good product cards. However, this is a major differentiator that needs significantly more content. The page has no reheating guidance, no “who it’s for” positioning, and no FAQ.</w:t>
      </w:r>
    </w:p>
    <w:p>
      <w:pPr>
        <w:spacing w:after="120" w:before="200"/>
      </w:pPr>
      <w:r>
        <w:rPr>
          <w:rFonts w:ascii="Arial" w:cs="Arial" w:eastAsia="Arial" w:hAnsi="Arial"/>
          <w:b/>
          <w:bCs/>
          <w:color w:val="A93B24"/>
          <w:sz w:val="22"/>
          <w:szCs w:val="22"/>
        </w:rPr>
        <w:t xml:space="preserve">Recommended Title Tag</w:t>
      </w:r>
    </w:p>
    <w:p>
      <w:pPr>
        <w:spacing w:after="120"/>
      </w:pPr>
      <w:r>
        <w:rPr>
          <w:rFonts w:ascii="Arial" w:cs="Arial" w:eastAsia="Arial" w:hAnsi="Arial"/>
          <w:i/>
          <w:iCs/>
          <w:color w:val="333333"/>
          <w:sz w:val="20"/>
          <w:szCs w:val="20"/>
        </w:rPr>
        <w:t xml:space="preserve">Meals To Go — Chef-Driven Prepared Meals, Ready to Reheat | The Franklin Butchery, Franklin TN</w:t>
      </w:r>
    </w:p>
    <w:p>
      <w:pPr>
        <w:spacing w:after="120" w:before="200"/>
      </w:pPr>
      <w:r>
        <w:rPr>
          <w:rFonts w:ascii="Arial" w:cs="Arial" w:eastAsia="Arial" w:hAnsi="Arial"/>
          <w:b/>
          <w:bCs/>
          <w:color w:val="A93B24"/>
          <w:sz w:val="22"/>
          <w:szCs w:val="22"/>
        </w:rPr>
        <w:t xml:space="preserve">Content to Add</w:t>
      </w:r>
    </w:p>
    <w:p>
      <w:pPr>
        <w:pStyle w:val="ListParagraph"/>
        <w:numPr>
          <w:ilvl w:val="0"/>
          <w:numId w:val="3"/>
        </w:numPr>
        <w:spacing w:after="60"/>
      </w:pPr>
      <w:r>
        <w:rPr>
          <w:rFonts w:ascii="Arial" w:cs="Arial" w:eastAsia="Arial" w:hAnsi="Arial"/>
          <w:sz w:val="20"/>
          <w:szCs w:val="20"/>
        </w:rPr>
        <w:t xml:space="preserve">Add a “Who It’s For” block: “Whether you’re a busy parent, hosting a weeknight dinner, or want restaurant-quality food without the wait, our Meals To Go are prepared fresh by Chef Greg and his team.”</w:t>
      </w:r>
    </w:p>
    <w:p>
      <w:pPr>
        <w:pStyle w:val="ListParagraph"/>
        <w:numPr>
          <w:ilvl w:val="0"/>
          <w:numId w:val="3"/>
        </w:numPr>
        <w:spacing w:after="60"/>
      </w:pPr>
      <w:r>
        <w:rPr>
          <w:rFonts w:ascii="Arial" w:cs="Arial" w:eastAsia="Arial" w:hAnsi="Arial"/>
          <w:sz w:val="20"/>
          <w:szCs w:val="20"/>
        </w:rPr>
        <w:t xml:space="preserve">Add reheating guidance: “Every meal comes with simple instructions. Most reheat in 20–25 minutes in a standard oven.”</w:t>
      </w:r>
    </w:p>
    <w:p>
      <w:pPr>
        <w:pStyle w:val="ListParagraph"/>
        <w:numPr>
          <w:ilvl w:val="0"/>
          <w:numId w:val="3"/>
        </w:numPr>
        <w:spacing w:after="60"/>
      </w:pPr>
      <w:r>
        <w:rPr>
          <w:rFonts w:ascii="Arial" w:cs="Arial" w:eastAsia="Arial" w:hAnsi="Arial"/>
          <w:sz w:val="20"/>
          <w:szCs w:val="20"/>
        </w:rPr>
        <w:t xml:space="preserve">Add a “Weekly Rotation” mention: “Our menu rotates — follow us on Instagram or join our email list to see what’s available this week.”</w:t>
      </w:r>
    </w:p>
    <w:p>
      <w:pPr>
        <w:pStyle w:val="ListParagraph"/>
        <w:numPr>
          <w:ilvl w:val="0"/>
          <w:numId w:val="3"/>
        </w:numPr>
        <w:spacing w:after="60"/>
      </w:pPr>
      <w:r>
        <w:rPr>
          <w:rFonts w:ascii="Arial" w:cs="Arial" w:eastAsia="Arial" w:hAnsi="Arial"/>
          <w:sz w:val="20"/>
          <w:szCs w:val="20"/>
        </w:rPr>
        <w:t xml:space="preserve">FAQ: “How long do meals stay fresh?” “Can I freeze them?” “Do you offer family-size portions?”</w:t>
      </w:r>
    </w:p>
    <w:p>
      <w:r>
        <w:br w:type="page"/>
      </w:r>
    </w:p>
    <w:p>
      <w:pPr>
        <w:pStyle w:val="Heading1"/>
        <w:spacing w:after="200" w:before="360"/>
      </w:pPr>
      <w:r>
        <w:rPr>
          <w:rFonts w:ascii="Arial" w:cs="Arial" w:eastAsia="Arial" w:hAnsi="Arial"/>
          <w:b/>
          <w:bCs/>
          <w:color w:val="1D283E"/>
          <w:sz w:val="32"/>
          <w:szCs w:val="32"/>
        </w:rPr>
        <w:t xml:space="preserve">5. Missing Pages to Create (Prioritized)</w:t>
      </w:r>
    </w:p>
    <w:p>
      <w:pPr>
        <w:spacing w:after="120" w:before="200"/>
      </w:pPr>
      <w:r>
        <w:rPr>
          <w:rFonts w:ascii="Arial" w:cs="Arial" w:eastAsia="Arial" w:hAnsi="Arial"/>
          <w:b/>
          <w:bCs/>
          <w:color w:val="A93B24"/>
          <w:sz w:val="22"/>
          <w:szCs w:val="22"/>
        </w:rPr>
        <w:t xml:space="preserve">Priority 1 — Create Within Weeks 1–2</w:t>
      </w:r>
    </w:p>
    <w:p>
      <w:pPr>
        <w:pStyle w:val="ListParagraph"/>
        <w:numPr>
          <w:ilvl w:val="0"/>
          <w:numId w:val="3"/>
        </w:numPr>
        <w:spacing w:after="60"/>
      </w:pPr>
      <w:r>
        <w:rPr>
          <w:rFonts w:ascii="Arial" w:cs="Arial" w:eastAsia="Arial" w:hAnsi="Arial"/>
          <w:b/>
          <w:bCs/>
          <w:color w:val="333333"/>
          <w:sz w:val="20"/>
          <w:szCs w:val="20"/>
        </w:rPr>
        <w:t xml:space="preserve">Our Story &amp; Sourcing (/sourcing.html): </w:t>
      </w:r>
      <w:r>
        <w:rPr>
          <w:rFonts w:ascii="Arial" w:cs="Arial" w:eastAsia="Arial" w:hAnsi="Arial"/>
          <w:color w:val="333333"/>
          <w:sz w:val="20"/>
          <w:szCs w:val="20"/>
        </w:rPr>
        <w:t xml:space="preserve">Deep page covering Bear Creek Farm partnership, Maine seafood sourcing, the dry-aging room, and the family story. Target: “locally sourced meat Franklin TN,” “Bear Creek Farm beef.” 800–1000 words.</w:t>
      </w:r>
    </w:p>
    <w:p>
      <w:pPr>
        <w:pStyle w:val="ListParagraph"/>
        <w:numPr>
          <w:ilvl w:val="0"/>
          <w:numId w:val="3"/>
        </w:numPr>
        <w:spacing w:after="60"/>
      </w:pPr>
      <w:r>
        <w:rPr>
          <w:rFonts w:ascii="Arial" w:cs="Arial" w:eastAsia="Arial" w:hAnsi="Arial"/>
          <w:b/>
          <w:bCs/>
          <w:color w:val="333333"/>
          <w:sz w:val="20"/>
          <w:szCs w:val="20"/>
        </w:rPr>
        <w:t xml:space="preserve">Dry-Aged Beef Guide (/guides/dry-aged-beef.html): </w:t>
      </w:r>
      <w:r>
        <w:rPr>
          <w:rFonts w:ascii="Arial" w:cs="Arial" w:eastAsia="Arial" w:hAnsi="Arial"/>
          <w:color w:val="333333"/>
          <w:sz w:val="20"/>
          <w:szCs w:val="20"/>
        </w:rPr>
        <w:t xml:space="preserve">What dry-aging is, how it works, why it tastes different, and why TFB’s salt-wall aging room matters. Target: “what is dry-aged beef,” “dry-aged steak near me.” 1000–1200 words.</w:t>
      </w:r>
    </w:p>
    <w:p>
      <w:pPr>
        <w:pStyle w:val="ListParagraph"/>
        <w:numPr>
          <w:ilvl w:val="0"/>
          <w:numId w:val="3"/>
        </w:numPr>
        <w:spacing w:after="60"/>
      </w:pPr>
      <w:r>
        <w:rPr>
          <w:rFonts w:ascii="Arial" w:cs="Arial" w:eastAsia="Arial" w:hAnsi="Arial"/>
          <w:b/>
          <w:bCs/>
          <w:color w:val="333333"/>
          <w:sz w:val="20"/>
          <w:szCs w:val="20"/>
        </w:rPr>
        <w:t xml:space="preserve">FAQ Page (/faq.html): </w:t>
      </w:r>
      <w:r>
        <w:rPr>
          <w:rFonts w:ascii="Arial" w:cs="Arial" w:eastAsia="Arial" w:hAnsi="Arial"/>
          <w:color w:val="333333"/>
          <w:sz w:val="20"/>
          <w:szCs w:val="20"/>
        </w:rPr>
        <w:t xml:space="preserve">Comprehensive FAQ covering ordering, sourcing, hours, custom cuts, events, and meals to go. 20–30 questions with FAQPage schema. This page alone can capture dozens of People Also Ask placements.</w:t>
      </w:r>
    </w:p>
    <w:p>
      <w:pPr>
        <w:spacing w:after="120" w:before="200"/>
      </w:pPr>
      <w:r>
        <w:rPr>
          <w:rFonts w:ascii="Arial" w:cs="Arial" w:eastAsia="Arial" w:hAnsi="Arial"/>
          <w:b/>
          <w:bCs/>
          <w:color w:val="A93B24"/>
          <w:sz w:val="22"/>
          <w:szCs w:val="22"/>
        </w:rPr>
        <w:t xml:space="preserve">Priority 2 — Create Within Month 2</w:t>
      </w:r>
    </w:p>
    <w:p>
      <w:pPr>
        <w:pStyle w:val="ListParagraph"/>
        <w:numPr>
          <w:ilvl w:val="0"/>
          <w:numId w:val="3"/>
        </w:numPr>
        <w:spacing w:after="60"/>
      </w:pPr>
      <w:r>
        <w:rPr>
          <w:rFonts w:ascii="Arial" w:cs="Arial" w:eastAsia="Arial" w:hAnsi="Arial"/>
          <w:b/>
          <w:bCs/>
          <w:color w:val="333333"/>
          <w:sz w:val="20"/>
          <w:szCs w:val="20"/>
        </w:rPr>
        <w:t xml:space="preserve">Steak Cuts Guide (/guides/steak-cuts.html): </w:t>
      </w:r>
      <w:r>
        <w:rPr>
          <w:rFonts w:ascii="Arial" w:cs="Arial" w:eastAsia="Arial" w:hAnsi="Arial"/>
          <w:color w:val="333333"/>
          <w:sz w:val="20"/>
          <w:szCs w:val="20"/>
        </w:rPr>
        <w:t xml:space="preserve">Visual guide to ribeye vs strip vs filet vs T-bone. Target: “best steak for grilling,” “ribeye vs New York strip.” 1200+ words.</w:t>
      </w:r>
    </w:p>
    <w:p>
      <w:pPr>
        <w:pStyle w:val="ListParagraph"/>
        <w:numPr>
          <w:ilvl w:val="0"/>
          <w:numId w:val="3"/>
        </w:numPr>
        <w:spacing w:after="60"/>
      </w:pPr>
      <w:r>
        <w:rPr>
          <w:rFonts w:ascii="Arial" w:cs="Arial" w:eastAsia="Arial" w:hAnsi="Arial"/>
          <w:b/>
          <w:bCs/>
          <w:color w:val="333333"/>
          <w:sz w:val="20"/>
          <w:szCs w:val="20"/>
        </w:rPr>
        <w:t xml:space="preserve">Grilling Guide (/guides/grilling-guide.html): </w:t>
      </w:r>
      <w:r>
        <w:rPr>
          <w:rFonts w:ascii="Arial" w:cs="Arial" w:eastAsia="Arial" w:hAnsi="Arial"/>
          <w:color w:val="333333"/>
          <w:sz w:val="20"/>
          <w:szCs w:val="20"/>
        </w:rPr>
        <w:t xml:space="preserve">How to grill the perfect steak. Target: “how to grill a steak,” “best steak for the grill.” 800–1000 words.</w:t>
      </w:r>
    </w:p>
    <w:p>
      <w:pPr>
        <w:pStyle w:val="ListParagraph"/>
        <w:numPr>
          <w:ilvl w:val="0"/>
          <w:numId w:val="3"/>
        </w:numPr>
        <w:spacing w:after="60"/>
      </w:pPr>
      <w:r>
        <w:rPr>
          <w:rFonts w:ascii="Arial" w:cs="Arial" w:eastAsia="Arial" w:hAnsi="Arial"/>
          <w:b/>
          <w:bCs/>
          <w:color w:val="333333"/>
          <w:sz w:val="20"/>
          <w:szCs w:val="20"/>
        </w:rPr>
        <w:t xml:space="preserve">How Much Meat Per Person (/guides/how-much-meat.html): </w:t>
      </w:r>
      <w:r>
        <w:rPr>
          <w:rFonts w:ascii="Arial" w:cs="Arial" w:eastAsia="Arial" w:hAnsi="Arial"/>
          <w:color w:val="333333"/>
          <w:sz w:val="20"/>
          <w:szCs w:val="20"/>
        </w:rPr>
        <w:t xml:space="preserve">Party planning guide. Target: “how much steak per person,” “meat for a party of 20.” 600–800 words.</w:t>
      </w:r>
    </w:p>
    <w:p>
      <w:pPr>
        <w:pStyle w:val="ListParagraph"/>
        <w:numPr>
          <w:ilvl w:val="0"/>
          <w:numId w:val="3"/>
        </w:numPr>
        <w:spacing w:after="60"/>
      </w:pPr>
      <w:r>
        <w:rPr>
          <w:rFonts w:ascii="Arial" w:cs="Arial" w:eastAsia="Arial" w:hAnsi="Arial"/>
          <w:b/>
          <w:bCs/>
          <w:color w:val="333333"/>
          <w:sz w:val="20"/>
          <w:szCs w:val="20"/>
        </w:rPr>
        <w:t xml:space="preserve">Beer &amp; Wine Page (/beer-wine.html): </w:t>
      </w:r>
      <w:r>
        <w:rPr>
          <w:rFonts w:ascii="Arial" w:cs="Arial" w:eastAsia="Arial" w:hAnsi="Arial"/>
          <w:color w:val="333333"/>
          <w:sz w:val="20"/>
          <w:szCs w:val="20"/>
        </w:rPr>
        <w:t xml:space="preserve">Currently disabled in nav. Should launch with pairing suggestions tied to menu items.</w:t>
      </w:r>
    </w:p>
    <w:p>
      <w:pPr>
        <w:spacing w:after="120" w:before="200"/>
      </w:pPr>
      <w:r>
        <w:rPr>
          <w:rFonts w:ascii="Arial" w:cs="Arial" w:eastAsia="Arial" w:hAnsi="Arial"/>
          <w:b/>
          <w:bCs/>
          <w:color w:val="A93B24"/>
          <w:sz w:val="22"/>
          <w:szCs w:val="22"/>
        </w:rPr>
        <w:t xml:space="preserve">Priority 3 — Create Within Month 3</w:t>
      </w:r>
    </w:p>
    <w:p>
      <w:pPr>
        <w:pStyle w:val="ListParagraph"/>
        <w:numPr>
          <w:ilvl w:val="0"/>
          <w:numId w:val="3"/>
        </w:numPr>
        <w:spacing w:after="60"/>
      </w:pPr>
      <w:r>
        <w:rPr>
          <w:rFonts w:ascii="Arial" w:cs="Arial" w:eastAsia="Arial" w:hAnsi="Arial"/>
          <w:b/>
          <w:bCs/>
          <w:color w:val="333333"/>
          <w:sz w:val="20"/>
          <w:szCs w:val="20"/>
        </w:rPr>
        <w:t xml:space="preserve">Brentwood Landing Page (/brentwood.html): </w:t>
      </w:r>
      <w:r>
        <w:rPr>
          <w:rFonts w:ascii="Arial" w:cs="Arial" w:eastAsia="Arial" w:hAnsi="Arial"/>
          <w:color w:val="333333"/>
          <w:sz w:val="20"/>
          <w:szCs w:val="20"/>
        </w:rPr>
        <w:t xml:space="preserve">Geo-targeted page for “butcher shop Brentwood TN.” Not a doorway page — include unique content about serving the Brentwood community, driving directions, and nearby landmarks.</w:t>
      </w:r>
    </w:p>
    <w:p>
      <w:pPr>
        <w:pStyle w:val="ListParagraph"/>
        <w:numPr>
          <w:ilvl w:val="0"/>
          <w:numId w:val="3"/>
        </w:numPr>
        <w:spacing w:after="60"/>
      </w:pPr>
      <w:r>
        <w:rPr>
          <w:rFonts w:ascii="Arial" w:cs="Arial" w:eastAsia="Arial" w:hAnsi="Arial"/>
          <w:b/>
          <w:bCs/>
          <w:color w:val="333333"/>
          <w:sz w:val="20"/>
          <w:szCs w:val="20"/>
        </w:rPr>
        <w:t xml:space="preserve">Holiday Guide (/guides/holiday-roast.html): </w:t>
      </w:r>
      <w:r>
        <w:rPr>
          <w:rFonts w:ascii="Arial" w:cs="Arial" w:eastAsia="Arial" w:hAnsi="Arial"/>
          <w:color w:val="333333"/>
          <w:sz w:val="20"/>
          <w:szCs w:val="20"/>
        </w:rPr>
        <w:t xml:space="preserve">Seasonal page for Thanksgiving, Christmas, Easter. Target: “holiday roast order Franklin TN.” Reusable annually.</w:t>
      </w:r>
    </w:p>
    <w:p>
      <w:pPr>
        <w:pStyle w:val="ListParagraph"/>
        <w:numPr>
          <w:ilvl w:val="0"/>
          <w:numId w:val="3"/>
        </w:numPr>
        <w:spacing w:after="60"/>
      </w:pPr>
      <w:r>
        <w:rPr>
          <w:rFonts w:ascii="Arial" w:cs="Arial" w:eastAsia="Arial" w:hAnsi="Arial"/>
          <w:b/>
          <w:bCs/>
          <w:color w:val="333333"/>
          <w:sz w:val="20"/>
          <w:szCs w:val="20"/>
        </w:rPr>
        <w:t xml:space="preserve">Smoking Guide (/guides/best-cuts-smoking.html): </w:t>
      </w:r>
      <w:r>
        <w:rPr>
          <w:rFonts w:ascii="Arial" w:cs="Arial" w:eastAsia="Arial" w:hAnsi="Arial"/>
          <w:color w:val="333333"/>
          <w:sz w:val="20"/>
          <w:szCs w:val="20"/>
        </w:rPr>
        <w:t xml:space="preserve">Brisket, pork shoulder, ribs. Target: “best cuts for smoking.” Strong in Nashville/TN market.</w:t>
      </w:r>
    </w:p>
    <w:p>
      <w:r>
        <w:br w:type="page"/>
      </w:r>
    </w:p>
    <w:p>
      <w:pPr>
        <w:pStyle w:val="Heading1"/>
        <w:spacing w:after="200" w:before="360"/>
      </w:pPr>
      <w:r>
        <w:rPr>
          <w:rFonts w:ascii="Arial" w:cs="Arial" w:eastAsia="Arial" w:hAnsi="Arial"/>
          <w:b/>
          <w:bCs/>
          <w:color w:val="1D283E"/>
          <w:sz w:val="32"/>
          <w:szCs w:val="32"/>
        </w:rPr>
        <w:t xml:space="preserve">6. Homepage Messaging Rewrite</w:t>
      </w:r>
    </w:p>
    <w:p>
      <w:pPr>
        <w:spacing w:after="120"/>
      </w:pPr>
      <w:r>
        <w:rPr>
          <w:rFonts w:ascii="Arial" w:cs="Arial" w:eastAsia="Arial" w:hAnsi="Arial"/>
          <w:color w:val="333333"/>
          <w:sz w:val="20"/>
          <w:szCs w:val="20"/>
        </w:rPr>
        <w:t xml:space="preserve">The current homepage is visually excellent. These additions preserve the design while adding the indexable content Google needs.</w:t>
      </w:r>
    </w:p>
    <w:p>
      <w:pPr>
        <w:spacing w:after="120" w:before="200"/>
      </w:pPr>
      <w:r>
        <w:rPr>
          <w:rFonts w:ascii="Arial" w:cs="Arial" w:eastAsia="Arial" w:hAnsi="Arial"/>
          <w:b/>
          <w:bCs/>
          <w:color w:val="A93B24"/>
          <w:sz w:val="22"/>
          <w:szCs w:val="22"/>
        </w:rPr>
        <w:t xml:space="preserve">Hero Headline (no change needed)</w:t>
      </w:r>
    </w:p>
    <w:p>
      <w:pPr>
        <w:spacing w:after="120"/>
      </w:pPr>
      <w:r>
        <w:rPr>
          <w:rFonts w:ascii="Arial" w:cs="Arial" w:eastAsia="Arial" w:hAnsi="Arial"/>
          <w:i/>
          <w:iCs/>
          <w:color w:val="333333"/>
          <w:sz w:val="20"/>
          <w:szCs w:val="20"/>
        </w:rPr>
        <w:t xml:space="preserve">“Where the Case Is the Menu” — This is distinctive, brand-forward, and memorable. Keep it.</w:t>
      </w:r>
    </w:p>
    <w:p>
      <w:pPr>
        <w:spacing w:after="120" w:before="200"/>
      </w:pPr>
      <w:r>
        <w:rPr>
          <w:rFonts w:ascii="Arial" w:cs="Arial" w:eastAsia="Arial" w:hAnsi="Arial"/>
          <w:b/>
          <w:bCs/>
          <w:color w:val="A93B24"/>
          <w:sz w:val="22"/>
          <w:szCs w:val="22"/>
        </w:rPr>
        <w:t xml:space="preserve">New Section: “Who We Are” (add below ethos cards)</w:t>
      </w:r>
    </w:p>
    <w:p>
      <w:pPr>
        <w:spacing w:after="120"/>
      </w:pPr>
      <w:r>
        <w:rPr>
          <w:rFonts w:ascii="Arial" w:cs="Arial" w:eastAsia="Arial" w:hAnsi="Arial"/>
          <w:b/>
          <w:bCs/>
          <w:color w:val="333333"/>
          <w:sz w:val="20"/>
          <w:szCs w:val="20"/>
        </w:rPr>
        <w:t xml:space="preserve">Recommended copy (250 words):</w:t>
      </w:r>
    </w:p>
    <w:p>
      <w:pPr>
        <w:spacing w:after="120"/>
      </w:pPr>
      <w:r>
        <w:rPr>
          <w:rFonts w:ascii="Arial" w:cs="Arial" w:eastAsia="Arial" w:hAnsi="Arial"/>
          <w:i/>
          <w:iCs/>
          <w:color w:val="333333"/>
          <w:sz w:val="20"/>
          <w:szCs w:val="20"/>
        </w:rPr>
        <w:t xml:space="preserve">The Franklin Butchery is a family-owned neighborhood butcher shop in the heart of Franklin, Tennessee. We opened our doors because we believed this community deserved a place where you can watch your steak being cut through glass, ask for the exact thickness you want, and leave with a meal your family will remember.</w:t>
      </w:r>
    </w:p>
    <w:p>
      <w:pPr>
        <w:spacing w:after="120"/>
      </w:pPr>
      <w:r>
        <w:rPr>
          <w:rFonts w:ascii="Arial" w:cs="Arial" w:eastAsia="Arial" w:hAnsi="Arial"/>
          <w:i/>
          <w:iCs/>
          <w:color w:val="333333"/>
          <w:sz w:val="20"/>
          <w:szCs w:val="20"/>
        </w:rPr>
        <w:t xml:space="preserve">Our butcher case is stocked daily with hand-cut beef, pork, lamb, and poultry sourced from Bear Creek Farm — a Tennessee family farm where cattle are pasture-raised and grain-finished with no added hormones or antibiotics. Our fresh seafood arrives from the coast of Maine, rotated daily based on what looks best.</w:t>
      </w:r>
    </w:p>
    <w:p>
      <w:pPr>
        <w:spacing w:after="120"/>
      </w:pPr>
      <w:r>
        <w:rPr>
          <w:rFonts w:ascii="Arial" w:cs="Arial" w:eastAsia="Arial" w:hAnsi="Arial"/>
          <w:i/>
          <w:iCs/>
          <w:color w:val="333333"/>
          <w:sz w:val="20"/>
          <w:szCs w:val="20"/>
        </w:rPr>
        <w:t xml:space="preserve">Beyond the case, we offer gourmet sandwiches built with our own meats, chef-driven Meals To Go designed to reheat beautifully at home, and a curated selection of craft beer and wine. Whether you’re planning a weeknight dinner or a weekend showstopper, our team is here to help you choose the right cut, the right amount, and the right way to cook it.</w:t>
      </w:r>
    </w:p>
    <w:p>
      <w:pPr>
        <w:spacing w:after="120"/>
      </w:pPr>
      <w:r>
        <w:rPr>
          <w:rFonts w:ascii="Arial" w:cs="Arial" w:eastAsia="Arial" w:hAnsi="Arial"/>
          <w:i/>
          <w:iCs/>
          <w:color w:val="333333"/>
          <w:sz w:val="20"/>
          <w:szCs w:val="20"/>
        </w:rPr>
        <w:t xml:space="preserve">We’re proud to serve Franklin, Brentwood, Cool Springs, Leipers Fork, and the greater Williamson County community. Stop in, say hello, and see what’s in the case today.</w:t>
      </w:r>
    </w:p>
    <w:p>
      <w:pPr>
        <w:spacing w:after="120" w:before="200"/>
      </w:pPr>
      <w:r>
        <w:rPr>
          <w:rFonts w:ascii="Arial" w:cs="Arial" w:eastAsia="Arial" w:hAnsi="Arial"/>
          <w:b/>
          <w:bCs/>
          <w:color w:val="A93B24"/>
          <w:sz w:val="22"/>
          <w:szCs w:val="22"/>
        </w:rPr>
        <w:t xml:space="preserve">New Section: Homepage FAQ (add before footer)</w:t>
      </w:r>
    </w:p>
    <w:p>
      <w:pPr>
        <w:spacing w:after="120"/>
      </w:pPr>
      <w:r>
        <w:rPr>
          <w:rFonts w:ascii="Arial" w:cs="Arial" w:eastAsia="Arial" w:hAnsi="Arial"/>
          <w:color w:val="333333"/>
          <w:sz w:val="20"/>
          <w:szCs w:val="20"/>
        </w:rPr>
        <w:t xml:space="preserve">Add 4–5 questions with FAQPage schema:</w:t>
      </w:r>
    </w:p>
    <w:p>
      <w:pPr>
        <w:pStyle w:val="ListParagraph"/>
        <w:numPr>
          <w:ilvl w:val="0"/>
          <w:numId w:val="3"/>
        </w:numPr>
        <w:spacing w:after="60"/>
      </w:pPr>
      <w:r>
        <w:rPr>
          <w:rFonts w:ascii="Arial" w:cs="Arial" w:eastAsia="Arial" w:hAnsi="Arial"/>
          <w:b/>
          <w:bCs/>
          <w:color w:val="333333"/>
          <w:sz w:val="20"/>
          <w:szCs w:val="20"/>
        </w:rPr>
        <w:t xml:space="preserve">Q: What kind of meat do you carry? </w:t>
      </w:r>
      <w:r>
        <w:rPr>
          <w:rFonts w:ascii="Arial" w:cs="Arial" w:eastAsia="Arial" w:hAnsi="Arial"/>
          <w:color w:val="333333"/>
          <w:sz w:val="20"/>
          <w:szCs w:val="20"/>
        </w:rPr>
        <w:t xml:space="preserve">A: Our butcher case features hand-cut beef, pork, lamb, poultry, house-made sausage and bacon, and jerky. Our primary beef and pork comes from Bear Creek Farm in Tennessee.</w:t>
      </w:r>
    </w:p>
    <w:p>
      <w:pPr>
        <w:pStyle w:val="ListParagraph"/>
        <w:numPr>
          <w:ilvl w:val="0"/>
          <w:numId w:val="3"/>
        </w:numPr>
        <w:spacing w:after="60"/>
      </w:pPr>
      <w:r>
        <w:rPr>
          <w:rFonts w:ascii="Arial" w:cs="Arial" w:eastAsia="Arial" w:hAnsi="Arial"/>
          <w:b/>
          <w:bCs/>
          <w:color w:val="333333"/>
          <w:sz w:val="20"/>
          <w:szCs w:val="20"/>
        </w:rPr>
        <w:t xml:space="preserve">Q: Do you have prepared meals I can take home? </w:t>
      </w:r>
      <w:r>
        <w:rPr>
          <w:rFonts w:ascii="Arial" w:cs="Arial" w:eastAsia="Arial" w:hAnsi="Arial"/>
          <w:color w:val="333333"/>
          <w:sz w:val="20"/>
          <w:szCs w:val="20"/>
        </w:rPr>
        <w:t xml:space="preserve">A: Yes. Our Meals To Go program features chef-driven, refrigerated meals and sides designed to reheat beautifully at home. The menu rotates weekly.</w:t>
      </w:r>
    </w:p>
    <w:p>
      <w:pPr>
        <w:pStyle w:val="ListParagraph"/>
        <w:numPr>
          <w:ilvl w:val="0"/>
          <w:numId w:val="3"/>
        </w:numPr>
        <w:spacing w:after="60"/>
      </w:pPr>
      <w:r>
        <w:rPr>
          <w:rFonts w:ascii="Arial" w:cs="Arial" w:eastAsia="Arial" w:hAnsi="Arial"/>
          <w:b/>
          <w:bCs/>
          <w:color w:val="333333"/>
          <w:sz w:val="20"/>
          <w:szCs w:val="20"/>
        </w:rPr>
        <w:t xml:space="preserve">Q: Where is your seafood from? </w:t>
      </w:r>
      <w:r>
        <w:rPr>
          <w:rFonts w:ascii="Arial" w:cs="Arial" w:eastAsia="Arial" w:hAnsi="Arial"/>
          <w:color w:val="333333"/>
          <w:sz w:val="20"/>
          <w:szCs w:val="20"/>
        </w:rPr>
        <w:t xml:space="preserve">A: Our seafood is sourced primarily from Maine and arrives fresh. The selection rotates daily based on what’s available and looks best.</w:t>
      </w:r>
    </w:p>
    <w:p>
      <w:pPr>
        <w:pStyle w:val="ListParagraph"/>
        <w:numPr>
          <w:ilvl w:val="0"/>
          <w:numId w:val="3"/>
        </w:numPr>
        <w:spacing w:after="60"/>
      </w:pPr>
      <w:r>
        <w:rPr>
          <w:rFonts w:ascii="Arial" w:cs="Arial" w:eastAsia="Arial" w:hAnsi="Arial"/>
          <w:b/>
          <w:bCs/>
          <w:color w:val="333333"/>
          <w:sz w:val="20"/>
          <w:szCs w:val="20"/>
        </w:rPr>
        <w:t xml:space="preserve">Q: Do you offer custom cuts? </w:t>
      </w:r>
      <w:r>
        <w:rPr>
          <w:rFonts w:ascii="Arial" w:cs="Arial" w:eastAsia="Arial" w:hAnsi="Arial"/>
          <w:color w:val="333333"/>
          <w:sz w:val="20"/>
          <w:szCs w:val="20"/>
        </w:rPr>
        <w:t xml:space="preserve">A: Absolutely. Tell our butchers what you’re cooking and how many you’re feeding, and we’ll cut it to your specifications.</w:t>
      </w:r>
    </w:p>
    <w:p>
      <w:pPr>
        <w:pStyle w:val="ListParagraph"/>
        <w:numPr>
          <w:ilvl w:val="0"/>
          <w:numId w:val="3"/>
        </w:numPr>
        <w:spacing w:after="60"/>
      </w:pPr>
      <w:r>
        <w:rPr>
          <w:rFonts w:ascii="Arial" w:cs="Arial" w:eastAsia="Arial" w:hAnsi="Arial"/>
          <w:b/>
          <w:bCs/>
          <w:color w:val="333333"/>
          <w:sz w:val="20"/>
          <w:szCs w:val="20"/>
        </w:rPr>
        <w:t xml:space="preserve">Q: Can I host a private event at The Franklin Butchery? </w:t>
      </w:r>
      <w:r>
        <w:rPr>
          <w:rFonts w:ascii="Arial" w:cs="Arial" w:eastAsia="Arial" w:hAnsi="Arial"/>
          <w:color w:val="333333"/>
          <w:sz w:val="20"/>
          <w:szCs w:val="20"/>
        </w:rPr>
        <w:t xml:space="preserve">A: Yes. Our private dining room is available for events like rehearsal dinners, showers, and celebrations. Contact us with your date, headcount, and vision.</w:t>
      </w:r>
    </w:p>
    <w:p>
      <w:r>
        <w:br w:type="page"/>
      </w:r>
    </w:p>
    <w:p>
      <w:pPr>
        <w:pStyle w:val="Heading1"/>
        <w:spacing w:after="200" w:before="360"/>
      </w:pPr>
      <w:r>
        <w:rPr>
          <w:rFonts w:ascii="Arial" w:cs="Arial" w:eastAsia="Arial" w:hAnsi="Arial"/>
          <w:b/>
          <w:bCs/>
          <w:color w:val="1D283E"/>
          <w:sz w:val="32"/>
          <w:szCs w:val="32"/>
        </w:rPr>
        <w:t xml:space="preserve">7. Metadata Pack</w:t>
      </w:r>
    </w:p>
    <w:p>
      <w:pPr>
        <w:spacing w:after="120"/>
      </w:pPr>
      <w:r>
        <w:rPr>
          <w:rFonts w:ascii="Arial" w:cs="Arial" w:eastAsia="Arial" w:hAnsi="Arial"/>
          <w:color w:val="333333"/>
          <w:sz w:val="20"/>
          <w:szCs w:val="20"/>
        </w:rPr>
        <w:t xml:space="preserve">Optimized title tags and meta descriptions for all key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393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Title Tag</w:t>
            </w:r>
          </w:p>
        </w:tc>
        <w:tc>
          <w:tcPr>
            <w:tcW w:type="dxa" w:w="393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Meta Description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Homepage</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The Franklin Butchery — Hand-Cut Meats, Fresh Seafood &amp; Meals To Go | Franklin, TN</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Family-owned butcher shop in Franklin, TN. Hand-cut steaks from Bear Creek Farm, fresh Maine seafood, gourmet sandwiches, and chef-driven meals to go. 129 2nd Ave 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Butcher Case</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Hand-Cut Steaks, Beef, Pork &amp; Lamb — The Butcher Case | The Franklin Butchery</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Hand-selected, hand-cut daily from our glass cut room. Locally sourced beef, pork, lamb, poultry, and house-made sausage from Bear Creek Farm. Franklin, TN.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Seafood</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Fresh Seafood — Salmon, Lobster, Scallops &amp; More | The Franklin Butchery</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Fresh seafood from Maine, rotating daily. Salmon, lobster, scallops, tuna, shrimp, crab — cut to order at The Franklin Butchery in Franklin, TN.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Sandwiches</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Gourmet Sandwiches — House-Cut Meats, Made to Order | The Franklin Butchery</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Elevated sandwiches built with house-cut meats and fresh ingredients. Sides, salads, kids menu, and craft beer &amp; wine. Franklin, TN.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Meals To Go</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Meals To Go — Chef-Driven Prepared Meals | The Franklin Butchery, Franklin TN</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Chef-driven refrigerated meals designed to reheat beautifully at home. Meatloaf, short ribs, pulled pork, stuffed shells &amp; more. Franklin, TN.</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Contact</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Visit Us — Hours, Location &amp; Directions | The Franklin Butchery, Franklin TN</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Open daily 11 AM–8 PM at 129 2nd Ave N, Franklin, TN 37064. Call (615) 721-7790 or send us a message. Directions and parking info.</w:t>
            </w:r>
          </w:p>
        </w:tc>
      </w:tr>
      <w:tr>
        <w:tc>
          <w:tcPr>
            <w:tcW w:type="dxa" w:w="1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Meet the Team — The Families Behind The Franklin Butchery</w:t>
            </w:r>
          </w:p>
        </w:tc>
        <w:tc>
          <w:tcPr>
            <w:tcW w:type="dxa" w:w="393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7"/>
                <w:szCs w:val="17"/>
              </w:rPr>
              <w:t xml:space="preserve">Meet the Salaber and Tirado families, butcher Carlos Tirado, and Chef Greg Ische. Family-owned in Franklin, TN.</w:t>
            </w:r>
          </w:p>
        </w:tc>
      </w:tr>
    </w:tbl>
    <w:p>
      <w:r>
        <w:br w:type="page"/>
      </w:r>
    </w:p>
    <w:p>
      <w:pPr>
        <w:pStyle w:val="Heading1"/>
        <w:spacing w:after="200" w:before="360"/>
      </w:pPr>
      <w:r>
        <w:rPr>
          <w:rFonts w:ascii="Arial" w:cs="Arial" w:eastAsia="Arial" w:hAnsi="Arial"/>
          <w:b/>
          <w:bCs/>
          <w:color w:val="1D283E"/>
          <w:sz w:val="32"/>
          <w:szCs w:val="32"/>
        </w:rPr>
        <w:t xml:space="preserve">8. Internal Linking Plan</w:t>
      </w:r>
    </w:p>
    <w:p>
      <w:pPr>
        <w:spacing w:after="120"/>
      </w:pPr>
      <w:r>
        <w:rPr>
          <w:rFonts w:ascii="Arial" w:cs="Arial" w:eastAsia="Arial" w:hAnsi="Arial"/>
          <w:color w:val="333333"/>
          <w:sz w:val="20"/>
          <w:szCs w:val="20"/>
        </w:rPr>
        <w:t xml:space="preserve">Every page should link to at least 3 other pages with descriptive, keyword-aware anchor text. Here are the specific links to add:</w:t>
      </w:r>
    </w:p>
    <w:p>
      <w:pPr>
        <w:spacing w:after="120" w:before="200"/>
      </w:pPr>
      <w:r>
        <w:rPr>
          <w:rFonts w:ascii="Arial" w:cs="Arial" w:eastAsia="Arial" w:hAnsi="Arial"/>
          <w:b/>
          <w:bCs/>
          <w:color w:val="A93B24"/>
          <w:sz w:val="22"/>
          <w:szCs w:val="22"/>
        </w:rPr>
        <w:t xml:space="preserve">From Homepage</w:t>
      </w:r>
    </w:p>
    <w:p>
      <w:pPr>
        <w:pStyle w:val="ListParagraph"/>
        <w:numPr>
          <w:ilvl w:val="0"/>
          <w:numId w:val="3"/>
        </w:numPr>
        <w:spacing w:after="60"/>
      </w:pPr>
      <w:r>
        <w:rPr>
          <w:rFonts w:ascii="Arial" w:cs="Arial" w:eastAsia="Arial" w:hAnsi="Arial"/>
          <w:sz w:val="20"/>
          <w:szCs w:val="20"/>
        </w:rPr>
        <w:t xml:space="preserve">"hand-cut meats" in ethos copy → butcher-case.html</w:t>
      </w:r>
    </w:p>
    <w:p>
      <w:pPr>
        <w:pStyle w:val="ListParagraph"/>
        <w:numPr>
          <w:ilvl w:val="0"/>
          <w:numId w:val="3"/>
        </w:numPr>
        <w:spacing w:after="60"/>
      </w:pPr>
      <w:r>
        <w:rPr>
          <w:rFonts w:ascii="Arial" w:cs="Arial" w:eastAsia="Arial" w:hAnsi="Arial"/>
          <w:sz w:val="20"/>
          <w:szCs w:val="20"/>
        </w:rPr>
        <w:t xml:space="preserve">"fresh seafood" in ethos copy → seafood.html</w:t>
      </w:r>
    </w:p>
    <w:p>
      <w:pPr>
        <w:pStyle w:val="ListParagraph"/>
        <w:numPr>
          <w:ilvl w:val="0"/>
          <w:numId w:val="3"/>
        </w:numPr>
        <w:spacing w:after="60"/>
      </w:pPr>
      <w:r>
        <w:rPr>
          <w:rFonts w:ascii="Arial" w:cs="Arial" w:eastAsia="Arial" w:hAnsi="Arial"/>
          <w:sz w:val="20"/>
          <w:szCs w:val="20"/>
        </w:rPr>
        <w:t xml:space="preserve">"gourmet sandwiches" in slider → sandwiches.html</w:t>
      </w:r>
    </w:p>
    <w:p>
      <w:pPr>
        <w:pStyle w:val="ListParagraph"/>
        <w:numPr>
          <w:ilvl w:val="0"/>
          <w:numId w:val="3"/>
        </w:numPr>
        <w:spacing w:after="60"/>
      </w:pPr>
      <w:r>
        <w:rPr>
          <w:rFonts w:ascii="Arial" w:cs="Arial" w:eastAsia="Arial" w:hAnsi="Arial"/>
          <w:sz w:val="20"/>
          <w:szCs w:val="20"/>
        </w:rPr>
        <w:t xml:space="preserve">"Bear Creek Farm" in Rooted in Care card → sourcing.html (new)</w:t>
      </w:r>
    </w:p>
    <w:p>
      <w:pPr>
        <w:pStyle w:val="ListParagraph"/>
        <w:numPr>
          <w:ilvl w:val="0"/>
          <w:numId w:val="3"/>
        </w:numPr>
        <w:spacing w:after="60"/>
      </w:pPr>
      <w:r>
        <w:rPr>
          <w:rFonts w:ascii="Arial" w:cs="Arial" w:eastAsia="Arial" w:hAnsi="Arial"/>
          <w:sz w:val="20"/>
          <w:szCs w:val="20"/>
        </w:rPr>
        <w:t xml:space="preserve">"Meals To Go" section CTA → meals-to-go.html (already exists)</w:t>
      </w:r>
    </w:p>
    <w:p>
      <w:pPr>
        <w:pStyle w:val="ListParagraph"/>
        <w:numPr>
          <w:ilvl w:val="0"/>
          <w:numId w:val="3"/>
        </w:numPr>
        <w:spacing w:after="60"/>
      </w:pPr>
      <w:r>
        <w:rPr>
          <w:rFonts w:ascii="Arial" w:cs="Arial" w:eastAsia="Arial" w:hAnsi="Arial"/>
          <w:sz w:val="20"/>
          <w:szCs w:val="20"/>
        </w:rPr>
        <w:t xml:space="preserve">Add "Or grab a sandwich for lunch" link in Meals To Go section → sandwiches.html</w:t>
      </w:r>
    </w:p>
    <w:p>
      <w:pPr>
        <w:spacing w:after="120" w:before="200"/>
      </w:pPr>
      <w:r>
        <w:rPr>
          <w:rFonts w:ascii="Arial" w:cs="Arial" w:eastAsia="Arial" w:hAnsi="Arial"/>
          <w:b/>
          <w:bCs/>
          <w:color w:val="A93B24"/>
          <w:sz w:val="22"/>
          <w:szCs w:val="22"/>
        </w:rPr>
        <w:t xml:space="preserve">From Butcher Case</w:t>
      </w:r>
    </w:p>
    <w:p>
      <w:pPr>
        <w:pStyle w:val="ListParagraph"/>
        <w:numPr>
          <w:ilvl w:val="0"/>
          <w:numId w:val="3"/>
        </w:numPr>
        <w:spacing w:after="60"/>
      </w:pPr>
      <w:r>
        <w:rPr>
          <w:rFonts w:ascii="Arial" w:cs="Arial" w:eastAsia="Arial" w:hAnsi="Arial"/>
          <w:sz w:val="20"/>
          <w:szCs w:val="20"/>
        </w:rPr>
        <w:t xml:space="preserve">"pair with a craft beer or wine" → beer-wine.html</w:t>
      </w:r>
    </w:p>
    <w:p>
      <w:pPr>
        <w:pStyle w:val="ListParagraph"/>
        <w:numPr>
          <w:ilvl w:val="0"/>
          <w:numId w:val="3"/>
        </w:numPr>
        <w:spacing w:after="60"/>
      </w:pPr>
      <w:r>
        <w:rPr>
          <w:rFonts w:ascii="Arial" w:cs="Arial" w:eastAsia="Arial" w:hAnsi="Arial"/>
          <w:sz w:val="20"/>
          <w:szCs w:val="20"/>
        </w:rPr>
        <w:t xml:space="preserve">"chef-driven Meals To Go" → meals-to-go.html</w:t>
      </w:r>
    </w:p>
    <w:p>
      <w:pPr>
        <w:pStyle w:val="ListParagraph"/>
        <w:numPr>
          <w:ilvl w:val="0"/>
          <w:numId w:val="3"/>
        </w:numPr>
        <w:spacing w:after="60"/>
      </w:pPr>
      <w:r>
        <w:rPr>
          <w:rFonts w:ascii="Arial" w:cs="Arial" w:eastAsia="Arial" w:hAnsi="Arial"/>
          <w:sz w:val="20"/>
          <w:szCs w:val="20"/>
        </w:rPr>
        <w:t xml:space="preserve">"gourmet sandwiches" → sandwiches.html</w:t>
      </w:r>
    </w:p>
    <w:p>
      <w:pPr>
        <w:pStyle w:val="ListParagraph"/>
        <w:numPr>
          <w:ilvl w:val="0"/>
          <w:numId w:val="3"/>
        </w:numPr>
        <w:spacing w:after="60"/>
      </w:pPr>
      <w:r>
        <w:rPr>
          <w:rFonts w:ascii="Arial" w:cs="Arial" w:eastAsia="Arial" w:hAnsi="Arial"/>
          <w:sz w:val="20"/>
          <w:szCs w:val="20"/>
        </w:rPr>
        <w:t xml:space="preserve">"Bear Creek Farm" → sourcing.html (new)</w:t>
      </w:r>
    </w:p>
    <w:p>
      <w:pPr>
        <w:pStyle w:val="ListParagraph"/>
        <w:numPr>
          <w:ilvl w:val="0"/>
          <w:numId w:val="3"/>
        </w:numPr>
        <w:spacing w:after="60"/>
      </w:pPr>
      <w:r>
        <w:rPr>
          <w:rFonts w:ascii="Arial" w:cs="Arial" w:eastAsia="Arial" w:hAnsi="Arial"/>
          <w:sz w:val="20"/>
          <w:szCs w:val="20"/>
        </w:rPr>
        <w:t xml:space="preserve">"dry-aging room" → guides/dry-aged-beef.html (new)</w:t>
      </w:r>
    </w:p>
    <w:p>
      <w:pPr>
        <w:spacing w:after="120" w:before="200"/>
      </w:pPr>
      <w:r>
        <w:rPr>
          <w:rFonts w:ascii="Arial" w:cs="Arial" w:eastAsia="Arial" w:hAnsi="Arial"/>
          <w:b/>
          <w:bCs/>
          <w:color w:val="A93B24"/>
          <w:sz w:val="22"/>
          <w:szCs w:val="22"/>
        </w:rPr>
        <w:t xml:space="preserve">From Seafood</w:t>
      </w:r>
    </w:p>
    <w:p>
      <w:pPr>
        <w:pStyle w:val="ListParagraph"/>
        <w:numPr>
          <w:ilvl w:val="0"/>
          <w:numId w:val="3"/>
        </w:numPr>
        <w:spacing w:after="60"/>
      </w:pPr>
      <w:r>
        <w:rPr>
          <w:rFonts w:ascii="Arial" w:cs="Arial" w:eastAsia="Arial" w:hAnsi="Arial"/>
          <w:sz w:val="20"/>
          <w:szCs w:val="20"/>
        </w:rPr>
        <w:t xml:space="preserve">"house-made sauces" → butcher-case.html (or future sauces page)</w:t>
      </w:r>
    </w:p>
    <w:p>
      <w:pPr>
        <w:pStyle w:val="ListParagraph"/>
        <w:numPr>
          <w:ilvl w:val="0"/>
          <w:numId w:val="3"/>
        </w:numPr>
        <w:spacing w:after="60"/>
      </w:pPr>
      <w:r>
        <w:rPr>
          <w:rFonts w:ascii="Arial" w:cs="Arial" w:eastAsia="Arial" w:hAnsi="Arial"/>
          <w:sz w:val="20"/>
          <w:szCs w:val="20"/>
        </w:rPr>
        <w:t xml:space="preserve">"Meals To Go" → meals-to-go.html</w:t>
      </w:r>
    </w:p>
    <w:p>
      <w:pPr>
        <w:pStyle w:val="ListParagraph"/>
        <w:numPr>
          <w:ilvl w:val="0"/>
          <w:numId w:val="3"/>
        </w:numPr>
        <w:spacing w:after="60"/>
      </w:pPr>
      <w:r>
        <w:rPr>
          <w:rFonts w:ascii="Arial" w:cs="Arial" w:eastAsia="Arial" w:hAnsi="Arial"/>
          <w:sz w:val="20"/>
          <w:szCs w:val="20"/>
        </w:rPr>
        <w:t xml:space="preserve">"pair with wine" → beer-wine.html</w:t>
      </w:r>
    </w:p>
    <w:p>
      <w:pPr>
        <w:spacing w:after="120" w:before="200"/>
      </w:pPr>
      <w:r>
        <w:rPr>
          <w:rFonts w:ascii="Arial" w:cs="Arial" w:eastAsia="Arial" w:hAnsi="Arial"/>
          <w:b/>
          <w:bCs/>
          <w:color w:val="A93B24"/>
          <w:sz w:val="22"/>
          <w:szCs w:val="22"/>
        </w:rPr>
        <w:t xml:space="preserve">From Sandwiches</w:t>
      </w:r>
    </w:p>
    <w:p>
      <w:pPr>
        <w:pStyle w:val="ListParagraph"/>
        <w:numPr>
          <w:ilvl w:val="0"/>
          <w:numId w:val="3"/>
        </w:numPr>
        <w:spacing w:after="60"/>
      </w:pPr>
      <w:r>
        <w:rPr>
          <w:rFonts w:ascii="Arial" w:cs="Arial" w:eastAsia="Arial" w:hAnsi="Arial"/>
          <w:sz w:val="20"/>
          <w:szCs w:val="20"/>
        </w:rPr>
        <w:t xml:space="preserve">"house-cut meats from our butcher case" → butcher-case.html</w:t>
      </w:r>
    </w:p>
    <w:p>
      <w:pPr>
        <w:pStyle w:val="ListParagraph"/>
        <w:numPr>
          <w:ilvl w:val="0"/>
          <w:numId w:val="3"/>
        </w:numPr>
        <w:spacing w:after="60"/>
      </w:pPr>
      <w:r>
        <w:rPr>
          <w:rFonts w:ascii="Arial" w:cs="Arial" w:eastAsia="Arial" w:hAnsi="Arial"/>
          <w:sz w:val="20"/>
          <w:szCs w:val="20"/>
        </w:rPr>
        <w:t xml:space="preserve">"craft beer or glass of wine" → beer-wine.html</w:t>
      </w:r>
    </w:p>
    <w:p>
      <w:pPr>
        <w:pStyle w:val="ListParagraph"/>
        <w:numPr>
          <w:ilvl w:val="0"/>
          <w:numId w:val="3"/>
        </w:numPr>
        <w:spacing w:after="60"/>
      </w:pPr>
      <w:r>
        <w:rPr>
          <w:rFonts w:ascii="Arial" w:cs="Arial" w:eastAsia="Arial" w:hAnsi="Arial"/>
          <w:sz w:val="20"/>
          <w:szCs w:val="20"/>
        </w:rPr>
        <w:t xml:space="preserve">"Meals To Go" sidebar mention → meals-to-go.html</w:t>
      </w:r>
    </w:p>
    <w:p>
      <w:pPr>
        <w:spacing w:after="120" w:before="200"/>
      </w:pPr>
      <w:r>
        <w:rPr>
          <w:rFonts w:ascii="Arial" w:cs="Arial" w:eastAsia="Arial" w:hAnsi="Arial"/>
          <w:b/>
          <w:bCs/>
          <w:color w:val="A93B24"/>
          <w:sz w:val="22"/>
          <w:szCs w:val="22"/>
        </w:rPr>
        <w:t xml:space="preserve">From Meals To Go</w:t>
      </w:r>
    </w:p>
    <w:p>
      <w:pPr>
        <w:pStyle w:val="ListParagraph"/>
        <w:numPr>
          <w:ilvl w:val="0"/>
          <w:numId w:val="3"/>
        </w:numPr>
        <w:spacing w:after="60"/>
      </w:pPr>
      <w:r>
        <w:rPr>
          <w:rFonts w:ascii="Arial" w:cs="Arial" w:eastAsia="Arial" w:hAnsi="Arial"/>
          <w:sz w:val="20"/>
          <w:szCs w:val="20"/>
        </w:rPr>
        <w:t xml:space="preserve">"same quality from our butcher case" → butcher-case.html</w:t>
      </w:r>
    </w:p>
    <w:p>
      <w:pPr>
        <w:pStyle w:val="ListParagraph"/>
        <w:numPr>
          <w:ilvl w:val="0"/>
          <w:numId w:val="3"/>
        </w:numPr>
        <w:spacing w:after="60"/>
      </w:pPr>
      <w:r>
        <w:rPr>
          <w:rFonts w:ascii="Arial" w:cs="Arial" w:eastAsia="Arial" w:hAnsi="Arial"/>
          <w:sz w:val="20"/>
          <w:szCs w:val="20"/>
        </w:rPr>
        <w:t xml:space="preserve">"fresh seafood" mention → seafood.html</w:t>
      </w:r>
    </w:p>
    <w:p>
      <w:pPr>
        <w:pStyle w:val="ListParagraph"/>
        <w:numPr>
          <w:ilvl w:val="0"/>
          <w:numId w:val="3"/>
        </w:numPr>
        <w:spacing w:after="60"/>
      </w:pPr>
      <w:r>
        <w:rPr>
          <w:rFonts w:ascii="Arial" w:cs="Arial" w:eastAsia="Arial" w:hAnsi="Arial"/>
          <w:sz w:val="20"/>
          <w:szCs w:val="20"/>
        </w:rPr>
        <w:t xml:space="preserve">"grab a sandwich for lunch" → sandwiches.html</w:t>
      </w:r>
    </w:p>
    <w:p>
      <w:r>
        <w:br w:type="page"/>
      </w:r>
    </w:p>
    <w:p>
      <w:pPr>
        <w:pStyle w:val="Heading1"/>
        <w:spacing w:after="200" w:before="360"/>
      </w:pPr>
      <w:r>
        <w:rPr>
          <w:rFonts w:ascii="Arial" w:cs="Arial" w:eastAsia="Arial" w:hAnsi="Arial"/>
          <w:b/>
          <w:bCs/>
          <w:color w:val="1D283E"/>
          <w:sz w:val="32"/>
          <w:szCs w:val="32"/>
        </w:rPr>
        <w:t xml:space="preserve">9. Schema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50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Schema Type</w:t>
            </w:r>
          </w:p>
        </w:tc>
        <w:tc>
          <w:tcPr>
            <w:tcW w:type="dxa" w:w="4860"/>
            <w:tcBorders>
              <w:top w:val="single" w:color="E8E4DF" w:sz="1"/>
              <w:left w:val="single" w:color="E8E4DF" w:sz="1"/>
              <w:bottom w:val="single" w:color="E8E4DF" w:sz="1"/>
              <w:right w:val="single" w:color="E8E4DF" w:sz="1"/>
            </w:tcBorders>
            <w:shd w:fill="1D283E" w:val="clear"/>
            <w:tcMar>
              <w:top w:type="dxa" w:w="60"/>
              <w:left w:type="dxa" w:w="100"/>
              <w:bottom w:type="dxa" w:w="60"/>
              <w:right w:type="dxa" w:w="100"/>
            </w:tcMar>
          </w:tcPr>
          <w:p>
            <w:r>
              <w:rPr>
                <w:rFonts w:ascii="Arial" w:cs="Arial" w:eastAsia="Arial" w:hAnsi="Arial"/>
                <w:b/>
                <w:bCs/>
                <w:color w:val="FFFFFF"/>
                <w:sz w:val="18"/>
                <w:szCs w:val="18"/>
              </w:rPr>
              <w:t xml:space="preserve">Why</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Homepage</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ButcherShop (enhance)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Add areasServed, hasMenu, review aggregate. Add FAQPage for homepage FAQ.</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Butcher Case</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OfferCatalog + 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List product categories with descriptions. FAQ captures People Also Ask.</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Seafood</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OfferCatalog + 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Same as butcher case. Product-level schema for fish/seafood categories.</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Sandwiches</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Menu + MenuItem + 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Each sandwich as a MenuItem with name and description. Rich results in search.</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Meals To Go</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Menu + MenuItem + 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Same as sandwiches. Reheatable meals as MenuItems.</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Contact</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ContactPage + LocalBusiness</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Already good. Add areasServed.</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Team</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AboutPage + Person</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Carlos and Greg as Person entities with jobTitle and worksFor.</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Sourcing (new)</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Article + Organization</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Bear Creek Farm as Organization. Article schema for the story.</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Guides (new)</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Article + HowTo + 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HowTo schema for cooking guides. Article for informational content.</w:t>
            </w:r>
          </w:p>
        </w:tc>
      </w:tr>
      <w:tr>
        <w:tc>
          <w:tcPr>
            <w:tcW w:type="dxa" w:w="20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b/>
                <w:bCs/>
                <w:sz w:val="18"/>
                <w:szCs w:val="18"/>
              </w:rPr>
              <w:t xml:space="preserve">FAQ (new)</w:t>
            </w:r>
          </w:p>
        </w:tc>
        <w:tc>
          <w:tcPr>
            <w:tcW w:type="dxa" w:w="250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sz w:val="18"/>
                <w:szCs w:val="18"/>
              </w:rPr>
              <w:t xml:space="preserve">FAQPage</w:t>
            </w:r>
          </w:p>
        </w:tc>
        <w:tc>
          <w:tcPr>
            <w:tcW w:type="dxa" w:w="4860"/>
            <w:tcBorders>
              <w:top w:val="single" w:color="E8E4DF" w:sz="1"/>
              <w:left w:val="single" w:color="E8E4DF" w:sz="1"/>
              <w:bottom w:val="single" w:color="E8E4DF" w:sz="1"/>
              <w:right w:val="single" w:color="E8E4DF" w:sz="1"/>
            </w:tcBorders>
            <w:tcMar>
              <w:top w:type="dxa" w:w="60"/>
              <w:left w:type="dxa" w:w="100"/>
              <w:bottom w:type="dxa" w:w="60"/>
              <w:right w:type="dxa" w:w="100"/>
            </w:tcMar>
          </w:tcPr>
          <w:p>
            <w:r>
              <w:rPr>
                <w:rFonts w:ascii="Arial" w:cs="Arial" w:eastAsia="Arial" w:hAnsi="Arial"/>
                <w:color w:val="777777"/>
                <w:sz w:val="17"/>
                <w:szCs w:val="17"/>
              </w:rPr>
              <w:t xml:space="preserve">20–30 questions. This alone can capture significant search visibility.</w:t>
            </w:r>
          </w:p>
        </w:tc>
      </w:tr>
    </w:tbl>
    <w:p>
      <w:r>
        <w:br w:type="page"/>
      </w:r>
    </w:p>
    <w:p>
      <w:pPr>
        <w:pStyle w:val="Heading1"/>
        <w:spacing w:after="200" w:before="360"/>
      </w:pPr>
      <w:r>
        <w:rPr>
          <w:rFonts w:ascii="Arial" w:cs="Arial" w:eastAsia="Arial" w:hAnsi="Arial"/>
          <w:b/>
          <w:bCs/>
          <w:color w:val="1D283E"/>
          <w:sz w:val="32"/>
          <w:szCs w:val="32"/>
        </w:rPr>
        <w:t xml:space="preserve">10. Technical SEO Fix List</w:t>
      </w:r>
    </w:p>
    <w:p>
      <w:pPr>
        <w:spacing w:after="120" w:before="200"/>
      </w:pPr>
      <w:r>
        <w:rPr>
          <w:rFonts w:ascii="Arial" w:cs="Arial" w:eastAsia="Arial" w:hAnsi="Arial"/>
          <w:b/>
          <w:bCs/>
          <w:color w:val="A93B24"/>
          <w:sz w:val="22"/>
          <w:szCs w:val="22"/>
        </w:rPr>
        <w:t xml:space="preserve">Critical</w:t>
      </w:r>
    </w:p>
    <w:p>
      <w:pPr>
        <w:pStyle w:val="ListParagraph"/>
        <w:numPr>
          <w:ilvl w:val="0"/>
          <w:numId w:val="2"/>
        </w:numPr>
        <w:spacing w:after="60"/>
      </w:pPr>
      <w:r>
        <w:rPr>
          <w:rFonts w:ascii="Arial" w:cs="Arial" w:eastAsia="Arial" w:hAnsi="Arial"/>
          <w:sz w:val="20"/>
          <w:szCs w:val="20"/>
        </w:rPr>
        <w:t xml:space="preserve">Canonical URL consistency: Verify www vs non-www redirect. All canonical tags use www.franklinbutchery.com. Ensure the non-www 301-redirects to www (or vice versa). Check in Cloudflare.</w:t>
      </w:r>
    </w:p>
    <w:p>
      <w:pPr>
        <w:pStyle w:val="ListParagraph"/>
        <w:numPr>
          <w:ilvl w:val="0"/>
          <w:numId w:val="2"/>
        </w:numPr>
        <w:spacing w:after="60"/>
      </w:pPr>
      <w:r>
        <w:rPr>
          <w:rFonts w:ascii="Arial" w:cs="Arial" w:eastAsia="Arial" w:hAnsi="Arial"/>
          <w:sz w:val="20"/>
          <w:szCs w:val="20"/>
        </w:rPr>
        <w:t xml:space="preserve">Sitemap includes beer-wine.html which returns 404 or is a stub. Either create the page or remove from sitemap.</w:t>
      </w:r>
    </w:p>
    <w:p>
      <w:pPr>
        <w:pStyle w:val="ListParagraph"/>
        <w:numPr>
          <w:ilvl w:val="0"/>
          <w:numId w:val="2"/>
        </w:numPr>
        <w:spacing w:after="60"/>
      </w:pPr>
      <w:r>
        <w:rPr>
          <w:rFonts w:ascii="Arial" w:cs="Arial" w:eastAsia="Arial" w:hAnsi="Arial"/>
          <w:sz w:val="20"/>
          <w:szCs w:val="20"/>
        </w:rPr>
        <w:t xml:space="preserve">Image alt text: Rewrite all generic alt text ("Beef selection") to descriptive, keyword-aware alt text ("Hand-cut ribeye steaks in the butcher case at The Franklin Butchery").</w:t>
      </w:r>
    </w:p>
    <w:p>
      <w:pPr>
        <w:pStyle w:val="ListParagraph"/>
        <w:numPr>
          <w:ilvl w:val="0"/>
          <w:numId w:val="2"/>
        </w:numPr>
        <w:spacing w:after="60"/>
      </w:pPr>
      <w:r>
        <w:rPr>
          <w:rFonts w:ascii="Arial" w:cs="Arial" w:eastAsia="Arial" w:hAnsi="Arial"/>
          <w:sz w:val="20"/>
          <w:szCs w:val="20"/>
        </w:rPr>
        <w:t xml:space="preserve">Add telephone link schema: Ensure tel: links are clickable on mobile for every page (check footer consistency).</w:t>
      </w:r>
    </w:p>
    <w:p>
      <w:pPr>
        <w:spacing w:after="120" w:before="200"/>
      </w:pPr>
      <w:r>
        <w:rPr>
          <w:rFonts w:ascii="Arial" w:cs="Arial" w:eastAsia="Arial" w:hAnsi="Arial"/>
          <w:b/>
          <w:bCs/>
          <w:color w:val="A93B24"/>
          <w:sz w:val="22"/>
          <w:szCs w:val="22"/>
        </w:rPr>
        <w:t xml:space="preserve">Medium Priority</w:t>
      </w:r>
    </w:p>
    <w:p>
      <w:pPr>
        <w:pStyle w:val="ListParagraph"/>
        <w:numPr>
          <w:ilvl w:val="0"/>
          <w:numId w:val="2"/>
        </w:numPr>
        <w:spacing w:after="60"/>
      </w:pPr>
      <w:r>
        <w:rPr>
          <w:rFonts w:ascii="Arial" w:cs="Arial" w:eastAsia="Arial" w:hAnsi="Arial"/>
          <w:sz w:val="20"/>
          <w:szCs w:val="20"/>
        </w:rPr>
        <w:t xml:space="preserve">Image filenames: Rename files like "cheesburger.jpg" (typo) to "kaziu-burger-franklin-butchery.jpg" for SEO value.</w:t>
      </w:r>
    </w:p>
    <w:p>
      <w:pPr>
        <w:pStyle w:val="ListParagraph"/>
        <w:numPr>
          <w:ilvl w:val="0"/>
          <w:numId w:val="2"/>
        </w:numPr>
        <w:spacing w:after="60"/>
      </w:pPr>
      <w:r>
        <w:rPr>
          <w:rFonts w:ascii="Arial" w:cs="Arial" w:eastAsia="Arial" w:hAnsi="Arial"/>
          <w:sz w:val="20"/>
          <w:szCs w:val="20"/>
        </w:rPr>
        <w:t xml:space="preserve">Add breadcrumb navigation (visible) to all inner pages. Schema breadcrumbs exist but visual breadcrumbs help users and signal page hierarchy.</w:t>
      </w:r>
    </w:p>
    <w:p>
      <w:pPr>
        <w:pStyle w:val="ListParagraph"/>
        <w:numPr>
          <w:ilvl w:val="0"/>
          <w:numId w:val="2"/>
        </w:numPr>
        <w:spacing w:after="60"/>
      </w:pPr>
      <w:r>
        <w:rPr>
          <w:rFonts w:ascii="Arial" w:cs="Arial" w:eastAsia="Arial" w:hAnsi="Arial"/>
          <w:sz w:val="20"/>
          <w:szCs w:val="20"/>
        </w:rPr>
        <w:t xml:space="preserve">Add lastmod dates to sitemap.xml entries.</w:t>
      </w:r>
    </w:p>
    <w:p>
      <w:pPr>
        <w:pStyle w:val="ListParagraph"/>
        <w:numPr>
          <w:ilvl w:val="0"/>
          <w:numId w:val="2"/>
        </w:numPr>
        <w:spacing w:after="60"/>
      </w:pPr>
      <w:r>
        <w:rPr>
          <w:rFonts w:ascii="Arial" w:cs="Arial" w:eastAsia="Arial" w:hAnsi="Arial"/>
          <w:sz w:val="20"/>
          <w:szCs w:val="20"/>
        </w:rPr>
        <w:t xml:space="preserve">Implement preconnect hints for CDN domain (d28f3w0x9i80nq.cloudfront.net) to speed image loading.</w:t>
      </w:r>
    </w:p>
    <w:p>
      <w:pPr>
        <w:pStyle w:val="ListParagraph"/>
        <w:numPr>
          <w:ilvl w:val="0"/>
          <w:numId w:val="2"/>
        </w:numPr>
        <w:spacing w:after="60"/>
      </w:pPr>
      <w:r>
        <w:rPr>
          <w:rFonts w:ascii="Arial" w:cs="Arial" w:eastAsia="Arial" w:hAnsi="Arial"/>
          <w:sz w:val="20"/>
          <w:szCs w:val="20"/>
        </w:rPr>
        <w:t xml:space="preserve">Lazy loading images: CSS fade-in has been added (good). Verify images below the fold use loading="lazy" consistently.</w:t>
      </w:r>
    </w:p>
    <w:p>
      <w:pPr>
        <w:spacing w:after="120" w:before="200"/>
      </w:pPr>
      <w:r>
        <w:rPr>
          <w:rFonts w:ascii="Arial" w:cs="Arial" w:eastAsia="Arial" w:hAnsi="Arial"/>
          <w:b/>
          <w:bCs/>
          <w:color w:val="A93B24"/>
          <w:sz w:val="22"/>
          <w:szCs w:val="22"/>
        </w:rPr>
        <w:t xml:space="preserve">Low Priority</w:t>
      </w:r>
    </w:p>
    <w:p>
      <w:pPr>
        <w:pStyle w:val="ListParagraph"/>
        <w:numPr>
          <w:ilvl w:val="0"/>
          <w:numId w:val="2"/>
        </w:numPr>
        <w:spacing w:after="60"/>
      </w:pPr>
      <w:r>
        <w:rPr>
          <w:rFonts w:ascii="Arial" w:cs="Arial" w:eastAsia="Arial" w:hAnsi="Arial"/>
          <w:sz w:val="20"/>
          <w:szCs w:val="20"/>
        </w:rPr>
        <w:t xml:space="preserve">Add a 404.html custom error page with navigation back to key pages.</w:t>
      </w:r>
    </w:p>
    <w:p>
      <w:pPr>
        <w:pStyle w:val="ListParagraph"/>
        <w:numPr>
          <w:ilvl w:val="0"/>
          <w:numId w:val="2"/>
        </w:numPr>
        <w:spacing w:after="60"/>
      </w:pPr>
      <w:r>
        <w:rPr>
          <w:rFonts w:ascii="Arial" w:cs="Arial" w:eastAsia="Arial" w:hAnsi="Arial"/>
          <w:sz w:val="20"/>
          <w:szCs w:val="20"/>
        </w:rPr>
        <w:t xml:space="preserve">Minify CSS and JS files for production.</w:t>
      </w:r>
    </w:p>
    <w:p>
      <w:pPr>
        <w:pStyle w:val="ListParagraph"/>
        <w:numPr>
          <w:ilvl w:val="0"/>
          <w:numId w:val="2"/>
        </w:numPr>
        <w:spacing w:after="60"/>
      </w:pPr>
      <w:r>
        <w:rPr>
          <w:rFonts w:ascii="Arial" w:cs="Arial" w:eastAsia="Arial" w:hAnsi="Arial"/>
          <w:sz w:val="20"/>
          <w:szCs w:val="20"/>
        </w:rPr>
        <w:t xml:space="preserve">Consider adding a search feature as content grows.</w:t>
      </w:r>
    </w:p>
    <w:p>
      <w:pPr>
        <w:pStyle w:val="ListParagraph"/>
        <w:numPr>
          <w:ilvl w:val="0"/>
          <w:numId w:val="2"/>
        </w:numPr>
        <w:spacing w:after="60"/>
      </w:pPr>
      <w:r>
        <w:rPr>
          <w:rFonts w:ascii="Arial" w:cs="Arial" w:eastAsia="Arial" w:hAnsi="Arial"/>
          <w:sz w:val="20"/>
          <w:szCs w:val="20"/>
        </w:rPr>
        <w:t xml:space="preserve">Add hreflang if multi-language is ever needed (not needed now).</w:t>
      </w:r>
    </w:p>
    <w:p>
      <w:r>
        <w:br w:type="page"/>
      </w:r>
    </w:p>
    <w:p>
      <w:pPr>
        <w:pStyle w:val="Heading1"/>
        <w:spacing w:after="200" w:before="360"/>
      </w:pPr>
      <w:r>
        <w:rPr>
          <w:rFonts w:ascii="Arial" w:cs="Arial" w:eastAsia="Arial" w:hAnsi="Arial"/>
          <w:b/>
          <w:bCs/>
          <w:color w:val="1D283E"/>
          <w:sz w:val="32"/>
          <w:szCs w:val="32"/>
        </w:rPr>
        <w:t xml:space="preserve">11. 90-Day SEO Roadmap</w:t>
      </w:r>
    </w:p>
    <w:p>
      <w:pPr>
        <w:pStyle w:val="Heading2"/>
        <w:spacing w:after="160" w:before="280"/>
      </w:pPr>
      <w:r>
        <w:rPr>
          <w:rFonts w:ascii="Arial" w:cs="Arial" w:eastAsia="Arial" w:hAnsi="Arial"/>
          <w:b/>
          <w:bCs/>
          <w:color w:val="1D283E"/>
          <w:sz w:val="26"/>
          <w:szCs w:val="26"/>
        </w:rPr>
        <w:t xml:space="preserve">Weeks 1–2: Foundation</w:t>
      </w:r>
    </w:p>
    <w:p>
      <w:pPr>
        <w:pStyle w:val="ListParagraph"/>
        <w:numPr>
          <w:ilvl w:val="0"/>
          <w:numId w:val="2"/>
        </w:numPr>
        <w:spacing w:after="60"/>
      </w:pPr>
      <w:r>
        <w:rPr>
          <w:rFonts w:ascii="Arial" w:cs="Arial" w:eastAsia="Arial" w:hAnsi="Arial"/>
          <w:sz w:val="20"/>
          <w:szCs w:val="20"/>
        </w:rPr>
        <w:t xml:space="preserve">Add 300–500 words of body copy to each of the 4 pillar pages (butcher case, seafood, sandwiches, meals to go).</w:t>
      </w:r>
    </w:p>
    <w:p>
      <w:pPr>
        <w:pStyle w:val="ListParagraph"/>
        <w:numPr>
          <w:ilvl w:val="0"/>
          <w:numId w:val="2"/>
        </w:numPr>
        <w:spacing w:after="60"/>
      </w:pPr>
      <w:r>
        <w:rPr>
          <w:rFonts w:ascii="Arial" w:cs="Arial" w:eastAsia="Arial" w:hAnsi="Arial"/>
          <w:sz w:val="20"/>
          <w:szCs w:val="20"/>
        </w:rPr>
        <w:t xml:space="preserve">Add the “Who We Are” content block to the homepage.</w:t>
      </w:r>
    </w:p>
    <w:p>
      <w:pPr>
        <w:pStyle w:val="ListParagraph"/>
        <w:numPr>
          <w:ilvl w:val="0"/>
          <w:numId w:val="2"/>
        </w:numPr>
        <w:spacing w:after="60"/>
      </w:pPr>
      <w:r>
        <w:rPr>
          <w:rFonts w:ascii="Arial" w:cs="Arial" w:eastAsia="Arial" w:hAnsi="Arial"/>
          <w:sz w:val="20"/>
          <w:szCs w:val="20"/>
        </w:rPr>
        <w:t xml:space="preserve">Add FAQ sections with FAQPage schema to homepage and all pillar pages.</w:t>
      </w:r>
    </w:p>
    <w:p>
      <w:pPr>
        <w:pStyle w:val="ListParagraph"/>
        <w:numPr>
          <w:ilvl w:val="0"/>
          <w:numId w:val="2"/>
        </w:numPr>
        <w:spacing w:after="60"/>
      </w:pPr>
      <w:r>
        <w:rPr>
          <w:rFonts w:ascii="Arial" w:cs="Arial" w:eastAsia="Arial" w:hAnsi="Arial"/>
          <w:sz w:val="20"/>
          <w:szCs w:val="20"/>
        </w:rPr>
        <w:t xml:space="preserve">Fix canonical URL consistency (www vs non-www redirect in Cloudflare).</w:t>
      </w:r>
    </w:p>
    <w:p>
      <w:pPr>
        <w:pStyle w:val="ListParagraph"/>
        <w:numPr>
          <w:ilvl w:val="0"/>
          <w:numId w:val="2"/>
        </w:numPr>
        <w:spacing w:after="60"/>
      </w:pPr>
      <w:r>
        <w:rPr>
          <w:rFonts w:ascii="Arial" w:cs="Arial" w:eastAsia="Arial" w:hAnsi="Arial"/>
          <w:sz w:val="20"/>
          <w:szCs w:val="20"/>
        </w:rPr>
        <w:t xml:space="preserve">Rewrite all image alt text site-wide.</w:t>
      </w:r>
    </w:p>
    <w:p>
      <w:pPr>
        <w:pStyle w:val="ListParagraph"/>
        <w:numPr>
          <w:ilvl w:val="0"/>
          <w:numId w:val="2"/>
        </w:numPr>
        <w:spacing w:after="60"/>
      </w:pPr>
      <w:r>
        <w:rPr>
          <w:rFonts w:ascii="Arial" w:cs="Arial" w:eastAsia="Arial" w:hAnsi="Arial"/>
          <w:sz w:val="20"/>
          <w:szCs w:val="20"/>
        </w:rPr>
        <w:t xml:space="preserve">Optimize Google Business Profile: categories, attributes, description, photos.</w:t>
      </w:r>
    </w:p>
    <w:p>
      <w:pPr>
        <w:pStyle w:val="ListParagraph"/>
        <w:numPr>
          <w:ilvl w:val="0"/>
          <w:numId w:val="2"/>
        </w:numPr>
        <w:spacing w:after="60"/>
      </w:pPr>
      <w:r>
        <w:rPr>
          <w:rFonts w:ascii="Arial" w:cs="Arial" w:eastAsia="Arial" w:hAnsi="Arial"/>
          <w:sz w:val="20"/>
          <w:szCs w:val="20"/>
        </w:rPr>
        <w:t xml:space="preserve">Add cross-page internal links per the linking plan.</w:t>
      </w:r>
    </w:p>
    <w:p>
      <w:pPr>
        <w:pStyle w:val="ListParagraph"/>
        <w:numPr>
          <w:ilvl w:val="0"/>
          <w:numId w:val="2"/>
        </w:numPr>
        <w:spacing w:after="60"/>
      </w:pPr>
      <w:r>
        <w:rPr>
          <w:rFonts w:ascii="Arial" w:cs="Arial" w:eastAsia="Arial" w:hAnsi="Arial"/>
          <w:sz w:val="20"/>
          <w:szCs w:val="20"/>
        </w:rPr>
        <w:t xml:space="preserve">Remove beer-wine.html from sitemap or create the page.</w:t>
      </w:r>
    </w:p>
    <w:p>
      <w:pPr>
        <w:pStyle w:val="Heading2"/>
        <w:spacing w:after="160" w:before="280"/>
      </w:pPr>
      <w:r>
        <w:rPr>
          <w:rFonts w:ascii="Arial" w:cs="Arial" w:eastAsia="Arial" w:hAnsi="Arial"/>
          <w:b/>
          <w:bCs/>
          <w:color w:val="1D283E"/>
          <w:sz w:val="26"/>
          <w:szCs w:val="26"/>
        </w:rPr>
        <w:t xml:space="preserve">Weeks 3–4: Authority Building</w:t>
      </w:r>
    </w:p>
    <w:p>
      <w:pPr>
        <w:pStyle w:val="ListParagraph"/>
        <w:numPr>
          <w:ilvl w:val="0"/>
          <w:numId w:val="2"/>
        </w:numPr>
        <w:spacing w:after="60"/>
      </w:pPr>
      <w:r>
        <w:rPr>
          <w:rFonts w:ascii="Arial" w:cs="Arial" w:eastAsia="Arial" w:hAnsi="Arial"/>
          <w:sz w:val="20"/>
          <w:szCs w:val="20"/>
        </w:rPr>
        <w:t xml:space="preserve">Create and publish the sourcing story page (Bear Creek Farm + Maine seafood + dry-aging).</w:t>
      </w:r>
    </w:p>
    <w:p>
      <w:pPr>
        <w:pStyle w:val="ListParagraph"/>
        <w:numPr>
          <w:ilvl w:val="0"/>
          <w:numId w:val="2"/>
        </w:numPr>
        <w:spacing w:after="60"/>
      </w:pPr>
      <w:r>
        <w:rPr>
          <w:rFonts w:ascii="Arial" w:cs="Arial" w:eastAsia="Arial" w:hAnsi="Arial"/>
          <w:sz w:val="20"/>
          <w:szCs w:val="20"/>
        </w:rPr>
        <w:t xml:space="preserve">Create the comprehensive FAQ page (20–30 questions).</w:t>
      </w:r>
    </w:p>
    <w:p>
      <w:pPr>
        <w:pStyle w:val="ListParagraph"/>
        <w:numPr>
          <w:ilvl w:val="0"/>
          <w:numId w:val="2"/>
        </w:numPr>
        <w:spacing w:after="60"/>
      </w:pPr>
      <w:r>
        <w:rPr>
          <w:rFonts w:ascii="Arial" w:cs="Arial" w:eastAsia="Arial" w:hAnsi="Arial"/>
          <w:sz w:val="20"/>
          <w:szCs w:val="20"/>
        </w:rPr>
        <w:t xml:space="preserve">Publish the first educational guide: “What Is Dry-Aged Beef?”</w:t>
      </w:r>
    </w:p>
    <w:p>
      <w:pPr>
        <w:pStyle w:val="ListParagraph"/>
        <w:numPr>
          <w:ilvl w:val="0"/>
          <w:numId w:val="2"/>
        </w:numPr>
        <w:spacing w:after="60"/>
      </w:pPr>
      <w:r>
        <w:rPr>
          <w:rFonts w:ascii="Arial" w:cs="Arial" w:eastAsia="Arial" w:hAnsi="Arial"/>
          <w:sz w:val="20"/>
          <w:szCs w:val="20"/>
        </w:rPr>
        <w:t xml:space="preserve">Launch review acquisition campaign: in-store signage, QR codes, email follow-ups.</w:t>
      </w:r>
    </w:p>
    <w:p>
      <w:pPr>
        <w:pStyle w:val="ListParagraph"/>
        <w:numPr>
          <w:ilvl w:val="0"/>
          <w:numId w:val="2"/>
        </w:numPr>
        <w:spacing w:after="60"/>
      </w:pPr>
      <w:r>
        <w:rPr>
          <w:rFonts w:ascii="Arial" w:cs="Arial" w:eastAsia="Arial" w:hAnsi="Arial"/>
          <w:sz w:val="20"/>
          <w:szCs w:val="20"/>
        </w:rPr>
        <w:t xml:space="preserve">Submit site to local business directories: Yelp, TripAdvisor, Foursquare, Apple Maps.</w:t>
      </w:r>
    </w:p>
    <w:p>
      <w:pPr>
        <w:pStyle w:val="ListParagraph"/>
        <w:numPr>
          <w:ilvl w:val="0"/>
          <w:numId w:val="2"/>
        </w:numPr>
        <w:spacing w:after="60"/>
      </w:pPr>
      <w:r>
        <w:rPr>
          <w:rFonts w:ascii="Arial" w:cs="Arial" w:eastAsia="Arial" w:hAnsi="Arial"/>
          <w:sz w:val="20"/>
          <w:szCs w:val="20"/>
        </w:rPr>
        <w:t xml:space="preserve">Begin weekly Google Business Profile posts (photos of the case, new menu items, etc.).</w:t>
      </w:r>
    </w:p>
    <w:p>
      <w:pPr>
        <w:pStyle w:val="Heading2"/>
        <w:spacing w:after="160" w:before="280"/>
      </w:pPr>
      <w:r>
        <w:rPr>
          <w:rFonts w:ascii="Arial" w:cs="Arial" w:eastAsia="Arial" w:hAnsi="Arial"/>
          <w:b/>
          <w:bCs/>
          <w:color w:val="1D283E"/>
          <w:sz w:val="26"/>
          <w:szCs w:val="26"/>
        </w:rPr>
        <w:t xml:space="preserve">Month 2: Content Expansion</w:t>
      </w:r>
    </w:p>
    <w:p>
      <w:pPr>
        <w:pStyle w:val="ListParagraph"/>
        <w:numPr>
          <w:ilvl w:val="0"/>
          <w:numId w:val="2"/>
        </w:numPr>
        <w:spacing w:after="60"/>
      </w:pPr>
      <w:r>
        <w:rPr>
          <w:rFonts w:ascii="Arial" w:cs="Arial" w:eastAsia="Arial" w:hAnsi="Arial"/>
          <w:sz w:val="20"/>
          <w:szCs w:val="20"/>
        </w:rPr>
        <w:t xml:space="preserve">Publish steak cuts guide and grilling guide.</w:t>
      </w:r>
    </w:p>
    <w:p>
      <w:pPr>
        <w:pStyle w:val="ListParagraph"/>
        <w:numPr>
          <w:ilvl w:val="0"/>
          <w:numId w:val="2"/>
        </w:numPr>
        <w:spacing w:after="60"/>
      </w:pPr>
      <w:r>
        <w:rPr>
          <w:rFonts w:ascii="Arial" w:cs="Arial" w:eastAsia="Arial" w:hAnsi="Arial"/>
          <w:sz w:val="20"/>
          <w:szCs w:val="20"/>
        </w:rPr>
        <w:t xml:space="preserve">Publish “How Much Meat Per Person” party planning guide.</w:t>
      </w:r>
    </w:p>
    <w:p>
      <w:pPr>
        <w:pStyle w:val="ListParagraph"/>
        <w:numPr>
          <w:ilvl w:val="0"/>
          <w:numId w:val="2"/>
        </w:numPr>
        <w:spacing w:after="60"/>
      </w:pPr>
      <w:r>
        <w:rPr>
          <w:rFonts w:ascii="Arial" w:cs="Arial" w:eastAsia="Arial" w:hAnsi="Arial"/>
          <w:sz w:val="20"/>
          <w:szCs w:val="20"/>
        </w:rPr>
        <w:t xml:space="preserve">Launch beer-wine.html page with pairing content.</w:t>
      </w:r>
    </w:p>
    <w:p>
      <w:pPr>
        <w:pStyle w:val="ListParagraph"/>
        <w:numPr>
          <w:ilvl w:val="0"/>
          <w:numId w:val="2"/>
        </w:numPr>
        <w:spacing w:after="60"/>
      </w:pPr>
      <w:r>
        <w:rPr>
          <w:rFonts w:ascii="Arial" w:cs="Arial" w:eastAsia="Arial" w:hAnsi="Arial"/>
          <w:sz w:val="20"/>
          <w:szCs w:val="20"/>
        </w:rPr>
        <w:t xml:space="preserve">Create the Brentwood geo-targeted landing page.</w:t>
      </w:r>
    </w:p>
    <w:p>
      <w:pPr>
        <w:pStyle w:val="ListParagraph"/>
        <w:numPr>
          <w:ilvl w:val="0"/>
          <w:numId w:val="2"/>
        </w:numPr>
        <w:spacing w:after="60"/>
      </w:pPr>
      <w:r>
        <w:rPr>
          <w:rFonts w:ascii="Arial" w:cs="Arial" w:eastAsia="Arial" w:hAnsi="Arial"/>
          <w:sz w:val="20"/>
          <w:szCs w:val="20"/>
        </w:rPr>
        <w:t xml:space="preserve">Add Menu schema to sandwiches and meals to go pages.</w:t>
      </w:r>
    </w:p>
    <w:p>
      <w:pPr>
        <w:pStyle w:val="ListParagraph"/>
        <w:numPr>
          <w:ilvl w:val="0"/>
          <w:numId w:val="2"/>
        </w:numPr>
        <w:spacing w:after="60"/>
      </w:pPr>
      <w:r>
        <w:rPr>
          <w:rFonts w:ascii="Arial" w:cs="Arial" w:eastAsia="Arial" w:hAnsi="Arial"/>
          <w:sz w:val="20"/>
          <w:szCs w:val="20"/>
        </w:rPr>
        <w:t xml:space="preserve">Upgrade ButcherShop schema with areasServed and review aggregate.</w:t>
      </w:r>
    </w:p>
    <w:p>
      <w:pPr>
        <w:pStyle w:val="Heading2"/>
        <w:spacing w:after="160" w:before="280"/>
      </w:pPr>
      <w:r>
        <w:rPr>
          <w:rFonts w:ascii="Arial" w:cs="Arial" w:eastAsia="Arial" w:hAnsi="Arial"/>
          <w:b/>
          <w:bCs/>
          <w:color w:val="1D283E"/>
          <w:sz w:val="26"/>
          <w:szCs w:val="26"/>
        </w:rPr>
        <w:t xml:space="preserve">Month 3: Competitive Edge</w:t>
      </w:r>
    </w:p>
    <w:p>
      <w:pPr>
        <w:pStyle w:val="ListParagraph"/>
        <w:numPr>
          <w:ilvl w:val="0"/>
          <w:numId w:val="2"/>
        </w:numPr>
        <w:spacing w:after="60"/>
      </w:pPr>
      <w:r>
        <w:rPr>
          <w:rFonts w:ascii="Arial" w:cs="Arial" w:eastAsia="Arial" w:hAnsi="Arial"/>
          <w:sz w:val="20"/>
          <w:szCs w:val="20"/>
        </w:rPr>
        <w:t xml:space="preserve">Publish smoking guide and holiday roast guide.</w:t>
      </w:r>
    </w:p>
    <w:p>
      <w:pPr>
        <w:pStyle w:val="ListParagraph"/>
        <w:numPr>
          <w:ilvl w:val="0"/>
          <w:numId w:val="2"/>
        </w:numPr>
        <w:spacing w:after="60"/>
      </w:pPr>
      <w:r>
        <w:rPr>
          <w:rFonts w:ascii="Arial" w:cs="Arial" w:eastAsia="Arial" w:hAnsi="Arial"/>
          <w:sz w:val="20"/>
          <w:szCs w:val="20"/>
        </w:rPr>
        <w:t xml:space="preserve">Create a “What to Ask Your Butcher” guide (linkable asset).</w:t>
      </w:r>
    </w:p>
    <w:p>
      <w:pPr>
        <w:pStyle w:val="ListParagraph"/>
        <w:numPr>
          <w:ilvl w:val="0"/>
          <w:numId w:val="2"/>
        </w:numPr>
        <w:spacing w:after="60"/>
      </w:pPr>
      <w:r>
        <w:rPr>
          <w:rFonts w:ascii="Arial" w:cs="Arial" w:eastAsia="Arial" w:hAnsi="Arial"/>
          <w:sz w:val="20"/>
          <w:szCs w:val="20"/>
        </w:rPr>
        <w:t xml:space="preserve">Begin outreach: pitch local food bloggers and Nashville publications for backlinks.</w:t>
      </w:r>
    </w:p>
    <w:p>
      <w:pPr>
        <w:pStyle w:val="ListParagraph"/>
        <w:numPr>
          <w:ilvl w:val="0"/>
          <w:numId w:val="2"/>
        </w:numPr>
        <w:spacing w:after="60"/>
      </w:pPr>
      <w:r>
        <w:rPr>
          <w:rFonts w:ascii="Arial" w:cs="Arial" w:eastAsia="Arial" w:hAnsi="Arial"/>
          <w:sz w:val="20"/>
          <w:szCs w:val="20"/>
        </w:rPr>
        <w:t xml:space="preserve">Add Person schema for Carlos and Greg on team page.</w:t>
      </w:r>
    </w:p>
    <w:p>
      <w:pPr>
        <w:pStyle w:val="ListParagraph"/>
        <w:numPr>
          <w:ilvl w:val="0"/>
          <w:numId w:val="2"/>
        </w:numPr>
        <w:spacing w:after="60"/>
      </w:pPr>
      <w:r>
        <w:rPr>
          <w:rFonts w:ascii="Arial" w:cs="Arial" w:eastAsia="Arial" w:hAnsi="Arial"/>
          <w:sz w:val="20"/>
          <w:szCs w:val="20"/>
        </w:rPr>
        <w:t xml:space="preserve">Audit and refresh content on all pages based on Search Console data.</w:t>
      </w:r>
    </w:p>
    <w:p>
      <w:pPr>
        <w:pStyle w:val="ListParagraph"/>
        <w:numPr>
          <w:ilvl w:val="0"/>
          <w:numId w:val="2"/>
        </w:numPr>
        <w:spacing w:after="60"/>
      </w:pPr>
      <w:r>
        <w:rPr>
          <w:rFonts w:ascii="Arial" w:cs="Arial" w:eastAsia="Arial" w:hAnsi="Arial"/>
          <w:sz w:val="20"/>
          <w:szCs w:val="20"/>
        </w:rPr>
        <w:t xml:space="preserve">Evaluate rankings and adjust keyword targeting based on early performance data.</w:t>
      </w:r>
    </w:p>
    <w:p>
      <w:r>
        <w:br w:type="page"/>
      </w:r>
    </w:p>
    <w:p>
      <w:pPr>
        <w:pStyle w:val="Heading1"/>
        <w:spacing w:after="200" w:before="360"/>
      </w:pPr>
      <w:r>
        <w:rPr>
          <w:rFonts w:ascii="Arial" w:cs="Arial" w:eastAsia="Arial" w:hAnsi="Arial"/>
          <w:b/>
          <w:bCs/>
          <w:color w:val="1D283E"/>
          <w:sz w:val="32"/>
          <w:szCs w:val="32"/>
        </w:rPr>
        <w:t xml:space="preserve">12. Quick Wins (Implement Today)</w:t>
      </w:r>
    </w:p>
    <w:p>
      <w:pPr>
        <w:spacing w:after="120"/>
      </w:pPr>
      <w:r>
        <w:rPr>
          <w:rFonts w:ascii="Arial" w:cs="Arial" w:eastAsia="Arial" w:hAnsi="Arial"/>
          <w:color w:val="333333"/>
          <w:sz w:val="20"/>
          <w:szCs w:val="20"/>
        </w:rPr>
        <w:t xml:space="preserve">Changes that can be made immediately with no design or development dependencies:</w:t>
      </w:r>
    </w:p>
    <w:p>
      <w:pPr>
        <w:pStyle w:val="ListParagraph"/>
        <w:numPr>
          <w:ilvl w:val="0"/>
          <w:numId w:val="2"/>
        </w:numPr>
        <w:spacing w:after="60"/>
      </w:pPr>
      <w:r>
        <w:rPr>
          <w:rFonts w:ascii="Arial" w:cs="Arial" w:eastAsia="Arial" w:hAnsi="Arial"/>
          <w:sz w:val="20"/>
          <w:szCs w:val="20"/>
        </w:rPr>
        <w:t xml:space="preserve">Rewrite all image alt text to be descriptive and keyword-aware.</w:t>
      </w:r>
    </w:p>
    <w:p>
      <w:pPr>
        <w:pStyle w:val="ListParagraph"/>
        <w:numPr>
          <w:ilvl w:val="0"/>
          <w:numId w:val="2"/>
        </w:numPr>
        <w:spacing w:after="60"/>
      </w:pPr>
      <w:r>
        <w:rPr>
          <w:rFonts w:ascii="Arial" w:cs="Arial" w:eastAsia="Arial" w:hAnsi="Arial"/>
          <w:sz w:val="20"/>
          <w:szCs w:val="20"/>
        </w:rPr>
        <w:t xml:space="preserve">Add areasServed to homepage ButcherShop schema: ["Franklin, TN", "Brentwood, TN", "Cool Springs, TN", "Leipers Fork, TN"].</w:t>
      </w:r>
    </w:p>
    <w:p>
      <w:pPr>
        <w:pStyle w:val="ListParagraph"/>
        <w:numPr>
          <w:ilvl w:val="0"/>
          <w:numId w:val="2"/>
        </w:numPr>
        <w:spacing w:after="60"/>
      </w:pPr>
      <w:r>
        <w:rPr>
          <w:rFonts w:ascii="Arial" w:cs="Arial" w:eastAsia="Arial" w:hAnsi="Arial"/>
          <w:sz w:val="20"/>
          <w:szCs w:val="20"/>
        </w:rPr>
        <w:t xml:space="preserve">Add a "Serving Franklin, Brentwood, Cool Springs &amp; Leipers Fork" line to the footer of every page.</w:t>
      </w:r>
    </w:p>
    <w:p>
      <w:pPr>
        <w:pStyle w:val="ListParagraph"/>
        <w:numPr>
          <w:ilvl w:val="0"/>
          <w:numId w:val="2"/>
        </w:numPr>
        <w:spacing w:after="60"/>
      </w:pPr>
      <w:r>
        <w:rPr>
          <w:rFonts w:ascii="Arial" w:cs="Arial" w:eastAsia="Arial" w:hAnsi="Arial"/>
          <w:sz w:val="20"/>
          <w:szCs w:val="20"/>
        </w:rPr>
        <w:t xml:space="preserve">Update meta descriptions per the metadata pack above.</w:t>
      </w:r>
    </w:p>
    <w:p>
      <w:pPr>
        <w:pStyle w:val="ListParagraph"/>
        <w:numPr>
          <w:ilvl w:val="0"/>
          <w:numId w:val="2"/>
        </w:numPr>
        <w:spacing w:after="60"/>
      </w:pPr>
      <w:r>
        <w:rPr>
          <w:rFonts w:ascii="Arial" w:cs="Arial" w:eastAsia="Arial" w:hAnsi="Arial"/>
          <w:sz w:val="20"/>
          <w:szCs w:val="20"/>
        </w:rPr>
        <w:t xml:space="preserve">Add internal links from each pillar page to at least 2 other pillar pages.</w:t>
      </w:r>
    </w:p>
    <w:p>
      <w:pPr>
        <w:pStyle w:val="ListParagraph"/>
        <w:numPr>
          <w:ilvl w:val="0"/>
          <w:numId w:val="2"/>
        </w:numPr>
        <w:spacing w:after="60"/>
      </w:pPr>
      <w:r>
        <w:rPr>
          <w:rFonts w:ascii="Arial" w:cs="Arial" w:eastAsia="Arial" w:hAnsi="Arial"/>
          <w:sz w:val="20"/>
          <w:szCs w:val="20"/>
        </w:rPr>
        <w:t xml:space="preserve">Fix the typo in image filename: "sandwhich.jpg" → "sandwich.jpg" (with 301 redirect if hotlinked).</w:t>
      </w:r>
    </w:p>
    <w:p>
      <w:pPr>
        <w:pStyle w:val="ListParagraph"/>
        <w:numPr>
          <w:ilvl w:val="0"/>
          <w:numId w:val="2"/>
        </w:numPr>
        <w:spacing w:after="60"/>
      </w:pPr>
      <w:r>
        <w:rPr>
          <w:rFonts w:ascii="Arial" w:cs="Arial" w:eastAsia="Arial" w:hAnsi="Arial"/>
          <w:sz w:val="20"/>
          <w:szCs w:val="20"/>
        </w:rPr>
        <w:t xml:space="preserve">Fix the typo in image filename: "cheesburger.jpg" → "cheeseburger.jpg."</w:t>
      </w:r>
    </w:p>
    <w:p>
      <w:pPr>
        <w:pStyle w:val="ListParagraph"/>
        <w:numPr>
          <w:ilvl w:val="0"/>
          <w:numId w:val="2"/>
        </w:numPr>
        <w:spacing w:after="60"/>
      </w:pPr>
      <w:r>
        <w:rPr>
          <w:rFonts w:ascii="Arial" w:cs="Arial" w:eastAsia="Arial" w:hAnsi="Arial"/>
          <w:sz w:val="20"/>
          <w:szCs w:val="20"/>
        </w:rPr>
        <w:t xml:space="preserve">Add rel="noopener noreferrer" to all external links (most already have this — verify).</w:t>
      </w:r>
    </w:p>
    <w:p>
      <w:pPr>
        <w:pStyle w:val="ListParagraph"/>
        <w:numPr>
          <w:ilvl w:val="0"/>
          <w:numId w:val="2"/>
        </w:numPr>
        <w:spacing w:after="60"/>
      </w:pPr>
      <w:r>
        <w:rPr>
          <w:rFonts w:ascii="Arial" w:cs="Arial" w:eastAsia="Arial" w:hAnsi="Arial"/>
          <w:sz w:val="20"/>
          <w:szCs w:val="20"/>
        </w:rPr>
        <w:t xml:space="preserve">Remove beer-wine.html from sitemap.xml until the page is ready.</w:t>
      </w:r>
    </w:p>
    <w:p>
      <w:pPr>
        <w:pStyle w:val="ListParagraph"/>
        <w:numPr>
          <w:ilvl w:val="0"/>
          <w:numId w:val="2"/>
        </w:numPr>
        <w:spacing w:after="60"/>
      </w:pPr>
      <w:r>
        <w:rPr>
          <w:rFonts w:ascii="Arial" w:cs="Arial" w:eastAsia="Arial" w:hAnsi="Arial"/>
          <w:sz w:val="20"/>
          <w:szCs w:val="20"/>
        </w:rPr>
        <w:t xml:space="preserve">Add a Google Business Profile link to the contact page and footer.</w:t>
      </w:r>
    </w:p>
    <w:p>
      <w:r>
        <w:br w:type="page"/>
      </w:r>
    </w:p>
    <w:p>
      <w:pPr>
        <w:pStyle w:val="Heading1"/>
        <w:spacing w:after="200" w:before="360"/>
      </w:pPr>
      <w:r>
        <w:rPr>
          <w:rFonts w:ascii="Arial" w:cs="Arial" w:eastAsia="Arial" w:hAnsi="Arial"/>
          <w:b/>
          <w:bCs/>
          <w:color w:val="1D283E"/>
          <w:sz w:val="32"/>
          <w:szCs w:val="32"/>
        </w:rPr>
        <w:t xml:space="preserve">13. Competitive Advantage Summary</w:t>
      </w:r>
    </w:p>
    <w:p>
      <w:pPr>
        <w:spacing w:after="120"/>
      </w:pPr>
      <w:r>
        <w:rPr>
          <w:rFonts w:ascii="Arial" w:cs="Arial" w:eastAsia="Arial" w:hAnsi="Arial"/>
          <w:color w:val="333333"/>
          <w:sz w:val="20"/>
          <w:szCs w:val="20"/>
        </w:rPr>
        <w:t xml:space="preserve">After analyzing all 5 competitors, here is the single most important finding:</w:t>
      </w:r>
    </w:p>
    <w:p>
      <w:pPr>
        <w:spacing w:after="120"/>
      </w:pPr>
      <w:r>
        <w:rPr>
          <w:rFonts w:ascii="Arial" w:cs="Arial" w:eastAsia="Arial" w:hAnsi="Arial"/>
          <w:b/>
          <w:bCs/>
          <w:color w:val="333333"/>
          <w:sz w:val="20"/>
          <w:szCs w:val="20"/>
        </w:rPr>
        <w:t xml:space="preserve">None of your competitors have any educational content. </w:t>
      </w:r>
      <w:r>
        <w:rPr>
          <w:rFonts w:ascii="Arial" w:cs="Arial" w:eastAsia="Arial" w:hAnsi="Arial"/>
          <w:color w:val="333333"/>
          <w:sz w:val="20"/>
          <w:szCs w:val="20"/>
        </w:rPr>
        <w:t xml:space="preserve">No blog posts, no cooking guides, no sourcing stories, no FAQ pages. The Butcher Block has 193 Google reviews but fewer than 200 words of content on their site. New York Butcher Shoppe has 30+ locations but zero guides or articles. Bare Bones Butcher has 500+ reviews and press coverage but only 4 pages on their entire site.</w:t>
      </w:r>
    </w:p>
    <w:p>
      <w:pPr>
        <w:spacing w:after="120"/>
      </w:pPr>
      <w:r>
        <w:rPr>
          <w:rFonts w:ascii="Arial" w:cs="Arial" w:eastAsia="Arial" w:hAnsi="Arial"/>
          <w:color w:val="333333"/>
          <w:sz w:val="20"/>
          <w:szCs w:val="20"/>
        </w:rPr>
        <w:t xml:space="preserve">This means the first butcher shop in the Nashville/Franklin market to build a serious content layer — educational guides, FAQ pages, sourcing transparency, and local relevance content — will own the top-of-funnel search traffic that feeds bottom-of-funnel conversions.</w:t>
      </w:r>
    </w:p>
    <w:p>
      <w:pPr>
        <w:spacing w:after="120"/>
      </w:pPr>
      <w:r>
        <w:rPr>
          <w:rFonts w:ascii="Arial" w:cs="Arial" w:eastAsia="Arial" w:hAnsi="Arial"/>
          <w:color w:val="333333"/>
          <w:sz w:val="20"/>
          <w:szCs w:val="20"/>
        </w:rPr>
        <w:t xml:space="preserve">The Franklin Butchery is uniquely positioned to do this because you already have the raw material: a compelling sourcing story (Bear Creek Farm), a visible dry-aging program, a chef-led kitchen, and a brand voice that can teach without being condescending. The content just needs to be written and published.</w:t>
      </w:r>
    </w:p>
    <w:p>
      <w:pPr>
        <w:pStyle w:val="Heading2"/>
        <w:spacing w:after="160" w:before="280"/>
      </w:pPr>
      <w:r>
        <w:rPr>
          <w:rFonts w:ascii="Arial" w:cs="Arial" w:eastAsia="Arial" w:hAnsi="Arial"/>
          <w:b/>
          <w:bCs/>
          <w:color w:val="1D283E"/>
          <w:sz w:val="26"/>
          <w:szCs w:val="26"/>
        </w:rPr>
        <w:t xml:space="preserve">The 5 Most Important Page Rewrites</w:t>
      </w:r>
    </w:p>
    <w:p>
      <w:pPr>
        <w:pStyle w:val="ListParagraph"/>
        <w:numPr>
          <w:ilvl w:val="0"/>
          <w:numId w:val="2"/>
        </w:numPr>
        <w:spacing w:after="60"/>
      </w:pPr>
      <w:r>
        <w:rPr>
          <w:rFonts w:ascii="Arial" w:cs="Arial" w:eastAsia="Arial" w:hAnsi="Arial"/>
          <w:sz w:val="20"/>
          <w:szCs w:val="20"/>
        </w:rPr>
        <w:t xml:space="preserve">Butcher Case — add 400+ words of sourcing, ordering guidance, and FAQ.</w:t>
      </w:r>
    </w:p>
    <w:p>
      <w:pPr>
        <w:pStyle w:val="ListParagraph"/>
        <w:numPr>
          <w:ilvl w:val="0"/>
          <w:numId w:val="2"/>
        </w:numPr>
        <w:spacing w:after="60"/>
      </w:pPr>
      <w:r>
        <w:rPr>
          <w:rFonts w:ascii="Arial" w:cs="Arial" w:eastAsia="Arial" w:hAnsi="Arial"/>
          <w:sz w:val="20"/>
          <w:szCs w:val="20"/>
        </w:rPr>
        <w:t xml:space="preserve">Meals To Go — add positioning copy, reheating guidance, and FAQ.</w:t>
      </w:r>
    </w:p>
    <w:p>
      <w:pPr>
        <w:pStyle w:val="ListParagraph"/>
        <w:numPr>
          <w:ilvl w:val="0"/>
          <w:numId w:val="2"/>
        </w:numPr>
        <w:spacing w:after="60"/>
      </w:pPr>
      <w:r>
        <w:rPr>
          <w:rFonts w:ascii="Arial" w:cs="Arial" w:eastAsia="Arial" w:hAnsi="Arial"/>
          <w:sz w:val="20"/>
          <w:szCs w:val="20"/>
        </w:rPr>
        <w:t xml:space="preserve">Homepage — add “Who We Are” block and FAQ section.</w:t>
      </w:r>
    </w:p>
    <w:p>
      <w:pPr>
        <w:pStyle w:val="ListParagraph"/>
        <w:numPr>
          <w:ilvl w:val="0"/>
          <w:numId w:val="2"/>
        </w:numPr>
        <w:spacing w:after="60"/>
      </w:pPr>
      <w:r>
        <w:rPr>
          <w:rFonts w:ascii="Arial" w:cs="Arial" w:eastAsia="Arial" w:hAnsi="Arial"/>
          <w:sz w:val="20"/>
          <w:szCs w:val="20"/>
        </w:rPr>
        <w:t xml:space="preserve">Seafood — expand Maine sourcing story and add buying guidance.</w:t>
      </w:r>
    </w:p>
    <w:p>
      <w:pPr>
        <w:pStyle w:val="ListParagraph"/>
        <w:numPr>
          <w:ilvl w:val="0"/>
          <w:numId w:val="2"/>
        </w:numPr>
        <w:spacing w:after="60"/>
      </w:pPr>
      <w:r>
        <w:rPr>
          <w:rFonts w:ascii="Arial" w:cs="Arial" w:eastAsia="Arial" w:hAnsi="Arial"/>
          <w:sz w:val="20"/>
          <w:szCs w:val="20"/>
        </w:rPr>
        <w:t xml:space="preserve">Sandwiches — add family story context, ordering info, and Menu schema.</w:t>
      </w:r>
    </w:p>
    <w:p>
      <w:pPr>
        <w:pStyle w:val="Heading2"/>
        <w:spacing w:after="160" w:before="280"/>
      </w:pPr>
      <w:r>
        <w:rPr>
          <w:rFonts w:ascii="Arial" w:cs="Arial" w:eastAsia="Arial" w:hAnsi="Arial"/>
          <w:b/>
          <w:bCs/>
          <w:color w:val="1D283E"/>
          <w:sz w:val="26"/>
          <w:szCs w:val="26"/>
        </w:rPr>
        <w:t xml:space="preserve">The 5 Most Important Technical Fixes</w:t>
      </w:r>
    </w:p>
    <w:p>
      <w:pPr>
        <w:pStyle w:val="ListParagraph"/>
        <w:numPr>
          <w:ilvl w:val="0"/>
          <w:numId w:val="2"/>
        </w:numPr>
        <w:spacing w:after="60"/>
      </w:pPr>
      <w:r>
        <w:rPr>
          <w:rFonts w:ascii="Arial" w:cs="Arial" w:eastAsia="Arial" w:hAnsi="Arial"/>
          <w:sz w:val="20"/>
          <w:szCs w:val="20"/>
        </w:rPr>
        <w:t xml:space="preserve">Canonical URL redirect consistency (www vs non-www).</w:t>
      </w:r>
    </w:p>
    <w:p>
      <w:pPr>
        <w:pStyle w:val="ListParagraph"/>
        <w:numPr>
          <w:ilvl w:val="0"/>
          <w:numId w:val="2"/>
        </w:numPr>
        <w:spacing w:after="60"/>
      </w:pPr>
      <w:r>
        <w:rPr>
          <w:rFonts w:ascii="Arial" w:cs="Arial" w:eastAsia="Arial" w:hAnsi="Arial"/>
          <w:sz w:val="20"/>
          <w:szCs w:val="20"/>
        </w:rPr>
        <w:t xml:space="preserve">Rewrite all image alt text site-wide.</w:t>
      </w:r>
    </w:p>
    <w:p>
      <w:pPr>
        <w:pStyle w:val="ListParagraph"/>
        <w:numPr>
          <w:ilvl w:val="0"/>
          <w:numId w:val="2"/>
        </w:numPr>
        <w:spacing w:after="60"/>
      </w:pPr>
      <w:r>
        <w:rPr>
          <w:rFonts w:ascii="Arial" w:cs="Arial" w:eastAsia="Arial" w:hAnsi="Arial"/>
          <w:sz w:val="20"/>
          <w:szCs w:val="20"/>
        </w:rPr>
        <w:t xml:space="preserve">Add FAQPage schema to every page with an FAQ section.</w:t>
      </w:r>
    </w:p>
    <w:p>
      <w:pPr>
        <w:pStyle w:val="ListParagraph"/>
        <w:numPr>
          <w:ilvl w:val="0"/>
          <w:numId w:val="2"/>
        </w:numPr>
        <w:spacing w:after="60"/>
      </w:pPr>
      <w:r>
        <w:rPr>
          <w:rFonts w:ascii="Arial" w:cs="Arial" w:eastAsia="Arial" w:hAnsi="Arial"/>
          <w:sz w:val="20"/>
          <w:szCs w:val="20"/>
        </w:rPr>
        <w:t xml:space="preserve">Add Menu schema to sandwiches and meals to go.</w:t>
      </w:r>
    </w:p>
    <w:p>
      <w:pPr>
        <w:pStyle w:val="ListParagraph"/>
        <w:numPr>
          <w:ilvl w:val="0"/>
          <w:numId w:val="2"/>
        </w:numPr>
        <w:spacing w:after="60"/>
      </w:pPr>
      <w:r>
        <w:rPr>
          <w:rFonts w:ascii="Arial" w:cs="Arial" w:eastAsia="Arial" w:hAnsi="Arial"/>
          <w:sz w:val="20"/>
          <w:szCs w:val="20"/>
        </w:rPr>
        <w:t xml:space="preserve">Fix sitemap (remove beer-wine.html until ready).</w:t>
      </w:r>
    </w:p>
    <w:p>
      <w:pPr>
        <w:pStyle w:val="Heading2"/>
        <w:spacing w:after="160" w:before="280"/>
      </w:pPr>
      <w:r>
        <w:rPr>
          <w:rFonts w:ascii="Arial" w:cs="Arial" w:eastAsia="Arial" w:hAnsi="Arial"/>
          <w:b/>
          <w:bCs/>
          <w:color w:val="1D283E"/>
          <w:sz w:val="26"/>
          <w:szCs w:val="26"/>
        </w:rPr>
        <w:t xml:space="preserve">The 5 Most Important Local SEO Actions</w:t>
      </w:r>
    </w:p>
    <w:p>
      <w:pPr>
        <w:pStyle w:val="ListParagraph"/>
        <w:numPr>
          <w:ilvl w:val="0"/>
          <w:numId w:val="2"/>
        </w:numPr>
        <w:spacing w:after="60"/>
      </w:pPr>
      <w:r>
        <w:rPr>
          <w:rFonts w:ascii="Arial" w:cs="Arial" w:eastAsia="Arial" w:hAnsi="Arial"/>
          <w:sz w:val="20"/>
          <w:szCs w:val="20"/>
        </w:rPr>
        <w:t xml:space="preserve">Optimize Google Business Profile completely (categories, attributes, photos, weekly posts).</w:t>
      </w:r>
    </w:p>
    <w:p>
      <w:pPr>
        <w:pStyle w:val="ListParagraph"/>
        <w:numPr>
          <w:ilvl w:val="0"/>
          <w:numId w:val="2"/>
        </w:numPr>
        <w:spacing w:after="60"/>
      </w:pPr>
      <w:r>
        <w:rPr>
          <w:rFonts w:ascii="Arial" w:cs="Arial" w:eastAsia="Arial" w:hAnsi="Arial"/>
          <w:sz w:val="20"/>
          <w:szCs w:val="20"/>
        </w:rPr>
        <w:t xml:space="preserve">Launch review acquisition campaign targeting 50+ reviews in 90 days.</w:t>
      </w:r>
    </w:p>
    <w:p>
      <w:pPr>
        <w:pStyle w:val="ListParagraph"/>
        <w:numPr>
          <w:ilvl w:val="0"/>
          <w:numId w:val="2"/>
        </w:numPr>
        <w:spacing w:after="60"/>
      </w:pPr>
      <w:r>
        <w:rPr>
          <w:rFonts w:ascii="Arial" w:cs="Arial" w:eastAsia="Arial" w:hAnsi="Arial"/>
          <w:sz w:val="20"/>
          <w:szCs w:val="20"/>
        </w:rPr>
        <w:t xml:space="preserve">Add geo-modifier content to homepage, contact page, and footer.</w:t>
      </w:r>
    </w:p>
    <w:p>
      <w:pPr>
        <w:pStyle w:val="ListParagraph"/>
        <w:numPr>
          <w:ilvl w:val="0"/>
          <w:numId w:val="2"/>
        </w:numPr>
        <w:spacing w:after="60"/>
      </w:pPr>
      <w:r>
        <w:rPr>
          <w:rFonts w:ascii="Arial" w:cs="Arial" w:eastAsia="Arial" w:hAnsi="Arial"/>
          <w:sz w:val="20"/>
          <w:szCs w:val="20"/>
        </w:rPr>
        <w:t xml:space="preserve">Create Brentwood geo-targeted landing page.</w:t>
      </w:r>
    </w:p>
    <w:p>
      <w:pPr>
        <w:pStyle w:val="ListParagraph"/>
        <w:numPr>
          <w:ilvl w:val="0"/>
          <w:numId w:val="2"/>
        </w:numPr>
        <w:spacing w:after="60"/>
      </w:pPr>
      <w:r>
        <w:rPr>
          <w:rFonts w:ascii="Arial" w:cs="Arial" w:eastAsia="Arial" w:hAnsi="Arial"/>
          <w:sz w:val="20"/>
          <w:szCs w:val="20"/>
        </w:rPr>
        <w:t xml:space="preserve">Submit to local directories: Yelp, TripAdvisor, Apple Maps, Foursquare.</w:t>
      </w:r>
    </w:p>
    <w:p>
      <w:pPr>
        <w:pStyle w:val="Heading2"/>
        <w:spacing w:after="160" w:before="280"/>
      </w:pPr>
      <w:r>
        <w:rPr>
          <w:rFonts w:ascii="Arial" w:cs="Arial" w:eastAsia="Arial" w:hAnsi="Arial"/>
          <w:b/>
          <w:bCs/>
          <w:color w:val="1D283E"/>
          <w:sz w:val="26"/>
          <w:szCs w:val="26"/>
        </w:rPr>
        <w:t xml:space="preserve">The Single Fastest Route to Ranking Gains</w:t>
      </w:r>
    </w:p>
    <w:p>
      <w:pPr>
        <w:spacing w:after="120"/>
      </w:pPr>
      <w:r>
        <w:rPr>
          <w:rFonts w:ascii="Arial" w:cs="Arial" w:eastAsia="Arial" w:hAnsi="Arial"/>
          <w:b/>
          <w:bCs/>
          <w:color w:val="333333"/>
          <w:sz w:val="20"/>
          <w:szCs w:val="20"/>
        </w:rPr>
        <w:t xml:space="preserve">Publish the FAQ page and add FAQ sections to all pillar pages with FAQPage schema. </w:t>
      </w:r>
      <w:r>
        <w:rPr>
          <w:rFonts w:ascii="Arial" w:cs="Arial" w:eastAsia="Arial" w:hAnsi="Arial"/>
          <w:color w:val="333333"/>
          <w:sz w:val="20"/>
          <w:szCs w:val="20"/>
        </w:rPr>
        <w:t xml:space="preserve">This is the single highest-ROI SEO action because: (1) it adds substantial indexable text to every page, (2) FAQPage schema triggers rich results in Google, (3) it captures People Also Ask queries, (4) zero competitors are doing it, and (5) it can be implemented in a single day. Combined with the body copy expansions on pillar pages, this alone could move the site from page 3–4 to page 1–2 for multiple local queries within 4–8 weeks.</w:t>
      </w:r>
    </w:p>
    <w:p>
      <w:r>
        <w:br w:type="page"/>
      </w:r>
    </w:p>
    <w:p>
      <w:pPr>
        <w:pStyle w:val="Heading1"/>
        <w:spacing w:after="200" w:before="360"/>
      </w:pPr>
      <w:r>
        <w:rPr>
          <w:rFonts w:ascii="Arial" w:cs="Arial" w:eastAsia="Arial" w:hAnsi="Arial"/>
          <w:b/>
          <w:bCs/>
          <w:color w:val="1D283E"/>
          <w:sz w:val="32"/>
          <w:szCs w:val="32"/>
        </w:rPr>
        <w:t xml:space="preserve">14. Needs Verification</w:t>
      </w:r>
    </w:p>
    <w:p>
      <w:pPr>
        <w:spacing w:after="120"/>
      </w:pPr>
      <w:r>
        <w:rPr>
          <w:rFonts w:ascii="Arial" w:cs="Arial" w:eastAsia="Arial" w:hAnsi="Arial"/>
          <w:color w:val="333333"/>
          <w:sz w:val="20"/>
          <w:szCs w:val="20"/>
        </w:rPr>
        <w:t xml:space="preserve">The following items should be confirmed by the business owner before implementation:</w:t>
      </w:r>
    </w:p>
    <w:p>
      <w:pPr>
        <w:pStyle w:val="ListParagraph"/>
        <w:numPr>
          <w:ilvl w:val="0"/>
          <w:numId w:val="2"/>
        </w:numPr>
        <w:spacing w:after="60"/>
      </w:pPr>
      <w:r>
        <w:rPr>
          <w:rFonts w:ascii="Arial" w:cs="Arial" w:eastAsia="Arial" w:hAnsi="Arial"/>
          <w:sz w:val="20"/>
          <w:szCs w:val="20"/>
        </w:rPr>
        <w:t xml:space="preserve">Canonical URL: Does the site resolve on www.franklinbutchery.com or franklinbutchery.com? Verify the Cloudflare redirect rule.</w:t>
      </w:r>
    </w:p>
    <w:p>
      <w:pPr>
        <w:pStyle w:val="ListParagraph"/>
        <w:numPr>
          <w:ilvl w:val="0"/>
          <w:numId w:val="2"/>
        </w:numPr>
        <w:spacing w:after="60"/>
      </w:pPr>
      <w:r>
        <w:rPr>
          <w:rFonts w:ascii="Arial" w:cs="Arial" w:eastAsia="Arial" w:hAnsi="Arial"/>
          <w:sz w:val="20"/>
          <w:szCs w:val="20"/>
        </w:rPr>
        <w:t xml:space="preserve">Google Business Profile: Is the GBP claimed and verified? What categories are currently set?</w:t>
      </w:r>
    </w:p>
    <w:p>
      <w:pPr>
        <w:pStyle w:val="ListParagraph"/>
        <w:numPr>
          <w:ilvl w:val="0"/>
          <w:numId w:val="2"/>
        </w:numPr>
        <w:spacing w:after="60"/>
      </w:pPr>
      <w:r>
        <w:rPr>
          <w:rFonts w:ascii="Arial" w:cs="Arial" w:eastAsia="Arial" w:hAnsi="Arial"/>
          <w:sz w:val="20"/>
          <w:szCs w:val="20"/>
        </w:rPr>
        <w:t xml:space="preserve">Store hours: The site says "Open Daily 11 AM – 8 PM." Verify these are current and match GBP.</w:t>
      </w:r>
    </w:p>
    <w:p>
      <w:pPr>
        <w:pStyle w:val="ListParagraph"/>
        <w:numPr>
          <w:ilvl w:val="0"/>
          <w:numId w:val="2"/>
        </w:numPr>
        <w:spacing w:after="60"/>
      </w:pPr>
      <w:r>
        <w:rPr>
          <w:rFonts w:ascii="Arial" w:cs="Arial" w:eastAsia="Arial" w:hAnsi="Arial"/>
          <w:sz w:val="20"/>
          <w:szCs w:val="20"/>
        </w:rPr>
        <w:t xml:space="preserve">Bear Creek Farm: Confirm all approved language. The audit uses only facts from the brand guide (pasture-raised, grain-finished, no hormones/antibiotics, USDA-inspected processing).</w:t>
      </w:r>
    </w:p>
    <w:p>
      <w:pPr>
        <w:pStyle w:val="ListParagraph"/>
        <w:numPr>
          <w:ilvl w:val="0"/>
          <w:numId w:val="2"/>
        </w:numPr>
        <w:spacing w:after="60"/>
      </w:pPr>
      <w:r>
        <w:rPr>
          <w:rFonts w:ascii="Arial" w:cs="Arial" w:eastAsia="Arial" w:hAnsi="Arial"/>
          <w:sz w:val="20"/>
          <w:szCs w:val="20"/>
        </w:rPr>
        <w:t xml:space="preserve">Beer &amp; Wine page: When will this be ready to launch? It’s disabled in nav but referenced in sitemap.</w:t>
      </w:r>
    </w:p>
    <w:p>
      <w:pPr>
        <w:pStyle w:val="ListParagraph"/>
        <w:numPr>
          <w:ilvl w:val="0"/>
          <w:numId w:val="2"/>
        </w:numPr>
        <w:spacing w:after="60"/>
      </w:pPr>
      <w:r>
        <w:rPr>
          <w:rFonts w:ascii="Arial" w:cs="Arial" w:eastAsia="Arial" w:hAnsi="Arial"/>
          <w:sz w:val="20"/>
          <w:szCs w:val="20"/>
        </w:rPr>
        <w:t xml:space="preserve">Private dining / events: Any past event photos that could be added to the site for social proof?</w:t>
      </w:r>
    </w:p>
    <w:p>
      <w:pPr>
        <w:pStyle w:val="ListParagraph"/>
        <w:numPr>
          <w:ilvl w:val="0"/>
          <w:numId w:val="2"/>
        </w:numPr>
        <w:spacing w:after="60"/>
      </w:pPr>
      <w:r>
        <w:rPr>
          <w:rFonts w:ascii="Arial" w:cs="Arial" w:eastAsia="Arial" w:hAnsi="Arial"/>
          <w:sz w:val="20"/>
          <w:szCs w:val="20"/>
        </w:rPr>
        <w:t xml:space="preserve">Review count: How many Google reviews does TFB currently have? This determines review acquisition urgency.</w:t>
      </w:r>
    </w:p>
    <w:p>
      <w:pPr>
        <w:pStyle w:val="ListParagraph"/>
        <w:numPr>
          <w:ilvl w:val="0"/>
          <w:numId w:val="2"/>
        </w:numPr>
        <w:spacing w:after="60"/>
      </w:pPr>
      <w:r>
        <w:rPr>
          <w:rFonts w:ascii="Arial" w:cs="Arial" w:eastAsia="Arial" w:hAnsi="Arial"/>
          <w:sz w:val="20"/>
          <w:szCs w:val="20"/>
        </w:rPr>
        <w:t xml:space="preserve">Menu accuracy: Are all sandwich names, meal options, and product lists current as of March 2026?</w:t>
      </w:r>
    </w:p>
    <w:p>
      <w:pPr>
        <w:pStyle w:val="ListParagraph"/>
        <w:numPr>
          <w:ilvl w:val="0"/>
          <w:numId w:val="2"/>
        </w:numPr>
        <w:spacing w:after="60"/>
      </w:pPr>
      <w:r>
        <w:rPr>
          <w:rFonts w:ascii="Arial" w:cs="Arial" w:eastAsia="Arial" w:hAnsi="Arial"/>
          <w:sz w:val="20"/>
          <w:szCs w:val="20"/>
        </w:rPr>
        <w:t xml:space="preserve">Seafood “never frozen” claim: The meta description says “never-frozen.” The body copy correctly notes shrimp may be previously frozen. Make sure meta description matches the careful language.</w:t>
      </w:r>
    </w:p>
    <w:p>
      <w:pPr>
        <w:pStyle w:val="ListParagraph"/>
        <w:numPr>
          <w:ilvl w:val="0"/>
          <w:numId w:val="2"/>
        </w:numPr>
        <w:spacing w:after="60"/>
      </w:pPr>
      <w:r>
        <w:rPr>
          <w:rFonts w:ascii="Arial" w:cs="Arial" w:eastAsia="Arial" w:hAnsi="Arial"/>
          <w:sz w:val="20"/>
          <w:szCs w:val="20"/>
        </w:rPr>
        <w:t xml:space="preserve">Budget for local directory listings: Some directories (Yelp, TripAdvisor) offer paid enhancements. Determine appetite for paid listings vs. free-only.</w:t>
      </w:r>
    </w:p>
    <w:p>
      <w:pPr>
        <w:pBdr>
          <w:top w:val="single" w:color="C8A96E" w:sz="6" w:space="8"/>
        </w:pBdr>
        <w:spacing w:before="600"/>
        <w:jc w:val="center"/>
      </w:pPr>
      <w:r>
        <w:rPr>
          <w:rFonts w:ascii="Arial" w:cs="Arial" w:eastAsia="Arial" w:hAnsi="Arial"/>
          <w:b/>
          <w:bCs/>
          <w:color w:val="1D283E"/>
          <w:sz w:val="24"/>
          <w:szCs w:val="24"/>
        </w:rPr>
        <w:t xml:space="preserve">End of Audit</w:t>
      </w:r>
    </w:p>
    <w:p>
      <w:pPr>
        <w:spacing w:after="200"/>
        <w:jc w:val="center"/>
      </w:pPr>
      <w:r>
        <w:rPr>
          <w:rFonts w:ascii="Arial" w:cs="Arial" w:eastAsia="Arial" w:hAnsi="Arial"/>
          <w:color w:val="777777"/>
          <w:sz w:val="18"/>
          <w:szCs w:val="18"/>
        </w:rPr>
        <w:t xml:space="preserve">Prepared for The Franklin Butchery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DF" w:sz="1" w:space="4"/>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4DF" w:sz="1" w:space="4"/>
      </w:pBdr>
      <w:jc w:val="right"/>
    </w:pPr>
    <w:r>
      <w:rPr>
        <w:rFonts w:ascii="Arial" w:cs="Arial" w:eastAsia="Arial" w:hAnsi="Arial"/>
        <w:i/>
        <w:iCs/>
        <w:color w:val="777777"/>
        <w:sz w:val="16"/>
        <w:szCs w:val="16"/>
      </w:rPr>
      <w:t xml:space="preserve">The Franklin Butchery — SEO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28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28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2026-03-07T20:38:21.107Z</dcterms:created>
  <dcterms:modified xsi:type="dcterms:W3CDTF">2026-03-07T20:38:21.107Z</dcterms:modified>
</cp:coreProperties>
</file>

<file path=docProps/custom.xml><?xml version="1.0" encoding="utf-8"?>
<Properties xmlns="http://schemas.openxmlformats.org/officeDocument/2006/custom-properties" xmlns:vt="http://schemas.openxmlformats.org/officeDocument/2006/docPropsVTypes"/>
</file>