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F128" w14:textId="77777777" w:rsidR="00F35074" w:rsidRPr="00F35074" w:rsidRDefault="00F35074" w:rsidP="00F35074">
      <w:pPr>
        <w:keepNext/>
        <w:keepLines/>
        <w:spacing w:before="360" w:after="80" w:line="240" w:lineRule="auto"/>
        <w:outlineLvl w:val="0"/>
        <w:rPr>
          <w:rFonts w:asciiTheme="majorHAnsi" w:eastAsiaTheme="majorEastAsia" w:hAnsiTheme="majorHAnsi" w:cstheme="majorBidi"/>
          <w:color w:val="0F4761" w:themeColor="accent1" w:themeShade="BF"/>
          <w:kern w:val="0"/>
          <w:sz w:val="40"/>
          <w:szCs w:val="40"/>
          <w14:ligatures w14:val="none"/>
        </w:rPr>
      </w:pPr>
      <w:r w:rsidRPr="00F35074">
        <w:rPr>
          <w:rFonts w:asciiTheme="majorHAnsi" w:eastAsiaTheme="majorEastAsia" w:hAnsiTheme="majorHAnsi" w:cstheme="majorBidi"/>
          <w:color w:val="0F4761" w:themeColor="accent1" w:themeShade="BF"/>
          <w:kern w:val="0"/>
          <w:sz w:val="40"/>
          <w:szCs w:val="40"/>
          <w14:ligatures w14:val="none"/>
        </w:rPr>
        <w:t>5. A Local’s Guide to Fifth Avenue South and Third Street South</w:t>
      </w:r>
    </w:p>
    <w:p w14:paraId="28115BB5" w14:textId="77777777" w:rsidR="00F35074" w:rsidRPr="00F35074" w:rsidRDefault="00F35074" w:rsidP="00F35074">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0" w:name="seo-title-4"/>
      <w:r w:rsidRPr="00F35074">
        <w:rPr>
          <w:rFonts w:eastAsiaTheme="majorEastAsia" w:cstheme="majorBidi"/>
          <w:color w:val="0F4761" w:themeColor="accent1" w:themeShade="BF"/>
          <w:kern w:val="0"/>
          <w:sz w:val="28"/>
          <w:szCs w:val="28"/>
          <w14:ligatures w14:val="none"/>
        </w:rPr>
        <w:t>SEO Title</w:t>
      </w:r>
    </w:p>
    <w:p w14:paraId="3CF7EFDE" w14:textId="77777777" w:rsidR="00F35074" w:rsidRPr="00F35074" w:rsidRDefault="00F35074" w:rsidP="00F35074">
      <w:pPr>
        <w:spacing w:before="180" w:after="180" w:line="240" w:lineRule="auto"/>
        <w:rPr>
          <w:kern w:val="0"/>
          <w14:ligatures w14:val="none"/>
        </w:rPr>
      </w:pPr>
      <w:r w:rsidRPr="00F35074">
        <w:rPr>
          <w:kern w:val="0"/>
          <w14:ligatures w14:val="none"/>
        </w:rPr>
        <w:t>Best Dining, Shopping, and Lifestyle in Downtown Naples</w:t>
      </w:r>
    </w:p>
    <w:p w14:paraId="0EB9EB92" w14:textId="77777777" w:rsidR="00F35074" w:rsidRPr="00F35074" w:rsidRDefault="00F35074" w:rsidP="00F35074">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1" w:name="meta-description-4"/>
      <w:bookmarkEnd w:id="0"/>
      <w:r w:rsidRPr="00F35074">
        <w:rPr>
          <w:rFonts w:eastAsiaTheme="majorEastAsia" w:cstheme="majorBidi"/>
          <w:color w:val="0F4761" w:themeColor="accent1" w:themeShade="BF"/>
          <w:kern w:val="0"/>
          <w:sz w:val="28"/>
          <w:szCs w:val="28"/>
          <w14:ligatures w14:val="none"/>
        </w:rPr>
        <w:t>Meta Description</w:t>
      </w:r>
    </w:p>
    <w:p w14:paraId="0D8F044D" w14:textId="77777777" w:rsidR="00F35074" w:rsidRPr="00F35074" w:rsidRDefault="00F35074" w:rsidP="00F35074">
      <w:pPr>
        <w:spacing w:before="180" w:after="180" w:line="240" w:lineRule="auto"/>
        <w:rPr>
          <w:kern w:val="0"/>
          <w14:ligatures w14:val="none"/>
        </w:rPr>
      </w:pPr>
      <w:r w:rsidRPr="00F35074">
        <w:rPr>
          <w:kern w:val="0"/>
          <w14:ligatures w14:val="none"/>
        </w:rPr>
        <w:t>Explore Fifth Avenue South and Third Street South, the heart of downtown Naples known for luxury shopping, fine dining, and coastal charm.</w:t>
      </w:r>
    </w:p>
    <w:p w14:paraId="42A4C3A8" w14:textId="77777777" w:rsidR="00F35074" w:rsidRPr="00F35074" w:rsidRDefault="00F35074" w:rsidP="00F35074">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2" w:name="target-keywords-4"/>
      <w:bookmarkEnd w:id="1"/>
      <w:r w:rsidRPr="00F35074">
        <w:rPr>
          <w:rFonts w:eastAsiaTheme="majorEastAsia" w:cstheme="majorBidi"/>
          <w:color w:val="0F4761" w:themeColor="accent1" w:themeShade="BF"/>
          <w:kern w:val="0"/>
          <w:sz w:val="28"/>
          <w:szCs w:val="28"/>
          <w14:ligatures w14:val="none"/>
        </w:rPr>
        <w:t>Target Keywords</w:t>
      </w:r>
    </w:p>
    <w:p w14:paraId="45F2DB06" w14:textId="77777777" w:rsidR="00F35074" w:rsidRPr="00F35074" w:rsidRDefault="00F35074" w:rsidP="00F35074">
      <w:pPr>
        <w:spacing w:before="180" w:after="180" w:line="240" w:lineRule="auto"/>
        <w:rPr>
          <w:kern w:val="0"/>
          <w14:ligatures w14:val="none"/>
        </w:rPr>
      </w:pPr>
      <w:r w:rsidRPr="00F35074">
        <w:rPr>
          <w:kern w:val="0"/>
          <w14:ligatures w14:val="none"/>
        </w:rPr>
        <w:t xml:space="preserve">Fifth Avenue South Naples, Third Street South Naples, downtown </w:t>
      </w:r>
      <w:proofErr w:type="gramStart"/>
      <w:r w:rsidRPr="00F35074">
        <w:rPr>
          <w:kern w:val="0"/>
          <w14:ligatures w14:val="none"/>
        </w:rPr>
        <w:t>Naples</w:t>
      </w:r>
      <w:proofErr w:type="gramEnd"/>
      <w:r w:rsidRPr="00F35074">
        <w:rPr>
          <w:kern w:val="0"/>
          <w14:ligatures w14:val="none"/>
        </w:rPr>
        <w:t xml:space="preserve"> lifestyle, </w:t>
      </w:r>
      <w:proofErr w:type="gramStart"/>
      <w:r w:rsidRPr="00F35074">
        <w:rPr>
          <w:kern w:val="0"/>
          <w14:ligatures w14:val="none"/>
        </w:rPr>
        <w:t>Naples</w:t>
      </w:r>
      <w:proofErr w:type="gramEnd"/>
      <w:r w:rsidRPr="00F35074">
        <w:rPr>
          <w:kern w:val="0"/>
          <w14:ligatures w14:val="none"/>
        </w:rPr>
        <w:t xml:space="preserve"> luxury shopping</w:t>
      </w:r>
    </w:p>
    <w:p w14:paraId="6439C90D" w14:textId="688B4C3E" w:rsidR="007A0DBA" w:rsidRPr="00F35074" w:rsidRDefault="0063278C" w:rsidP="00F35074">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3" w:name="suggested-featured-images-4"/>
      <w:bookmarkEnd w:id="2"/>
      <w:r>
        <w:rPr>
          <w:rFonts w:eastAsiaTheme="majorEastAsia" w:cstheme="majorBidi"/>
          <w:noProof/>
          <w:color w:val="0F4761" w:themeColor="accent1" w:themeShade="BF"/>
          <w:kern w:val="0"/>
          <w:sz w:val="28"/>
          <w:szCs w:val="28"/>
        </w:rPr>
        <w:drawing>
          <wp:inline distT="0" distB="0" distL="0" distR="0" wp14:anchorId="42F8E680" wp14:editId="1C34C4C9">
            <wp:extent cx="3204376" cy="2138647"/>
            <wp:effectExtent l="0" t="0" r="0" b="0"/>
            <wp:docPr id="831037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7064" name="Picture 8310370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12258" cy="2143907"/>
                    </a:xfrm>
                    <a:prstGeom prst="rect">
                      <a:avLst/>
                    </a:prstGeom>
                  </pic:spPr>
                </pic:pic>
              </a:graphicData>
            </a:graphic>
          </wp:inline>
        </w:drawing>
      </w:r>
    </w:p>
    <w:p w14:paraId="08965D28" w14:textId="77777777" w:rsidR="00F35074" w:rsidRPr="00F35074" w:rsidRDefault="00F35074" w:rsidP="00F35074">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4" w:name="internal-linking-opportunities-4"/>
      <w:bookmarkEnd w:id="3"/>
      <w:r w:rsidRPr="00F35074">
        <w:rPr>
          <w:rFonts w:eastAsiaTheme="majorEastAsia" w:cstheme="majorBidi"/>
          <w:color w:val="0F4761" w:themeColor="accent1" w:themeShade="BF"/>
          <w:kern w:val="0"/>
          <w:sz w:val="28"/>
          <w:szCs w:val="28"/>
          <w14:ligatures w14:val="none"/>
        </w:rPr>
        <w:t>Internal Linking Opportunities</w:t>
      </w:r>
    </w:p>
    <w:p w14:paraId="0B8086A0" w14:textId="77777777" w:rsidR="00F35074" w:rsidRPr="00F35074" w:rsidRDefault="00F35074" w:rsidP="00F35074">
      <w:pPr>
        <w:numPr>
          <w:ilvl w:val="0"/>
          <w:numId w:val="1"/>
        </w:numPr>
        <w:spacing w:before="36" w:after="36" w:line="240" w:lineRule="auto"/>
        <w:rPr>
          <w:kern w:val="0"/>
          <w14:ligatures w14:val="none"/>
        </w:rPr>
      </w:pPr>
      <w:r w:rsidRPr="00F35074">
        <w:rPr>
          <w:kern w:val="0"/>
          <w14:ligatures w14:val="none"/>
        </w:rPr>
        <w:t>Old Naples listings</w:t>
      </w:r>
    </w:p>
    <w:p w14:paraId="5CB9595A" w14:textId="77777777" w:rsidR="00F35074" w:rsidRPr="00F35074" w:rsidRDefault="00F35074" w:rsidP="00F35074">
      <w:pPr>
        <w:numPr>
          <w:ilvl w:val="0"/>
          <w:numId w:val="1"/>
        </w:numPr>
        <w:spacing w:before="36" w:after="36" w:line="240" w:lineRule="auto"/>
        <w:rPr>
          <w:kern w:val="0"/>
          <w14:ligatures w14:val="none"/>
        </w:rPr>
      </w:pPr>
      <w:r w:rsidRPr="00F35074">
        <w:rPr>
          <w:kern w:val="0"/>
          <w14:ligatures w14:val="none"/>
        </w:rPr>
        <w:t>Downtown Naples homes page</w:t>
      </w:r>
    </w:p>
    <w:p w14:paraId="4DA5B87F" w14:textId="77777777" w:rsidR="00F35074" w:rsidRPr="00F35074" w:rsidRDefault="00F35074" w:rsidP="00F35074">
      <w:pPr>
        <w:numPr>
          <w:ilvl w:val="0"/>
          <w:numId w:val="1"/>
        </w:numPr>
        <w:spacing w:before="36" w:after="36" w:line="240" w:lineRule="auto"/>
        <w:rPr>
          <w:kern w:val="0"/>
          <w14:ligatures w14:val="none"/>
        </w:rPr>
      </w:pPr>
      <w:proofErr w:type="gramStart"/>
      <w:r w:rsidRPr="00F35074">
        <w:rPr>
          <w:kern w:val="0"/>
          <w14:ligatures w14:val="none"/>
        </w:rPr>
        <w:t>Naples</w:t>
      </w:r>
      <w:proofErr w:type="gramEnd"/>
      <w:r w:rsidRPr="00F35074">
        <w:rPr>
          <w:kern w:val="0"/>
          <w14:ligatures w14:val="none"/>
        </w:rPr>
        <w:t xml:space="preserve"> lifestyle blog section</w:t>
      </w:r>
    </w:p>
    <w:p w14:paraId="69A3C211" w14:textId="77777777" w:rsidR="00F35074" w:rsidRPr="00F35074" w:rsidRDefault="00F35074" w:rsidP="00F35074">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5" w:name="suggested-cta-4"/>
      <w:bookmarkEnd w:id="4"/>
      <w:r w:rsidRPr="00F35074">
        <w:rPr>
          <w:rFonts w:eastAsiaTheme="majorEastAsia" w:cstheme="majorBidi"/>
          <w:color w:val="0F4761" w:themeColor="accent1" w:themeShade="BF"/>
          <w:kern w:val="0"/>
          <w:sz w:val="28"/>
          <w:szCs w:val="28"/>
          <w14:ligatures w14:val="none"/>
        </w:rPr>
        <w:t>Suggested CTA</w:t>
      </w:r>
    </w:p>
    <w:p w14:paraId="10857ADC" w14:textId="77777777" w:rsidR="007129E8" w:rsidRPr="00FD60A8" w:rsidRDefault="00F35074" w:rsidP="007129E8">
      <w:pPr>
        <w:spacing w:before="180" w:after="180" w:line="240" w:lineRule="auto"/>
        <w:rPr>
          <w:kern w:val="0"/>
          <w14:ligatures w14:val="none"/>
        </w:rPr>
      </w:pPr>
      <w:r w:rsidRPr="00F35074">
        <w:rPr>
          <w:kern w:val="0"/>
          <w14:ligatures w14:val="none"/>
        </w:rPr>
        <w:t>Want to live close to Naples’ best restaurants, shopping, and beaches?</w:t>
      </w:r>
      <w:r w:rsidR="007129E8">
        <w:rPr>
          <w:kern w:val="0"/>
          <w14:ligatures w14:val="none"/>
        </w:rPr>
        <w:t xml:space="preserve"> </w:t>
      </w:r>
      <w:r w:rsidR="007129E8" w:rsidRPr="00FD60A8">
        <w:rPr>
          <w:kern w:val="0"/>
          <w14:ligatures w14:val="none"/>
        </w:rPr>
        <w:t xml:space="preserve">Contact Michael Giacalone at </w:t>
      </w:r>
      <w:r w:rsidR="007129E8">
        <w:rPr>
          <w:kern w:val="0"/>
          <w14:ligatures w14:val="none"/>
        </w:rPr>
        <w:t>Premier Sotheby’s International Realty</w:t>
      </w:r>
      <w:r w:rsidR="007129E8" w:rsidRPr="00FD60A8">
        <w:rPr>
          <w:kern w:val="0"/>
          <w14:ligatures w14:val="none"/>
        </w:rPr>
        <w:t xml:space="preserve"> for private market insights and available listings.</w:t>
      </w:r>
      <w:r w:rsidR="007129E8">
        <w:rPr>
          <w:kern w:val="0"/>
          <w14:ligatures w14:val="none"/>
        </w:rPr>
        <w:t xml:space="preserve"> 239.431.0321</w:t>
      </w:r>
    </w:p>
    <w:p w14:paraId="4A58EF86" w14:textId="6BC71393" w:rsidR="00F35074" w:rsidRPr="00F35074" w:rsidRDefault="00F35074" w:rsidP="00F35074">
      <w:pPr>
        <w:spacing w:before="180" w:after="180" w:line="240" w:lineRule="auto"/>
        <w:rPr>
          <w:kern w:val="0"/>
          <w14:ligatures w14:val="none"/>
        </w:rPr>
      </w:pPr>
    </w:p>
    <w:bookmarkEnd w:id="5"/>
    <w:p w14:paraId="50E9D05B" w14:textId="77777777" w:rsidR="00F35074" w:rsidRPr="00F35074" w:rsidRDefault="00F35074" w:rsidP="00F35074">
      <w:pPr>
        <w:keepNext/>
        <w:keepLines/>
        <w:spacing w:before="160" w:after="80" w:line="240" w:lineRule="auto"/>
        <w:outlineLvl w:val="1"/>
        <w:rPr>
          <w:rFonts w:asciiTheme="majorHAnsi" w:eastAsiaTheme="majorEastAsia" w:hAnsiTheme="majorHAnsi" w:cstheme="majorBidi"/>
          <w:color w:val="0F4761" w:themeColor="accent1" w:themeShade="BF"/>
          <w:kern w:val="0"/>
          <w:sz w:val="32"/>
          <w:szCs w:val="32"/>
          <w14:ligatures w14:val="none"/>
        </w:rPr>
      </w:pPr>
      <w:r w:rsidRPr="00F35074">
        <w:rPr>
          <w:rFonts w:asciiTheme="majorHAnsi" w:eastAsiaTheme="majorEastAsia" w:hAnsiTheme="majorHAnsi" w:cstheme="majorBidi"/>
          <w:color w:val="0F4761" w:themeColor="accent1" w:themeShade="BF"/>
          <w:kern w:val="0"/>
          <w:sz w:val="32"/>
          <w:szCs w:val="32"/>
          <w14:ligatures w14:val="none"/>
        </w:rPr>
        <w:lastRenderedPageBreak/>
        <w:t>The Heartbeat of Downtown Naples</w:t>
      </w:r>
    </w:p>
    <w:p w14:paraId="34EB0362" w14:textId="77777777" w:rsidR="00F35074" w:rsidRPr="00F35074" w:rsidRDefault="00F35074" w:rsidP="00F35074">
      <w:pPr>
        <w:spacing w:before="180" w:after="180" w:line="240" w:lineRule="auto"/>
        <w:rPr>
          <w:kern w:val="0"/>
          <w14:ligatures w14:val="none"/>
        </w:rPr>
      </w:pPr>
      <w:r w:rsidRPr="00F35074">
        <w:rPr>
          <w:kern w:val="0"/>
          <w14:ligatures w14:val="none"/>
        </w:rPr>
        <w:t>While Naples is known for its luxury homes and waterfront estates, the city’s vibrant downtown districts are equally important to the lifestyle buyers seek.</w:t>
      </w:r>
    </w:p>
    <w:p w14:paraId="36ED95A7" w14:textId="77777777" w:rsidR="00F35074" w:rsidRPr="00F35074" w:rsidRDefault="00F35074" w:rsidP="00F35074">
      <w:pPr>
        <w:spacing w:before="180" w:after="180" w:line="240" w:lineRule="auto"/>
        <w:rPr>
          <w:kern w:val="0"/>
          <w14:ligatures w14:val="none"/>
        </w:rPr>
      </w:pPr>
      <w:r w:rsidRPr="00F35074">
        <w:rPr>
          <w:kern w:val="0"/>
          <w14:ligatures w14:val="none"/>
        </w:rPr>
        <w:t>Fifth Avenue South and Third Street South serve as the social and cultural center of Naples. These walkable districts blend upscale dining, boutique shopping, art galleries, cafés, and entertainment into a uniquely charming coastal atmosphere.</w:t>
      </w:r>
    </w:p>
    <w:p w14:paraId="5392F358" w14:textId="77777777" w:rsidR="00F35074" w:rsidRPr="00F35074" w:rsidRDefault="00F35074" w:rsidP="00F35074">
      <w:pPr>
        <w:spacing w:before="180" w:after="180" w:line="240" w:lineRule="auto"/>
        <w:rPr>
          <w:kern w:val="0"/>
          <w14:ligatures w14:val="none"/>
        </w:rPr>
      </w:pPr>
      <w:r w:rsidRPr="00F35074">
        <w:rPr>
          <w:kern w:val="0"/>
          <w14:ligatures w14:val="none"/>
        </w:rPr>
        <w:t>Fifth Avenue South is known for its lively energy and variety of experiences. Residents and visitors can enjoy fine dining, rooftop cocktails, luxury boutiques, and seasonal events throughout the year. The avenue also hosts art shows, live performances, and community celebrations that create a welcoming atmosphere.</w:t>
      </w:r>
    </w:p>
    <w:p w14:paraId="478E6257" w14:textId="77777777" w:rsidR="00F35074" w:rsidRPr="00F35074" w:rsidRDefault="00F35074" w:rsidP="00F35074">
      <w:pPr>
        <w:spacing w:before="180" w:after="180" w:line="240" w:lineRule="auto"/>
        <w:rPr>
          <w:kern w:val="0"/>
          <w14:ligatures w14:val="none"/>
        </w:rPr>
      </w:pPr>
      <w:r w:rsidRPr="00F35074">
        <w:rPr>
          <w:kern w:val="0"/>
          <w14:ligatures w14:val="none"/>
        </w:rPr>
        <w:t>Third Street South offers a slightly more relaxed and historic feel. Lined with palm trees and lush landscaping, the district features elegant restaurants, outdoor cafés, local markets, and luxury shopping just steps from the beach.</w:t>
      </w:r>
    </w:p>
    <w:p w14:paraId="3C5F889C" w14:textId="77777777" w:rsidR="00F35074" w:rsidRPr="00F35074" w:rsidRDefault="00F35074" w:rsidP="00F35074">
      <w:pPr>
        <w:spacing w:before="180" w:after="180" w:line="240" w:lineRule="auto"/>
        <w:rPr>
          <w:kern w:val="0"/>
          <w14:ligatures w14:val="none"/>
        </w:rPr>
      </w:pPr>
      <w:r w:rsidRPr="00F35074">
        <w:rPr>
          <w:kern w:val="0"/>
          <w14:ligatures w14:val="none"/>
        </w:rPr>
        <w:t xml:space="preserve">For homeowners in Port Royal, Old Naples, and </w:t>
      </w:r>
      <w:proofErr w:type="spellStart"/>
      <w:r w:rsidRPr="00F35074">
        <w:rPr>
          <w:kern w:val="0"/>
          <w14:ligatures w14:val="none"/>
        </w:rPr>
        <w:t>Aqualane</w:t>
      </w:r>
      <w:proofErr w:type="spellEnd"/>
      <w:r w:rsidRPr="00F35074">
        <w:rPr>
          <w:kern w:val="0"/>
          <w14:ligatures w14:val="none"/>
        </w:rPr>
        <w:t xml:space="preserve"> Shores, access to these districts is one of the area’s greatest lifestyle advantages. Residents can spend mornings at local coffee shops, afternoons shopping or dining, and evenings enjoying live </w:t>
      </w:r>
      <w:proofErr w:type="gramStart"/>
      <w:r w:rsidRPr="00F35074">
        <w:rPr>
          <w:kern w:val="0"/>
          <w14:ligatures w14:val="none"/>
        </w:rPr>
        <w:t>entertainment—all</w:t>
      </w:r>
      <w:proofErr w:type="gramEnd"/>
      <w:r w:rsidRPr="00F35074">
        <w:rPr>
          <w:kern w:val="0"/>
          <w14:ligatures w14:val="none"/>
        </w:rPr>
        <w:t xml:space="preserve"> without leaving downtown.</w:t>
      </w:r>
    </w:p>
    <w:p w14:paraId="38089CD1" w14:textId="77777777" w:rsidR="00F35074" w:rsidRPr="00F35074" w:rsidRDefault="00F35074" w:rsidP="00F35074">
      <w:pPr>
        <w:spacing w:before="180" w:after="180" w:line="240" w:lineRule="auto"/>
        <w:rPr>
          <w:kern w:val="0"/>
          <w14:ligatures w14:val="none"/>
        </w:rPr>
      </w:pPr>
      <w:r w:rsidRPr="00F35074">
        <w:rPr>
          <w:kern w:val="0"/>
          <w14:ligatures w14:val="none"/>
        </w:rPr>
        <w:t>The combination of coastal beauty, luxury amenities, and walkability is part of what makes Naples stand apart from many other waterfront markets.</w:t>
      </w:r>
    </w:p>
    <w:p w14:paraId="298C6ADE" w14:textId="3190D47E" w:rsidR="003442B1" w:rsidRPr="0063278C" w:rsidRDefault="00F35074" w:rsidP="0063278C">
      <w:pPr>
        <w:spacing w:before="180" w:after="180" w:line="240" w:lineRule="auto"/>
        <w:rPr>
          <w:kern w:val="0"/>
          <w14:ligatures w14:val="none"/>
        </w:rPr>
      </w:pPr>
      <w:r w:rsidRPr="00F35074">
        <w:rPr>
          <w:kern w:val="0"/>
          <w14:ligatures w14:val="none"/>
        </w:rPr>
        <w:t>For buyers considering a move to Naples, experiencing Fifth Avenue South and Third Street South firsthand often helps them understand why so many people fall in love with the area.</w:t>
      </w:r>
    </w:p>
    <w:sectPr w:rsidR="003442B1" w:rsidRPr="00632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000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9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74"/>
    <w:rsid w:val="001D51C2"/>
    <w:rsid w:val="002E13B7"/>
    <w:rsid w:val="003442B1"/>
    <w:rsid w:val="0063278C"/>
    <w:rsid w:val="007129E8"/>
    <w:rsid w:val="007A0DBA"/>
    <w:rsid w:val="00D16A19"/>
    <w:rsid w:val="00F35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17DA"/>
  <w15:chartTrackingRefBased/>
  <w15:docId w15:val="{D441D910-A4AB-4292-97FE-B3BEA644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074"/>
    <w:rPr>
      <w:rFonts w:eastAsiaTheme="majorEastAsia" w:cstheme="majorBidi"/>
      <w:color w:val="272727" w:themeColor="text1" w:themeTint="D8"/>
    </w:rPr>
  </w:style>
  <w:style w:type="paragraph" w:styleId="Title">
    <w:name w:val="Title"/>
    <w:basedOn w:val="Normal"/>
    <w:next w:val="Normal"/>
    <w:link w:val="TitleChar"/>
    <w:uiPriority w:val="10"/>
    <w:qFormat/>
    <w:rsid w:val="00F35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074"/>
    <w:pPr>
      <w:spacing w:before="160"/>
      <w:jc w:val="center"/>
    </w:pPr>
    <w:rPr>
      <w:i/>
      <w:iCs/>
      <w:color w:val="404040" w:themeColor="text1" w:themeTint="BF"/>
    </w:rPr>
  </w:style>
  <w:style w:type="character" w:customStyle="1" w:styleId="QuoteChar">
    <w:name w:val="Quote Char"/>
    <w:basedOn w:val="DefaultParagraphFont"/>
    <w:link w:val="Quote"/>
    <w:uiPriority w:val="29"/>
    <w:rsid w:val="00F35074"/>
    <w:rPr>
      <w:i/>
      <w:iCs/>
      <w:color w:val="404040" w:themeColor="text1" w:themeTint="BF"/>
    </w:rPr>
  </w:style>
  <w:style w:type="paragraph" w:styleId="ListParagraph">
    <w:name w:val="List Paragraph"/>
    <w:basedOn w:val="Normal"/>
    <w:uiPriority w:val="34"/>
    <w:qFormat/>
    <w:rsid w:val="00F35074"/>
    <w:pPr>
      <w:ind w:left="720"/>
      <w:contextualSpacing/>
    </w:pPr>
  </w:style>
  <w:style w:type="character" w:styleId="IntenseEmphasis">
    <w:name w:val="Intense Emphasis"/>
    <w:basedOn w:val="DefaultParagraphFont"/>
    <w:uiPriority w:val="21"/>
    <w:qFormat/>
    <w:rsid w:val="00F35074"/>
    <w:rPr>
      <w:i/>
      <w:iCs/>
      <w:color w:val="0F4761" w:themeColor="accent1" w:themeShade="BF"/>
    </w:rPr>
  </w:style>
  <w:style w:type="paragraph" w:styleId="IntenseQuote">
    <w:name w:val="Intense Quote"/>
    <w:basedOn w:val="Normal"/>
    <w:next w:val="Normal"/>
    <w:link w:val="IntenseQuoteChar"/>
    <w:uiPriority w:val="30"/>
    <w:qFormat/>
    <w:rsid w:val="00F35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074"/>
    <w:rPr>
      <w:i/>
      <w:iCs/>
      <w:color w:val="0F4761" w:themeColor="accent1" w:themeShade="BF"/>
    </w:rPr>
  </w:style>
  <w:style w:type="character" w:styleId="IntenseReference">
    <w:name w:val="Intense Reference"/>
    <w:basedOn w:val="DefaultParagraphFont"/>
    <w:uiPriority w:val="32"/>
    <w:qFormat/>
    <w:rsid w:val="00F350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Giacalone</dc:creator>
  <cp:keywords/>
  <dc:description/>
  <cp:lastModifiedBy>Michael Giacalone</cp:lastModifiedBy>
  <cp:revision>4</cp:revision>
  <dcterms:created xsi:type="dcterms:W3CDTF">2026-05-19T16:39:00Z</dcterms:created>
  <dcterms:modified xsi:type="dcterms:W3CDTF">2026-06-08T18:53:00Z</dcterms:modified>
</cp:coreProperties>
</file>