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41414" w:themeColor="background2" w:themeShade="19"/>
  <w:body>
    <w:p w14:paraId="20AC1A5A" w14:textId="77777777" w:rsidR="00D21CA7" w:rsidRPr="004336D8" w:rsidRDefault="00000000" w:rsidP="00844FE5">
      <w:pPr>
        <w:pStyle w:val="NoSpacing"/>
        <w:rPr>
          <w:rFonts w:ascii="Calibri" w:hAnsi="Calibri" w:cs="Calibri"/>
          <w:b/>
          <w:bCs/>
          <w:color w:val="0070C0"/>
          <w:sz w:val="48"/>
          <w:szCs w:val="48"/>
        </w:rPr>
      </w:pPr>
      <w:r w:rsidRPr="004336D8">
        <w:rPr>
          <w:rFonts w:ascii="Calibri" w:hAnsi="Calibri" w:cs="Calibri"/>
          <w:b/>
          <w:bCs/>
          <w:color w:val="0070C0"/>
          <w:sz w:val="48"/>
          <w:szCs w:val="48"/>
        </w:rPr>
        <w:t>MICHAEL GRANBERRY</w:t>
      </w:r>
    </w:p>
    <w:p w14:paraId="59AE1CF7" w14:textId="2DD42ED0" w:rsidR="0083551E" w:rsidRPr="00A2578D" w:rsidRDefault="0099712F" w:rsidP="00844FE5">
      <w:pPr>
        <w:pStyle w:val="NoSpacing"/>
        <w:rPr>
          <w:rFonts w:ascii="Calibri Light" w:hAnsi="Calibri Light" w:cs="Calibri Light"/>
          <w:color w:val="BFBFBF" w:themeColor="background1" w:themeShade="BF"/>
          <w:sz w:val="22"/>
          <w:szCs w:val="22"/>
        </w:rPr>
      </w:pPr>
      <w:r>
        <w:rPr>
          <w:rFonts w:ascii="Calibri Light" w:hAnsi="Calibri Light" w:cs="Calibri Light"/>
          <w:color w:val="BFBFBF" w:themeColor="background1" w:themeShade="BF"/>
          <w:sz w:val="22"/>
          <w:szCs w:val="22"/>
        </w:rPr>
        <w:t>COMPUTER</w:t>
      </w:r>
      <w:r w:rsidRPr="00A2578D">
        <w:rPr>
          <w:rFonts w:ascii="Calibri Light" w:hAnsi="Calibri Light" w:cs="Calibri Light"/>
          <w:color w:val="BFBFBF" w:themeColor="background1" w:themeShade="BF"/>
          <w:sz w:val="22"/>
          <w:szCs w:val="22"/>
        </w:rPr>
        <w:t xml:space="preserve"> ENGINEER</w:t>
      </w:r>
    </w:p>
    <w:p w14:paraId="3EE6E0DF" w14:textId="77777777" w:rsidR="00CD4C0F" w:rsidRPr="00A2578D" w:rsidRDefault="00261017" w:rsidP="00CD4C0F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</w:rPr>
        <w:br w:type="column"/>
      </w:r>
      <w:hyperlink r:id="rId7" w:history="1">
        <w:proofErr w:type="spellStart"/>
        <w:r w:rsidR="00D21CA7" w:rsidRPr="00A2578D">
          <w:rPr>
            <w:rStyle w:val="Hyperlink"/>
            <w:rFonts w:ascii="Calibri" w:hAnsi="Calibri" w:cs="Calibri"/>
            <w:color w:val="BFBFBF" w:themeColor="background1" w:themeShade="BF"/>
            <w:sz w:val="19"/>
            <w:szCs w:val="19"/>
            <w:u w:val="none"/>
          </w:rPr>
          <w:t>michaelgranberryii</w:t>
        </w:r>
        <w:proofErr w:type="spellEnd"/>
      </w:hyperlink>
      <w:r w:rsidR="00D21CA7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D21CA7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11A175C1" wp14:editId="04E35623">
            <wp:extent cx="109243" cy="109729"/>
            <wp:effectExtent l="0" t="0" r="5080" b="508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6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D21CA7" w:rsidRPr="00A2578D">
        <w:rPr>
          <w:rFonts w:ascii="Calibri" w:hAnsi="Calibri" w:cs="Calibri"/>
          <w:noProof/>
          <w:color w:val="BFBFBF" w:themeColor="background1" w:themeShade="BF"/>
          <w:sz w:val="19"/>
          <w:szCs w:val="19"/>
        </w:rPr>
        <w:drawing>
          <wp:inline distT="0" distB="0" distL="0" distR="0" wp14:anchorId="7E4F8386" wp14:editId="206C30CB">
            <wp:extent cx="109729" cy="109729"/>
            <wp:effectExtent l="0" t="0" r="5080" b="508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6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A2578D" w:rsidRDefault="00000000" w:rsidP="00CD4C0F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Los Angeles, CA, US Citizen</w:t>
      </w:r>
    </w:p>
    <w:p w14:paraId="2D6139E2" w14:textId="77777777" w:rsidR="00CD4C0F" w:rsidRPr="00A2578D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BFBFBF" w:themeColor="background1" w:themeShade="BF"/>
          <w:sz w:val="19"/>
          <w:szCs w:val="19"/>
        </w:rPr>
      </w:pPr>
      <w:hyperlink r:id="rId12" w:history="1">
        <w:r w:rsidRPr="00A2578D">
          <w:rPr>
            <w:rStyle w:val="Hyperlink1"/>
            <w:rFonts w:ascii="Calibri" w:hAnsi="Calibri" w:cs="Calibri"/>
            <w:color w:val="BFBFBF" w:themeColor="background1" w:themeShade="BF"/>
            <w:sz w:val="19"/>
            <w:szCs w:val="19"/>
          </w:rPr>
          <w:t>michael.granberry.612@my.csun.edu</w:t>
        </w:r>
      </w:hyperlink>
    </w:p>
    <w:p w14:paraId="136390CF" w14:textId="77777777" w:rsidR="0036746C" w:rsidRPr="00A2578D" w:rsidRDefault="00000000" w:rsidP="001E7E78">
      <w:pPr>
        <w:pStyle w:val="NoSpacing"/>
        <w:jc w:val="right"/>
        <w:rPr>
          <w:rFonts w:ascii="Calibri" w:hAnsi="Calibri" w:cs="Calibri"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520-203-105</w:t>
      </w:r>
      <w:r w:rsidR="001D2D2A"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5</w:t>
      </w:r>
    </w:p>
    <w:p w14:paraId="05EA91F9" w14:textId="25809C3B" w:rsidR="009F3C2A" w:rsidRPr="00A2578D" w:rsidRDefault="009F3C2A" w:rsidP="005E7D4B">
      <w:pPr>
        <w:pStyle w:val="NoSpacing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9F3C2A" w:rsidRPr="00A2578D" w:rsidSect="00CD4C0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4336D8" w:rsidRDefault="00A77AEE" w:rsidP="005976E3">
      <w:pPr>
        <w:pStyle w:val="NoSpacing"/>
        <w:pBdr>
          <w:bottom w:val="single" w:sz="4" w:space="1" w:color="0070C0"/>
        </w:pBdr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EDUCATION</w:t>
      </w:r>
    </w:p>
    <w:p w14:paraId="05F4C15F" w14:textId="31ADC654" w:rsidR="00A77AEE" w:rsidRP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California State University, Northridge - GPA: 3.85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Expected Graduation: Fall 2023</w:t>
      </w:r>
    </w:p>
    <w:p w14:paraId="1481BDA2" w14:textId="729E4194" w:rsidR="00AE5A9A" w:rsidRP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E5A9A" w:rsidRPr="00AE5A9A" w:rsidSect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Major: Computer Engineering; Minor: Computer Science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AE5A9A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78CA8AF1" w14:textId="77777777" w:rsidR="00AE5A9A" w:rsidRDefault="00AE5A9A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5054A38D" w14:textId="3C46CC64" w:rsidR="00A77AEE" w:rsidRP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Santa Monica College - GPA: 3.22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AE5A9A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2016 – Spring 2020</w:t>
      </w:r>
    </w:p>
    <w:p w14:paraId="4CF130CA" w14:textId="031BFB76" w:rsidR="00AE5A9A" w:rsidRDefault="00A77AEE" w:rsidP="00AE5A9A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E5A9A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BFBFBF" w:themeColor="background1" w:themeShade="BF"/>
          <w:sz w:val="19"/>
          <w:szCs w:val="19"/>
        </w:rPr>
        <w:t>Associate of Arts: General Science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 xml:space="preserve"> </w:t>
      </w:r>
      <w:r w:rsidR="00AE5A9A">
        <w:rPr>
          <w:rFonts w:ascii="Calibri" w:hAnsi="Calibri" w:cs="Calibri"/>
          <w:color w:val="BFBFBF" w:themeColor="background1" w:themeShade="BF"/>
          <w:sz w:val="19"/>
          <w:szCs w:val="19"/>
        </w:rPr>
        <w:tab/>
      </w:r>
      <w:r w:rsidR="00AE5A9A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Santa Monica, C</w:t>
      </w:r>
      <w:r w:rsidR="00AE5A9A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466012E9" w14:textId="77777777" w:rsidR="00AE5A9A" w:rsidRDefault="00AE5A9A" w:rsidP="00A77AEE">
      <w:pPr>
        <w:pStyle w:val="NoSpacing"/>
        <w:spacing w:line="216" w:lineRule="auto"/>
        <w:rPr>
          <w:rFonts w:ascii="Calibri" w:hAnsi="Calibri" w:cs="Calibri"/>
          <w:color w:val="BFBFBF" w:themeColor="background1" w:themeShade="BF"/>
          <w:sz w:val="19"/>
          <w:szCs w:val="19"/>
        </w:rPr>
      </w:pPr>
    </w:p>
    <w:p w14:paraId="04AD7BEA" w14:textId="43F919D0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A77AEE" w:rsidRPr="00A2578D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Relevant Classes</w:t>
      </w:r>
    </w:p>
    <w:p w14:paraId="0E778612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4336D8" w:rsidRDefault="00A77AEE" w:rsidP="00A77AEE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21DD0F4F" w14:textId="49258B07" w:rsidR="00A77AEE" w:rsidRPr="004336D8" w:rsidRDefault="00CB6E70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 xml:space="preserve">RELEVANT </w:t>
      </w:r>
      <w:r w:rsidR="00A77AEE" w:rsidRPr="004336D8">
        <w:rPr>
          <w:rFonts w:ascii="Calibri" w:hAnsi="Calibri" w:cs="Calibri"/>
          <w:b/>
          <w:bCs/>
          <w:color w:val="0070C0"/>
          <w:sz w:val="22"/>
          <w:szCs w:val="22"/>
        </w:rPr>
        <w:t>WORK EXPERIENCE</w:t>
      </w:r>
    </w:p>
    <w:p w14:paraId="38A11E72" w14:textId="31F5799F" w:rsidR="00A77AEE" w:rsidRPr="00A2578D" w:rsidRDefault="00A77AEE" w:rsidP="007C59DD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ECE Instructional Student Assistant - Theory of Digital Systems, Lab</w:t>
      </w:r>
      <w:r w:rsidR="000D672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7C59D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0D672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711B3272" w14:textId="31479112" w:rsidR="00066086" w:rsidRDefault="00A77AEE" w:rsidP="007C59DD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 w:rsidR="000D672B" w:rsidRPr="000D672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7C59D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0D672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0D672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315F34A9" w14:textId="3A79E38C" w:rsidR="000D672B" w:rsidRPr="000D672B" w:rsidRDefault="000D672B" w:rsidP="000D672B">
      <w:pPr>
        <w:pStyle w:val="NoSpacing"/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0D672B" w:rsidRPr="000D672B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</w:p>
    <w:p w14:paraId="14B5A346" w14:textId="77777777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digital logic circuits.</w:t>
      </w:r>
    </w:p>
    <w:p w14:paraId="61C33805" w14:textId="5389B933" w:rsidR="001D2D2A" w:rsidRPr="00A2578D" w:rsidRDefault="00A77AEE" w:rsidP="00667161">
      <w:pPr>
        <w:pStyle w:val="NoSpacing"/>
        <w:numPr>
          <w:ilvl w:val="0"/>
          <w:numId w:val="17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1D2D2A" w:rsidRPr="00A2578D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Pr="00A2578D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1F2E394D" w14:textId="77777777" w:rsidR="00066086" w:rsidRDefault="00066086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066086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</w:p>
    <w:p w14:paraId="1948FAB9" w14:textId="7FF68E88" w:rsidR="00A77AEE" w:rsidRPr="00CA3EFB" w:rsidRDefault="00A77AEE" w:rsidP="00B630F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ECE Instructional Student Assistant - Semiconductor Electronics 1, Lab</w:t>
      </w:r>
      <w:r w:rsidR="00CA3EFB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B630F9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CA3EF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February 2022 – Present</w:t>
      </w:r>
    </w:p>
    <w:p w14:paraId="1FC75C0F" w14:textId="30C6E9E6" w:rsidR="00A77AEE" w:rsidRPr="00A2578D" w:rsidRDefault="00A77AEE" w:rsidP="00B630F9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California State University, Northridge ECE Department</w:t>
      </w:r>
      <w:r w:rsidR="00CA3EF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B630F9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CA3EFB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CA3EFB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0921FC82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Assisted students in debugging their analog circuits.</w:t>
      </w:r>
    </w:p>
    <w:p w14:paraId="2DE09884" w14:textId="183487E6" w:rsidR="00A77AEE" w:rsidRPr="00A2578D" w:rsidRDefault="00A77AEE" w:rsidP="00667161">
      <w:pPr>
        <w:pStyle w:val="NoSpacing"/>
        <w:numPr>
          <w:ilvl w:val="0"/>
          <w:numId w:val="18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4336D8" w:rsidRDefault="001D2D2A" w:rsidP="003B5D5D">
      <w:pPr>
        <w:pStyle w:val="NoSpacing"/>
        <w:spacing w:line="216" w:lineRule="auto"/>
        <w:rPr>
          <w:rFonts w:ascii="Calibri" w:hAnsi="Calibri" w:cs="Calibri"/>
          <w:color w:val="0070C0"/>
          <w:sz w:val="19"/>
          <w:szCs w:val="19"/>
        </w:rPr>
      </w:pPr>
    </w:p>
    <w:p w14:paraId="09E004EA" w14:textId="52661708" w:rsidR="00A77AEE" w:rsidRPr="004336D8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PROJECTS &amp; LEADERSHIP</w:t>
      </w:r>
    </w:p>
    <w:p w14:paraId="722945E5" w14:textId="6243B4BF" w:rsidR="00A77AEE" w:rsidRPr="003954A8" w:rsidRDefault="00A77AEE" w:rsidP="00E16A97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on Drone Modular Smart Pallet Project</w:t>
      </w:r>
      <w:r w:rsidR="003954A8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E16A97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3954A8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2021 – Present</w:t>
      </w:r>
    </w:p>
    <w:p w14:paraId="346B4792" w14:textId="5A79EE4F" w:rsidR="00A77AEE" w:rsidRPr="00A2578D" w:rsidRDefault="00A77AEE" w:rsidP="00E16A97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NASA JPL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Autonomy Research Center</w:t>
      </w:r>
      <w:r w:rsidR="003954A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E16A97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3954A8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</w:t>
      </w:r>
      <w:r w:rsidR="003954A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</w:t>
      </w:r>
    </w:p>
    <w:p w14:paraId="67F250DF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nodes, and</w:t>
      </w:r>
      <w:proofErr w:type="gramEnd"/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launch files.</w:t>
      </w:r>
    </w:p>
    <w:p w14:paraId="0E505F3F" w14:textId="77777777" w:rsidR="00A77AEE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A2578D" w:rsidRDefault="00A77AEE" w:rsidP="00667161">
      <w:pPr>
        <w:pStyle w:val="NoSpacing"/>
        <w:numPr>
          <w:ilvl w:val="0"/>
          <w:numId w:val="19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1D2D2A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Pr="00A2578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32305AE0" w14:textId="77777777" w:rsidR="00066086" w:rsidRDefault="00066086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066086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</w:p>
    <w:p w14:paraId="47738E80" w14:textId="3A5B8DA9" w:rsidR="00A77AEE" w:rsidRPr="009E6E68" w:rsidRDefault="00A77AEE" w:rsidP="009E6E68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Co-Lead Software Engineer</w:t>
      </w:r>
      <w:r w:rsidR="009E6E68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9E6E68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9E6E68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August 2022 – December 2022</w:t>
      </w:r>
    </w:p>
    <w:p w14:paraId="353074F6" w14:textId="655657B2" w:rsidR="00A77AEE" w:rsidRPr="00A2578D" w:rsidRDefault="00A77AEE" w:rsidP="009E6E68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A77AEE" w:rsidRPr="00A2578D" w:rsidSect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PR3 Hotel Management System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CS Department</w:t>
      </w:r>
      <w:r w:rsidR="009E6E6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9E6E68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1F03DEBB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A2578D" w:rsidRDefault="00A77AEE" w:rsidP="00667161">
      <w:pPr>
        <w:pStyle w:val="NoSpacing"/>
        <w:numPr>
          <w:ilvl w:val="0"/>
          <w:numId w:val="20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Pr="00A2578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</w:p>
    <w:p w14:paraId="7FA14146" w14:textId="77777777" w:rsidR="00066086" w:rsidRDefault="00066086" w:rsidP="00066086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sectPr w:rsidR="00066086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</w:p>
    <w:p w14:paraId="0CA6C7AF" w14:textId="17D3A662" w:rsidR="00A77AEE" w:rsidRPr="003A15C3" w:rsidRDefault="00A77AEE" w:rsidP="003A15C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Systems Engineer</w:t>
      </w:r>
      <w:r w:rsidR="003A15C3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 xml:space="preserve"> </w:t>
      </w:r>
      <w:r w:rsidR="003A15C3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ab/>
      </w:r>
      <w:r w:rsidR="003A15C3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June 2022 – July 2022</w:t>
      </w:r>
    </w:p>
    <w:p w14:paraId="685223B2" w14:textId="2DA2ADB5" w:rsidR="00066086" w:rsidRPr="003A15C3" w:rsidRDefault="00A77AEE" w:rsidP="003A15C3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sectPr w:rsidR="00066086" w:rsidRPr="003A15C3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CSUN Defense </w:t>
      </w:r>
      <w:r w:rsidR="00D83AD5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California State University, Northridge ECE Department</w:t>
      </w:r>
      <w:r w:rsidR="003A15C3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</w:t>
      </w:r>
      <w:r w:rsidR="003A15C3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ab/>
      </w:r>
      <w:r w:rsidR="003A15C3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Northridge, CA</w:t>
      </w:r>
    </w:p>
    <w:p w14:paraId="7B36999A" w14:textId="77777777" w:rsidR="00A77AEE" w:rsidRPr="00A2578D" w:rsidRDefault="00A77AEE" w:rsidP="00667161">
      <w:pPr>
        <w:pStyle w:val="NoSpacing"/>
        <w:numPr>
          <w:ilvl w:val="0"/>
          <w:numId w:val="21"/>
        </w:numPr>
        <w:spacing w:line="216" w:lineRule="auto"/>
        <w:ind w:left="360" w:hanging="270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A2578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2D56B70F" w14:textId="318E5FCE" w:rsidR="00A77AEE" w:rsidRPr="004336D8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4336D8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4336D8">
        <w:rPr>
          <w:rFonts w:ascii="Calibri" w:hAnsi="Calibri" w:cs="Calibri"/>
          <w:b/>
          <w:bCs/>
          <w:color w:val="0070C0"/>
          <w:sz w:val="22"/>
          <w:szCs w:val="22"/>
        </w:rPr>
        <w:t>HONORS &amp; AWARDS</w:t>
      </w:r>
    </w:p>
    <w:p w14:paraId="54161115" w14:textId="73DFBFD3" w:rsidR="00A77AEE" w:rsidRPr="00FA65A6" w:rsidRDefault="00A77AEE" w:rsidP="00FA65A6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California State University, Northridge Deans List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Fall 2020, Fall 2021, Spring 2022</w:t>
      </w:r>
    </w:p>
    <w:p w14:paraId="4D38D9D2" w14:textId="69CEF471" w:rsidR="00A77AEE" w:rsidRPr="00FA65A6" w:rsidRDefault="00A77AEE" w:rsidP="00FA65A6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Associated Students General Scholarship (CSUN)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2021 </w:t>
      </w:r>
      <w:r w:rsidR="004474EC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2022</w:t>
      </w:r>
    </w:p>
    <w:p w14:paraId="0DB37FBC" w14:textId="43847761" w:rsidR="00A77AEE" w:rsidRPr="00FA65A6" w:rsidRDefault="00A77AEE" w:rsidP="00FA65A6">
      <w:pPr>
        <w:pStyle w:val="NoSpacing"/>
        <w:tabs>
          <w:tab w:val="right" w:pos="10800"/>
        </w:tabs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A77AEE" w:rsidRPr="00FA65A6" w:rsidSect="00066086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Honors at Santa Monica College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 xml:space="preserve"> </w:t>
      </w:r>
      <w:r w:rsidR="00FA65A6">
        <w:rPr>
          <w:rFonts w:ascii="Calibri" w:hAnsi="Calibri" w:cs="Calibri"/>
          <w:color w:val="D9D9D9" w:themeColor="background1" w:themeShade="D9"/>
          <w:sz w:val="19"/>
          <w:szCs w:val="19"/>
        </w:rPr>
        <w:tab/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Fall 2016 </w:t>
      </w:r>
      <w:r w:rsidR="004474EC"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>–</w:t>
      </w:r>
      <w:r w:rsidRPr="00A2578D">
        <w:rPr>
          <w:rFonts w:ascii="Calibri" w:hAnsi="Calibri" w:cs="Calibri"/>
          <w:i/>
          <w:iCs/>
          <w:color w:val="BFBFBF" w:themeColor="background1" w:themeShade="BF"/>
          <w:sz w:val="19"/>
          <w:szCs w:val="19"/>
        </w:rPr>
        <w:t xml:space="preserve"> Spring 2020</w:t>
      </w:r>
    </w:p>
    <w:p w14:paraId="307124E5" w14:textId="77777777" w:rsidR="00066086" w:rsidRDefault="00066086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  <w:sectPr w:rsidR="00066086">
          <w:type w:val="continuous"/>
          <w:pgSz w:w="12240" w:h="15840"/>
          <w:pgMar w:top="720" w:right="720" w:bottom="720" w:left="720" w:header="720" w:footer="864" w:gutter="0"/>
          <w:cols w:space="720"/>
        </w:sectPr>
      </w:pPr>
    </w:p>
    <w:p w14:paraId="613C7AEE" w14:textId="3DFE29C4" w:rsidR="00A77AEE" w:rsidRPr="005976E3" w:rsidRDefault="00A77AEE" w:rsidP="005976E3">
      <w:pPr>
        <w:pStyle w:val="NoSpacing"/>
        <w:pBdr>
          <w:bottom w:val="single" w:sz="4" w:space="1" w:color="0070C0"/>
        </w:pBdr>
        <w:spacing w:line="216" w:lineRule="auto"/>
        <w:rPr>
          <w:rFonts w:ascii="Calibri" w:hAnsi="Calibri" w:cs="Calibri"/>
          <w:b/>
          <w:bCs/>
          <w:color w:val="0070C0"/>
          <w:sz w:val="22"/>
          <w:szCs w:val="22"/>
        </w:rPr>
        <w:sectPr w:rsidR="00A77AEE" w:rsidRPr="005976E3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5976E3">
        <w:rPr>
          <w:rFonts w:ascii="Calibri" w:hAnsi="Calibri" w:cs="Calibri"/>
          <w:b/>
          <w:bCs/>
          <w:color w:val="0070C0"/>
          <w:sz w:val="22"/>
          <w:szCs w:val="22"/>
        </w:rPr>
        <w:t>SKILLS</w:t>
      </w:r>
    </w:p>
    <w:p w14:paraId="6844EAE7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Hardware</w:t>
      </w:r>
    </w:p>
    <w:p w14:paraId="36F49615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</w:p>
    <w:p w14:paraId="6F62BADD" w14:textId="77777777" w:rsidR="00A77AEE" w:rsidRPr="00A2578D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b/>
          <w:bCs/>
          <w:color w:val="D9D9D9" w:themeColor="background1" w:themeShade="D9"/>
          <w:sz w:val="19"/>
          <w:szCs w:val="19"/>
        </w:rPr>
        <w:t>Software</w:t>
      </w:r>
    </w:p>
    <w:p w14:paraId="11EF93BD" w14:textId="65B8AE9C" w:rsidR="00040DFC" w:rsidRPr="00A2578D" w:rsidRDefault="00A77AEE" w:rsidP="00A77AEE">
      <w:pPr>
        <w:pStyle w:val="NoSpacing"/>
        <w:spacing w:line="216" w:lineRule="auto"/>
        <w:rPr>
          <w:rFonts w:ascii="Calibri" w:hAnsi="Calibri" w:cs="Calibri"/>
          <w:color w:val="D9D9D9" w:themeColor="background1" w:themeShade="D9"/>
          <w:sz w:val="19"/>
          <w:szCs w:val="19"/>
        </w:rPr>
      </w:pPr>
      <w:r w:rsidRPr="00A2578D">
        <w:rPr>
          <w:rFonts w:ascii="Calibri" w:hAnsi="Calibri" w:cs="Calibri"/>
          <w:color w:val="D9D9D9" w:themeColor="background1" w:themeShade="D9"/>
          <w:sz w:val="19"/>
          <w:szCs w:val="19"/>
        </w:rPr>
        <w:t>ROS, OrCAD Capture PSPICE, MATLAB, Linux, LaTeX, GIT/GitHub, OOP (Python, Swift, Java, C++, C#), C, ARMv7</w:t>
      </w:r>
    </w:p>
    <w:sectPr w:rsidR="00040DFC" w:rsidRPr="00A2578D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41FB" w14:textId="77777777" w:rsidR="00A11CA7" w:rsidRDefault="00A11CA7">
      <w:r>
        <w:separator/>
      </w:r>
    </w:p>
  </w:endnote>
  <w:endnote w:type="continuationSeparator" w:id="0">
    <w:p w14:paraId="410E7B56" w14:textId="77777777" w:rsidR="00A11CA7" w:rsidRDefault="00A11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0F03" w14:textId="77777777" w:rsidR="00A2578D" w:rsidRDefault="00A257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340E" w14:textId="77777777" w:rsidR="00A2578D" w:rsidRDefault="00A25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9FA8" w14:textId="77777777" w:rsidR="00A11CA7" w:rsidRDefault="00A11CA7">
      <w:r>
        <w:separator/>
      </w:r>
    </w:p>
  </w:footnote>
  <w:footnote w:type="continuationSeparator" w:id="0">
    <w:p w14:paraId="5BB2CCBC" w14:textId="77777777" w:rsidR="00A11CA7" w:rsidRDefault="00A11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D088" w14:textId="77777777" w:rsidR="00A2578D" w:rsidRDefault="00A257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D6BF" w14:textId="77777777" w:rsidR="00A2578D" w:rsidRDefault="00A25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CA5A7DB0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32C2C7D2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749C118A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5EEE6D0E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245097EC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AB242E9A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4F863102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827691D8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A95CCD74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516F2"/>
    <w:rsid w:val="000633F7"/>
    <w:rsid w:val="00066086"/>
    <w:rsid w:val="00077EE1"/>
    <w:rsid w:val="000D672B"/>
    <w:rsid w:val="00145482"/>
    <w:rsid w:val="00150F6C"/>
    <w:rsid w:val="00155F86"/>
    <w:rsid w:val="00160BAC"/>
    <w:rsid w:val="001D2D2A"/>
    <w:rsid w:val="001E44F7"/>
    <w:rsid w:val="001E7E78"/>
    <w:rsid w:val="001F3095"/>
    <w:rsid w:val="002125F5"/>
    <w:rsid w:val="0022130A"/>
    <w:rsid w:val="00222BC0"/>
    <w:rsid w:val="00247AD3"/>
    <w:rsid w:val="00261017"/>
    <w:rsid w:val="00264782"/>
    <w:rsid w:val="00281127"/>
    <w:rsid w:val="002C441E"/>
    <w:rsid w:val="002C507E"/>
    <w:rsid w:val="002D0109"/>
    <w:rsid w:val="002D7A82"/>
    <w:rsid w:val="002F41AD"/>
    <w:rsid w:val="003173C3"/>
    <w:rsid w:val="00355065"/>
    <w:rsid w:val="0036746C"/>
    <w:rsid w:val="003954A8"/>
    <w:rsid w:val="003A15C3"/>
    <w:rsid w:val="003B5D5D"/>
    <w:rsid w:val="003D1849"/>
    <w:rsid w:val="003D4BD4"/>
    <w:rsid w:val="003E31E7"/>
    <w:rsid w:val="004128F8"/>
    <w:rsid w:val="00426182"/>
    <w:rsid w:val="004336D8"/>
    <w:rsid w:val="004474EC"/>
    <w:rsid w:val="00450E66"/>
    <w:rsid w:val="00486C5C"/>
    <w:rsid w:val="004C3EBF"/>
    <w:rsid w:val="004D126C"/>
    <w:rsid w:val="005976E3"/>
    <w:rsid w:val="005A6684"/>
    <w:rsid w:val="005D21DB"/>
    <w:rsid w:val="005E7D4B"/>
    <w:rsid w:val="00645F4A"/>
    <w:rsid w:val="00667161"/>
    <w:rsid w:val="00677706"/>
    <w:rsid w:val="006C3899"/>
    <w:rsid w:val="006E06C2"/>
    <w:rsid w:val="007C59DD"/>
    <w:rsid w:val="007E68BC"/>
    <w:rsid w:val="007F1765"/>
    <w:rsid w:val="0083551E"/>
    <w:rsid w:val="00844FE5"/>
    <w:rsid w:val="0084616A"/>
    <w:rsid w:val="00885159"/>
    <w:rsid w:val="008D3E38"/>
    <w:rsid w:val="008F68ED"/>
    <w:rsid w:val="00926A93"/>
    <w:rsid w:val="00956542"/>
    <w:rsid w:val="009669FE"/>
    <w:rsid w:val="00990107"/>
    <w:rsid w:val="0099712F"/>
    <w:rsid w:val="009C0752"/>
    <w:rsid w:val="009E4CDB"/>
    <w:rsid w:val="009E6E68"/>
    <w:rsid w:val="009F3C2A"/>
    <w:rsid w:val="00A02648"/>
    <w:rsid w:val="00A11CA7"/>
    <w:rsid w:val="00A16D04"/>
    <w:rsid w:val="00A2578D"/>
    <w:rsid w:val="00A266C5"/>
    <w:rsid w:val="00A452A4"/>
    <w:rsid w:val="00A53D9C"/>
    <w:rsid w:val="00A632B6"/>
    <w:rsid w:val="00A77AEE"/>
    <w:rsid w:val="00AE5A9A"/>
    <w:rsid w:val="00AF047B"/>
    <w:rsid w:val="00B630F9"/>
    <w:rsid w:val="00B718EB"/>
    <w:rsid w:val="00B73966"/>
    <w:rsid w:val="00C0690D"/>
    <w:rsid w:val="00C073A2"/>
    <w:rsid w:val="00C12571"/>
    <w:rsid w:val="00C34C87"/>
    <w:rsid w:val="00C3680E"/>
    <w:rsid w:val="00C43B18"/>
    <w:rsid w:val="00C83FF6"/>
    <w:rsid w:val="00CA3EFB"/>
    <w:rsid w:val="00CB6E70"/>
    <w:rsid w:val="00CC083B"/>
    <w:rsid w:val="00CC3553"/>
    <w:rsid w:val="00CD4C0F"/>
    <w:rsid w:val="00CD6F62"/>
    <w:rsid w:val="00CF0D9D"/>
    <w:rsid w:val="00D21CA7"/>
    <w:rsid w:val="00D24FC3"/>
    <w:rsid w:val="00D83AD5"/>
    <w:rsid w:val="00DF26EE"/>
    <w:rsid w:val="00E1132D"/>
    <w:rsid w:val="00E16A97"/>
    <w:rsid w:val="00E21A12"/>
    <w:rsid w:val="00E712EE"/>
    <w:rsid w:val="00EB2250"/>
    <w:rsid w:val="00EE07A1"/>
    <w:rsid w:val="00F03897"/>
    <w:rsid w:val="00F1034A"/>
    <w:rsid w:val="00F16478"/>
    <w:rsid w:val="00F262C9"/>
    <w:rsid w:val="00F33EA0"/>
    <w:rsid w:val="00FA65A6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hyperlink" Target="mailto:michael.granberry.612@my.csun.edu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16</cp:revision>
  <cp:lastPrinted>2022-11-27T06:58:00Z</cp:lastPrinted>
  <dcterms:created xsi:type="dcterms:W3CDTF">2022-11-27T18:03:00Z</dcterms:created>
  <dcterms:modified xsi:type="dcterms:W3CDTF">2022-11-27T18:31:00Z</dcterms:modified>
</cp:coreProperties>
</file>