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6B4A" w14:textId="01D9266C" w:rsidR="00EA36C4" w:rsidRDefault="0076145D" w:rsidP="00B370FE">
      <w:pPr>
        <w:pStyle w:val="Title"/>
        <w:jc w:val="left"/>
      </w:pPr>
      <w:r>
        <w:t xml:space="preserve">Remote </w:t>
      </w:r>
      <w:r w:rsidR="00154AA7">
        <w:t>Ultra</w:t>
      </w:r>
      <w:r w:rsidR="00BD30A3">
        <w:t>Grep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09"/>
        <w:gridCol w:w="7047"/>
      </w:tblGrid>
      <w:tr w:rsidR="00B370FE" w14:paraId="53FBF0E9" w14:textId="77777777" w:rsidTr="00627A3B">
        <w:tc>
          <w:tcPr>
            <w:tcW w:w="1809" w:type="dxa"/>
          </w:tcPr>
          <w:p w14:paraId="07EAB3C7" w14:textId="77777777" w:rsidR="00B370FE" w:rsidRDefault="00B370FE">
            <w:r>
              <w:t>Course</w:t>
            </w:r>
          </w:p>
        </w:tc>
        <w:tc>
          <w:tcPr>
            <w:tcW w:w="7047" w:type="dxa"/>
          </w:tcPr>
          <w:p w14:paraId="51FF8E1E" w14:textId="77777777" w:rsidR="00B370FE" w:rsidRDefault="008D3455" w:rsidP="00C5686B">
            <w:r>
              <w:t>INFO-5</w:t>
            </w:r>
            <w:r w:rsidR="00C5686B">
              <w:t>1</w:t>
            </w:r>
            <w:r>
              <w:t>0</w:t>
            </w:r>
            <w:r w:rsidR="00C5686B">
              <w:t>4</w:t>
            </w:r>
            <w:r>
              <w:t xml:space="preserve"> </w:t>
            </w:r>
            <w:r w:rsidR="00C5686B">
              <w:t>C++ Advanced Topics</w:t>
            </w:r>
          </w:p>
        </w:tc>
      </w:tr>
      <w:tr w:rsidR="00B370FE" w14:paraId="4E08A32C" w14:textId="77777777" w:rsidTr="00627A3B">
        <w:tc>
          <w:tcPr>
            <w:tcW w:w="1809" w:type="dxa"/>
          </w:tcPr>
          <w:p w14:paraId="0355F696" w14:textId="77777777" w:rsidR="00B370FE" w:rsidRDefault="00B370FE">
            <w:r>
              <w:t>Professor</w:t>
            </w:r>
          </w:p>
        </w:tc>
        <w:tc>
          <w:tcPr>
            <w:tcW w:w="7047" w:type="dxa"/>
          </w:tcPr>
          <w:p w14:paraId="13E1871A" w14:textId="77777777" w:rsidR="00B370FE" w:rsidRDefault="008D3455">
            <w:r>
              <w:t>Garth Santor</w:t>
            </w:r>
          </w:p>
        </w:tc>
      </w:tr>
      <w:tr w:rsidR="00B370FE" w14:paraId="26F1AD2F" w14:textId="77777777" w:rsidTr="00627A3B">
        <w:tc>
          <w:tcPr>
            <w:tcW w:w="1809" w:type="dxa"/>
          </w:tcPr>
          <w:p w14:paraId="3C68A7B3" w14:textId="77777777" w:rsidR="00B370FE" w:rsidRDefault="00B370FE">
            <w:r>
              <w:t>Due</w:t>
            </w:r>
          </w:p>
        </w:tc>
        <w:tc>
          <w:tcPr>
            <w:tcW w:w="7047" w:type="dxa"/>
          </w:tcPr>
          <w:p w14:paraId="15F65A44" w14:textId="2D7C6CD1" w:rsidR="00B370FE" w:rsidRDefault="0076145D" w:rsidP="008A3951">
            <w:r>
              <w:t>December</w:t>
            </w:r>
            <w:r w:rsidR="00AC4592">
              <w:t xml:space="preserve"> </w:t>
            </w:r>
            <w:r w:rsidR="00BE4FB4">
              <w:t>14</w:t>
            </w:r>
            <w:r w:rsidR="00B826C3">
              <w:t>,</w:t>
            </w:r>
            <w:r w:rsidR="00C5686B">
              <w:t xml:space="preserve"> 20</w:t>
            </w:r>
            <w:r w:rsidR="00F96575">
              <w:t>20</w:t>
            </w:r>
          </w:p>
        </w:tc>
      </w:tr>
      <w:tr w:rsidR="00DE0809" w14:paraId="3AA748C0" w14:textId="77777777" w:rsidTr="00627A3B">
        <w:tc>
          <w:tcPr>
            <w:tcW w:w="1809" w:type="dxa"/>
          </w:tcPr>
          <w:p w14:paraId="208DACAF" w14:textId="77777777" w:rsidR="00DE0809" w:rsidRDefault="00DE0809">
            <w:r>
              <w:t>Weight</w:t>
            </w:r>
          </w:p>
        </w:tc>
        <w:tc>
          <w:tcPr>
            <w:tcW w:w="7047" w:type="dxa"/>
          </w:tcPr>
          <w:p w14:paraId="7626696C" w14:textId="77777777" w:rsidR="00DE0809" w:rsidRDefault="00C5686B">
            <w:r>
              <w:t>15</w:t>
            </w:r>
            <w:r w:rsidR="00536C2B">
              <w:t>%</w:t>
            </w:r>
          </w:p>
        </w:tc>
      </w:tr>
    </w:tbl>
    <w:p w14:paraId="32400ABF" w14:textId="77777777" w:rsidR="002F56C8" w:rsidRDefault="002F56C8" w:rsidP="002F56C8">
      <w:pPr>
        <w:pStyle w:val="Heading1"/>
      </w:pPr>
      <w:r>
        <w:t>Project Description</w:t>
      </w:r>
    </w:p>
    <w:p w14:paraId="796B8D1A" w14:textId="0536342E" w:rsidR="00422A23" w:rsidRDefault="002F56C8" w:rsidP="002F56C8">
      <w:pPr>
        <w:spacing w:after="100" w:afterAutospacing="1"/>
      </w:pPr>
      <w:r>
        <w:t xml:space="preserve">Create </w:t>
      </w:r>
      <w:r w:rsidR="00422A23">
        <w:t>two</w:t>
      </w:r>
      <w:r w:rsidR="00FC5CD2">
        <w:t xml:space="preserve"> C++ 1</w:t>
      </w:r>
      <w:r w:rsidR="004925AC">
        <w:t>7</w:t>
      </w:r>
      <w:r>
        <w:t xml:space="preserve"> application</w:t>
      </w:r>
      <w:r w:rsidR="00422A23">
        <w:t>s that provide remote access</w:t>
      </w:r>
      <w:r w:rsidR="00F96575">
        <w:t xml:space="preserve"> using TCP/IP</w:t>
      </w:r>
      <w:r w:rsidR="00422A23">
        <w:t xml:space="preserve"> to ultragrep from project </w:t>
      </w:r>
      <w:r w:rsidR="00F96575">
        <w:t>#</w:t>
      </w:r>
      <w:r w:rsidR="00422A23">
        <w:t>2.</w:t>
      </w:r>
    </w:p>
    <w:p w14:paraId="4F315AFF" w14:textId="3A6F5621" w:rsidR="00BD30A3" w:rsidRDefault="00BD30A3" w:rsidP="002F56C8">
      <w:pPr>
        <w:spacing w:after="100" w:afterAutospacing="1"/>
        <w:rPr>
          <w:rFonts w:ascii="Courier New" w:hAnsi="Courier New" w:cs="Courier New"/>
        </w:rPr>
      </w:pPr>
      <w:r>
        <w:t xml:space="preserve">The </w:t>
      </w:r>
      <w:r w:rsidR="00446018">
        <w:t xml:space="preserve">server </w:t>
      </w:r>
      <w:r>
        <w:t>application’s interface is:</w:t>
      </w:r>
      <w:r w:rsidR="00BC3902">
        <w:br/>
      </w:r>
      <w:r w:rsidR="00446018">
        <w:rPr>
          <w:rFonts w:ascii="Courier New" w:hAnsi="Courier New" w:cs="Courier New"/>
        </w:rPr>
        <w:t>u</w:t>
      </w:r>
      <w:r w:rsidRPr="00975C7C">
        <w:rPr>
          <w:rFonts w:ascii="Courier New" w:hAnsi="Courier New" w:cs="Courier New"/>
        </w:rPr>
        <w:t>grep</w:t>
      </w:r>
      <w:r w:rsidR="00B02AF3">
        <w:rPr>
          <w:rFonts w:ascii="Courier New" w:hAnsi="Courier New" w:cs="Courier New"/>
        </w:rPr>
        <w:t>server</w:t>
      </w:r>
      <w:r w:rsidRPr="00975C7C">
        <w:rPr>
          <w:rFonts w:ascii="Courier New" w:hAnsi="Courier New" w:cs="Courier New"/>
        </w:rPr>
        <w:t xml:space="preserve"> </w:t>
      </w:r>
      <w:r w:rsidR="00B02AF3">
        <w:rPr>
          <w:rFonts w:ascii="Courier New" w:hAnsi="Courier New" w:cs="Courier New"/>
        </w:rPr>
        <w:t>[ip]</w:t>
      </w:r>
    </w:p>
    <w:p w14:paraId="7382E753" w14:textId="6DF53C67" w:rsidR="00B02AF3" w:rsidRDefault="00B02AF3" w:rsidP="002F56C8">
      <w:pPr>
        <w:spacing w:after="100" w:afterAutospacing="1"/>
      </w:pPr>
      <w:r>
        <w:t>Where [ip] is an optional IP address of the host system.</w:t>
      </w:r>
      <w:r w:rsidR="00492A38">
        <w:t xml:space="preserve">  If no address is provided assume “127.0.0.1”.</w:t>
      </w:r>
    </w:p>
    <w:p w14:paraId="74405466" w14:textId="6D81E80E" w:rsidR="00B02AF3" w:rsidRDefault="00B02AF3" w:rsidP="002F56C8">
      <w:pPr>
        <w:spacing w:after="100" w:afterAutospacing="1"/>
      </w:pPr>
      <w:r>
        <w:t>Example:</w:t>
      </w:r>
    </w:p>
    <w:p w14:paraId="396642AD" w14:textId="037B3582" w:rsidR="00B02AF3" w:rsidRDefault="00B02AF3" w:rsidP="00B02AF3">
      <w:pPr>
        <w:spacing w:after="100" w:afterAutospacing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975C7C">
        <w:rPr>
          <w:rFonts w:ascii="Courier New" w:hAnsi="Courier New" w:cs="Courier New"/>
        </w:rPr>
        <w:t>grep</w:t>
      </w:r>
      <w:r>
        <w:rPr>
          <w:rFonts w:ascii="Courier New" w:hAnsi="Courier New" w:cs="Courier New"/>
        </w:rPr>
        <w:t>server</w:t>
      </w:r>
      <w:r w:rsidRPr="00975C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192.168.2.</w:t>
      </w:r>
      <w:r w:rsidR="00492A38">
        <w:rPr>
          <w:rFonts w:ascii="Courier New" w:hAnsi="Courier New" w:cs="Courier New"/>
        </w:rPr>
        <w:t>209</w:t>
      </w:r>
    </w:p>
    <w:p w14:paraId="08A13992" w14:textId="09FC0E03" w:rsidR="00492A38" w:rsidRDefault="00492A38" w:rsidP="00492A38">
      <w:pPr>
        <w:spacing w:after="100" w:afterAutospacing="1"/>
        <w:rPr>
          <w:rFonts w:ascii="Courier New" w:hAnsi="Courier New" w:cs="Courier New"/>
        </w:rPr>
      </w:pPr>
      <w:r>
        <w:t>The client application’s interface is:</w:t>
      </w:r>
      <w:r>
        <w:br/>
      </w:r>
      <w:r>
        <w:rPr>
          <w:rFonts w:ascii="Courier New" w:hAnsi="Courier New" w:cs="Courier New"/>
        </w:rPr>
        <w:t>u</w:t>
      </w:r>
      <w:r w:rsidRPr="00975C7C">
        <w:rPr>
          <w:rFonts w:ascii="Courier New" w:hAnsi="Courier New" w:cs="Courier New"/>
        </w:rPr>
        <w:t>grep</w:t>
      </w:r>
      <w:r>
        <w:rPr>
          <w:rFonts w:ascii="Courier New" w:hAnsi="Courier New" w:cs="Courier New"/>
        </w:rPr>
        <w:t>client</w:t>
      </w:r>
      <w:r w:rsidRPr="00975C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[ip</w:t>
      </w:r>
      <w:r w:rsidR="00E17571">
        <w:rPr>
          <w:rFonts w:ascii="Courier New" w:hAnsi="Courier New" w:cs="Courier New"/>
        </w:rPr>
        <w:t>]</w:t>
      </w:r>
    </w:p>
    <w:p w14:paraId="423A734E" w14:textId="20B99CCA" w:rsidR="00E17571" w:rsidRDefault="00E17571" w:rsidP="002F56C8">
      <w:pPr>
        <w:spacing w:after="100" w:afterAutospacing="1"/>
      </w:pPr>
      <w:r>
        <w:t>Again, if the IP address is not supplied, assume 127.0.0.1.</w:t>
      </w:r>
    </w:p>
    <w:p w14:paraId="0BC0A217" w14:textId="539E5214" w:rsidR="00F96575" w:rsidRDefault="00F96575" w:rsidP="002F56C8">
      <w:pPr>
        <w:spacing w:after="100" w:afterAutospacing="1"/>
      </w:pPr>
      <w:r>
        <w:t xml:space="preserve">Once started the </w:t>
      </w:r>
      <w:r w:rsidRPr="00751A13">
        <w:rPr>
          <w:b/>
          <w:bCs/>
        </w:rPr>
        <w:t>ugrepclient</w:t>
      </w:r>
      <w:r>
        <w:t xml:space="preserve"> will ask for grep command from cin (one per line) in the format:</w:t>
      </w:r>
    </w:p>
    <w:p w14:paraId="469866D7" w14:textId="45E5ABDD" w:rsidR="00EC50C0" w:rsidRDefault="00EC50C0" w:rsidP="00EC50C0">
      <w:pPr>
        <w:pStyle w:val="ListParagraph"/>
        <w:numPr>
          <w:ilvl w:val="0"/>
          <w:numId w:val="4"/>
        </w:numPr>
        <w:spacing w:after="100" w:afterAutospacing="1"/>
      </w:pPr>
      <w:r>
        <w:rPr>
          <w:i/>
        </w:rPr>
        <w:t>remotefolder</w:t>
      </w:r>
      <w:r>
        <w:t xml:space="preserve"> </w:t>
      </w:r>
      <w:r>
        <w:rPr>
          <w:i/>
        </w:rPr>
        <w:t>regex</w:t>
      </w:r>
      <w:r w:rsidR="009F1DA5">
        <w:t xml:space="preserve"> </w:t>
      </w:r>
      <w:r w:rsidR="009F1DA5">
        <w:rPr>
          <w:i/>
        </w:rPr>
        <w:t>.exts</w:t>
      </w:r>
    </w:p>
    <w:p w14:paraId="30181FC7" w14:textId="1D89D731" w:rsidR="009F1DA5" w:rsidRDefault="00F96575" w:rsidP="009F1DA5">
      <w:pPr>
        <w:spacing w:after="100" w:afterAutospacing="1"/>
      </w:pPr>
      <w:r>
        <w:t>I.e. just the parameters from project #2.</w:t>
      </w:r>
    </w:p>
    <w:p w14:paraId="431F3ED0" w14:textId="707F995D" w:rsidR="00F96575" w:rsidRDefault="00F96575" w:rsidP="009F1DA5">
      <w:pPr>
        <w:spacing w:after="100" w:afterAutospacing="1"/>
      </w:pPr>
      <w:r>
        <w:t>The server will shut down when the client sends it (via TCP/IP) the a “</w:t>
      </w:r>
      <w:r w:rsidR="00751A13">
        <w:t>:</w:t>
      </w:r>
      <w:r>
        <w:t>quit” command.</w:t>
      </w:r>
    </w:p>
    <w:p w14:paraId="5BEDD4B2" w14:textId="77777777" w:rsidR="00DE0809" w:rsidRDefault="000F647A" w:rsidP="000F647A">
      <w:pPr>
        <w:pStyle w:val="Heading1"/>
      </w:pPr>
      <w:r>
        <w:t>Grading Criteria</w:t>
      </w:r>
    </w:p>
    <w:p w14:paraId="4E059165" w14:textId="77777777" w:rsidR="0017574F" w:rsidRDefault="007C2B99" w:rsidP="0017574F">
      <w:r>
        <w:t>This project will be graded using the following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1508"/>
        <w:gridCol w:w="1144"/>
      </w:tblGrid>
      <w:tr w:rsidR="004F623D" w:rsidRPr="004F623D" w14:paraId="1801AEF7" w14:textId="77777777" w:rsidTr="00F96575">
        <w:tc>
          <w:tcPr>
            <w:tcW w:w="6204" w:type="dxa"/>
          </w:tcPr>
          <w:p w14:paraId="46A7BCA3" w14:textId="77777777" w:rsidR="004F623D" w:rsidRPr="004F623D" w:rsidRDefault="004F623D" w:rsidP="0017574F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Functional Requirements</w:t>
            </w:r>
          </w:p>
        </w:tc>
        <w:tc>
          <w:tcPr>
            <w:tcW w:w="1508" w:type="dxa"/>
          </w:tcPr>
          <w:p w14:paraId="2BFC971A" w14:textId="77777777" w:rsidR="004F623D" w:rsidRPr="004F623D" w:rsidRDefault="004F623D" w:rsidP="007C2B9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14:paraId="143D8AC7" w14:textId="77777777" w:rsidR="004F623D" w:rsidRPr="004F623D" w:rsidRDefault="004F623D" w:rsidP="007C2B9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8C500F" w14:paraId="339F4CF4" w14:textId="77777777" w:rsidTr="00F96575">
        <w:tc>
          <w:tcPr>
            <w:tcW w:w="6204" w:type="dxa"/>
          </w:tcPr>
          <w:p w14:paraId="13A1F5D3" w14:textId="48840400" w:rsidR="008C500F" w:rsidRDefault="00F96575" w:rsidP="00BE14EC">
            <w:r>
              <w:t>ugrepserver satisfies command line interface</w:t>
            </w:r>
          </w:p>
        </w:tc>
        <w:tc>
          <w:tcPr>
            <w:tcW w:w="1508" w:type="dxa"/>
          </w:tcPr>
          <w:p w14:paraId="47606D0E" w14:textId="39332815" w:rsidR="008C500F" w:rsidRDefault="00F96575" w:rsidP="00F6286D">
            <w:pPr>
              <w:jc w:val="right"/>
            </w:pPr>
            <w:r>
              <w:t>1</w:t>
            </w:r>
            <w:r w:rsidR="001E02FE">
              <w:t>0%</w:t>
            </w:r>
          </w:p>
        </w:tc>
        <w:tc>
          <w:tcPr>
            <w:tcW w:w="1144" w:type="dxa"/>
          </w:tcPr>
          <w:p w14:paraId="59447DEA" w14:textId="1C89D586" w:rsidR="008C500F" w:rsidRDefault="00F11959" w:rsidP="007C2B99">
            <w:pPr>
              <w:jc w:val="right"/>
            </w:pPr>
            <w:r>
              <w:t>1</w:t>
            </w:r>
            <w:r w:rsidR="00C65C32">
              <w:t>0%</w:t>
            </w:r>
          </w:p>
        </w:tc>
      </w:tr>
      <w:tr w:rsidR="00F96575" w14:paraId="20BE3F9F" w14:textId="77777777" w:rsidTr="00F96575">
        <w:tc>
          <w:tcPr>
            <w:tcW w:w="6204" w:type="dxa"/>
          </w:tcPr>
          <w:p w14:paraId="1036E1F4" w14:textId="6C1B930F" w:rsidR="00F96575" w:rsidRDefault="00F11959" w:rsidP="00BE14EC">
            <w:r>
              <w:t>u</w:t>
            </w:r>
            <w:r w:rsidR="00F96575">
              <w:t>grepserver satisfies “quit” command</w:t>
            </w:r>
          </w:p>
        </w:tc>
        <w:tc>
          <w:tcPr>
            <w:tcW w:w="1508" w:type="dxa"/>
          </w:tcPr>
          <w:p w14:paraId="24870936" w14:textId="1D417974" w:rsidR="00F96575" w:rsidRDefault="00F11959" w:rsidP="00F6286D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6B791F9A" w14:textId="7521EE1C" w:rsidR="00F96575" w:rsidRDefault="00F11959" w:rsidP="007C2B99">
            <w:pPr>
              <w:jc w:val="right"/>
            </w:pPr>
            <w:r>
              <w:t>10%</w:t>
            </w:r>
          </w:p>
        </w:tc>
      </w:tr>
      <w:tr w:rsidR="00F96575" w14:paraId="79F1B4B4" w14:textId="77777777" w:rsidTr="00F96575">
        <w:tc>
          <w:tcPr>
            <w:tcW w:w="6204" w:type="dxa"/>
          </w:tcPr>
          <w:p w14:paraId="5148BB7C" w14:textId="1B1ABEBB" w:rsidR="00F96575" w:rsidRDefault="00F11959" w:rsidP="00BE14EC">
            <w:r>
              <w:t>u</w:t>
            </w:r>
            <w:r w:rsidR="00F96575">
              <w:t>grepserver processes and transmits “greps”</w:t>
            </w:r>
          </w:p>
        </w:tc>
        <w:tc>
          <w:tcPr>
            <w:tcW w:w="1508" w:type="dxa"/>
          </w:tcPr>
          <w:p w14:paraId="6E4D7423" w14:textId="7D0195D1" w:rsidR="00F96575" w:rsidRDefault="00F11959" w:rsidP="00F6286D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2C6D58BA" w14:textId="31B89113" w:rsidR="00F96575" w:rsidRDefault="00F11959" w:rsidP="007C2B99">
            <w:pPr>
              <w:jc w:val="right"/>
            </w:pPr>
            <w:r>
              <w:t>10%</w:t>
            </w:r>
          </w:p>
        </w:tc>
      </w:tr>
      <w:tr w:rsidR="00F96575" w14:paraId="48E9D20E" w14:textId="77777777" w:rsidTr="00F96575">
        <w:tc>
          <w:tcPr>
            <w:tcW w:w="6204" w:type="dxa"/>
          </w:tcPr>
          <w:p w14:paraId="6C897DC4" w14:textId="4EBF5881" w:rsidR="00F96575" w:rsidRDefault="00F11959" w:rsidP="00BE14EC">
            <w:r>
              <w:t>u</w:t>
            </w:r>
            <w:r w:rsidR="00F96575">
              <w:t>grepserver can perform more than one “grep” per session</w:t>
            </w:r>
          </w:p>
        </w:tc>
        <w:tc>
          <w:tcPr>
            <w:tcW w:w="1508" w:type="dxa"/>
          </w:tcPr>
          <w:p w14:paraId="71AAAD47" w14:textId="03D8AAF6" w:rsidR="00F96575" w:rsidRDefault="00F11959" w:rsidP="00F6286D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3BC67E58" w14:textId="10A244C5" w:rsidR="00F96575" w:rsidRDefault="00F11959" w:rsidP="007C2B99">
            <w:pPr>
              <w:jc w:val="right"/>
            </w:pPr>
            <w:r>
              <w:t>10%</w:t>
            </w:r>
          </w:p>
        </w:tc>
      </w:tr>
      <w:tr w:rsidR="004F623D" w14:paraId="3CE721B1" w14:textId="77777777" w:rsidTr="00F96575">
        <w:tc>
          <w:tcPr>
            <w:tcW w:w="6204" w:type="dxa"/>
          </w:tcPr>
          <w:p w14:paraId="296D8950" w14:textId="7BB5A682" w:rsidR="003E66F3" w:rsidRDefault="00F11959" w:rsidP="001E02FE">
            <w:r>
              <w:t>u</w:t>
            </w:r>
            <w:r w:rsidR="00F96575">
              <w:t>grepclient satisfies command line interface</w:t>
            </w:r>
          </w:p>
        </w:tc>
        <w:tc>
          <w:tcPr>
            <w:tcW w:w="1508" w:type="dxa"/>
          </w:tcPr>
          <w:p w14:paraId="6A39942F" w14:textId="2A23444F" w:rsidR="004F623D" w:rsidRDefault="00F11959" w:rsidP="007C2B99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3DF6B76A" w14:textId="3C34FC41" w:rsidR="004F623D" w:rsidRDefault="00F11959" w:rsidP="007C2B99">
            <w:pPr>
              <w:jc w:val="right"/>
            </w:pPr>
            <w:r>
              <w:t>10%</w:t>
            </w:r>
          </w:p>
        </w:tc>
      </w:tr>
      <w:tr w:rsidR="004F623D" w14:paraId="546A2BB8" w14:textId="77777777" w:rsidTr="00F96575">
        <w:tc>
          <w:tcPr>
            <w:tcW w:w="6204" w:type="dxa"/>
          </w:tcPr>
          <w:p w14:paraId="0A046862" w14:textId="6045081A" w:rsidR="004F623D" w:rsidRDefault="00F11959" w:rsidP="00BE14EC">
            <w:r>
              <w:t>u</w:t>
            </w:r>
            <w:r w:rsidR="00F96575">
              <w:t>grepclient satisfies console interface</w:t>
            </w:r>
          </w:p>
        </w:tc>
        <w:tc>
          <w:tcPr>
            <w:tcW w:w="1508" w:type="dxa"/>
          </w:tcPr>
          <w:p w14:paraId="66252C59" w14:textId="2600533B" w:rsidR="004F623D" w:rsidRDefault="00F11959" w:rsidP="007C2B99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3B234DBD" w14:textId="57BE166A" w:rsidR="004F623D" w:rsidRDefault="00F11959" w:rsidP="007C2B99">
            <w:pPr>
              <w:jc w:val="right"/>
            </w:pPr>
            <w:r>
              <w:t>10%</w:t>
            </w:r>
          </w:p>
        </w:tc>
      </w:tr>
      <w:tr w:rsidR="00F11959" w14:paraId="60F58EDD" w14:textId="77777777" w:rsidTr="00F96575">
        <w:tc>
          <w:tcPr>
            <w:tcW w:w="6204" w:type="dxa"/>
          </w:tcPr>
          <w:p w14:paraId="481BA83A" w14:textId="5C72ADAF" w:rsidR="00F11959" w:rsidRDefault="00F11959" w:rsidP="0017574F">
            <w:r>
              <w:lastRenderedPageBreak/>
              <w:t>Ugrepclient receives and displays “grep” results</w:t>
            </w:r>
          </w:p>
        </w:tc>
        <w:tc>
          <w:tcPr>
            <w:tcW w:w="1508" w:type="dxa"/>
          </w:tcPr>
          <w:p w14:paraId="681199BA" w14:textId="599BD05C" w:rsidR="00F11959" w:rsidRDefault="00F11959" w:rsidP="007C2B99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06435A8D" w14:textId="326EC151" w:rsidR="00F11959" w:rsidRDefault="00F11959" w:rsidP="007C2B99">
            <w:pPr>
              <w:jc w:val="right"/>
            </w:pPr>
            <w:r>
              <w:t>10%</w:t>
            </w:r>
          </w:p>
        </w:tc>
      </w:tr>
      <w:tr w:rsidR="004F623D" w14:paraId="56393FD3" w14:textId="77777777" w:rsidTr="00F96575">
        <w:tc>
          <w:tcPr>
            <w:tcW w:w="6204" w:type="dxa"/>
          </w:tcPr>
          <w:p w14:paraId="081C0671" w14:textId="73B64C44" w:rsidR="004F623D" w:rsidRDefault="00F11959" w:rsidP="0017574F">
            <w:r>
              <w:t>u</w:t>
            </w:r>
            <w:r w:rsidR="00F96575">
              <w:t>grepclient can perform more than one “grep” per session</w:t>
            </w:r>
          </w:p>
        </w:tc>
        <w:tc>
          <w:tcPr>
            <w:tcW w:w="1508" w:type="dxa"/>
          </w:tcPr>
          <w:p w14:paraId="362FD34D" w14:textId="7585D1AD" w:rsidR="004F623D" w:rsidRDefault="00F11959" w:rsidP="007C2B99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63C9F7EE" w14:textId="5DFB0DFA" w:rsidR="004F623D" w:rsidRDefault="00F11959" w:rsidP="007C2B99">
            <w:pPr>
              <w:jc w:val="right"/>
            </w:pPr>
            <w:r>
              <w:t>10%</w:t>
            </w:r>
          </w:p>
        </w:tc>
      </w:tr>
      <w:tr w:rsidR="00F6286D" w14:paraId="040EDB26" w14:textId="77777777" w:rsidTr="00F96575">
        <w:tc>
          <w:tcPr>
            <w:tcW w:w="6204" w:type="dxa"/>
          </w:tcPr>
          <w:p w14:paraId="6D525DBD" w14:textId="7D4967FE" w:rsidR="00F6286D" w:rsidRDefault="00F6286D" w:rsidP="00827FC8"/>
        </w:tc>
        <w:tc>
          <w:tcPr>
            <w:tcW w:w="1508" w:type="dxa"/>
          </w:tcPr>
          <w:p w14:paraId="0BE2FE92" w14:textId="67FD58ED" w:rsidR="00F6286D" w:rsidRDefault="00F6286D" w:rsidP="00B57E08">
            <w:pPr>
              <w:jc w:val="right"/>
            </w:pPr>
          </w:p>
        </w:tc>
        <w:tc>
          <w:tcPr>
            <w:tcW w:w="1144" w:type="dxa"/>
          </w:tcPr>
          <w:p w14:paraId="1E4CD187" w14:textId="278D04C9" w:rsidR="00F6286D" w:rsidRDefault="00F6286D" w:rsidP="00B57E08">
            <w:pPr>
              <w:jc w:val="right"/>
            </w:pPr>
          </w:p>
        </w:tc>
      </w:tr>
      <w:tr w:rsidR="004F623D" w:rsidRPr="004F623D" w14:paraId="654DF7F8" w14:textId="77777777" w:rsidTr="00F96575">
        <w:tc>
          <w:tcPr>
            <w:tcW w:w="6204" w:type="dxa"/>
          </w:tcPr>
          <w:p w14:paraId="17B98C9B" w14:textId="77777777" w:rsidR="004F623D" w:rsidRPr="004F623D" w:rsidRDefault="004F623D" w:rsidP="0017574F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Non-functional requirements</w:t>
            </w:r>
          </w:p>
        </w:tc>
        <w:tc>
          <w:tcPr>
            <w:tcW w:w="1508" w:type="dxa"/>
          </w:tcPr>
          <w:p w14:paraId="4453C789" w14:textId="77777777" w:rsidR="004F623D" w:rsidRPr="004F623D" w:rsidRDefault="004F623D" w:rsidP="007C2B9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14:paraId="5D1AB992" w14:textId="77777777" w:rsidR="004F623D" w:rsidRPr="004F623D" w:rsidRDefault="004F623D" w:rsidP="007C2B9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F734D2" w14:paraId="1BFDEA30" w14:textId="77777777" w:rsidTr="00F96575">
        <w:tc>
          <w:tcPr>
            <w:tcW w:w="6204" w:type="dxa"/>
          </w:tcPr>
          <w:p w14:paraId="0804E818" w14:textId="60EE0B64" w:rsidR="00F734D2" w:rsidRDefault="008346EF" w:rsidP="00EA7C6E">
            <w:r>
              <w:t>Communications, UI occupy separate threads (client).</w:t>
            </w:r>
          </w:p>
        </w:tc>
        <w:tc>
          <w:tcPr>
            <w:tcW w:w="1508" w:type="dxa"/>
          </w:tcPr>
          <w:p w14:paraId="3F48A61B" w14:textId="77777777" w:rsidR="00F734D2" w:rsidRDefault="00F734D2" w:rsidP="00EA7C6E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6119206D" w14:textId="77777777" w:rsidR="00F734D2" w:rsidRDefault="00F734D2" w:rsidP="00EA7C6E">
            <w:pPr>
              <w:jc w:val="right"/>
            </w:pPr>
            <w:r>
              <w:t>10%</w:t>
            </w:r>
          </w:p>
        </w:tc>
      </w:tr>
      <w:tr w:rsidR="00F734D2" w14:paraId="7D52CFAE" w14:textId="77777777" w:rsidTr="00F96575">
        <w:tc>
          <w:tcPr>
            <w:tcW w:w="6204" w:type="dxa"/>
          </w:tcPr>
          <w:p w14:paraId="770DFF30" w14:textId="7DE0460F" w:rsidR="00F734D2" w:rsidRPr="00F734D2" w:rsidRDefault="000C531B" w:rsidP="00F734D2">
            <w:r>
              <w:t>Wrap the socket operations in a class (Façade).</w:t>
            </w:r>
          </w:p>
        </w:tc>
        <w:tc>
          <w:tcPr>
            <w:tcW w:w="1508" w:type="dxa"/>
          </w:tcPr>
          <w:p w14:paraId="6F03C6C7" w14:textId="77777777" w:rsidR="00F734D2" w:rsidRDefault="00F734D2" w:rsidP="00C52466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14:paraId="7EEDA152" w14:textId="77777777" w:rsidR="00F734D2" w:rsidRDefault="00F734D2" w:rsidP="00F734D2">
            <w:pPr>
              <w:jc w:val="right"/>
            </w:pPr>
            <w:r>
              <w:t>10%</w:t>
            </w:r>
          </w:p>
        </w:tc>
      </w:tr>
      <w:tr w:rsidR="001D24ED" w:rsidRPr="004F623D" w14:paraId="7691A399" w14:textId="77777777" w:rsidTr="00F96575">
        <w:tc>
          <w:tcPr>
            <w:tcW w:w="6204" w:type="dxa"/>
          </w:tcPr>
          <w:p w14:paraId="17FF19C3" w14:textId="77777777" w:rsidR="001D24ED" w:rsidRPr="004F623D" w:rsidRDefault="001D24ED" w:rsidP="0013773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Penalties</w:t>
            </w:r>
          </w:p>
        </w:tc>
        <w:tc>
          <w:tcPr>
            <w:tcW w:w="1508" w:type="dxa"/>
          </w:tcPr>
          <w:p w14:paraId="308C0B82" w14:textId="77777777" w:rsidR="001D24ED" w:rsidRPr="004F623D" w:rsidRDefault="001D24ED" w:rsidP="00137733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14:paraId="07A24083" w14:textId="77777777" w:rsidR="001D24ED" w:rsidRPr="004F623D" w:rsidRDefault="001D24ED" w:rsidP="00137733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1707A9" w:rsidRPr="00E54A44" w14:paraId="30803A02" w14:textId="77777777" w:rsidTr="00F96575">
        <w:trPr>
          <w:cantSplit/>
        </w:trPr>
        <w:tc>
          <w:tcPr>
            <w:tcW w:w="6204" w:type="dxa"/>
          </w:tcPr>
          <w:p w14:paraId="2EE97345" w14:textId="7AAA7282" w:rsidR="001707A9" w:rsidRDefault="001707A9" w:rsidP="000B26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Penalties from </w:t>
            </w:r>
            <w:r>
              <w:rPr>
                <w:i/>
                <w:sz w:val="22"/>
                <w:szCs w:val="22"/>
              </w:rPr>
              <w:t xml:space="preserve">C &amp; C++ Grading Guide 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v</w:t>
            </w:r>
            <w:r w:rsidR="004925AC">
              <w:rPr>
                <w:b/>
                <w:i/>
                <w:color w:val="FF0000"/>
                <w:sz w:val="22"/>
                <w:szCs w:val="22"/>
              </w:rPr>
              <w:t>2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.</w:t>
            </w:r>
            <w:r w:rsidR="004925AC">
              <w:rPr>
                <w:b/>
                <w:i/>
                <w:color w:val="FF0000"/>
                <w:sz w:val="22"/>
                <w:szCs w:val="22"/>
              </w:rPr>
              <w:t>2</w:t>
            </w:r>
            <w:r>
              <w:rPr>
                <w:b/>
                <w:i/>
                <w:color w:val="FF0000"/>
                <w:sz w:val="22"/>
                <w:szCs w:val="22"/>
              </w:rPr>
              <w:t>.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0</w:t>
            </w:r>
          </w:p>
          <w:p w14:paraId="4CF7F488" w14:textId="77777777" w:rsidR="001707A9" w:rsidRPr="00587135" w:rsidRDefault="001707A9" w:rsidP="000B26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guide to code/comment style can be found at </w:t>
            </w:r>
            <w:hyperlink r:id="rId7" w:history="1">
              <w:r w:rsidRPr="0038244A">
                <w:rPr>
                  <w:rStyle w:val="Hyperlink"/>
                  <w:sz w:val="22"/>
                  <w:szCs w:val="22"/>
                </w:rPr>
                <w:t>C++ Style</w:t>
              </w:r>
            </w:hyperlink>
          </w:p>
        </w:tc>
        <w:tc>
          <w:tcPr>
            <w:tcW w:w="1508" w:type="dxa"/>
          </w:tcPr>
          <w:p w14:paraId="5F6CF6C5" w14:textId="77777777" w:rsidR="001707A9" w:rsidRPr="00E54A44" w:rsidRDefault="001707A9" w:rsidP="000B26F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</w:t>
            </w:r>
          </w:p>
        </w:tc>
        <w:tc>
          <w:tcPr>
            <w:tcW w:w="1144" w:type="dxa"/>
          </w:tcPr>
          <w:p w14:paraId="7243DCF3" w14:textId="77777777" w:rsidR="001707A9" w:rsidRPr="00E54A44" w:rsidRDefault="001707A9" w:rsidP="000B26FD">
            <w:pPr>
              <w:jc w:val="right"/>
            </w:pPr>
          </w:p>
        </w:tc>
      </w:tr>
      <w:tr w:rsidR="00C96BDD" w:rsidRPr="004F623D" w14:paraId="2DAF00E5" w14:textId="77777777" w:rsidTr="00F96575">
        <w:tc>
          <w:tcPr>
            <w:tcW w:w="6204" w:type="dxa"/>
          </w:tcPr>
          <w:p w14:paraId="0BA82599" w14:textId="77777777" w:rsidR="00C96BDD" w:rsidRPr="004F623D" w:rsidRDefault="00C96BDD" w:rsidP="00137733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Total</w:t>
            </w:r>
          </w:p>
        </w:tc>
        <w:tc>
          <w:tcPr>
            <w:tcW w:w="1508" w:type="dxa"/>
          </w:tcPr>
          <w:p w14:paraId="4CB704DF" w14:textId="77777777" w:rsidR="00C96BDD" w:rsidRPr="004F623D" w:rsidRDefault="00C96BDD" w:rsidP="00137733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  <w:tc>
          <w:tcPr>
            <w:tcW w:w="1144" w:type="dxa"/>
          </w:tcPr>
          <w:p w14:paraId="2442B1E2" w14:textId="77777777" w:rsidR="00C96BDD" w:rsidRPr="004F623D" w:rsidRDefault="00C96BDD" w:rsidP="00137733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</w:tr>
    </w:tbl>
    <w:p w14:paraId="2DC22A35" w14:textId="77777777" w:rsidR="00154AA7" w:rsidRDefault="00154AA7" w:rsidP="00154AA7">
      <w:pPr>
        <w:pStyle w:val="Heading1"/>
      </w:pPr>
      <w:r>
        <w:t>Submission</w:t>
      </w:r>
    </w:p>
    <w:p w14:paraId="0CDA0501" w14:textId="77777777" w:rsidR="00870E80" w:rsidRDefault="00870E80" w:rsidP="00870E80">
      <w:pPr>
        <w:pStyle w:val="ListParagraph"/>
        <w:numPr>
          <w:ilvl w:val="0"/>
          <w:numId w:val="1"/>
        </w:numPr>
      </w:pPr>
      <w:r>
        <w:t xml:space="preserve">Submit </w:t>
      </w:r>
      <w:r w:rsidRPr="00F63C24">
        <w:rPr>
          <w:b/>
        </w:rPr>
        <w:t>entire Visual Studio project directory</w:t>
      </w:r>
      <w:r>
        <w:t xml:space="preserve"> to Fanshawe Online</w:t>
      </w:r>
    </w:p>
    <w:p w14:paraId="22FEB15C" w14:textId="77777777" w:rsidR="00870E80" w:rsidRDefault="00870E80" w:rsidP="00870E80">
      <w:pPr>
        <w:pStyle w:val="ListParagraph"/>
        <w:numPr>
          <w:ilvl w:val="1"/>
          <w:numId w:val="1"/>
        </w:numPr>
      </w:pPr>
      <w:r>
        <w:t xml:space="preserve">Delete </w:t>
      </w:r>
      <w:r w:rsidRPr="00076705">
        <w:rPr>
          <w:b/>
          <w:i/>
        </w:rPr>
        <w:t>all</w:t>
      </w:r>
      <w:r>
        <w:t xml:space="preserve"> debug and release directories.</w:t>
      </w:r>
      <w:r>
        <w:rPr>
          <w:rStyle w:val="EndnoteReference"/>
        </w:rPr>
        <w:endnoteReference w:id="1"/>
      </w:r>
    </w:p>
    <w:p w14:paraId="1FE6E087" w14:textId="77777777" w:rsidR="007C2B99" w:rsidRDefault="00870E80" w:rsidP="000F2C1A">
      <w:pPr>
        <w:pStyle w:val="ListParagraph"/>
        <w:numPr>
          <w:ilvl w:val="1"/>
          <w:numId w:val="1"/>
        </w:numPr>
      </w:pPr>
      <w:r>
        <w:t>Submit in a .ZIP, .7z archive file.</w:t>
      </w:r>
    </w:p>
    <w:sectPr w:rsidR="007C2B99" w:rsidSect="00310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B5C25" w14:textId="77777777" w:rsidR="00CA0ECE" w:rsidRDefault="00CA0ECE" w:rsidP="00870E80">
      <w:r>
        <w:separator/>
      </w:r>
    </w:p>
  </w:endnote>
  <w:endnote w:type="continuationSeparator" w:id="0">
    <w:p w14:paraId="156CD45B" w14:textId="77777777" w:rsidR="00CA0ECE" w:rsidRDefault="00CA0ECE" w:rsidP="00870E80">
      <w:r>
        <w:continuationSeparator/>
      </w:r>
    </w:p>
  </w:endnote>
  <w:endnote w:id="1">
    <w:p w14:paraId="5338D91B" w14:textId="77777777" w:rsidR="00870E80" w:rsidRPr="00A86006" w:rsidRDefault="00870E80" w:rsidP="00870E80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CA"/>
        </w:rPr>
        <w:t xml:space="preserve">Alternatively, you can ‘clean’ your project for submission by downloading ‘vsclean’ a Visual Studio Solution Cleaner from </w:t>
      </w:r>
      <w:hyperlink r:id="rId1" w:history="1">
        <w:r w:rsidRPr="00BA34E1">
          <w:rPr>
            <w:rStyle w:val="Hyperlink"/>
            <w:lang w:val="en-CA"/>
          </w:rPr>
          <w:t>www.gats.ca</w:t>
        </w:r>
      </w:hyperlink>
      <w:r>
        <w:rPr>
          <w:lang w:val="en-CA"/>
        </w:rPr>
        <w:t xml:space="preserve"> 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8F0D" w14:textId="77777777" w:rsidR="00CA0ECE" w:rsidRDefault="00CA0ECE" w:rsidP="00870E80">
      <w:r>
        <w:separator/>
      </w:r>
    </w:p>
  </w:footnote>
  <w:footnote w:type="continuationSeparator" w:id="0">
    <w:p w14:paraId="1E89847A" w14:textId="77777777" w:rsidR="00CA0ECE" w:rsidRDefault="00CA0ECE" w:rsidP="0087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159"/>
    <w:multiLevelType w:val="hybridMultilevel"/>
    <w:tmpl w:val="792AB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3E14"/>
    <w:multiLevelType w:val="hybridMultilevel"/>
    <w:tmpl w:val="B1269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D38A3"/>
    <w:multiLevelType w:val="hybridMultilevel"/>
    <w:tmpl w:val="2870C7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E0958"/>
    <w:multiLevelType w:val="hybridMultilevel"/>
    <w:tmpl w:val="9A401ECE"/>
    <w:lvl w:ilvl="0" w:tplc="86CA6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0FE"/>
    <w:rsid w:val="00022053"/>
    <w:rsid w:val="0005776F"/>
    <w:rsid w:val="000C531B"/>
    <w:rsid w:val="000D05C1"/>
    <w:rsid w:val="000D41B1"/>
    <w:rsid w:val="000E1EA4"/>
    <w:rsid w:val="000F2C1A"/>
    <w:rsid w:val="000F647A"/>
    <w:rsid w:val="000F6E6A"/>
    <w:rsid w:val="00154AA7"/>
    <w:rsid w:val="001707A9"/>
    <w:rsid w:val="0017574F"/>
    <w:rsid w:val="001B347C"/>
    <w:rsid w:val="001C5016"/>
    <w:rsid w:val="001C5874"/>
    <w:rsid w:val="001D24ED"/>
    <w:rsid w:val="001E02FE"/>
    <w:rsid w:val="001F36BC"/>
    <w:rsid w:val="001F5370"/>
    <w:rsid w:val="002022F5"/>
    <w:rsid w:val="00204F0B"/>
    <w:rsid w:val="00234657"/>
    <w:rsid w:val="002A2D74"/>
    <w:rsid w:val="002C70DD"/>
    <w:rsid w:val="002E4C19"/>
    <w:rsid w:val="002F14BE"/>
    <w:rsid w:val="002F56C8"/>
    <w:rsid w:val="00310603"/>
    <w:rsid w:val="00357F8A"/>
    <w:rsid w:val="00393669"/>
    <w:rsid w:val="003E66F3"/>
    <w:rsid w:val="00400F54"/>
    <w:rsid w:val="00422A23"/>
    <w:rsid w:val="00446018"/>
    <w:rsid w:val="0045188F"/>
    <w:rsid w:val="00472185"/>
    <w:rsid w:val="00472CAE"/>
    <w:rsid w:val="004925AC"/>
    <w:rsid w:val="00492A38"/>
    <w:rsid w:val="004B6BF2"/>
    <w:rsid w:val="004F623D"/>
    <w:rsid w:val="00507E65"/>
    <w:rsid w:val="0053029E"/>
    <w:rsid w:val="00530E4F"/>
    <w:rsid w:val="00536C2B"/>
    <w:rsid w:val="0058372B"/>
    <w:rsid w:val="005A60F1"/>
    <w:rsid w:val="005A78BB"/>
    <w:rsid w:val="005E0CEF"/>
    <w:rsid w:val="005E5297"/>
    <w:rsid w:val="005E69F6"/>
    <w:rsid w:val="00600595"/>
    <w:rsid w:val="00616E37"/>
    <w:rsid w:val="00627A3B"/>
    <w:rsid w:val="00636D3B"/>
    <w:rsid w:val="006B424C"/>
    <w:rsid w:val="006D1AB3"/>
    <w:rsid w:val="006E69F1"/>
    <w:rsid w:val="006F1EE0"/>
    <w:rsid w:val="00705186"/>
    <w:rsid w:val="00751A13"/>
    <w:rsid w:val="00752D98"/>
    <w:rsid w:val="007579E3"/>
    <w:rsid w:val="0076145D"/>
    <w:rsid w:val="007659A8"/>
    <w:rsid w:val="00776B2E"/>
    <w:rsid w:val="007773ED"/>
    <w:rsid w:val="007B5A99"/>
    <w:rsid w:val="007C2ABE"/>
    <w:rsid w:val="007C2B99"/>
    <w:rsid w:val="007F433F"/>
    <w:rsid w:val="0081236A"/>
    <w:rsid w:val="00823BAD"/>
    <w:rsid w:val="00827FC8"/>
    <w:rsid w:val="008346EF"/>
    <w:rsid w:val="00870E80"/>
    <w:rsid w:val="00897601"/>
    <w:rsid w:val="008A3951"/>
    <w:rsid w:val="008B109C"/>
    <w:rsid w:val="008C500F"/>
    <w:rsid w:val="008C65C3"/>
    <w:rsid w:val="008D3455"/>
    <w:rsid w:val="00942D9F"/>
    <w:rsid w:val="00950363"/>
    <w:rsid w:val="009712FD"/>
    <w:rsid w:val="00975C7C"/>
    <w:rsid w:val="009965EB"/>
    <w:rsid w:val="009A48C2"/>
    <w:rsid w:val="009F1DA5"/>
    <w:rsid w:val="009F388B"/>
    <w:rsid w:val="00A21C51"/>
    <w:rsid w:val="00A60DB7"/>
    <w:rsid w:val="00AC4592"/>
    <w:rsid w:val="00AD2902"/>
    <w:rsid w:val="00AE317D"/>
    <w:rsid w:val="00B02AF3"/>
    <w:rsid w:val="00B370FE"/>
    <w:rsid w:val="00B54BE8"/>
    <w:rsid w:val="00B737E7"/>
    <w:rsid w:val="00B826C3"/>
    <w:rsid w:val="00BB5A47"/>
    <w:rsid w:val="00BC3902"/>
    <w:rsid w:val="00BD30A3"/>
    <w:rsid w:val="00BE14EC"/>
    <w:rsid w:val="00BE4FB4"/>
    <w:rsid w:val="00BF28E1"/>
    <w:rsid w:val="00C03103"/>
    <w:rsid w:val="00C42C79"/>
    <w:rsid w:val="00C44363"/>
    <w:rsid w:val="00C51740"/>
    <w:rsid w:val="00C52466"/>
    <w:rsid w:val="00C5686B"/>
    <w:rsid w:val="00C65C32"/>
    <w:rsid w:val="00C96BDD"/>
    <w:rsid w:val="00CA0ECE"/>
    <w:rsid w:val="00CB5763"/>
    <w:rsid w:val="00CE7275"/>
    <w:rsid w:val="00D017EB"/>
    <w:rsid w:val="00D1542D"/>
    <w:rsid w:val="00D21582"/>
    <w:rsid w:val="00D363D4"/>
    <w:rsid w:val="00D820ED"/>
    <w:rsid w:val="00DC30E2"/>
    <w:rsid w:val="00DD23B3"/>
    <w:rsid w:val="00DE0809"/>
    <w:rsid w:val="00E17571"/>
    <w:rsid w:val="00E216B7"/>
    <w:rsid w:val="00E36B1F"/>
    <w:rsid w:val="00E54E03"/>
    <w:rsid w:val="00EA36C4"/>
    <w:rsid w:val="00EC50C0"/>
    <w:rsid w:val="00EE2AA0"/>
    <w:rsid w:val="00F026CF"/>
    <w:rsid w:val="00F10F0F"/>
    <w:rsid w:val="00F11959"/>
    <w:rsid w:val="00F6286D"/>
    <w:rsid w:val="00F645D8"/>
    <w:rsid w:val="00F734D2"/>
    <w:rsid w:val="00F824BA"/>
    <w:rsid w:val="00F87C97"/>
    <w:rsid w:val="00F96575"/>
    <w:rsid w:val="00FC2956"/>
    <w:rsid w:val="00FC5CD2"/>
    <w:rsid w:val="00FC6974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4AABA"/>
  <w15:docId w15:val="{A509A468-8160-4299-8CE2-43647B27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3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70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B3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8E1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870E8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70E80"/>
    <w:rPr>
      <w:lang w:val="en-US" w:eastAsia="en-US"/>
    </w:rPr>
  </w:style>
  <w:style w:type="character" w:styleId="EndnoteReference">
    <w:name w:val="endnote reference"/>
    <w:basedOn w:val="DefaultParagraphFont"/>
    <w:rsid w:val="00870E80"/>
    <w:rPr>
      <w:vertAlign w:val="superscript"/>
    </w:rPr>
  </w:style>
  <w:style w:type="character" w:styleId="Hyperlink">
    <w:name w:val="Hyperlink"/>
    <w:basedOn w:val="DefaultParagraphFont"/>
    <w:rsid w:val="00870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ts.ca/downloads/CPPSty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t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Garth Santor</dc:creator>
  <cp:lastModifiedBy>Garth Santor</cp:lastModifiedBy>
  <cp:revision>82</cp:revision>
  <cp:lastPrinted>2008-07-23T15:51:00Z</cp:lastPrinted>
  <dcterms:created xsi:type="dcterms:W3CDTF">2008-05-27T15:02:00Z</dcterms:created>
  <dcterms:modified xsi:type="dcterms:W3CDTF">2020-11-28T02:56:00Z</dcterms:modified>
</cp:coreProperties>
</file>