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bidi/>
        <w:spacing w:after="200"/>
        <w:jc w:val="center"/>
      </w:pPr>
      <w:r>
        <w:rPr>
          <w:rFonts w:ascii="Arial" w:cs="Arial" w:eastAsia="Arial" w:hAnsi="Arial"/>
          <w:b/>
          <w:bCs/>
          <w:color w:val="8E2C5A"/>
          <w:sz w:val="60"/>
          <w:szCs w:val="60"/>
          <w:rtl/>
        </w:rPr>
        <w:t xml:space="preserve">המדריך המלא לשיווק ולמכירות באינסטגרם</w:t>
      </w:r>
    </w:p>
    <w:p>
      <w:pPr>
        <w:bidi/>
        <w:spacing w:after="600"/>
        <w:jc w:val="center"/>
      </w:pPr>
      <w:r>
        <w:rPr>
          <w:rFonts w:ascii="Arial" w:cs="Arial" w:eastAsia="Arial" w:hAnsi="Arial"/>
          <w:b/>
          <w:bCs/>
          <w:color w:val="D9480F"/>
          <w:sz w:val="36"/>
          <w:szCs w:val="36"/>
          <w:rtl/>
        </w:rPr>
        <w:t xml:space="preserve">מרמת מתחילים ועד רמת מומחה</w:t>
      </w:r>
    </w:p>
    <w:p>
      <w:pPr>
        <w:bidi/>
        <w:spacing w:after="200"/>
        <w:jc w:val="center"/>
      </w:pPr>
      <w:r>
        <w:rPr>
          <w:rFonts w:ascii="Arial" w:cs="Arial" w:eastAsia="Arial" w:hAnsi="Arial"/>
          <w:b w:val="false"/>
          <w:color w:val="222222"/>
          <w:sz w:val="26"/>
          <w:szCs w:val="26"/>
          <w:rtl/>
        </w:rPr>
        <w:t xml:space="preserve">תוכן אורגני • בניית קהל • מכירות ואוטומציות • שיווק ממומן ב-Meta Ads</w:t>
      </w:r>
    </w:p>
    <w:p>
      <w:pPr>
        <w:bidi/>
        <w:spacing w:after="1200"/>
        <w:jc w:val="center"/>
      </w:pPr>
      <w:r>
        <w:rPr>
          <w:rFonts w:ascii="Arial" w:cs="Arial" w:eastAsia="Arial" w:hAnsi="Arial"/>
          <w:b w:val="false"/>
          <w:color w:val="222222"/>
          <w:sz w:val="26"/>
          <w:szCs w:val="26"/>
          <w:rtl/>
        </w:rPr>
        <w:t xml:space="preserve">עם דגש על תחום התזונה ואורח החיים הבריא: מדריכים, קורסים דיגיטליים וייעוץ</w:t>
      </w:r>
    </w:p>
    <w:p>
      <w:pPr>
        <w:bidi/>
        <w:spacing w:after="200"/>
        <w:jc w:val="center"/>
      </w:pPr>
      <w:r>
        <w:rPr>
          <w:rFonts w:ascii="Arial" w:cs="Arial" w:eastAsia="Arial" w:hAnsi="Arial"/>
          <w:b w:val="false"/>
          <w:color w:val="666666"/>
          <w:sz w:val="24"/>
          <w:szCs w:val="24"/>
          <w:rtl/>
        </w:rPr>
        <w:t xml:space="preserve">מותאם לשוק הישראלי</w:t>
      </w:r>
    </w:p>
    <w:p>
      <w:pPr>
        <w:bidi/>
        <w:spacing w:after="200"/>
        <w:jc w:val="center"/>
      </w:pPr>
      <w:r>
        <w:rPr>
          <w:rFonts w:ascii="Arial" w:cs="Arial" w:eastAsia="Arial" w:hAnsi="Arial"/>
          <w:b w:val="false"/>
          <w:color w:val="666666"/>
          <w:sz w:val="22"/>
          <w:szCs w:val="22"/>
          <w:rtl/>
        </w:rPr>
        <w:t xml:space="preserve">מהדורה: אוקטובר 2026</w:t>
      </w:r>
    </w:p>
    <w:p>
      <w:r>
        <w:br w:type="page"/>
      </w:r>
    </w:p>
    <w:p>
      <w:pPr>
        <w:bidi/>
        <w:spacing w:after="240"/>
        <w:jc w:val="start"/>
      </w:pPr>
      <w:r>
        <w:rPr>
          <w:rFonts w:ascii="Arial" w:cs="Arial" w:eastAsia="Arial" w:hAnsi="Arial"/>
          <w:b/>
          <w:bCs/>
          <w:color w:val="8E2C5A"/>
          <w:sz w:val="40"/>
          <w:szCs w:val="40"/>
          <w:rtl/>
        </w:rPr>
        <w:t xml:space="preserve">תוכן העניינים</w:t>
      </w:r>
    </w:p>
    <w:p>
      <w:pPr>
        <w:bidi/>
        <w:spacing w:after="120" w:line="300"/>
        <w:jc w:val="both"/>
      </w:pPr>
      <w:r>
        <w:rPr>
          <w:rFonts w:ascii="Arial" w:cs="Arial" w:eastAsia="Arial" w:hAnsi="Arial"/>
          <w:color w:val="666666"/>
          <w:sz w:val="18"/>
          <w:szCs w:val="18"/>
          <w:rtl/>
        </w:rPr>
        <w:t xml:space="preserve">אם תוכן העניינים מופיע ריק, לחצו עליו קליק ימני ובחרו "עדכן שדה" (Update Field).</w:t>
      </w:r>
    </w:p>
    <w:sdt>
      <w:sdtPr>
        <w:alias w:val="תוכן העניינים"/>
      </w:sdtPr>
      <w:sdtContent>
        <w:p>
          <w:r>
            <w:fldChar w:fldCharType="begin" w:dirty="true"/>
            <w:instrText xml:space="preserve">TOC \h \o "1-1"</w:instrText>
            <w:fldChar w:fldCharType="separate"/>
          </w:r>
        </w:p>
        <w:p>
          <w:pPr>
            <w:tabs>
              <w:tab w:val="left" w:leader="dot" w:pos="8900"/>
            </w:tabs>
            <w:bidi/>
            <w:spacing w:after="90"/>
          </w:pPr>
          <w:r>
            <w:rPr>
              <w:rFonts w:ascii="Arial" w:cs="Arial" w:eastAsia="Arial" w:hAnsi="Arial"/>
              <w:sz w:val="22"/>
              <w:szCs w:val="22"/>
              <w:rtl/>
            </w:rPr>
            <w:t xml:space="preserve">מבוא: איך להשתמש במדריך</w:t>
          </w:r>
          <w:r>
            <w:rPr>
              <w:rFonts w:ascii="Arial" w:cs="Arial" w:eastAsia="Arial" w:hAnsi="Arial"/>
              <w:sz w:val="22"/>
              <w:szCs w:val="22"/>
              <w:rtl/>
            </w:rPr>
            <w:tab/>
          </w:r>
          <w:r>
            <w:rPr>
              <w:rFonts w:ascii="Arial" w:cs="Arial" w:eastAsia="Arial" w:hAnsi="Arial"/>
              <w:sz w:val="22"/>
              <w:szCs w:val="22"/>
              <w:rtl/>
            </w:rPr>
            <w:t>3</w:t>
          </w:r>
        </w:p>
        <w:p>
          <w:pPr>
            <w:tabs>
              <w:tab w:val="left" w:leader="dot" w:pos="8900"/>
            </w:tabs>
            <w:bidi/>
            <w:spacing w:after="90"/>
          </w:pPr>
          <w:r>
            <w:rPr>
              <w:rFonts w:ascii="Arial" w:cs="Arial" w:eastAsia="Arial" w:hAnsi="Arial"/>
              <w:sz w:val="22"/>
              <w:szCs w:val="22"/>
              <w:rtl/>
            </w:rPr>
            <w:t xml:space="preserve">פרק 1: היכרות עם אינסטגרם כפלטפורמה שיווקית</w:t>
          </w:r>
          <w:r>
            <w:rPr>
              <w:rFonts w:ascii="Arial" w:cs="Arial" w:eastAsia="Arial" w:hAnsi="Arial"/>
              <w:sz w:val="22"/>
              <w:szCs w:val="22"/>
              <w:rtl/>
            </w:rPr>
            <w:tab/>
          </w:r>
          <w:r>
            <w:rPr>
              <w:rFonts w:ascii="Arial" w:cs="Arial" w:eastAsia="Arial" w:hAnsi="Arial"/>
              <w:sz w:val="22"/>
              <w:szCs w:val="22"/>
              <w:rtl/>
            </w:rPr>
            <w:t>7</w:t>
          </w:r>
        </w:p>
        <w:p>
          <w:pPr>
            <w:tabs>
              <w:tab w:val="left" w:leader="dot" w:pos="8900"/>
            </w:tabs>
            <w:bidi/>
            <w:spacing w:after="90"/>
          </w:pPr>
          <w:r>
            <w:rPr>
              <w:rFonts w:ascii="Arial" w:cs="Arial" w:eastAsia="Arial" w:hAnsi="Arial"/>
              <w:sz w:val="22"/>
              <w:szCs w:val="22"/>
              <w:rtl/>
            </w:rPr>
            <w:t xml:space="preserve">פרק 2: הקמת חשבון מקצועי נכון</w:t>
          </w:r>
          <w:r>
            <w:rPr>
              <w:rFonts w:ascii="Arial" w:cs="Arial" w:eastAsia="Arial" w:hAnsi="Arial"/>
              <w:sz w:val="22"/>
              <w:szCs w:val="22"/>
              <w:rtl/>
            </w:rPr>
            <w:tab/>
          </w:r>
          <w:r>
            <w:rPr>
              <w:rFonts w:ascii="Arial" w:cs="Arial" w:eastAsia="Arial" w:hAnsi="Arial"/>
              <w:sz w:val="22"/>
              <w:szCs w:val="22"/>
              <w:rtl/>
            </w:rPr>
            <w:t>9</w:t>
          </w:r>
        </w:p>
        <w:p>
          <w:pPr>
            <w:tabs>
              <w:tab w:val="left" w:leader="dot" w:pos="8900"/>
            </w:tabs>
            <w:bidi/>
            <w:spacing w:after="90"/>
          </w:pPr>
          <w:r>
            <w:rPr>
              <w:rFonts w:ascii="Arial" w:cs="Arial" w:eastAsia="Arial" w:hAnsi="Arial"/>
              <w:sz w:val="22"/>
              <w:szCs w:val="22"/>
              <w:rtl/>
            </w:rPr>
            <w:t xml:space="preserve">פרק 3: כל פורמטי התוכן באינסטגרם</w:t>
          </w:r>
          <w:r>
            <w:rPr>
              <w:rFonts w:ascii="Arial" w:cs="Arial" w:eastAsia="Arial" w:hAnsi="Arial"/>
              <w:sz w:val="22"/>
              <w:szCs w:val="22"/>
              <w:rtl/>
            </w:rPr>
            <w:tab/>
          </w:r>
          <w:r>
            <w:rPr>
              <w:rFonts w:ascii="Arial" w:cs="Arial" w:eastAsia="Arial" w:hAnsi="Arial"/>
              <w:sz w:val="22"/>
              <w:szCs w:val="22"/>
              <w:rtl/>
            </w:rPr>
            <w:t>12</w:t>
          </w:r>
        </w:p>
        <w:p>
          <w:pPr>
            <w:tabs>
              <w:tab w:val="left" w:leader="dot" w:pos="8900"/>
            </w:tabs>
            <w:bidi/>
            <w:spacing w:after="90"/>
          </w:pPr>
          <w:r>
            <w:rPr>
              <w:rFonts w:ascii="Arial" w:cs="Arial" w:eastAsia="Arial" w:hAnsi="Arial"/>
              <w:sz w:val="22"/>
              <w:szCs w:val="22"/>
              <w:rtl/>
            </w:rPr>
            <w:t xml:space="preserve">פרק 4: יסודות יצירת תוכן</w:t>
          </w:r>
          <w:r>
            <w:rPr>
              <w:rFonts w:ascii="Arial" w:cs="Arial" w:eastAsia="Arial" w:hAnsi="Arial"/>
              <w:sz w:val="22"/>
              <w:szCs w:val="22"/>
              <w:rtl/>
            </w:rPr>
            <w:tab/>
          </w:r>
          <w:r>
            <w:rPr>
              <w:rFonts w:ascii="Arial" w:cs="Arial" w:eastAsia="Arial" w:hAnsi="Arial"/>
              <w:sz w:val="22"/>
              <w:szCs w:val="22"/>
              <w:rtl/>
            </w:rPr>
            <w:t>16</w:t>
          </w:r>
        </w:p>
        <w:p>
          <w:pPr>
            <w:tabs>
              <w:tab w:val="left" w:leader="dot" w:pos="8900"/>
            </w:tabs>
            <w:bidi/>
            <w:spacing w:after="90"/>
          </w:pPr>
          <w:r>
            <w:rPr>
              <w:rFonts w:ascii="Arial" w:cs="Arial" w:eastAsia="Arial" w:hAnsi="Arial"/>
              <w:sz w:val="22"/>
              <w:szCs w:val="22"/>
              <w:rtl/>
            </w:rPr>
            <w:t xml:space="preserve">פרק 5: מדדים בסיסיים ו-Instagram Insights</w:t>
          </w:r>
          <w:r>
            <w:rPr>
              <w:rFonts w:ascii="Arial" w:cs="Arial" w:eastAsia="Arial" w:hAnsi="Arial"/>
              <w:sz w:val="22"/>
              <w:szCs w:val="22"/>
              <w:rtl/>
            </w:rPr>
            <w:tab/>
          </w:r>
          <w:r>
            <w:rPr>
              <w:rFonts w:ascii="Arial" w:cs="Arial" w:eastAsia="Arial" w:hAnsi="Arial"/>
              <w:sz w:val="22"/>
              <w:szCs w:val="22"/>
              <w:rtl/>
            </w:rPr>
            <w:t>18</w:t>
          </w:r>
        </w:p>
        <w:p>
          <w:pPr>
            <w:tabs>
              <w:tab w:val="left" w:leader="dot" w:pos="8900"/>
            </w:tabs>
            <w:bidi/>
            <w:spacing w:after="90"/>
          </w:pPr>
          <w:r>
            <w:rPr>
              <w:rFonts w:ascii="Arial" w:cs="Arial" w:eastAsia="Arial" w:hAnsi="Arial"/>
              <w:sz w:val="22"/>
              <w:szCs w:val="22"/>
              <w:rtl/>
            </w:rPr>
            <w:t xml:space="preserve">פרק 6: סיכום חלק א – צ'קליסט, תרגילים ותוכנית 30 יום</w:t>
          </w:r>
          <w:r>
            <w:rPr>
              <w:rFonts w:ascii="Arial" w:cs="Arial" w:eastAsia="Arial" w:hAnsi="Arial"/>
              <w:sz w:val="22"/>
              <w:szCs w:val="22"/>
              <w:rtl/>
            </w:rPr>
            <w:tab/>
          </w:r>
          <w:r>
            <w:rPr>
              <w:rFonts w:ascii="Arial" w:cs="Arial" w:eastAsia="Arial" w:hAnsi="Arial"/>
              <w:sz w:val="22"/>
              <w:szCs w:val="22"/>
              <w:rtl/>
            </w:rPr>
            <w:t>20</w:t>
          </w:r>
        </w:p>
        <w:p>
          <w:pPr>
            <w:tabs>
              <w:tab w:val="left" w:leader="dot" w:pos="8900"/>
            </w:tabs>
            <w:bidi/>
            <w:spacing w:after="90"/>
          </w:pPr>
          <w:r>
            <w:rPr>
              <w:rFonts w:ascii="Arial" w:cs="Arial" w:eastAsia="Arial" w:hAnsi="Arial"/>
              <w:sz w:val="22"/>
              <w:szCs w:val="22"/>
              <w:rtl/>
            </w:rPr>
            <w:t xml:space="preserve">פרק 7: האלגוריתם של אינסטגרם לעומק</w:t>
          </w:r>
          <w:r>
            <w:rPr>
              <w:rFonts w:ascii="Arial" w:cs="Arial" w:eastAsia="Arial" w:hAnsi="Arial"/>
              <w:sz w:val="22"/>
              <w:szCs w:val="22"/>
              <w:rtl/>
            </w:rPr>
            <w:tab/>
          </w:r>
          <w:r>
            <w:rPr>
              <w:rFonts w:ascii="Arial" w:cs="Arial" w:eastAsia="Arial" w:hAnsi="Arial"/>
              <w:sz w:val="22"/>
              <w:szCs w:val="22"/>
              <w:rtl/>
            </w:rPr>
            <w:t>23</w:t>
          </w:r>
        </w:p>
        <w:p>
          <w:pPr>
            <w:tabs>
              <w:tab w:val="left" w:leader="dot" w:pos="8900"/>
            </w:tabs>
            <w:bidi/>
            <w:spacing w:after="90"/>
          </w:pPr>
          <w:r>
            <w:rPr>
              <w:rFonts w:ascii="Arial" w:cs="Arial" w:eastAsia="Arial" w:hAnsi="Arial"/>
              <w:sz w:val="22"/>
              <w:szCs w:val="22"/>
              <w:rtl/>
            </w:rPr>
            <w:t xml:space="preserve">פרק 8: אסטרטגיית תוכן ומיתוג</w:t>
          </w:r>
          <w:r>
            <w:rPr>
              <w:rFonts w:ascii="Arial" w:cs="Arial" w:eastAsia="Arial" w:hAnsi="Arial"/>
              <w:sz w:val="22"/>
              <w:szCs w:val="22"/>
              <w:rtl/>
            </w:rPr>
            <w:tab/>
          </w:r>
          <w:r>
            <w:rPr>
              <w:rFonts w:ascii="Arial" w:cs="Arial" w:eastAsia="Arial" w:hAnsi="Arial"/>
              <w:sz w:val="22"/>
              <w:szCs w:val="22"/>
              <w:rtl/>
            </w:rPr>
            <w:t>28</w:t>
          </w:r>
        </w:p>
        <w:p>
          <w:pPr>
            <w:tabs>
              <w:tab w:val="left" w:leader="dot" w:pos="8900"/>
            </w:tabs>
            <w:bidi/>
            <w:spacing w:after="90"/>
          </w:pPr>
          <w:r>
            <w:rPr>
              <w:rFonts w:ascii="Arial" w:cs="Arial" w:eastAsia="Arial" w:hAnsi="Arial"/>
              <w:sz w:val="22"/>
              <w:szCs w:val="22"/>
              <w:rtl/>
            </w:rPr>
            <w:t xml:space="preserve">פרק 9: צמיחה בעוקבים</w:t>
          </w:r>
          <w:r>
            <w:rPr>
              <w:rFonts w:ascii="Arial" w:cs="Arial" w:eastAsia="Arial" w:hAnsi="Arial"/>
              <w:sz w:val="22"/>
              <w:szCs w:val="22"/>
              <w:rtl/>
            </w:rPr>
            <w:tab/>
          </w:r>
          <w:r>
            <w:rPr>
              <w:rFonts w:ascii="Arial" w:cs="Arial" w:eastAsia="Arial" w:hAnsi="Arial"/>
              <w:sz w:val="22"/>
              <w:szCs w:val="22"/>
              <w:rtl/>
            </w:rPr>
            <w:t>31</w:t>
          </w:r>
        </w:p>
        <w:p>
          <w:pPr>
            <w:tabs>
              <w:tab w:val="left" w:leader="dot" w:pos="8900"/>
            </w:tabs>
            <w:bidi/>
            <w:spacing w:after="90"/>
          </w:pPr>
          <w:r>
            <w:rPr>
              <w:rFonts w:ascii="Arial" w:cs="Arial" w:eastAsia="Arial" w:hAnsi="Arial"/>
              <w:sz w:val="22"/>
              <w:szCs w:val="22"/>
              <w:rtl/>
            </w:rPr>
            <w:t xml:space="preserve">פרק 10: קהילה ומעורבות</w:t>
          </w:r>
          <w:r>
            <w:rPr>
              <w:rFonts w:ascii="Arial" w:cs="Arial" w:eastAsia="Arial" w:hAnsi="Arial"/>
              <w:sz w:val="22"/>
              <w:szCs w:val="22"/>
              <w:rtl/>
            </w:rPr>
            <w:tab/>
          </w:r>
          <w:r>
            <w:rPr>
              <w:rFonts w:ascii="Arial" w:cs="Arial" w:eastAsia="Arial" w:hAnsi="Arial"/>
              <w:sz w:val="22"/>
              <w:szCs w:val="22"/>
              <w:rtl/>
            </w:rPr>
            <w:t>34</w:t>
          </w:r>
        </w:p>
        <w:p>
          <w:pPr>
            <w:tabs>
              <w:tab w:val="left" w:leader="dot" w:pos="8900"/>
            </w:tabs>
            <w:bidi/>
            <w:spacing w:after="90"/>
          </w:pPr>
          <w:r>
            <w:rPr>
              <w:rFonts w:ascii="Arial" w:cs="Arial" w:eastAsia="Arial" w:hAnsi="Arial"/>
              <w:sz w:val="22"/>
              <w:szCs w:val="22"/>
              <w:rtl/>
            </w:rPr>
            <w:t xml:space="preserve">פרק 11: שיווק משפיענים, שיתופי פעולה ו-UGC</w:t>
          </w:r>
          <w:r>
            <w:rPr>
              <w:rFonts w:ascii="Arial" w:cs="Arial" w:eastAsia="Arial" w:hAnsi="Arial"/>
              <w:sz w:val="22"/>
              <w:szCs w:val="22"/>
              <w:rtl/>
            </w:rPr>
            <w:tab/>
          </w:r>
          <w:r>
            <w:rPr>
              <w:rFonts w:ascii="Arial" w:cs="Arial" w:eastAsia="Arial" w:hAnsi="Arial"/>
              <w:sz w:val="22"/>
              <w:szCs w:val="22"/>
              <w:rtl/>
            </w:rPr>
            <w:t>35</w:t>
          </w:r>
        </w:p>
        <w:p>
          <w:pPr>
            <w:tabs>
              <w:tab w:val="left" w:leader="dot" w:pos="8900"/>
            </w:tabs>
            <w:bidi/>
            <w:spacing w:after="90"/>
          </w:pPr>
          <w:r>
            <w:rPr>
              <w:rFonts w:ascii="Arial" w:cs="Arial" w:eastAsia="Arial" w:hAnsi="Arial"/>
              <w:sz w:val="22"/>
              <w:szCs w:val="22"/>
              <w:rtl/>
            </w:rPr>
            <w:t xml:space="preserve">פרק 12: ערוצי מכירה ומשפכים באינסטגרם</w:t>
          </w:r>
          <w:r>
            <w:rPr>
              <w:rFonts w:ascii="Arial" w:cs="Arial" w:eastAsia="Arial" w:hAnsi="Arial"/>
              <w:sz w:val="22"/>
              <w:szCs w:val="22"/>
              <w:rtl/>
            </w:rPr>
            <w:tab/>
          </w:r>
          <w:r>
            <w:rPr>
              <w:rFonts w:ascii="Arial" w:cs="Arial" w:eastAsia="Arial" w:hAnsi="Arial"/>
              <w:sz w:val="22"/>
              <w:szCs w:val="22"/>
              <w:rtl/>
            </w:rPr>
            <w:t>38</w:t>
          </w:r>
        </w:p>
        <w:p>
          <w:pPr>
            <w:tabs>
              <w:tab w:val="left" w:leader="dot" w:pos="8900"/>
            </w:tabs>
            <w:bidi/>
            <w:spacing w:after="90"/>
          </w:pPr>
          <w:r>
            <w:rPr>
              <w:rFonts w:ascii="Arial" w:cs="Arial" w:eastAsia="Arial" w:hAnsi="Arial"/>
              <w:sz w:val="22"/>
              <w:szCs w:val="22"/>
              <w:rtl/>
            </w:rPr>
            <w:t xml:space="preserve">פרק 13: אוטומציות, הודעות ישירות ותסריטי מכירה</w:t>
          </w:r>
          <w:r>
            <w:rPr>
              <w:rFonts w:ascii="Arial" w:cs="Arial" w:eastAsia="Arial" w:hAnsi="Arial"/>
              <w:sz w:val="22"/>
              <w:szCs w:val="22"/>
              <w:rtl/>
            </w:rPr>
            <w:tab/>
          </w:r>
          <w:r>
            <w:rPr>
              <w:rFonts w:ascii="Arial" w:cs="Arial" w:eastAsia="Arial" w:hAnsi="Arial"/>
              <w:sz w:val="22"/>
              <w:szCs w:val="22"/>
              <w:rtl/>
            </w:rPr>
            <w:t>42</w:t>
          </w:r>
        </w:p>
        <w:p>
          <w:pPr>
            <w:tabs>
              <w:tab w:val="left" w:leader="dot" w:pos="8900"/>
            </w:tabs>
            <w:bidi/>
            <w:spacing w:after="90"/>
          </w:pPr>
          <w:r>
            <w:rPr>
              <w:rFonts w:ascii="Arial" w:cs="Arial" w:eastAsia="Arial" w:hAnsi="Arial"/>
              <w:sz w:val="22"/>
              <w:szCs w:val="22"/>
              <w:rtl/>
            </w:rPr>
            <w:t xml:space="preserve">פרק 14: סיכום חלק ב – צ'קליסט, תרגילים ותוכנית 60 יום</w:t>
          </w:r>
          <w:r>
            <w:rPr>
              <w:rFonts w:ascii="Arial" w:cs="Arial" w:eastAsia="Arial" w:hAnsi="Arial"/>
              <w:sz w:val="22"/>
              <w:szCs w:val="22"/>
              <w:rtl/>
            </w:rPr>
            <w:tab/>
          </w:r>
          <w:r>
            <w:rPr>
              <w:rFonts w:ascii="Arial" w:cs="Arial" w:eastAsia="Arial" w:hAnsi="Arial"/>
              <w:sz w:val="22"/>
              <w:szCs w:val="22"/>
              <w:rtl/>
            </w:rPr>
            <w:t>46</w:t>
          </w:r>
        </w:p>
        <w:p>
          <w:pPr>
            <w:tabs>
              <w:tab w:val="left" w:leader="dot" w:pos="8900"/>
            </w:tabs>
            <w:bidi/>
            <w:spacing w:after="90"/>
          </w:pPr>
          <w:r>
            <w:rPr>
              <w:rFonts w:ascii="Arial" w:cs="Arial" w:eastAsia="Arial" w:hAnsi="Arial"/>
              <w:sz w:val="22"/>
              <w:szCs w:val="22"/>
              <w:rtl/>
            </w:rPr>
            <w:t xml:space="preserve">פרק 15: תשתית הפרסום הממומן</w:t>
          </w:r>
          <w:r>
            <w:rPr>
              <w:rFonts w:ascii="Arial" w:cs="Arial" w:eastAsia="Arial" w:hAnsi="Arial"/>
              <w:sz w:val="22"/>
              <w:szCs w:val="22"/>
              <w:rtl/>
            </w:rPr>
            <w:tab/>
          </w:r>
          <w:r>
            <w:rPr>
              <w:rFonts w:ascii="Arial" w:cs="Arial" w:eastAsia="Arial" w:hAnsi="Arial"/>
              <w:sz w:val="22"/>
              <w:szCs w:val="22"/>
              <w:rtl/>
            </w:rPr>
            <w:t>49</w:t>
          </w:r>
        </w:p>
        <w:p>
          <w:pPr>
            <w:tabs>
              <w:tab w:val="left" w:leader="dot" w:pos="8900"/>
            </w:tabs>
            <w:bidi/>
            <w:spacing w:after="90"/>
          </w:pPr>
          <w:r>
            <w:rPr>
              <w:rFonts w:ascii="Arial" w:cs="Arial" w:eastAsia="Arial" w:hAnsi="Arial"/>
              <w:sz w:val="22"/>
              <w:szCs w:val="22"/>
              <w:rtl/>
            </w:rPr>
            <w:t xml:space="preserve">פרק 16: מבנה קמפיין ב-Meta Ads Manager</w:t>
          </w:r>
          <w:r>
            <w:rPr>
              <w:rFonts w:ascii="Arial" w:cs="Arial" w:eastAsia="Arial" w:hAnsi="Arial"/>
              <w:sz w:val="22"/>
              <w:szCs w:val="22"/>
              <w:rtl/>
            </w:rPr>
            <w:tab/>
          </w:r>
          <w:r>
            <w:rPr>
              <w:rFonts w:ascii="Arial" w:cs="Arial" w:eastAsia="Arial" w:hAnsi="Arial"/>
              <w:sz w:val="22"/>
              <w:szCs w:val="22"/>
              <w:rtl/>
            </w:rPr>
            <w:t>53</w:t>
          </w:r>
        </w:p>
        <w:p>
          <w:pPr>
            <w:tabs>
              <w:tab w:val="left" w:leader="dot" w:pos="8900"/>
            </w:tabs>
            <w:bidi/>
            <w:spacing w:after="90"/>
          </w:pPr>
          <w:r>
            <w:rPr>
              <w:rFonts w:ascii="Arial" w:cs="Arial" w:eastAsia="Arial" w:hAnsi="Arial"/>
              <w:sz w:val="22"/>
              <w:szCs w:val="22"/>
              <w:rtl/>
            </w:rPr>
            <w:t xml:space="preserve">פרק 17: קהלים</w:t>
          </w:r>
          <w:r>
            <w:rPr>
              <w:rFonts w:ascii="Arial" w:cs="Arial" w:eastAsia="Arial" w:hAnsi="Arial"/>
              <w:sz w:val="22"/>
              <w:szCs w:val="22"/>
              <w:rtl/>
            </w:rPr>
            <w:tab/>
          </w:r>
          <w:r>
            <w:rPr>
              <w:rFonts w:ascii="Arial" w:cs="Arial" w:eastAsia="Arial" w:hAnsi="Arial"/>
              <w:sz w:val="22"/>
              <w:szCs w:val="22"/>
              <w:rtl/>
            </w:rPr>
            <w:t>57</w:t>
          </w:r>
        </w:p>
        <w:p>
          <w:pPr>
            <w:tabs>
              <w:tab w:val="left" w:leader="dot" w:pos="8900"/>
            </w:tabs>
            <w:bidi/>
            <w:spacing w:after="90"/>
          </w:pPr>
          <w:r>
            <w:rPr>
              <w:rFonts w:ascii="Arial" w:cs="Arial" w:eastAsia="Arial" w:hAnsi="Arial"/>
              <w:sz w:val="22"/>
              <w:szCs w:val="22"/>
              <w:rtl/>
            </w:rPr>
            <w:t xml:space="preserve">פרק 18: משפכים ממומנים</w:t>
          </w:r>
          <w:r>
            <w:rPr>
              <w:rFonts w:ascii="Arial" w:cs="Arial" w:eastAsia="Arial" w:hAnsi="Arial"/>
              <w:sz w:val="22"/>
              <w:szCs w:val="22"/>
              <w:rtl/>
            </w:rPr>
            <w:tab/>
          </w:r>
          <w:r>
            <w:rPr>
              <w:rFonts w:ascii="Arial" w:cs="Arial" w:eastAsia="Arial" w:hAnsi="Arial"/>
              <w:sz w:val="22"/>
              <w:szCs w:val="22"/>
              <w:rtl/>
            </w:rPr>
            <w:t>59</w:t>
          </w:r>
        </w:p>
        <w:p>
          <w:pPr>
            <w:tabs>
              <w:tab w:val="left" w:leader="dot" w:pos="8900"/>
            </w:tabs>
            <w:bidi/>
            <w:spacing w:after="90"/>
          </w:pPr>
          <w:r>
            <w:rPr>
              <w:rFonts w:ascii="Arial" w:cs="Arial" w:eastAsia="Arial" w:hAnsi="Arial"/>
              <w:sz w:val="22"/>
              <w:szCs w:val="22"/>
              <w:rtl/>
            </w:rPr>
            <w:t xml:space="preserve">פרק 19: קריאייטיב למודעות</w:t>
          </w:r>
          <w:r>
            <w:rPr>
              <w:rFonts w:ascii="Arial" w:cs="Arial" w:eastAsia="Arial" w:hAnsi="Arial"/>
              <w:sz w:val="22"/>
              <w:szCs w:val="22"/>
              <w:rtl/>
            </w:rPr>
            <w:tab/>
          </w:r>
          <w:r>
            <w:rPr>
              <w:rFonts w:ascii="Arial" w:cs="Arial" w:eastAsia="Arial" w:hAnsi="Arial"/>
              <w:sz w:val="22"/>
              <w:szCs w:val="22"/>
              <w:rtl/>
            </w:rPr>
            <w:t>62</w:t>
          </w:r>
        </w:p>
        <w:p>
          <w:pPr>
            <w:tabs>
              <w:tab w:val="left" w:leader="dot" w:pos="8900"/>
            </w:tabs>
            <w:bidi/>
            <w:spacing w:after="90"/>
          </w:pPr>
          <w:r>
            <w:rPr>
              <w:rFonts w:ascii="Arial" w:cs="Arial" w:eastAsia="Arial" w:hAnsi="Arial"/>
              <w:sz w:val="22"/>
              <w:szCs w:val="22"/>
              <w:rtl/>
            </w:rPr>
            <w:t xml:space="preserve">פרק 20: ניהול שוטף, אופטימיזציה וסקיילינג</w:t>
          </w:r>
          <w:r>
            <w:rPr>
              <w:rFonts w:ascii="Arial" w:cs="Arial" w:eastAsia="Arial" w:hAnsi="Arial"/>
              <w:sz w:val="22"/>
              <w:szCs w:val="22"/>
              <w:rtl/>
            </w:rPr>
            <w:tab/>
          </w:r>
          <w:r>
            <w:rPr>
              <w:rFonts w:ascii="Arial" w:cs="Arial" w:eastAsia="Arial" w:hAnsi="Arial"/>
              <w:sz w:val="22"/>
              <w:szCs w:val="22"/>
              <w:rtl/>
            </w:rPr>
            <w:t>66</w:t>
          </w:r>
        </w:p>
        <w:p>
          <w:pPr>
            <w:tabs>
              <w:tab w:val="left" w:leader="dot" w:pos="8900"/>
            </w:tabs>
            <w:bidi/>
            <w:spacing w:after="90"/>
          </w:pPr>
          <w:r>
            <w:rPr>
              <w:rFonts w:ascii="Arial" w:cs="Arial" w:eastAsia="Arial" w:hAnsi="Arial"/>
              <w:sz w:val="22"/>
              <w:szCs w:val="22"/>
              <w:rtl/>
            </w:rPr>
            <w:t xml:space="preserve">פרק 21: תקציבים, מדדים ו-Benchmarks</w:t>
          </w:r>
          <w:r>
            <w:rPr>
              <w:rFonts w:ascii="Arial" w:cs="Arial" w:eastAsia="Arial" w:hAnsi="Arial"/>
              <w:sz w:val="22"/>
              <w:szCs w:val="22"/>
              <w:rtl/>
            </w:rPr>
            <w:tab/>
          </w:r>
          <w:r>
            <w:rPr>
              <w:rFonts w:ascii="Arial" w:cs="Arial" w:eastAsia="Arial" w:hAnsi="Arial"/>
              <w:sz w:val="22"/>
              <w:szCs w:val="22"/>
              <w:rtl/>
            </w:rPr>
            <w:t>69</w:t>
          </w:r>
        </w:p>
        <w:p>
          <w:pPr>
            <w:tabs>
              <w:tab w:val="left" w:leader="dot" w:pos="8900"/>
            </w:tabs>
            <w:bidi/>
            <w:spacing w:after="90"/>
          </w:pPr>
          <w:r>
            <w:rPr>
              <w:rFonts w:ascii="Arial" w:cs="Arial" w:eastAsia="Arial" w:hAnsi="Arial"/>
              <w:sz w:val="22"/>
              <w:szCs w:val="22"/>
              <w:rtl/>
            </w:rPr>
            <w:t xml:space="preserve">פרק 22: מדידה, ייחוס וכלים</w:t>
          </w:r>
          <w:r>
            <w:rPr>
              <w:rFonts w:ascii="Arial" w:cs="Arial" w:eastAsia="Arial" w:hAnsi="Arial"/>
              <w:sz w:val="22"/>
              <w:szCs w:val="22"/>
              <w:rtl/>
            </w:rPr>
            <w:tab/>
          </w:r>
          <w:r>
            <w:rPr>
              <w:rFonts w:ascii="Arial" w:cs="Arial" w:eastAsia="Arial" w:hAnsi="Arial"/>
              <w:sz w:val="22"/>
              <w:szCs w:val="22"/>
              <w:rtl/>
            </w:rPr>
            <w:t>72</w:t>
          </w:r>
        </w:p>
        <w:p>
          <w:pPr>
            <w:tabs>
              <w:tab w:val="left" w:leader="dot" w:pos="8900"/>
            </w:tabs>
            <w:bidi/>
            <w:spacing w:after="90"/>
          </w:pPr>
          <w:r>
            <w:rPr>
              <w:rFonts w:ascii="Arial" w:cs="Arial" w:eastAsia="Arial" w:hAnsi="Arial"/>
              <w:sz w:val="22"/>
              <w:szCs w:val="22"/>
              <w:rtl/>
            </w:rPr>
            <w:t xml:space="preserve">פרק 23: חוק ומדיניות: מה מותר ומה אסור</w:t>
          </w:r>
          <w:r>
            <w:rPr>
              <w:rFonts w:ascii="Arial" w:cs="Arial" w:eastAsia="Arial" w:hAnsi="Arial"/>
              <w:sz w:val="22"/>
              <w:szCs w:val="22"/>
              <w:rtl/>
            </w:rPr>
            <w:tab/>
          </w:r>
          <w:r>
            <w:rPr>
              <w:rFonts w:ascii="Arial" w:cs="Arial" w:eastAsia="Arial" w:hAnsi="Arial"/>
              <w:sz w:val="22"/>
              <w:szCs w:val="22"/>
              <w:rtl/>
            </w:rPr>
            <w:t>76</w:t>
          </w:r>
        </w:p>
        <w:p>
          <w:pPr>
            <w:tabs>
              <w:tab w:val="left" w:leader="dot" w:pos="8900"/>
            </w:tabs>
            <w:bidi/>
            <w:spacing w:after="90"/>
          </w:pPr>
          <w:r>
            <w:rPr>
              <w:rFonts w:ascii="Arial" w:cs="Arial" w:eastAsia="Arial" w:hAnsi="Arial"/>
              <w:sz w:val="22"/>
              <w:szCs w:val="22"/>
              <w:rtl/>
            </w:rPr>
            <w:t xml:space="preserve">פרק 24: אבטחת החשבון וניהול משברים</w:t>
          </w:r>
          <w:r>
            <w:rPr>
              <w:rFonts w:ascii="Arial" w:cs="Arial" w:eastAsia="Arial" w:hAnsi="Arial"/>
              <w:sz w:val="22"/>
              <w:szCs w:val="22"/>
              <w:rtl/>
            </w:rPr>
            <w:tab/>
          </w:r>
          <w:r>
            <w:rPr>
              <w:rFonts w:ascii="Arial" w:cs="Arial" w:eastAsia="Arial" w:hAnsi="Arial"/>
              <w:sz w:val="22"/>
              <w:szCs w:val="22"/>
              <w:rtl/>
            </w:rPr>
            <w:t>79</w:t>
          </w:r>
        </w:p>
        <w:p>
          <w:pPr>
            <w:tabs>
              <w:tab w:val="left" w:leader="dot" w:pos="8900"/>
            </w:tabs>
            <w:bidi/>
            <w:spacing w:after="90"/>
          </w:pPr>
          <w:r>
            <w:rPr>
              <w:rFonts w:ascii="Arial" w:cs="Arial" w:eastAsia="Arial" w:hAnsi="Arial"/>
              <w:sz w:val="22"/>
              <w:szCs w:val="22"/>
              <w:rtl/>
            </w:rPr>
            <w:t xml:space="preserve">פרק 25: מקרי בוחן</w:t>
          </w:r>
          <w:r>
            <w:rPr>
              <w:rFonts w:ascii="Arial" w:cs="Arial" w:eastAsia="Arial" w:hAnsi="Arial"/>
              <w:sz w:val="22"/>
              <w:szCs w:val="22"/>
              <w:rtl/>
            </w:rPr>
            <w:tab/>
          </w:r>
          <w:r>
            <w:rPr>
              <w:rFonts w:ascii="Arial" w:cs="Arial" w:eastAsia="Arial" w:hAnsi="Arial"/>
              <w:sz w:val="22"/>
              <w:szCs w:val="22"/>
              <w:rtl/>
            </w:rPr>
            <w:t>81</w:t>
          </w:r>
        </w:p>
        <w:p>
          <w:pPr>
            <w:tabs>
              <w:tab w:val="left" w:leader="dot" w:pos="8900"/>
            </w:tabs>
            <w:bidi/>
            <w:spacing w:after="90"/>
          </w:pPr>
          <w:r>
            <w:rPr>
              <w:rFonts w:ascii="Arial" w:cs="Arial" w:eastAsia="Arial" w:hAnsi="Arial"/>
              <w:sz w:val="22"/>
              <w:szCs w:val="22"/>
              <w:rtl/>
            </w:rPr>
            <w:t xml:space="preserve">פרק 26: טעויות נפוצות ואיך להימנע מהן</w:t>
          </w:r>
          <w:r>
            <w:rPr>
              <w:rFonts w:ascii="Arial" w:cs="Arial" w:eastAsia="Arial" w:hAnsi="Arial"/>
              <w:sz w:val="22"/>
              <w:szCs w:val="22"/>
              <w:rtl/>
            </w:rPr>
            <w:tab/>
          </w:r>
          <w:r>
            <w:rPr>
              <w:rFonts w:ascii="Arial" w:cs="Arial" w:eastAsia="Arial" w:hAnsi="Arial"/>
              <w:sz w:val="22"/>
              <w:szCs w:val="22"/>
              <w:rtl/>
            </w:rPr>
            <w:t>84</w:t>
          </w:r>
        </w:p>
        <w:p>
          <w:pPr>
            <w:tabs>
              <w:tab w:val="left" w:leader="dot" w:pos="8900"/>
            </w:tabs>
            <w:bidi/>
            <w:spacing w:after="90"/>
          </w:pPr>
          <w:r>
            <w:rPr>
              <w:rFonts w:ascii="Arial" w:cs="Arial" w:eastAsia="Arial" w:hAnsi="Arial"/>
              <w:sz w:val="22"/>
              <w:szCs w:val="22"/>
              <w:rtl/>
            </w:rPr>
            <w:t xml:space="preserve">פרק 27: תוכנית עבודה ל-90 יום: מומחים</w:t>
          </w:r>
          <w:r>
            <w:rPr>
              <w:rFonts w:ascii="Arial" w:cs="Arial" w:eastAsia="Arial" w:hAnsi="Arial"/>
              <w:sz w:val="22"/>
              <w:szCs w:val="22"/>
              <w:rtl/>
            </w:rPr>
            <w:tab/>
          </w:r>
          <w:r>
            <w:rPr>
              <w:rFonts w:ascii="Arial" w:cs="Arial" w:eastAsia="Arial" w:hAnsi="Arial"/>
              <w:sz w:val="22"/>
              <w:szCs w:val="22"/>
              <w:rtl/>
            </w:rPr>
            <w:t>85</w:t>
          </w:r>
        </w:p>
        <w:p>
          <w:pPr>
            <w:tabs>
              <w:tab w:val="left" w:leader="dot" w:pos="8900"/>
            </w:tabs>
            <w:bidi/>
            <w:spacing w:after="90"/>
          </w:pPr>
          <w:r>
            <w:rPr>
              <w:rFonts w:ascii="Arial" w:cs="Arial" w:eastAsia="Arial" w:hAnsi="Arial"/>
              <w:sz w:val="22"/>
              <w:szCs w:val="22"/>
              <w:rtl/>
            </w:rPr>
            <w:t xml:space="preserve">פרק 28: ללמוד מהמובילים: ניתוח משפיענים בתחום התזונה בישראל ובארה"ב</w:t>
          </w:r>
          <w:r>
            <w:rPr>
              <w:rFonts w:ascii="Arial" w:cs="Arial" w:eastAsia="Arial" w:hAnsi="Arial"/>
              <w:sz w:val="22"/>
              <w:szCs w:val="22"/>
              <w:rtl/>
            </w:rPr>
            <w:tab/>
          </w:r>
          <w:r>
            <w:rPr>
              <w:rFonts w:ascii="Arial" w:cs="Arial" w:eastAsia="Arial" w:hAnsi="Arial"/>
              <w:sz w:val="22"/>
              <w:szCs w:val="22"/>
              <w:rtl/>
            </w:rPr>
            <w:t>87</w:t>
          </w:r>
        </w:p>
        <w:p>
          <w:pPr>
            <w:tabs>
              <w:tab w:val="left" w:leader="dot" w:pos="8900"/>
            </w:tabs>
            <w:bidi/>
            <w:spacing w:after="90"/>
          </w:pPr>
          <w:r>
            <w:rPr>
              <w:rFonts w:ascii="Arial" w:cs="Arial" w:eastAsia="Arial" w:hAnsi="Arial"/>
              <w:sz w:val="22"/>
              <w:szCs w:val="22"/>
              <w:rtl/>
            </w:rPr>
            <w:t xml:space="preserve">נספח א: תבניות מוכנות לעבודה</w:t>
          </w:r>
          <w:r>
            <w:rPr>
              <w:rFonts w:ascii="Arial" w:cs="Arial" w:eastAsia="Arial" w:hAnsi="Arial"/>
              <w:sz w:val="22"/>
              <w:szCs w:val="22"/>
              <w:rtl/>
            </w:rPr>
            <w:tab/>
          </w:r>
          <w:r>
            <w:rPr>
              <w:rFonts w:ascii="Arial" w:cs="Arial" w:eastAsia="Arial" w:hAnsi="Arial"/>
              <w:sz w:val="22"/>
              <w:szCs w:val="22"/>
              <w:rtl/>
            </w:rPr>
            <w:t>96</w:t>
          </w:r>
        </w:p>
        <w:p>
          <w:pPr>
            <w:tabs>
              <w:tab w:val="left" w:leader="dot" w:pos="8900"/>
            </w:tabs>
            <w:bidi/>
            <w:spacing w:after="90"/>
          </w:pPr>
          <w:r>
            <w:rPr>
              <w:rFonts w:ascii="Arial" w:cs="Arial" w:eastAsia="Arial" w:hAnsi="Arial"/>
              <w:sz w:val="22"/>
              <w:szCs w:val="22"/>
              <w:rtl/>
            </w:rPr>
            <w:t xml:space="preserve">נספח ב: מילון מונחים</w:t>
          </w:r>
          <w:r>
            <w:rPr>
              <w:rFonts w:ascii="Arial" w:cs="Arial" w:eastAsia="Arial" w:hAnsi="Arial"/>
              <w:sz w:val="22"/>
              <w:szCs w:val="22"/>
              <w:rtl/>
            </w:rPr>
            <w:tab/>
          </w:r>
          <w:r>
            <w:rPr>
              <w:rFonts w:ascii="Arial" w:cs="Arial" w:eastAsia="Arial" w:hAnsi="Arial"/>
              <w:sz w:val="22"/>
              <w:szCs w:val="22"/>
              <w:rtl/>
            </w:rPr>
            <w:t>99</w:t>
          </w:r>
        </w:p>
        <w:p>
          <w:pPr>
            <w:tabs>
              <w:tab w:val="left" w:leader="dot" w:pos="8900"/>
            </w:tabs>
            <w:bidi/>
            <w:spacing w:after="90"/>
          </w:pPr>
          <w:r>
            <w:rPr>
              <w:rFonts w:ascii="Arial" w:cs="Arial" w:eastAsia="Arial" w:hAnsi="Arial"/>
              <w:sz w:val="22"/>
              <w:szCs w:val="22"/>
              <w:rtl/>
            </w:rPr>
            <w:t xml:space="preserve">נספח ג: מקורות ולקריאה נוספת</w:t>
          </w:r>
          <w:r>
            <w:rPr>
              <w:rFonts w:ascii="Arial" w:cs="Arial" w:eastAsia="Arial" w:hAnsi="Arial"/>
              <w:sz w:val="22"/>
              <w:szCs w:val="22"/>
              <w:rtl/>
            </w:rPr>
            <w:tab/>
          </w:r>
          <w:r>
            <w:rPr>
              <w:rFonts w:ascii="Arial" w:cs="Arial" w:eastAsia="Arial" w:hAnsi="Arial"/>
              <w:sz w:val="22"/>
              <w:szCs w:val="22"/>
              <w:rtl/>
            </w:rPr>
            <w:t>101</w:t>
          </w:r>
        </w:p>
        <w:p>
          <w:r>
            <w:fldChar w:fldCharType="end"/>
          </w:r>
        </w:p>
      </w:sdtContent>
    </w:sdt>
    <w:p>
      <w:pPr>
        <w:pStyle w:val="Heading1"/>
        <w:pageBreakBefore/>
        <w:bidi/>
        <w:jc w:val="start"/>
      </w:pPr>
      <w:r>
        <w:rPr>
          <w:rFonts w:ascii="Arial" w:cs="Arial" w:eastAsia="Arial" w:hAnsi="Arial"/>
          <w:rtl/>
        </w:rPr>
        <w:t xml:space="preserve">מבוא: איך להשתמש במדריך</w:t>
      </w:r>
    </w:p>
    <w:p>
      <w:pPr>
        <w:bidi/>
        <w:spacing w:after="120" w:line="300"/>
        <w:jc w:val="both"/>
      </w:pPr>
      <w:r>
        <w:rPr>
          <w:rFonts w:ascii="Arial" w:cs="Arial" w:eastAsia="Arial" w:hAnsi="Arial"/>
          <w:rtl/>
        </w:rPr>
        <w:t xml:space="preserve">המדריך הזה נכתב בשביל שלושה סוגי קוראים: בעלי עסקים קטנים שרוצים להביא לקוחות מאינסטגרם, משפיענים ויוצרי תוכן שרוצים להגדיל קהל ולהפוך אותו להכנסה, ואנשים שרוצים להפוך למשווקים מקצועיים ולנהל אינסטגרם וקמפיינים ממומנים עבור לקוחות. המטרה המרכזית שלו כפולה: </w:t>
      </w:r>
      <w:r>
        <w:rPr>
          <w:rFonts w:ascii="Arial" w:cs="Arial" w:eastAsia="Arial" w:hAnsi="Arial"/>
          <w:b/>
          <w:bCs/>
          <w:rtl/>
        </w:rPr>
        <w:t xml:space="preserve">הגדלת עוקבים</w:t>
      </w:r>
      <w:r>
        <w:rPr>
          <w:rFonts w:ascii="Arial" w:cs="Arial" w:eastAsia="Arial" w:hAnsi="Arial"/>
          <w:rtl/>
        </w:rPr>
        <w:t xml:space="preserve"> ו</w:t>
      </w:r>
      <w:r>
        <w:rPr>
          <w:rFonts w:ascii="Arial" w:cs="Arial" w:eastAsia="Arial" w:hAnsi="Arial"/>
          <w:b/>
          <w:bCs/>
          <w:rtl/>
        </w:rPr>
        <w:t xml:space="preserve">הגדלת מכירות</w:t>
      </w:r>
      <w:r>
        <w:rPr>
          <w:rFonts w:ascii="Arial" w:cs="Arial" w:eastAsia="Arial" w:hAnsi="Arial"/>
          <w:rtl/>
        </w:rPr>
        <w:t xml:space="preserve">. כל פרק מסתיים בכלים מעשיים שמתרגמים את הידע לפעולה.</w:t>
      </w:r>
    </w:p>
    <w:p>
      <w:pPr>
        <w:bidi/>
        <w:spacing w:after="120" w:line="300"/>
        <w:jc w:val="both"/>
      </w:pPr>
      <w:r>
        <w:rPr>
          <w:rFonts w:ascii="Arial" w:cs="Arial" w:eastAsia="Arial" w:hAnsi="Arial"/>
          <w:rtl/>
        </w:rPr>
        <w:t xml:space="preserve">המדריך כללי וחל על כל תחום, אבל הדוגמאות, התסריטים ומקרי הבוחן מתמקדים בתחום </w:t>
      </w:r>
      <w:r>
        <w:rPr>
          <w:rFonts w:ascii="Arial" w:cs="Arial" w:eastAsia="Arial" w:hAnsi="Arial"/>
          <w:b/>
          <w:bCs/>
          <w:rtl/>
        </w:rPr>
        <w:t xml:space="preserve">התזונה ואורח החיים הבריא</w:t>
      </w:r>
      <w:r>
        <w:rPr>
          <w:rFonts w:ascii="Arial" w:cs="Arial" w:eastAsia="Arial" w:hAnsi="Arial"/>
          <w:rtl/>
        </w:rPr>
        <w:t xml:space="preserve">. בתחום הזה המוצרים הנפוצים הם מדריכים דיגיטליים, קורסים מקוונים, תוכניות ליווי וייעוץ אישי. כל הדוגמאות מותאמות לשוק הישראלי: מחירים בשקלים, לוח שנה עברי, הרגלי צריכה מקומיים והחוק בישראל.</w:t>
      </w:r>
    </w:p>
    <w:p>
      <w:pPr>
        <w:pStyle w:val="Heading2"/>
        <w:bidi/>
        <w:jc w:val="start"/>
      </w:pPr>
      <w:r>
        <w:rPr>
          <w:rFonts w:ascii="Arial" w:cs="Arial" w:eastAsia="Arial" w:hAnsi="Arial"/>
          <w:rtl/>
        </w:rPr>
        <w:t xml:space="preserve">מבנה המדריך</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1823"/>
        <w:gridCol w:w="5859"/>
      </w:tblGrid>
      <w:tr>
        <w:trPr>
          <w:cantSplit/>
          <w:tblHeader/>
        </w:trPr>
        <w:tc>
          <w:tcPr>
            <w:tcW w:type="dxa" w:w="182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חלק</w:t>
            </w:r>
          </w:p>
        </w:tc>
        <w:tc>
          <w:tcPr>
            <w:tcW w:type="dxa" w:w="182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רמה</w:t>
            </w:r>
          </w:p>
        </w:tc>
        <w:tc>
          <w:tcPr>
            <w:tcW w:type="dxa" w:w="58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תדעו בסוף החלק</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א</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להקים חשבון מקצועי, להכיר את כל הפורמטים, ליצור תוכן בסיסי איכותי ולקרוא נתונים בסיסיים</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ב</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להבין את האלגוריתם לעומק, לבנות אסטרטגיית תוכן ומותג, להגדיל קהל, לעבוד עם משפיענים ולמכור דרך כל ערוצי המכירה, כולל הודעות ישירות ואוטומציות</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ג</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לנהל שיווק ממומן מלא ב-Meta Ads Manager: מבנה חשבון, פיקסל ו-Conversions API, קהלים, משפכים, קריאייטיב, אופטימיזציה, תקציבים ומדידה</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ד</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לכל הרמות</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חוק ומדיניות, אבטחה, ניהול משברים, מקרי בוחן, טעויות נפוצות ותוכניות עבודה, ושיטה ללמידה ממשפיענים מובילים בישראל ובארה"ב (פרק 28)</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נספחים</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לכל הרמות</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תבניות מוכנות, מילון מונחים ורשימת מקורות</w:t>
            </w:r>
          </w:p>
        </w:tc>
      </w:tr>
    </w:tbl>
    <w:p>
      <w:pPr>
        <w:spacing w:after="160"/>
      </w:pPr>
    </w:p>
    <w:p>
      <w:pPr>
        <w:pStyle w:val="Heading2"/>
        <w:bidi/>
        <w:jc w:val="start"/>
      </w:pPr>
      <w:r>
        <w:rPr>
          <w:rFonts w:ascii="Arial" w:cs="Arial" w:eastAsia="Arial" w:hAnsi="Arial"/>
          <w:rtl/>
        </w:rPr>
        <w:t xml:space="preserve">איך לקרוא את המדריך</w:t>
      </w:r>
    </w:p>
    <w:p>
      <w:pPr>
        <w:pStyle w:val="ListParagraph"/>
        <w:numPr>
          <w:ilvl w:val="0"/>
          <w:numId w:val="2"/>
        </w:numPr>
        <w:bidi/>
        <w:spacing w:after="80" w:line="280"/>
        <w:jc w:val="start"/>
      </w:pPr>
      <w:r>
        <w:rPr>
          <w:rFonts w:ascii="Arial" w:cs="Arial" w:eastAsia="Arial" w:hAnsi="Arial"/>
          <w:b/>
          <w:bCs/>
          <w:rtl/>
        </w:rPr>
        <w:t xml:space="preserve">מתחילים:</w:t>
      </w:r>
      <w:r>
        <w:rPr>
          <w:rFonts w:ascii="Arial" w:cs="Arial" w:eastAsia="Arial" w:hAnsi="Arial"/>
          <w:rtl/>
        </w:rPr>
        <w:t xml:space="preserve"> קראו את חלק א מתחילתו ועד סופו, בצעו את התרגילים ואת תוכנית 30 הימים, ורק אחר כך עברו לחלק ב.</w:t>
      </w:r>
    </w:p>
    <w:p>
      <w:pPr>
        <w:pStyle w:val="ListParagraph"/>
        <w:numPr>
          <w:ilvl w:val="0"/>
          <w:numId w:val="2"/>
        </w:numPr>
        <w:bidi/>
        <w:spacing w:after="80" w:line="280"/>
        <w:jc w:val="start"/>
      </w:pPr>
      <w:r>
        <w:rPr>
          <w:rFonts w:ascii="Arial" w:cs="Arial" w:eastAsia="Arial" w:hAnsi="Arial"/>
          <w:b/>
          <w:bCs/>
          <w:rtl/>
        </w:rPr>
        <w:t xml:space="preserve">מי שכבר מפרסם באופן קבוע:</w:t>
      </w:r>
      <w:r>
        <w:rPr>
          <w:rFonts w:ascii="Arial" w:cs="Arial" w:eastAsia="Arial" w:hAnsi="Arial"/>
          <w:rtl/>
        </w:rPr>
        <w:t xml:space="preserve"> עברו מהר על חלק א (הצ'קליסטים יעזרו לזהות פערים) והתמקדו בחלקים ב ו-ד.</w:t>
      </w:r>
    </w:p>
    <w:p>
      <w:pPr>
        <w:pStyle w:val="ListParagraph"/>
        <w:numPr>
          <w:ilvl w:val="0"/>
          <w:numId w:val="2"/>
        </w:numPr>
        <w:bidi/>
        <w:spacing w:after="80" w:line="280"/>
        <w:jc w:val="start"/>
      </w:pPr>
      <w:r>
        <w:rPr>
          <w:rFonts w:ascii="Arial" w:cs="Arial" w:eastAsia="Arial" w:hAnsi="Arial"/>
          <w:b/>
          <w:bCs/>
          <w:rtl/>
        </w:rPr>
        <w:t xml:space="preserve">משווקים ומי שמנהלים תקציב פרסום:</w:t>
      </w:r>
      <w:r>
        <w:rPr>
          <w:rFonts w:ascii="Arial" w:cs="Arial" w:eastAsia="Arial" w:hAnsi="Arial"/>
          <w:rtl/>
        </w:rPr>
        <w:t xml:space="preserve"> חלק ג הוא הלב בשבילכם, אבל אל תדלגו על פרק האלגוריתם (פרק 7) ועל פרק הקריאייטיב (פרק 19). בשנים האחרונות הקריאייטיב הוא אחד המנופים החזקים ביותר גם בפרסום הממומן.</w:t>
      </w:r>
    </w:p>
    <w:p>
      <w:pPr>
        <w:pStyle w:val="ListParagraph"/>
        <w:numPr>
          <w:ilvl w:val="0"/>
          <w:numId w:val="2"/>
        </w:numPr>
        <w:bidi/>
        <w:spacing w:after="80" w:line="280"/>
        <w:jc w:val="start"/>
      </w:pPr>
      <w:r>
        <w:rPr>
          <w:rFonts w:ascii="Arial" w:cs="Arial" w:eastAsia="Arial" w:hAnsi="Arial"/>
          <w:b/>
          <w:bCs/>
          <w:rtl/>
        </w:rPr>
        <w:t xml:space="preserve">לכל הרמות:</w:t>
      </w:r>
      <w:r>
        <w:rPr>
          <w:rFonts w:ascii="Arial" w:cs="Arial" w:eastAsia="Arial" w:hAnsi="Arial"/>
          <w:rtl/>
        </w:rPr>
        <w:t xml:space="preserve"> פרק 28 מלמד איך לחקור משפיענים מובילים בתחום התזונה בישראל ובארה"ב: איך הם צומחים אורגנית ואיך הם מוכרים בפרסום ממומן. מומלץ לחזור אליו בכל שלב.</w:t>
      </w:r>
    </w:p>
    <w:p>
      <w:pPr>
        <w:pStyle w:val="Heading2"/>
        <w:bidi/>
        <w:jc w:val="start"/>
      </w:pPr>
      <w:r>
        <w:rPr>
          <w:rFonts w:ascii="Arial" w:cs="Arial" w:eastAsia="Arial" w:hAnsi="Arial"/>
          <w:rtl/>
        </w:rPr>
        <w:t xml:space="preserve">סוגי התיבות במדריך</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תובנה מעשית מהשטח שחוסכת זמן או כסף.</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טעות נפוצה, סיכון משפטי או סיכון של חסימה.</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מאיפה נלקח המידע ועד כמה הוא מבוסס. שקיפות לגבי מקורות היא חלק מהותי מהמדריך.</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יישום בתחום התזונה ואורח החיים הבריא.</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משימה מעשית לביצוע בסוף פרק.</w:t>
            </w:r>
          </w:p>
        </w:tc>
      </w:tr>
    </w:tbl>
    <w:p>
      <w:pPr>
        <w:spacing w:after="120"/>
      </w:pPr>
    </w:p>
    <w:p>
      <w:pPr>
        <w:pStyle w:val="Heading2"/>
        <w:bidi/>
        <w:jc w:val="start"/>
      </w:pPr>
      <w:r>
        <w:rPr>
          <w:rFonts w:ascii="Arial" w:cs="Arial" w:eastAsia="Arial" w:hAnsi="Arial"/>
          <w:rtl/>
        </w:rPr>
        <w:t xml:space="preserve">על המקורות ועל עדכניות המידע</w:t>
      </w:r>
    </w:p>
    <w:p>
      <w:pPr>
        <w:bidi/>
        <w:spacing w:after="120" w:line="300"/>
        <w:jc w:val="both"/>
      </w:pPr>
      <w:r>
        <w:rPr>
          <w:rFonts w:ascii="Arial" w:cs="Arial" w:eastAsia="Arial" w:hAnsi="Arial"/>
          <w:rtl/>
        </w:rPr>
        <w:t xml:space="preserve">אינסטגרם ו-Meta משנות תכונות, שמות של כלים והנחיות בקצב מהיר מאוד. לכן חשוב להבחין בין שלושה סוגי מידע במדריך:</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מידע רשמי:</w:t>
      </w:r>
      <w:r>
        <w:rPr>
          <w:rFonts w:ascii="Arial" w:cs="Arial" w:eastAsia="Arial" w:hAnsi="Arial"/>
          <w:rtl/>
        </w:rPr>
        <w:t xml:space="preserve"> מבוסס על פרסומים רשמיים של Instagram ו-Meta. בין המקורות: מרכז העזרה העסקי של Meta (Meta Business Help Center), הבלוג של Instagram (about.instagram.com), חשבון @creators ואתר Instagram for Creators, הסברים פומביים של ראש אינסטגרם, אדם מוסרי (Adam Mosseri), מדיניות הפרסום של Meta (Advertising Standards) והבלוג ההנדסי של Meta.</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מידע מקצועי מקובל:</w:t>
      </w:r>
      <w:r>
        <w:rPr>
          <w:rFonts w:ascii="Arial" w:cs="Arial" w:eastAsia="Arial" w:hAnsi="Arial"/>
          <w:rtl/>
        </w:rPr>
        <w:t xml:space="preserve"> שיטות עבודה שמקובלות בקרב משווקים ומבוססות על ניסיון מצטבר בענף, כמו כללי אצבע לסקיילינג, מבני משפכים ומבנה תסריטי מכירה. זו לא "אמת רשמית" אלא נקודת מוצא שמומלץ לבדוק על החשבון שלכם.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הערכות ומספרים להמחשה:</w:t>
      </w:r>
      <w:r>
        <w:rPr>
          <w:rFonts w:ascii="Arial" w:cs="Arial" w:eastAsia="Arial" w:hAnsi="Arial"/>
          <w:rtl/>
        </w:rPr>
        <w:t xml:space="preserve"> טווחי עלויות (CPM, CPC, CPL), שיעורי מעורבות ומחירי מוצרים. אלה הערכות שמבוססות על דוחות ענף פומביים ועל ניסיון בשוק הישראלי, והן משתנות לפי תחום, עונה, איכות הקריאייטיב ומצב השוק. בכל מקום שמופיע בו מספר כזה הוא מסומן כהערכה.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המדריך עודכן לאוקטובר 2026. לפני שאתם מסתמכים על תכונה, מגבלה או סעיף חוק מסוים, ודאו שהם עדיין בתוקף במרכז העזרה הרשמי או מול עורך דין. המדריך אינו מהווה ייעוץ משפטי, ייעוץ מס או ייעוץ רפואי.</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מקרי הבוחן במדריך (פרק 25) הם </w:t>
            </w:r>
            <w:r>
              <w:rPr>
                <w:rFonts w:ascii="Arial" w:cs="Arial" w:eastAsia="Arial" w:hAnsi="Arial"/>
                <w:b/>
                <w:bCs/>
                <w:rtl/>
              </w:rPr>
              <w:t xml:space="preserve">תרחישים מורכבים ומומחשים</w:t>
            </w:r>
            <w:r>
              <w:rPr>
                <w:rFonts w:ascii="Arial" w:cs="Arial" w:eastAsia="Arial" w:hAnsi="Arial"/>
                <w:rtl/>
              </w:rPr>
              <w:t xml:space="preserve"> (composite cases). הם נבנו מדפוסים שחוזרים על עצמם בעבודה עם עסקים בתחום התזונה, ובשילוב עקרונות שמתועדים במקורות הרשמיים של Meta. השמות והמספרים בדויים. לא נעשה במדריך שימוש בנתונים של עסקים אמיתיים בלי מקור ציבורי, ובכל מקרה בוחן מוסבר בדיוק על מה הוא מבוסס.</w:t>
            </w:r>
          </w:p>
        </w:tc>
      </w:tr>
    </w:tbl>
    <w:p>
      <w:pPr>
        <w:spacing w:after="120"/>
      </w:pPr>
    </w:p>
    <w:p>
      <w:r>
        <w:br w:type="page"/>
      </w:r>
    </w:p>
    <w:p/>
    <w:p/>
    <w:p/>
    <w:p/>
    <w:p/>
    <w:p/>
    <w:p/>
    <w:p/>
    <w:p>
      <w:pPr>
        <w:bidi/>
        <w:spacing w:after="300"/>
        <w:jc w:val="center"/>
      </w:pPr>
      <w:r>
        <w:rPr>
          <w:rFonts w:ascii="Arial" w:cs="Arial" w:eastAsia="Arial" w:hAnsi="Arial"/>
          <w:b/>
          <w:bCs/>
          <w:color w:val="8E2C5A"/>
          <w:sz w:val="64"/>
          <w:szCs w:val="64"/>
          <w:rtl/>
        </w:rPr>
        <w:t xml:space="preserve">חלק א: מתחילים</w:t>
      </w:r>
    </w:p>
    <w:p>
      <w:pPr>
        <w:pBdr>
          <w:top w:val="single" w:color="D9480F" w:sz="12" w:space="12"/>
        </w:pBdr>
        <w:bidi/>
        <w:jc w:val="center"/>
      </w:pPr>
      <w:r>
        <w:rPr>
          <w:rFonts w:ascii="Arial" w:cs="Arial" w:eastAsia="Arial" w:hAnsi="Arial"/>
          <w:color w:val="666666"/>
          <w:sz w:val="30"/>
          <w:szCs w:val="30"/>
          <w:rtl/>
        </w:rPr>
        <w:t xml:space="preserve">היסודות: חשבון, פורמטים, תוכן ומדדים</w:t>
      </w:r>
    </w:p>
    <w:p>
      <w:pPr>
        <w:pStyle w:val="Heading1"/>
        <w:pageBreakBefore/>
        <w:bidi/>
        <w:jc w:val="start"/>
      </w:pPr>
      <w:r>
        <w:rPr>
          <w:rFonts w:ascii="Arial" w:cs="Arial" w:eastAsia="Arial" w:hAnsi="Arial"/>
          <w:rtl/>
        </w:rPr>
        <w:t xml:space="preserve">פרק 1: היכרות עם אינסטגרם כפלטפורמה שיווקית</w:t>
      </w:r>
    </w:p>
    <w:p>
      <w:pPr>
        <w:pStyle w:val="Heading2"/>
        <w:bidi/>
        <w:jc w:val="start"/>
      </w:pPr>
      <w:r>
        <w:rPr>
          <w:rFonts w:ascii="Arial" w:cs="Arial" w:eastAsia="Arial" w:hAnsi="Arial"/>
          <w:rtl/>
        </w:rPr>
        <w:t xml:space="preserve">למה אינסטגרם, ולמה דווקא בתחום התזונה</w:t>
      </w:r>
    </w:p>
    <w:p>
      <w:pPr>
        <w:bidi/>
        <w:spacing w:after="120" w:line="300"/>
        <w:jc w:val="both"/>
      </w:pPr>
      <w:r>
        <w:rPr>
          <w:rFonts w:ascii="Arial" w:cs="Arial" w:eastAsia="Arial" w:hAnsi="Arial"/>
          <w:rtl/>
        </w:rPr>
        <w:t xml:space="preserve">אינסטגרם היא פלטפורמה ויזואלית שמבוססת על המלצות. רוב מה שמשתמש רואה היום לא מגיע רק מחשבונות שהוא עוקב אחריהם, אלא מתוכן שהאלגוריתם ממליץ לו עליו, בעיקר ב-Reels ובעמוד Explore. מבחינת עסק קטן או יוצר תוכן, המשמעות היא שאפשר להגיע לאלפי אנשים חדשים בלי תקציב פרסום, בתנאי שהתוכן מעניין את הקהל הנכון.</w:t>
      </w:r>
    </w:p>
    <w:p>
      <w:pPr>
        <w:bidi/>
        <w:spacing w:after="120" w:line="300"/>
        <w:jc w:val="both"/>
      </w:pPr>
      <w:r>
        <w:rPr>
          <w:rFonts w:ascii="Arial" w:cs="Arial" w:eastAsia="Arial" w:hAnsi="Arial"/>
          <w:rtl/>
        </w:rPr>
        <w:t xml:space="preserve">תחום התזונה ואורח החיים הבריא מתאים במיוחד לאינסטגרם, מכמה סיבות:</w:t>
      </w:r>
    </w:p>
    <w:p>
      <w:pPr>
        <w:pStyle w:val="ListParagraph"/>
        <w:numPr>
          <w:ilvl w:val="0"/>
          <w:numId w:val="2"/>
        </w:numPr>
        <w:bidi/>
        <w:spacing w:after="80" w:line="280"/>
        <w:jc w:val="start"/>
      </w:pPr>
      <w:r>
        <w:rPr>
          <w:rFonts w:ascii="Arial" w:cs="Arial" w:eastAsia="Arial" w:hAnsi="Arial"/>
          <w:b/>
          <w:bCs/>
          <w:rtl/>
        </w:rPr>
        <w:t xml:space="preserve">התחום ויזואלי:</w:t>
      </w:r>
      <w:r>
        <w:rPr>
          <w:rFonts w:ascii="Arial" w:cs="Arial" w:eastAsia="Arial" w:hAnsi="Arial"/>
          <w:rtl/>
        </w:rPr>
        <w:t xml:space="preserve"> אוכל, מתכונים, תהליכים ושינויים באורח החיים מצטלמים היטב.</w:t>
      </w:r>
    </w:p>
    <w:p>
      <w:pPr>
        <w:pStyle w:val="ListParagraph"/>
        <w:numPr>
          <w:ilvl w:val="0"/>
          <w:numId w:val="2"/>
        </w:numPr>
        <w:bidi/>
        <w:spacing w:after="80" w:line="280"/>
        <w:jc w:val="start"/>
      </w:pPr>
      <w:r>
        <w:rPr>
          <w:rFonts w:ascii="Arial" w:cs="Arial" w:eastAsia="Arial" w:hAnsi="Arial"/>
          <w:b/>
          <w:bCs/>
          <w:rtl/>
        </w:rPr>
        <w:t xml:space="preserve">אמון הוא תנאי לרכישה:</w:t>
      </w:r>
      <w:r>
        <w:rPr>
          <w:rFonts w:ascii="Arial" w:cs="Arial" w:eastAsia="Arial" w:hAnsi="Arial"/>
          <w:rtl/>
        </w:rPr>
        <w:t xml:space="preserve"> לפני שאנשים קונים ייעוץ או קורס בתחום הבריאות, הם רוצים להכיר את האדם שמאחורי המותג. אינסטגרם מאפשרת לבנות היכרות כזו לאורך זמן, דרך סטוריז, Reels ושיחות בהודעות ישירות (DM).</w:t>
      </w:r>
    </w:p>
    <w:p>
      <w:pPr>
        <w:pStyle w:val="ListParagraph"/>
        <w:numPr>
          <w:ilvl w:val="0"/>
          <w:numId w:val="2"/>
        </w:numPr>
        <w:bidi/>
        <w:spacing w:after="80" w:line="280"/>
        <w:jc w:val="start"/>
      </w:pPr>
      <w:r>
        <w:rPr>
          <w:rFonts w:ascii="Arial" w:cs="Arial" w:eastAsia="Arial" w:hAnsi="Arial"/>
          <w:b/>
          <w:bCs/>
          <w:rtl/>
        </w:rPr>
        <w:t xml:space="preserve">המוצרים דיגיטליים:</w:t>
      </w:r>
      <w:r>
        <w:rPr>
          <w:rFonts w:ascii="Arial" w:cs="Arial" w:eastAsia="Arial" w:hAnsi="Arial"/>
          <w:rtl/>
        </w:rPr>
        <w:t xml:space="preserve"> מדריכים, קורסים ותוכניות ליווי אונליין נמכרים היטב ישירות מהרשת, בלי חנות פיזית.</w:t>
      </w:r>
    </w:p>
    <w:p>
      <w:pPr>
        <w:pStyle w:val="ListParagraph"/>
        <w:numPr>
          <w:ilvl w:val="0"/>
          <w:numId w:val="2"/>
        </w:numPr>
        <w:bidi/>
        <w:spacing w:after="80" w:line="280"/>
        <w:jc w:val="start"/>
      </w:pPr>
      <w:r>
        <w:rPr>
          <w:rFonts w:ascii="Arial" w:cs="Arial" w:eastAsia="Arial" w:hAnsi="Arial"/>
          <w:b/>
          <w:bCs/>
          <w:rtl/>
        </w:rPr>
        <w:t xml:space="preserve">יש עונתיות חזקה:</w:t>
      </w:r>
      <w:r>
        <w:rPr>
          <w:rFonts w:ascii="Arial" w:cs="Arial" w:eastAsia="Arial" w:hAnsi="Arial"/>
          <w:rtl/>
        </w:rPr>
        <w:t xml:space="preserve"> "אחרי החגים", ינואר, לפני הקיץ ואחרי פסח הם רגעים שבהם אנשים מחפשים שינוי. אפשר לתכנן סביבם השקות.</w:t>
      </w:r>
    </w:p>
    <w:p>
      <w:pPr>
        <w:pStyle w:val="Heading2"/>
        <w:bidi/>
        <w:jc w:val="start"/>
      </w:pPr>
      <w:r>
        <w:rPr>
          <w:rFonts w:ascii="Arial" w:cs="Arial" w:eastAsia="Arial" w:hAnsi="Arial"/>
          <w:rtl/>
        </w:rPr>
        <w:t xml:space="preserve">איך משתמשים צורכים את אינסטגרם</w:t>
      </w:r>
    </w:p>
    <w:p>
      <w:pPr>
        <w:bidi/>
        <w:spacing w:after="120" w:line="300"/>
        <w:jc w:val="both"/>
      </w:pPr>
      <w:r>
        <w:rPr>
          <w:rFonts w:ascii="Arial" w:cs="Arial" w:eastAsia="Arial" w:hAnsi="Arial"/>
          <w:rtl/>
        </w:rPr>
        <w:t xml:space="preserve">כדי לשווק נכון צריך להבין איפה המשתמש נמצא ומה מצב התודעה שלו באותו רגע:</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6"/>
        <w:gridCol w:w="3960"/>
        <w:gridCol w:w="3960"/>
      </w:tblGrid>
      <w:tr>
        <w:trPr>
          <w:cantSplit/>
          <w:tblHeader/>
        </w:trPr>
        <w:tc>
          <w:tcPr>
            <w:tcW w:type="dxa" w:w="158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משטח (Surface)</w:t>
            </w:r>
          </w:p>
        </w:tc>
        <w:tc>
          <w:tcPr>
            <w:tcW w:type="dxa" w:w="396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המשתמש עושה שם</w:t>
            </w:r>
          </w:p>
        </w:tc>
        <w:tc>
          <w:tcPr>
            <w:tcW w:type="dxa" w:w="396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המשמעות לשיווק</w:t>
            </w:r>
          </w:p>
        </w:tc>
      </w:tr>
      <w:tr>
        <w:trPr>
          <w:cantSplit/>
          <w:tblHeader w:val="false"/>
        </w:trPr>
        <w:tc>
          <w:tcPr>
            <w:tcW w:type="dxa" w:w="15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פיד (Feed)</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גולל בין חשבונות שהוא עוקב אחריהם ותוכן מומלץ</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חיזוק הקשר עם קהל קיים, תוכן ערך ושמירות</w:t>
            </w:r>
          </w:p>
        </w:tc>
      </w:tr>
      <w:tr>
        <w:trPr>
          <w:cantSplit/>
          <w:tblHeader w:val="false"/>
        </w:trPr>
        <w:tc>
          <w:tcPr>
            <w:tcW w:type="dxa" w:w="15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סטוריז (Stories)</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צופה בתוכן יומיומי, לא מלוטש, של חשבונות קרובים</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בניית אמון ואינטימיות, מכירה רכה, סקרים ושאלות</w:t>
            </w:r>
          </w:p>
        </w:tc>
      </w:tr>
      <w:tr>
        <w:trPr>
          <w:cantSplit/>
          <w:tblHeader w:val="false"/>
        </w:trPr>
        <w:tc>
          <w:tcPr>
            <w:tcW w:type="dxa" w:w="15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צורך בידור ולמידה קצרה, בעיקר מחשבונות זרים</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הגעה לקהל חדש וצמיחה בעוקבים</w:t>
            </w:r>
          </w:p>
        </w:tc>
      </w:tr>
      <w:tr>
        <w:trPr>
          <w:cantSplit/>
          <w:tblHeader w:val="false"/>
        </w:trPr>
        <w:tc>
          <w:tcPr>
            <w:tcW w:type="dxa" w:w="15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Explore</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מגלה תוכן חדש לפי תחומי עניין</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חשיפה לקהלים חדשים, בעיקר דרך פוסטים, קרוסלות ו-Reels</w:t>
            </w:r>
          </w:p>
        </w:tc>
      </w:tr>
      <w:tr>
        <w:trPr>
          <w:cantSplit/>
          <w:tblHeader w:val="false"/>
        </w:trPr>
        <w:tc>
          <w:tcPr>
            <w:tcW w:type="dxa" w:w="15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הודעות ישירות (DM)</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משוחח עם חברים ושולח תוכן</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שיתופים (Sends), שיחות מכירה ואוטומציות</w:t>
            </w:r>
          </w:p>
        </w:tc>
      </w:tr>
      <w:tr>
        <w:trPr>
          <w:cantSplit/>
          <w:tblHeader w:val="false"/>
        </w:trPr>
        <w:tc>
          <w:tcPr>
            <w:tcW w:type="dxa" w:w="15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חיפוש (Search)</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מחפש חשבונות, נושאים ומילות מפתח</w:t>
            </w:r>
          </w:p>
        </w:tc>
        <w:tc>
          <w:tcPr>
            <w:tcW w:type="dxa" w:w="396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נראות לפי מילות מפתח בשם, בביו ובכיתוב</w:t>
            </w:r>
          </w:p>
        </w:tc>
      </w:tr>
      <w:tr>
        <w:trPr>
          <w:cantSplit/>
          <w:tblHeader w:val="false"/>
        </w:trPr>
        <w:tc>
          <w:tcPr>
            <w:tcW w:type="dxa" w:w="15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פרופיל</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מחליט אם לעקוב ואם לקנות</w:t>
            </w:r>
          </w:p>
        </w:tc>
        <w:tc>
          <w:tcPr>
            <w:tcW w:type="dxa" w:w="396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"חלון הראווה": ביו, היילייטס ופוסטים מוצמדים</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החלוקה למשטחים, והעובדה שלכל משטח יש מערכת דירוג משלו, מבוססות על ההסבר הרשמי של Instagram, "Instagram Ranking Explained", שפורסם בבלוג החברה (about.instagram.com) ועודכן ב-2023, ועל סרטוני ההסבר של אדם מוסרי. הניתוח השיווקי בעמודה השמאלית הוא פרשנות מקצועית.</w:t>
            </w:r>
          </w:p>
        </w:tc>
      </w:tr>
    </w:tbl>
    <w:p>
      <w:pPr>
        <w:spacing w:after="120"/>
      </w:pPr>
    </w:p>
    <w:p>
      <w:pPr>
        <w:pStyle w:val="Heading2"/>
        <w:bidi/>
        <w:jc w:val="start"/>
      </w:pPr>
      <w:r>
        <w:rPr>
          <w:rFonts w:ascii="Arial" w:cs="Arial" w:eastAsia="Arial" w:hAnsi="Arial"/>
          <w:rtl/>
        </w:rPr>
        <w:t xml:space="preserve">אינסטגרם כחלק ממערכת Meta</w:t>
      </w:r>
    </w:p>
    <w:p>
      <w:pPr>
        <w:bidi/>
        <w:spacing w:after="120" w:line="300"/>
        <w:jc w:val="both"/>
      </w:pPr>
      <w:r>
        <w:rPr>
          <w:rFonts w:ascii="Arial" w:cs="Arial" w:eastAsia="Arial" w:hAnsi="Arial"/>
          <w:rtl/>
        </w:rPr>
        <w:t xml:space="preserve">אינסטגרם שייכת לחברת Meta, יחד עם פייסבוק, Messenger, WhatsApp ו-Threads. למשווקים יש לזה שלוש השלכות חשובות:</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פרסום ממומן מנוהל ממקום אחד:</w:t>
      </w:r>
      <w:r>
        <w:rPr>
          <w:rFonts w:ascii="Arial" w:cs="Arial" w:eastAsia="Arial" w:hAnsi="Arial"/>
          <w:rtl/>
        </w:rPr>
        <w:t xml:space="preserve"> קמפיינים לאינסטגרם מוקמים ב-Meta Ads Manager, אותה מערכת שמשמשת לפרסום בפייסבוק. חלק ג מוקדש לה.</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ניהול מרוכז:</w:t>
      </w:r>
      <w:r>
        <w:rPr>
          <w:rFonts w:ascii="Arial" w:cs="Arial" w:eastAsia="Arial" w:hAnsi="Arial"/>
          <w:rtl/>
        </w:rPr>
        <w:t xml:space="preserve"> דרך Meta Business Suite (וחשבון עסקי, Business Portfolio, שבעבר נקרא Business Manager) מנהלים את החשבונות, ההרשאות, הפיקסל והתשלומים.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חיבור ל-WhatsApp:</w:t>
      </w:r>
      <w:r>
        <w:rPr>
          <w:rFonts w:ascii="Arial" w:cs="Arial" w:eastAsia="Arial" w:hAnsi="Arial"/>
          <w:rtl/>
        </w:rPr>
        <w:t xml:space="preserve"> בישראל WhatsApp הוא ערוץ התקשורת המרכזי. אפשר לחבר מודעות וכפתורים באינסטגרם ישירות לשיחת WhatsApp, וזה כלי מכירה חזק במיוחד לנותני שירות.</w:t>
      </w:r>
    </w:p>
    <w:p>
      <w:pPr>
        <w:pStyle w:val="Heading2"/>
        <w:bidi/>
        <w:jc w:val="start"/>
      </w:pPr>
      <w:r>
        <w:rPr>
          <w:rFonts w:ascii="Arial" w:cs="Arial" w:eastAsia="Arial" w:hAnsi="Arial"/>
          <w:rtl/>
        </w:rPr>
        <w:t xml:space="preserve">המטרות שלכם: עוקבים ומכירות</w:t>
      </w:r>
    </w:p>
    <w:p>
      <w:pPr>
        <w:bidi/>
        <w:spacing w:after="120" w:line="300"/>
        <w:jc w:val="both"/>
      </w:pPr>
      <w:r>
        <w:rPr>
          <w:rFonts w:ascii="Arial" w:cs="Arial" w:eastAsia="Arial" w:hAnsi="Arial"/>
          <w:rtl/>
        </w:rPr>
        <w:t xml:space="preserve">עוקבים הם לא מטרה בפני עצמה. הם נכס שמאפשר מכירה חוזרת ללא עלות פרסום. כדאי לחשוב על המסע מעוקב לקונה כעל מסע בחמישה שלבים: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חשיפה:</w:t>
      </w:r>
      <w:r>
        <w:rPr>
          <w:rFonts w:ascii="Arial" w:cs="Arial" w:eastAsia="Arial" w:hAnsi="Arial"/>
          <w:rtl/>
        </w:rPr>
        <w:t xml:space="preserve"> מישהו נתקל בתוכן שלכם, בדרך כלל ב-Reel או בפוסט שמישהו שיתף.</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עניין:</w:t>
      </w:r>
      <w:r>
        <w:rPr>
          <w:rFonts w:ascii="Arial" w:cs="Arial" w:eastAsia="Arial" w:hAnsi="Arial"/>
          <w:rtl/>
        </w:rPr>
        <w:t xml:space="preserve"> הוא נכנס לפרופיל, רואה עוד תוכן ומחליט לעקוב.</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אמון:</w:t>
      </w:r>
      <w:r>
        <w:rPr>
          <w:rFonts w:ascii="Arial" w:cs="Arial" w:eastAsia="Arial" w:hAnsi="Arial"/>
          <w:rtl/>
        </w:rPr>
        <w:t xml:space="preserve"> לאורך שבועות הוא צופה בסטוריז, שומר פוסטים ומקבל ערך.</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פעולה:</w:t>
      </w:r>
      <w:r>
        <w:rPr>
          <w:rFonts w:ascii="Arial" w:cs="Arial" w:eastAsia="Arial" w:hAnsi="Arial"/>
          <w:rtl/>
        </w:rPr>
        <w:t xml:space="preserve"> הוא מגיב, שולח הודעה, מוריד מדריך חינמי או נרשם לוובינר.</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רכישה ונאמנות:</w:t>
      </w:r>
      <w:r>
        <w:rPr>
          <w:rFonts w:ascii="Arial" w:cs="Arial" w:eastAsia="Arial" w:hAnsi="Arial"/>
          <w:rtl/>
        </w:rPr>
        <w:t xml:space="preserve"> הוא קונה, מקבל תוצאה, ממליץ וקונה שוב.</w:t>
      </w:r>
    </w:p>
    <w:p>
      <w:pPr>
        <w:bidi/>
        <w:spacing w:after="120" w:line="300"/>
        <w:jc w:val="both"/>
      </w:pPr>
      <w:r>
        <w:rPr>
          <w:rFonts w:ascii="Arial" w:cs="Arial" w:eastAsia="Arial" w:hAnsi="Arial"/>
          <w:rtl/>
        </w:rPr>
        <w:t xml:space="preserve">כל החלקים במדריך מתייחסים לשלבים האלה. התוכן האורגני (חלקים א ו-ב) עובד על כל השלבים, ערוצי המכירה (פרקים 12 ו-13) מתמקדים בשלבים 4 ו-5, והשיווק הממומן (חלק ג) מאיץ את כולם.</w:t>
      </w:r>
    </w:p>
    <w:p>
      <w:pPr>
        <w:pStyle w:val="Heading1"/>
        <w:pageBreakBefore/>
        <w:bidi/>
        <w:jc w:val="start"/>
      </w:pPr>
      <w:r>
        <w:rPr>
          <w:rFonts w:ascii="Arial" w:cs="Arial" w:eastAsia="Arial" w:hAnsi="Arial"/>
          <w:rtl/>
        </w:rPr>
        <w:t xml:space="preserve">פרק 2: הקמת חשבון מקצועי נכון</w:t>
      </w:r>
    </w:p>
    <w:p>
      <w:pPr>
        <w:pStyle w:val="Heading2"/>
        <w:bidi/>
        <w:jc w:val="start"/>
      </w:pPr>
      <w:r>
        <w:rPr>
          <w:rFonts w:ascii="Arial" w:cs="Arial" w:eastAsia="Arial" w:hAnsi="Arial"/>
          <w:rtl/>
        </w:rPr>
        <w:t xml:space="preserve">סוגי חשבונות</w:t>
      </w:r>
    </w:p>
    <w:p>
      <w:pPr>
        <w:bidi/>
        <w:spacing w:after="120" w:line="300"/>
        <w:jc w:val="both"/>
      </w:pPr>
      <w:r>
        <w:rPr>
          <w:rFonts w:ascii="Arial" w:cs="Arial" w:eastAsia="Arial" w:hAnsi="Arial"/>
          <w:rtl/>
        </w:rPr>
        <w:t xml:space="preserve">באינסטגרם יש שלושה סוגי חשבונות: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3"/>
        <w:gridCol w:w="2851"/>
        <w:gridCol w:w="2851"/>
        <w:gridCol w:w="2851"/>
      </w:tblGrid>
      <w:tr>
        <w:trPr>
          <w:cantSplit/>
          <w:tblHeader/>
        </w:trPr>
        <w:tc>
          <w:tcPr>
            <w:tcW w:type="dxa" w:w="95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סוג חשבון</w:t>
            </w:r>
          </w:p>
        </w:tc>
        <w:tc>
          <w:tcPr>
            <w:tcW w:type="dxa" w:w="28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למי מתאים</w:t>
            </w:r>
          </w:p>
        </w:tc>
        <w:tc>
          <w:tcPr>
            <w:tcW w:type="dxa" w:w="28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יתרונות</w:t>
            </w:r>
          </w:p>
        </w:tc>
        <w:tc>
          <w:tcPr>
            <w:tcW w:type="dxa" w:w="28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חסרונות</w:t>
            </w:r>
          </w:p>
        </w:tc>
      </w:tr>
      <w:tr>
        <w:trPr>
          <w:cantSplit/>
          <w:tblHeader w:val="false"/>
        </w:trPr>
        <w:tc>
          <w:tcPr>
            <w:tcW w:type="dxa" w:w="9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אישי (Personal)</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שימוש פרטי</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אפשר חשבון פרטי (נעול)</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נתונים (Insights), אין כלים עסקיים ואין אפשרות לפרסם</w:t>
            </w:r>
          </w:p>
        </w:tc>
      </w:tr>
      <w:tr>
        <w:trPr>
          <w:cantSplit/>
          <w:tblHeader w:val="false"/>
        </w:trPr>
        <w:tc>
          <w:tcPr>
            <w:tcW w:type="dxa" w:w="9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יוצר (Creator)</w:t>
            </w:r>
          </w:p>
        </w:tc>
        <w:tc>
          <w:tcPr>
            <w:tcW w:type="dxa" w:w="28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משפיענים, יוצרי תוכן, מאמנים ודיאטניות שמותג אישי הוא העיקר אצלם</w:t>
            </w:r>
          </w:p>
        </w:tc>
        <w:tc>
          <w:tcPr>
            <w:tcW w:type="dxa" w:w="28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נתונים מפורטים, כלי שיתופי פעולה ממומנים (Branded Content), תיבת הודעות מחולקת לראשית ולכללית</w:t>
            </w:r>
          </w:p>
        </w:tc>
        <w:tc>
          <w:tcPr>
            <w:tcW w:type="dxa" w:w="28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מהאינטגרציות לכלים חיצוניים מוגבלות יותר מחשבון עסקי (משתנה מעת לעת)</w:t>
            </w:r>
          </w:p>
        </w:tc>
      </w:tr>
      <w:tr>
        <w:trPr>
          <w:cantSplit/>
          <w:tblHeader w:val="false"/>
        </w:trPr>
        <w:tc>
          <w:tcPr>
            <w:tcW w:type="dxa" w:w="9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עסקי (Business)</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עסקים, חנויות ומותגים</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נתונים, כפתורי יצירת קשר, אינטגרציה מלאה עם כלי צד שלישי (תזמון, ManyChat), Shopping</w:t>
            </w:r>
          </w:p>
        </w:tc>
        <w:tc>
          <w:tcPr>
            <w:tcW w:type="dxa" w:w="28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מהאודיו המסחרי מוגבל לשימוש עסקי</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יוצרת תוכן או יועצת תזונה שהמותג שלה הוא היא עצמה יכולה לבחור חשבון יוצר. עסק עם מותג שאינו אדם (למשל מותג של ארוחות מוכנות) יבחר חשבון עסקי. אם אתם צריכים אוטומציות ותזמון מכלים חיצוניים, חשבון עסקי הוא בדרך כלל הבחירה הבטוחה. אפשר לעבור בין סוגי החשבונות בהגדרות בכל שלב.</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ההבדלים בין סוגי החשבונות מבוססים על מרכז העזרה של Instagram ("Switching to a professional account"). היכולות הספציפיות משתנות, ולכן כדאי לבדוק את המצב העדכני לפני ההחלטה.</w:t>
            </w:r>
          </w:p>
        </w:tc>
      </w:tr>
    </w:tbl>
    <w:p>
      <w:pPr>
        <w:spacing w:after="120"/>
      </w:pPr>
    </w:p>
    <w:p>
      <w:pPr>
        <w:pStyle w:val="Heading2"/>
        <w:bidi/>
        <w:jc w:val="start"/>
      </w:pPr>
      <w:r>
        <w:rPr>
          <w:rFonts w:ascii="Arial" w:cs="Arial" w:eastAsia="Arial" w:hAnsi="Arial"/>
          <w:rtl/>
        </w:rPr>
        <w:t xml:space="preserve">שלבי ההקמה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מעבר לחשבון מקצועי:</w:t>
      </w:r>
      <w:r>
        <w:rPr>
          <w:rFonts w:ascii="Arial" w:cs="Arial" w:eastAsia="Arial" w:hAnsi="Arial"/>
          <w:rtl/>
        </w:rPr>
        <w:t xml:space="preserve"> בהגדרות, תחת "סוג חשבון וכלים" (Account type and tools), עוברים לחשבון מקצועי ובוחרים קטגוריה, למשל "תזונאי/ת" (Nutritionist), "מאמן/ת אישי/ת" או "בריאות/יופי".</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חיבור לעמוד פייסבוק ול-Business Portfolio:</w:t>
      </w:r>
      <w:r>
        <w:rPr>
          <w:rFonts w:ascii="Arial" w:cs="Arial" w:eastAsia="Arial" w:hAnsi="Arial"/>
          <w:rtl/>
        </w:rPr>
        <w:t xml:space="preserve"> החיבור נדרש לפרסום מלא דרך Ads Manager, ל-Shopping ולחלק מהאוטומציות. עושים אותו דרך Meta Business Suite או מרכז החשבונות (Accounts Center).</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אימות דו-שלבי:</w:t>
      </w:r>
      <w:r>
        <w:rPr>
          <w:rFonts w:ascii="Arial" w:cs="Arial" w:eastAsia="Arial" w:hAnsi="Arial"/>
          <w:rtl/>
        </w:rPr>
        <w:t xml:space="preserve"> מפעילים אימות דו-שלבי (2FA) מיד, רצוי עם אפליקציית אימות ולא SMS. פרטים בפרק 24.</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פרטי קשר:</w:t>
      </w:r>
      <w:r>
        <w:rPr>
          <w:rFonts w:ascii="Arial" w:cs="Arial" w:eastAsia="Arial" w:hAnsi="Arial"/>
          <w:rtl/>
        </w:rPr>
        <w:t xml:space="preserve"> כתובת אימייל עסקית, טלפון, כפתור WhatsApp וכתובת, אם רלוונטי.</w:t>
      </w:r>
    </w:p>
    <w:p>
      <w:pPr>
        <w:pStyle w:val="Heading2"/>
        <w:bidi/>
        <w:jc w:val="start"/>
      </w:pPr>
      <w:r>
        <w:rPr>
          <w:rFonts w:ascii="Arial" w:cs="Arial" w:eastAsia="Arial" w:hAnsi="Arial"/>
          <w:rtl/>
        </w:rPr>
        <w:t xml:space="preserve">אופטימיזציה של הפרופיל: חלון הראווה</w:t>
      </w:r>
    </w:p>
    <w:p>
      <w:pPr>
        <w:bidi/>
        <w:spacing w:after="120" w:line="300"/>
        <w:jc w:val="both"/>
      </w:pPr>
      <w:r>
        <w:rPr>
          <w:rFonts w:ascii="Arial" w:cs="Arial" w:eastAsia="Arial" w:hAnsi="Arial"/>
          <w:rtl/>
        </w:rPr>
        <w:t xml:space="preserve">לפרופיל יש בערך שלוש שניות לשכנע מבקר חדש לעקוב. אלה הרכיבים, לפי סדר החשיבות:</w:t>
      </w:r>
    </w:p>
    <w:p>
      <w:pPr>
        <w:pStyle w:val="Heading3"/>
        <w:bidi/>
        <w:jc w:val="start"/>
      </w:pPr>
      <w:r>
        <w:rPr>
          <w:rFonts w:ascii="Arial" w:cs="Arial" w:eastAsia="Arial" w:hAnsi="Arial"/>
          <w:rtl/>
        </w:rPr>
        <w:t xml:space="preserve">שם משתמש (Username) ושם (Name)</w:t>
      </w:r>
    </w:p>
    <w:p>
      <w:pPr>
        <w:pStyle w:val="ListParagraph"/>
        <w:numPr>
          <w:ilvl w:val="0"/>
          <w:numId w:val="2"/>
        </w:numPr>
        <w:bidi/>
        <w:spacing w:after="80" w:line="280"/>
        <w:jc w:val="start"/>
      </w:pPr>
      <w:r>
        <w:rPr>
          <w:rFonts w:ascii="Arial" w:cs="Arial" w:eastAsia="Arial" w:hAnsi="Arial"/>
          <w:b/>
          <w:bCs/>
          <w:rtl/>
        </w:rPr>
        <w:t xml:space="preserve">שם המשתמש</w:t>
      </w:r>
      <w:r>
        <w:rPr>
          <w:rFonts w:ascii="Arial" w:cs="Arial" w:eastAsia="Arial" w:hAnsi="Arial"/>
          <w:rtl/>
        </w:rPr>
        <w:t xml:space="preserve"> צריך להיות קצר, קל לאיות ובלי סימנים מבלבלים, למשל noa.nutrition ולא noa__nutrition_2024.</w:t>
      </w:r>
    </w:p>
    <w:p>
      <w:pPr>
        <w:pStyle w:val="ListParagraph"/>
        <w:numPr>
          <w:ilvl w:val="0"/>
          <w:numId w:val="2"/>
        </w:numPr>
        <w:bidi/>
        <w:spacing w:after="80" w:line="280"/>
        <w:jc w:val="start"/>
      </w:pPr>
      <w:r>
        <w:rPr>
          <w:rFonts w:ascii="Arial" w:cs="Arial" w:eastAsia="Arial" w:hAnsi="Arial"/>
          <w:b/>
          <w:bCs/>
          <w:rtl/>
        </w:rPr>
        <w:t xml:space="preserve">שדה השם (Name)</w:t>
      </w:r>
      <w:r>
        <w:rPr>
          <w:rFonts w:ascii="Arial" w:cs="Arial" w:eastAsia="Arial" w:hAnsi="Arial"/>
          <w:rtl/>
        </w:rPr>
        <w:t xml:space="preserve"> נכלל בחיפוש. ניצול נכון שלו הוא ה-SEO החשוב ביותר בפרופיל. במקום "נועה כהן" כדאי לכתוב "נועה כהן | תזונה וירידה במשקל". השדה מוגבל ל-30 תווים.</w:t>
      </w:r>
    </w:p>
    <w:p>
      <w:pPr>
        <w:pStyle w:val="Heading3"/>
        <w:bidi/>
        <w:jc w:val="start"/>
      </w:pPr>
      <w:r>
        <w:rPr>
          <w:rFonts w:ascii="Arial" w:cs="Arial" w:eastAsia="Arial" w:hAnsi="Arial"/>
          <w:rtl/>
        </w:rPr>
        <w:t xml:space="preserve">תמונת פרופיל</w:t>
      </w:r>
    </w:p>
    <w:p>
      <w:pPr>
        <w:pStyle w:val="ListParagraph"/>
        <w:numPr>
          <w:ilvl w:val="0"/>
          <w:numId w:val="2"/>
        </w:numPr>
        <w:bidi/>
        <w:spacing w:after="80" w:line="280"/>
        <w:jc w:val="start"/>
      </w:pPr>
      <w:r>
        <w:rPr>
          <w:rFonts w:ascii="Arial" w:cs="Arial" w:eastAsia="Arial" w:hAnsi="Arial"/>
          <w:b/>
          <w:bCs/>
          <w:rtl/>
        </w:rPr>
        <w:t xml:space="preserve">למותג אישי:</w:t>
      </w:r>
      <w:r>
        <w:rPr>
          <w:rFonts w:ascii="Arial" w:cs="Arial" w:eastAsia="Arial" w:hAnsi="Arial"/>
          <w:rtl/>
        </w:rPr>
        <w:t xml:space="preserve"> תמונת פנים ברורה ומחייכת, עם רקע נקי וצבע מותג.</w:t>
      </w:r>
    </w:p>
    <w:p>
      <w:pPr>
        <w:pStyle w:val="ListParagraph"/>
        <w:numPr>
          <w:ilvl w:val="0"/>
          <w:numId w:val="2"/>
        </w:numPr>
        <w:bidi/>
        <w:spacing w:after="80" w:line="280"/>
        <w:jc w:val="start"/>
      </w:pPr>
      <w:r>
        <w:rPr>
          <w:rFonts w:ascii="Arial" w:cs="Arial" w:eastAsia="Arial" w:hAnsi="Arial"/>
          <w:b/>
          <w:bCs/>
          <w:rtl/>
        </w:rPr>
        <w:t xml:space="preserve">למותג עסקי:</w:t>
      </w:r>
      <w:r>
        <w:rPr>
          <w:rFonts w:ascii="Arial" w:cs="Arial" w:eastAsia="Arial" w:hAnsi="Arial"/>
          <w:rtl/>
        </w:rPr>
        <w:t xml:space="preserve"> לוגו פשוט שקריא גם בגודל קטן מאוד.</w:t>
      </w:r>
    </w:p>
    <w:p>
      <w:pPr>
        <w:pStyle w:val="ListParagraph"/>
        <w:numPr>
          <w:ilvl w:val="0"/>
          <w:numId w:val="2"/>
        </w:numPr>
        <w:bidi/>
        <w:spacing w:after="80" w:line="280"/>
        <w:jc w:val="start"/>
      </w:pPr>
      <w:r>
        <w:rPr>
          <w:rFonts w:ascii="Arial" w:cs="Arial" w:eastAsia="Arial" w:hAnsi="Arial"/>
          <w:rtl/>
        </w:rPr>
        <w:t xml:space="preserve">התמונה מוצגת בעיגול, אז כדאי לבדוק שאף חלק חשוב לא נחתך.</w:t>
      </w:r>
    </w:p>
    <w:p>
      <w:pPr>
        <w:pStyle w:val="Heading3"/>
        <w:bidi/>
        <w:jc w:val="start"/>
      </w:pPr>
      <w:r>
        <w:rPr>
          <w:rFonts w:ascii="Arial" w:cs="Arial" w:eastAsia="Arial" w:hAnsi="Arial"/>
          <w:rtl/>
        </w:rPr>
        <w:t xml:space="preserve">ביו (Bio): 150 תווים שמוכרים</w:t>
      </w:r>
    </w:p>
    <w:p>
      <w:pPr>
        <w:bidi/>
        <w:spacing w:after="120" w:line="300"/>
        <w:jc w:val="both"/>
      </w:pPr>
      <w:r>
        <w:rPr>
          <w:rFonts w:ascii="Arial" w:cs="Arial" w:eastAsia="Arial" w:hAnsi="Arial"/>
          <w:rtl/>
        </w:rPr>
        <w:t xml:space="preserve">ביו טוב עונה על ארבע שאלות: </w:t>
      </w:r>
      <w:r>
        <w:rPr>
          <w:rFonts w:ascii="Arial" w:cs="Arial" w:eastAsia="Arial" w:hAnsi="Arial"/>
          <w:b/>
          <w:bCs/>
          <w:rtl/>
        </w:rPr>
        <w:t xml:space="preserve">מי אתם, למי אתם עוזרים, מה התוצאה, ומה הצעד הבא.</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ביו לדוגמה ליועצת תזונה:</w:t>
            </w:r>
          </w:p>
          <w:p>
            <w:pPr>
              <w:bidi/>
              <w:spacing w:after="60" w:line="300"/>
              <w:jc w:val="start"/>
            </w:pPr>
            <w:r>
              <w:rPr>
                <w:rFonts w:ascii="Arial" w:cs="Arial" w:eastAsia="Arial" w:hAnsi="Arial"/>
                <w:rtl/>
              </w:rPr>
              <w:t xml:space="preserve">דיאטנית קלינית (B.Sc) | 12 שנות ניסיון</w:t>
            </w:r>
          </w:p>
          <w:p>
            <w:pPr>
              <w:bidi/>
              <w:spacing w:after="60" w:line="300"/>
              <w:jc w:val="start"/>
            </w:pPr>
            <w:r>
              <w:rPr>
                <w:rFonts w:ascii="Arial" w:cs="Arial" w:eastAsia="Arial" w:hAnsi="Arial"/>
                <w:rtl/>
              </w:rPr>
              <w:t xml:space="preserve">עוזרת לנשים 35+ לרדת במשקל בלי דיאטות כאסח</w:t>
            </w:r>
          </w:p>
          <w:p>
            <w:pPr>
              <w:bidi/>
              <w:spacing w:after="60" w:line="300"/>
              <w:jc w:val="start"/>
            </w:pPr>
            <w:r>
              <w:rPr>
                <w:rFonts w:ascii="Arial" w:cs="Arial" w:eastAsia="Arial" w:hAnsi="Arial"/>
                <w:rtl/>
              </w:rPr>
              <w:t xml:space="preserve">3,000+ מטופלות | מתכונים קלים בסטוריז</w:t>
            </w:r>
          </w:p>
          <w:p>
            <w:pPr>
              <w:bidi/>
              <w:spacing w:after="60" w:line="300"/>
              <w:jc w:val="start"/>
            </w:pPr>
            <w:r>
              <w:rPr>
                <w:rFonts w:ascii="Arial" w:cs="Arial" w:eastAsia="Arial" w:hAnsi="Arial"/>
                <w:rtl/>
              </w:rPr>
              <w:t xml:space="preserve">👇 המדריך החינמי: 7 ארוחות ערב ב-15 דקות</w:t>
            </w:r>
          </w:p>
        </w:tc>
      </w:tr>
    </w:tbl>
    <w:p>
      <w:pPr>
        <w:spacing w:after="120"/>
      </w:pPr>
    </w:p>
    <w:p>
      <w:pPr>
        <w:pStyle w:val="Heading3"/>
        <w:bidi/>
        <w:jc w:val="start"/>
      </w:pPr>
      <w:r>
        <w:rPr>
          <w:rFonts w:ascii="Arial" w:cs="Arial" w:eastAsia="Arial" w:hAnsi="Arial"/>
          <w:rtl/>
        </w:rPr>
        <w:t xml:space="preserve">קישור בביו</w:t>
      </w:r>
    </w:p>
    <w:p>
      <w:pPr>
        <w:bidi/>
        <w:spacing w:after="120" w:line="300"/>
        <w:jc w:val="both"/>
      </w:pPr>
      <w:r>
        <w:rPr>
          <w:rFonts w:ascii="Arial" w:cs="Arial" w:eastAsia="Arial" w:hAnsi="Arial"/>
          <w:rtl/>
        </w:rPr>
        <w:t xml:space="preserve">אפשר להוסיף עד חמישה קישורים בביו. במצב של יותר מקישור אחד, המבקר צריך ללחוץ פעם נוספת כדי לבחור, ולכן:</w:t>
      </w:r>
    </w:p>
    <w:p>
      <w:pPr>
        <w:pStyle w:val="ListParagraph"/>
        <w:numPr>
          <w:ilvl w:val="0"/>
          <w:numId w:val="2"/>
        </w:numPr>
        <w:bidi/>
        <w:spacing w:after="80" w:line="280"/>
        <w:jc w:val="start"/>
      </w:pPr>
      <w:r>
        <w:rPr>
          <w:rFonts w:ascii="Arial" w:cs="Arial" w:eastAsia="Arial" w:hAnsi="Arial"/>
          <w:b/>
          <w:bCs/>
          <w:rtl/>
        </w:rPr>
        <w:t xml:space="preserve">אם יש מטרה אחת ברורה:</w:t>
      </w:r>
      <w:r>
        <w:rPr>
          <w:rFonts w:ascii="Arial" w:cs="Arial" w:eastAsia="Arial" w:hAnsi="Arial"/>
          <w:rtl/>
        </w:rPr>
        <w:t xml:space="preserve"> קישור אחד בלבד, ישירות לדף הנחיתה (למשל להורדת המדריך החינמי).</w:t>
      </w:r>
    </w:p>
    <w:p>
      <w:pPr>
        <w:pStyle w:val="ListParagraph"/>
        <w:numPr>
          <w:ilvl w:val="0"/>
          <w:numId w:val="2"/>
        </w:numPr>
        <w:bidi/>
        <w:spacing w:after="80" w:line="280"/>
        <w:jc w:val="start"/>
      </w:pPr>
      <w:r>
        <w:rPr>
          <w:rFonts w:ascii="Arial" w:cs="Arial" w:eastAsia="Arial" w:hAnsi="Arial"/>
          <w:b/>
          <w:bCs/>
          <w:rtl/>
        </w:rPr>
        <w:t xml:space="preserve">אם יש כמה מטרות:</w:t>
      </w:r>
      <w:r>
        <w:rPr>
          <w:rFonts w:ascii="Arial" w:cs="Arial" w:eastAsia="Arial" w:hAnsi="Arial"/>
          <w:rtl/>
        </w:rPr>
        <w:t xml:space="preserve"> אפשר להשתמש בכלי "קישורים בביו" כמו Linktree, Beacons או Stan, או בדף קישורים שבניתם באתר שלכם. היתרון של דף באתר: מדידה מלאה ב-GA4 ובפיקסל.</w:t>
      </w:r>
    </w:p>
    <w:p>
      <w:pPr>
        <w:pStyle w:val="ListParagraph"/>
        <w:numPr>
          <w:ilvl w:val="0"/>
          <w:numId w:val="2"/>
        </w:numPr>
        <w:bidi/>
        <w:spacing w:after="80" w:line="280"/>
        <w:jc w:val="start"/>
      </w:pPr>
      <w:r>
        <w:rPr>
          <w:rFonts w:ascii="Arial" w:cs="Arial" w:eastAsia="Arial" w:hAnsi="Arial"/>
          <w:b/>
          <w:bCs/>
          <w:rtl/>
        </w:rPr>
        <w:t xml:space="preserve">מוסיפים פרמטרי UTM לכל קישור</w:t>
      </w:r>
      <w:r>
        <w:rPr>
          <w:rFonts w:ascii="Arial" w:cs="Arial" w:eastAsia="Arial" w:hAnsi="Arial"/>
          <w:rtl/>
        </w:rPr>
        <w:t xml:space="preserve"> כדי לדעת כמה תנועה ומכירות הגיעו מהביו. פרטים בפרק 22.</w:t>
      </w:r>
    </w:p>
    <w:p>
      <w:pPr>
        <w:pStyle w:val="Heading3"/>
        <w:bidi/>
        <w:jc w:val="start"/>
      </w:pPr>
      <w:r>
        <w:rPr>
          <w:rFonts w:ascii="Arial" w:cs="Arial" w:eastAsia="Arial" w:hAnsi="Arial"/>
          <w:rtl/>
        </w:rPr>
        <w:t xml:space="preserve">היילייטס (Highlights)</w:t>
      </w:r>
    </w:p>
    <w:p>
      <w:pPr>
        <w:bidi/>
        <w:spacing w:after="120" w:line="300"/>
        <w:jc w:val="both"/>
      </w:pPr>
      <w:r>
        <w:rPr>
          <w:rFonts w:ascii="Arial" w:cs="Arial" w:eastAsia="Arial" w:hAnsi="Arial"/>
          <w:rtl/>
        </w:rPr>
        <w:t xml:space="preserve">היילייטס הם סטוריז ששמורים בפרופיל לצמיתות. כדאי לראות בהם תפריט ניווט ולא ארכיון. מבנה מומלץ לעסק בתחום התזונה:</w:t>
      </w:r>
    </w:p>
    <w:p>
      <w:pPr>
        <w:pStyle w:val="ListParagraph"/>
        <w:numPr>
          <w:ilvl w:val="0"/>
          <w:numId w:val="2"/>
        </w:numPr>
        <w:bidi/>
        <w:spacing w:after="80" w:line="280"/>
        <w:jc w:val="start"/>
      </w:pPr>
      <w:r>
        <w:rPr>
          <w:rFonts w:ascii="Arial" w:cs="Arial" w:eastAsia="Arial" w:hAnsi="Arial"/>
          <w:b/>
          <w:bCs/>
          <w:rtl/>
        </w:rPr>
        <w:t xml:space="preserve">"מי אני":</w:t>
      </w:r>
      <w:r>
        <w:rPr>
          <w:rFonts w:ascii="Arial" w:cs="Arial" w:eastAsia="Arial" w:hAnsi="Arial"/>
          <w:rtl/>
        </w:rPr>
        <w:t xml:space="preserve"> הסיפור, ההכשרה והגישה.</w:t>
      </w:r>
    </w:p>
    <w:p>
      <w:pPr>
        <w:pStyle w:val="ListParagraph"/>
        <w:numPr>
          <w:ilvl w:val="0"/>
          <w:numId w:val="2"/>
        </w:numPr>
        <w:bidi/>
        <w:spacing w:after="80" w:line="280"/>
        <w:jc w:val="start"/>
      </w:pPr>
      <w:r>
        <w:rPr>
          <w:rFonts w:ascii="Arial" w:cs="Arial" w:eastAsia="Arial" w:hAnsi="Arial"/>
          <w:b/>
          <w:bCs/>
          <w:rtl/>
        </w:rPr>
        <w:t xml:space="preserve">"המלצות":</w:t>
      </w:r>
      <w:r>
        <w:rPr>
          <w:rFonts w:ascii="Arial" w:cs="Arial" w:eastAsia="Arial" w:hAnsi="Arial"/>
          <w:rtl/>
        </w:rPr>
        <w:t xml:space="preserve"> צילומי מסך של לקוחות, בהסכמתם. ראו את האזהרות בפרק 23.</w:t>
      </w:r>
    </w:p>
    <w:p>
      <w:pPr>
        <w:pStyle w:val="ListParagraph"/>
        <w:numPr>
          <w:ilvl w:val="0"/>
          <w:numId w:val="2"/>
        </w:numPr>
        <w:bidi/>
        <w:spacing w:after="80" w:line="280"/>
        <w:jc w:val="start"/>
      </w:pPr>
      <w:r>
        <w:rPr>
          <w:rFonts w:ascii="Arial" w:cs="Arial" w:eastAsia="Arial" w:hAnsi="Arial"/>
          <w:b/>
          <w:bCs/>
          <w:rtl/>
        </w:rPr>
        <w:t xml:space="preserve">"המדריך / הקורס":</w:t>
      </w:r>
      <w:r>
        <w:rPr>
          <w:rFonts w:ascii="Arial" w:cs="Arial" w:eastAsia="Arial" w:hAnsi="Arial"/>
          <w:rtl/>
        </w:rPr>
        <w:t xml:space="preserve"> מה המוצר, למי הוא מתאים, מחיר וקישור.</w:t>
      </w:r>
    </w:p>
    <w:p>
      <w:pPr>
        <w:pStyle w:val="ListParagraph"/>
        <w:numPr>
          <w:ilvl w:val="0"/>
          <w:numId w:val="2"/>
        </w:numPr>
        <w:bidi/>
        <w:spacing w:after="80" w:line="280"/>
        <w:jc w:val="start"/>
      </w:pPr>
      <w:r>
        <w:rPr>
          <w:rFonts w:ascii="Arial" w:cs="Arial" w:eastAsia="Arial" w:hAnsi="Arial"/>
          <w:b/>
          <w:bCs/>
          <w:rtl/>
        </w:rPr>
        <w:t xml:space="preserve">"מתכונים":</w:t>
      </w:r>
      <w:r>
        <w:rPr>
          <w:rFonts w:ascii="Arial" w:cs="Arial" w:eastAsia="Arial" w:hAnsi="Arial"/>
          <w:rtl/>
        </w:rPr>
        <w:t xml:space="preserve"> תוכן ערך שמחזיק את המבקר בפרופיל.</w:t>
      </w:r>
    </w:p>
    <w:p>
      <w:pPr>
        <w:pStyle w:val="ListParagraph"/>
        <w:numPr>
          <w:ilvl w:val="0"/>
          <w:numId w:val="2"/>
        </w:numPr>
        <w:bidi/>
        <w:spacing w:after="80" w:line="280"/>
        <w:jc w:val="start"/>
      </w:pPr>
      <w:r>
        <w:rPr>
          <w:rFonts w:ascii="Arial" w:cs="Arial" w:eastAsia="Arial" w:hAnsi="Arial"/>
          <w:b/>
          <w:bCs/>
          <w:rtl/>
        </w:rPr>
        <w:t xml:space="preserve">"שאלות נפוצות":</w:t>
      </w:r>
      <w:r>
        <w:rPr>
          <w:rFonts w:ascii="Arial" w:cs="Arial" w:eastAsia="Arial" w:hAnsi="Arial"/>
          <w:rtl/>
        </w:rPr>
        <w:t xml:space="preserve"> תשובות להתנגדויות נפוצות.</w:t>
      </w:r>
    </w:p>
    <w:p>
      <w:pPr>
        <w:pStyle w:val="Heading3"/>
        <w:bidi/>
        <w:jc w:val="start"/>
      </w:pPr>
      <w:r>
        <w:rPr>
          <w:rFonts w:ascii="Arial" w:cs="Arial" w:eastAsia="Arial" w:hAnsi="Arial"/>
          <w:rtl/>
        </w:rPr>
        <w:t xml:space="preserve">פוסטים מוצמדים (Pinned)</w:t>
      </w:r>
    </w:p>
    <w:p>
      <w:pPr>
        <w:bidi/>
        <w:spacing w:after="120" w:line="300"/>
        <w:jc w:val="both"/>
      </w:pPr>
      <w:r>
        <w:rPr>
          <w:rFonts w:ascii="Arial" w:cs="Arial" w:eastAsia="Arial" w:hAnsi="Arial"/>
          <w:rtl/>
        </w:rPr>
        <w:t xml:space="preserve">אפשר להצמיד עד שלושה פוסטים או Reels לראש הפרופיל. כדאי לבחור: (1) פוסט "מי אני" שמסביר למה לעקוב, (2) ה-Reel שהביא הכי הרבה עוקבים, (3) פוסט שמוביל למוצר או למדריך החינמי.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מאז תחילת 2025 רשת הפוסטים בפרופיל מוצגת ביחס של 3:4 (מלבנים אנכיים) ולא בריבועים. כדאי לעצב תמונות שער (Covers) של Reels וקרוסלות כך שהטקסט החשוב יופיע במרכז ולא ייחתך.</w:t>
            </w:r>
          </w:p>
        </w:tc>
      </w:tr>
    </w:tbl>
    <w:p>
      <w:pPr>
        <w:spacing w:after="120"/>
      </w:pPr>
    </w:p>
    <w:p>
      <w:pPr>
        <w:pStyle w:val="Heading2"/>
        <w:bidi/>
        <w:jc w:val="start"/>
      </w:pPr>
      <w:r>
        <w:rPr>
          <w:rFonts w:ascii="Arial" w:cs="Arial" w:eastAsia="Arial" w:hAnsi="Arial"/>
          <w:rtl/>
        </w:rPr>
        <w:t xml:space="preserve">צ'קליסט: פרופיל מוכן</w:t>
      </w:r>
    </w:p>
    <w:p>
      <w:pPr>
        <w:bidi/>
        <w:spacing w:after="60" w:line="300"/>
        <w:ind w:left="360"/>
        <w:jc w:val="start"/>
      </w:pPr>
      <w:r>
        <w:rPr>
          <w:rFonts w:ascii="Arial" w:cs="Arial" w:eastAsia="Arial" w:hAnsi="Arial"/>
          <w:rtl/>
        </w:rPr>
        <w:t xml:space="preserve">☐  חשבון מקצועי (יוצר או עסקי) עם קטגוריה נכונה</w:t>
      </w:r>
    </w:p>
    <w:p>
      <w:pPr>
        <w:bidi/>
        <w:spacing w:after="60" w:line="300"/>
        <w:ind w:left="360"/>
        <w:jc w:val="start"/>
      </w:pPr>
      <w:r>
        <w:rPr>
          <w:rFonts w:ascii="Arial" w:cs="Arial" w:eastAsia="Arial" w:hAnsi="Arial"/>
          <w:rtl/>
        </w:rPr>
        <w:t xml:space="preserve">☐  שם משתמש קצר וקריא</w:t>
      </w:r>
    </w:p>
    <w:p>
      <w:pPr>
        <w:bidi/>
        <w:spacing w:after="60" w:line="300"/>
        <w:ind w:left="360"/>
        <w:jc w:val="start"/>
      </w:pPr>
      <w:r>
        <w:rPr>
          <w:rFonts w:ascii="Arial" w:cs="Arial" w:eastAsia="Arial" w:hAnsi="Arial"/>
          <w:rtl/>
        </w:rPr>
        <w:t xml:space="preserve">☐  שדה השם כולל מילת מפתח לחיפוש</w:t>
      </w:r>
    </w:p>
    <w:p>
      <w:pPr>
        <w:bidi/>
        <w:spacing w:after="60" w:line="300"/>
        <w:ind w:left="360"/>
        <w:jc w:val="start"/>
      </w:pPr>
      <w:r>
        <w:rPr>
          <w:rFonts w:ascii="Arial" w:cs="Arial" w:eastAsia="Arial" w:hAnsi="Arial"/>
          <w:rtl/>
        </w:rPr>
        <w:t xml:space="preserve">☐  תמונת פרופיל ברורה</w:t>
      </w:r>
    </w:p>
    <w:p>
      <w:pPr>
        <w:bidi/>
        <w:spacing w:after="60" w:line="300"/>
        <w:ind w:left="360"/>
        <w:jc w:val="start"/>
      </w:pPr>
      <w:r>
        <w:rPr>
          <w:rFonts w:ascii="Arial" w:cs="Arial" w:eastAsia="Arial" w:hAnsi="Arial"/>
          <w:rtl/>
        </w:rPr>
        <w:t xml:space="preserve">☐  ביו שעונה על מי, למי, איזו תוצאה ומה הצעד הבא</w:t>
      </w:r>
    </w:p>
    <w:p>
      <w:pPr>
        <w:bidi/>
        <w:spacing w:after="60" w:line="300"/>
        <w:ind w:left="360"/>
        <w:jc w:val="start"/>
      </w:pPr>
      <w:r>
        <w:rPr>
          <w:rFonts w:ascii="Arial" w:cs="Arial" w:eastAsia="Arial" w:hAnsi="Arial"/>
          <w:rtl/>
        </w:rPr>
        <w:t xml:space="preserve">☐  קישור עם פרמטרי UTM</w:t>
      </w:r>
    </w:p>
    <w:p>
      <w:pPr>
        <w:bidi/>
        <w:spacing w:after="60" w:line="300"/>
        <w:ind w:left="360"/>
        <w:jc w:val="start"/>
      </w:pPr>
      <w:r>
        <w:rPr>
          <w:rFonts w:ascii="Arial" w:cs="Arial" w:eastAsia="Arial" w:hAnsi="Arial"/>
          <w:rtl/>
        </w:rPr>
        <w:t xml:space="preserve">☐  4–6 היילייטס עם שערים אחידים</w:t>
      </w:r>
    </w:p>
    <w:p>
      <w:pPr>
        <w:bidi/>
        <w:spacing w:after="60" w:line="300"/>
        <w:ind w:left="360"/>
        <w:jc w:val="start"/>
      </w:pPr>
      <w:r>
        <w:rPr>
          <w:rFonts w:ascii="Arial" w:cs="Arial" w:eastAsia="Arial" w:hAnsi="Arial"/>
          <w:rtl/>
        </w:rPr>
        <w:t xml:space="preserve">☐  3 פוסטים מוצמדים</w:t>
      </w:r>
    </w:p>
    <w:p>
      <w:pPr>
        <w:bidi/>
        <w:spacing w:after="60" w:line="300"/>
        <w:ind w:left="360"/>
        <w:jc w:val="start"/>
      </w:pPr>
      <w:r>
        <w:rPr>
          <w:rFonts w:ascii="Arial" w:cs="Arial" w:eastAsia="Arial" w:hAnsi="Arial"/>
          <w:rtl/>
        </w:rPr>
        <w:t xml:space="preserve">☐  אימות דו-שלבי מופעל</w:t>
      </w:r>
    </w:p>
    <w:p>
      <w:pPr>
        <w:bidi/>
        <w:spacing w:after="60" w:line="300"/>
        <w:ind w:left="360"/>
        <w:jc w:val="start"/>
      </w:pPr>
      <w:r>
        <w:rPr>
          <w:rFonts w:ascii="Arial" w:cs="Arial" w:eastAsia="Arial" w:hAnsi="Arial"/>
          <w:rtl/>
        </w:rPr>
        <w:t xml:space="preserve">☐  חיבור לעמוד פייסבוק ול-Business Portfolio</w:t>
      </w:r>
    </w:p>
    <w:p>
      <w:pPr>
        <w:pStyle w:val="Heading1"/>
        <w:pageBreakBefore/>
        <w:bidi/>
        <w:jc w:val="start"/>
      </w:pPr>
      <w:r>
        <w:rPr>
          <w:rFonts w:ascii="Arial" w:cs="Arial" w:eastAsia="Arial" w:hAnsi="Arial"/>
          <w:rtl/>
        </w:rPr>
        <w:t xml:space="preserve">פרק 3: כל פורמטי התוכן באינסטגרם</w:t>
      </w:r>
    </w:p>
    <w:p>
      <w:pPr>
        <w:pStyle w:val="Heading2"/>
        <w:bidi/>
        <w:jc w:val="start"/>
      </w:pPr>
      <w:r>
        <w:rPr>
          <w:rFonts w:ascii="Arial" w:cs="Arial" w:eastAsia="Arial" w:hAnsi="Arial"/>
          <w:rtl/>
        </w:rPr>
        <w:t xml:space="preserve">טבלת סיכום: הפורמטים והייעוד שלהם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5"/>
        <w:gridCol w:w="2193"/>
        <w:gridCol w:w="2632"/>
        <w:gridCol w:w="2486"/>
      </w:tblGrid>
      <w:tr>
        <w:trPr>
          <w:cantSplit/>
          <w:tblHeader/>
        </w:trPr>
        <w:tc>
          <w:tcPr>
            <w:tcW w:type="dxa" w:w="21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פורמט</w:t>
            </w:r>
          </w:p>
        </w:tc>
        <w:tc>
          <w:tcPr>
            <w:tcW w:type="dxa" w:w="219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ייעוד עיקרי</w:t>
            </w:r>
          </w:p>
        </w:tc>
        <w:tc>
          <w:tcPr>
            <w:tcW w:type="dxa" w:w="263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מידות מומלצות</w:t>
            </w:r>
          </w:p>
        </w:tc>
        <w:tc>
          <w:tcPr>
            <w:tcW w:type="dxa" w:w="248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היכן מופיע</w:t>
            </w:r>
          </w:p>
        </w:tc>
      </w:tr>
      <w:tr>
        <w:trPr>
          <w:cantSplit/>
          <w:tblHeader w:val="false"/>
        </w:trPr>
        <w:tc>
          <w:tcPr>
            <w:tcW w:type="dxa" w:w="2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הגעה לקהל חדש וצמיחה</w:t>
            </w:r>
          </w:p>
        </w:tc>
        <w:tc>
          <w:tcPr>
            <w:tcW w:type="dxa" w:w="26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1080×1920 (9:16), עד 3 דקות</w:t>
            </w:r>
          </w:p>
        </w:tc>
        <w:tc>
          <w:tcPr>
            <w:tcW w:type="dxa" w:w="24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לשונית Reels, פיד, Explore, פרופיל</w:t>
            </w:r>
          </w:p>
        </w:tc>
      </w:tr>
      <w:tr>
        <w:trPr>
          <w:cantSplit/>
          <w:tblHeader w:val="false"/>
        </w:trPr>
        <w:tc>
          <w:tcPr>
            <w:tcW w:type="dxa" w:w="2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קרוסלה</w:t>
            </w:r>
          </w:p>
        </w:tc>
        <w:tc>
          <w:tcPr>
            <w:tcW w:type="dxa" w:w="2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מעמיק, שמירות ושיתופים</w:t>
            </w:r>
          </w:p>
        </w:tc>
        <w:tc>
          <w:tcPr>
            <w:tcW w:type="dxa" w:w="26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1080×1350 (4:5), עד 20 שקופיות</w:t>
            </w:r>
          </w:p>
        </w:tc>
        <w:tc>
          <w:tcPr>
            <w:tcW w:type="dxa" w:w="24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פיד, Explore, פרופיל</w:t>
            </w:r>
          </w:p>
        </w:tc>
      </w:tr>
      <w:tr>
        <w:trPr>
          <w:cantSplit/>
          <w:tblHeader w:val="false"/>
        </w:trPr>
        <w:tc>
          <w:tcPr>
            <w:tcW w:type="dxa" w:w="2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פוסט תמונה</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מיתוג, הודעות והמלצות</w:t>
            </w:r>
          </w:p>
        </w:tc>
        <w:tc>
          <w:tcPr>
            <w:tcW w:type="dxa" w:w="26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1080×1350 (4:5)</w:t>
            </w:r>
          </w:p>
        </w:tc>
        <w:tc>
          <w:tcPr>
            <w:tcW w:type="dxa" w:w="24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פיד, Explore, פרופיל</w:t>
            </w:r>
          </w:p>
        </w:tc>
      </w:tr>
      <w:tr>
        <w:trPr>
          <w:cantSplit/>
          <w:tblHeader w:val="false"/>
        </w:trPr>
        <w:tc>
          <w:tcPr>
            <w:tcW w:type="dxa" w:w="2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סטוריז</w:t>
            </w:r>
          </w:p>
        </w:tc>
        <w:tc>
          <w:tcPr>
            <w:tcW w:type="dxa" w:w="2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אמון, יומיום ומכירה רכה</w:t>
            </w:r>
          </w:p>
        </w:tc>
        <w:tc>
          <w:tcPr>
            <w:tcW w:type="dxa" w:w="26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1080×1920 (9:16), עד 60 שניות לסטורי</w:t>
            </w:r>
          </w:p>
        </w:tc>
        <w:tc>
          <w:tcPr>
            <w:tcW w:type="dxa" w:w="24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שורת הסטוריז, 24 שעות (ובהיילייטס)</w:t>
            </w:r>
          </w:p>
        </w:tc>
      </w:tr>
      <w:tr>
        <w:trPr>
          <w:cantSplit/>
          <w:tblHeader w:val="false"/>
        </w:trPr>
        <w:tc>
          <w:tcPr>
            <w:tcW w:type="dxa" w:w="2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Live</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קשר עמוק, שאלות ותשובות, השקות</w:t>
            </w:r>
          </w:p>
        </w:tc>
        <w:tc>
          <w:tcPr>
            <w:tcW w:type="dxa" w:w="26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אנכי</w:t>
            </w:r>
          </w:p>
        </w:tc>
        <w:tc>
          <w:tcPr>
            <w:tcW w:type="dxa" w:w="24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התראה לעוקבים, שורת הסטוריז</w:t>
            </w:r>
          </w:p>
        </w:tc>
      </w:tr>
      <w:tr>
        <w:trPr>
          <w:cantSplit/>
          <w:tblHeader w:val="false"/>
        </w:trPr>
        <w:tc>
          <w:tcPr>
            <w:tcW w:type="dxa" w:w="2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ערוץ שידור (Broadcast Channel)</w:t>
            </w:r>
          </w:p>
        </w:tc>
        <w:tc>
          <w:tcPr>
            <w:tcW w:type="dxa" w:w="2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תקשורת אחד-לרבים עם המעריצים</w:t>
            </w:r>
          </w:p>
        </w:tc>
        <w:tc>
          <w:tcPr>
            <w:tcW w:type="dxa" w:w="26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הודעות טקסט, תמונות, סקרים והקלטות</w:t>
            </w:r>
          </w:p>
        </w:tc>
        <w:tc>
          <w:tcPr>
            <w:tcW w:type="dxa" w:w="24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תיבת ההודעות של המצטרפים</w:t>
            </w:r>
          </w:p>
        </w:tc>
      </w:tr>
      <w:tr>
        <w:trPr>
          <w:cantSplit/>
          <w:tblHeader w:val="false"/>
        </w:trPr>
        <w:tc>
          <w:tcPr>
            <w:tcW w:type="dxa" w:w="2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Notes</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הודעה קצרה של עד 60 תווים</w:t>
            </w:r>
          </w:p>
        </w:tc>
        <w:tc>
          <w:tcPr>
            <w:tcW w:type="dxa" w:w="26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טקסט קצר</w:t>
            </w:r>
          </w:p>
        </w:tc>
        <w:tc>
          <w:tcPr>
            <w:tcW w:type="dxa" w:w="24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ראש תיבת ההודעות</w:t>
            </w:r>
          </w:p>
        </w:tc>
      </w:tr>
      <w:tr>
        <w:trPr>
          <w:cantSplit/>
          <w:tblHeader w:val="false"/>
        </w:trPr>
        <w:tc>
          <w:tcPr>
            <w:tcW w:type="dxa" w:w="2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פוסט משותף (Collab)</w:t>
            </w:r>
          </w:p>
        </w:tc>
        <w:tc>
          <w:tcPr>
            <w:tcW w:type="dxa" w:w="2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צמיחה משותפת עם חשבון אחר</w:t>
            </w:r>
          </w:p>
        </w:tc>
        <w:tc>
          <w:tcPr>
            <w:tcW w:type="dxa" w:w="26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כמו פוסט או Reel רגיל</w:t>
            </w:r>
          </w:p>
        </w:tc>
        <w:tc>
          <w:tcPr>
            <w:tcW w:type="dxa" w:w="24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בפרופיל ובפיד של שני החשבונות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המגבלות הטכניות (Reels עד 3 דקות מינואר 2025, קרוסלה עד 20 פריטים מאוגוסט 2024) מבוססות על הודעות רשמיות של Instagram ועל דיווחים של אדם מוסרי. המגבלות משתנות, ולכן כדאי לבדוק אותן מחדש מעת לעת.</w:t>
            </w:r>
          </w:p>
        </w:tc>
      </w:tr>
    </w:tbl>
    <w:p>
      <w:pPr>
        <w:spacing w:after="120"/>
      </w:pPr>
    </w:p>
    <w:p>
      <w:pPr>
        <w:pStyle w:val="Heading2"/>
        <w:bidi/>
        <w:jc w:val="start"/>
      </w:pPr>
      <w:r>
        <w:rPr>
          <w:rFonts w:ascii="Arial" w:cs="Arial" w:eastAsia="Arial" w:hAnsi="Arial"/>
          <w:rtl/>
        </w:rPr>
        <w:t xml:space="preserve">Reels: מנוע הצמיחה</w:t>
      </w:r>
    </w:p>
    <w:p>
      <w:pPr>
        <w:bidi/>
        <w:spacing w:after="120" w:line="300"/>
        <w:jc w:val="both"/>
      </w:pPr>
      <w:r>
        <w:rPr>
          <w:rFonts w:ascii="Arial" w:cs="Arial" w:eastAsia="Arial" w:hAnsi="Arial"/>
          <w:rtl/>
        </w:rPr>
        <w:t xml:space="preserve">Reels הם סרטונים אנכיים קצרים, והפורמט המרכזי להגעה לאנשים שעדיין לא עוקבים אחריכם. כמעט כל חשבון שצמח מהר בשנים האחרונות עשה את זה בעיקר דרך Reels.</w:t>
      </w:r>
    </w:p>
    <w:p>
      <w:pPr>
        <w:pStyle w:val="Heading3"/>
        <w:bidi/>
        <w:jc w:val="start"/>
      </w:pPr>
      <w:r>
        <w:rPr>
          <w:rFonts w:ascii="Arial" w:cs="Arial" w:eastAsia="Arial" w:hAnsi="Arial"/>
          <w:rtl/>
        </w:rPr>
        <w:t xml:space="preserve">המבנה של Reel טוב</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הוק (Hook), 0–3 שניות:</w:t>
      </w:r>
      <w:r>
        <w:rPr>
          <w:rFonts w:ascii="Arial" w:cs="Arial" w:eastAsia="Arial" w:hAnsi="Arial"/>
          <w:rtl/>
        </w:rPr>
        <w:t xml:space="preserve"> משפט, טקסט על המסך או תמונה שעוצרים את הגלילה. בלי הוק חזק, שאר הסרטון לא משנה.</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הבטחה ובניית מתח, 3–10 שניות:</w:t>
      </w:r>
      <w:r>
        <w:rPr>
          <w:rFonts w:ascii="Arial" w:cs="Arial" w:eastAsia="Arial" w:hAnsi="Arial"/>
          <w:rtl/>
        </w:rPr>
        <w:t xml:space="preserve"> מה הצופה ירוויח אם ימשיך לצפות.</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ערך, אמצע הסרטון:</w:t>
      </w:r>
      <w:r>
        <w:rPr>
          <w:rFonts w:ascii="Arial" w:cs="Arial" w:eastAsia="Arial" w:hAnsi="Arial"/>
          <w:rtl/>
        </w:rPr>
        <w:t xml:space="preserve"> טיפים, הדגמה, סיפור או מתכון.</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תשלום (Payoff):</w:t>
      </w:r>
      <w:r>
        <w:rPr>
          <w:rFonts w:ascii="Arial" w:cs="Arial" w:eastAsia="Arial" w:hAnsi="Arial"/>
          <w:rtl/>
        </w:rPr>
        <w:t xml:space="preserve"> התוצאה, הגילוי או הטיפ החשוב.</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קריאה לפעולה (CTA):</w:t>
      </w:r>
      <w:r>
        <w:rPr>
          <w:rFonts w:ascii="Arial" w:cs="Arial" w:eastAsia="Arial" w:hAnsi="Arial"/>
          <w:rtl/>
        </w:rPr>
        <w:t xml:space="preserve"> "שמרו לפעם הבאה", "שלחו לחברה שצריכה את זה", "כתבו 'מדריך' בתגובות".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הוקים שעובדים בתחום התזונה:</w:t>
            </w:r>
          </w:p>
          <w:p>
            <w:pPr>
              <w:bidi/>
              <w:spacing w:after="60" w:line="300"/>
              <w:jc w:val="start"/>
            </w:pPr>
            <w:r>
              <w:rPr>
                <w:rFonts w:ascii="Arial" w:cs="Arial" w:eastAsia="Arial" w:hAnsi="Arial"/>
                <w:rtl/>
              </w:rPr>
              <w:t xml:space="preserve">"3 טעויות בארוחת בוקר שגורמות לכם להיות רעבים ב-11:00"</w:t>
            </w:r>
          </w:p>
          <w:p>
            <w:pPr>
              <w:bidi/>
              <w:spacing w:after="60" w:line="300"/>
              <w:jc w:val="start"/>
            </w:pPr>
            <w:r>
              <w:rPr>
                <w:rFonts w:ascii="Arial" w:cs="Arial" w:eastAsia="Arial" w:hAnsi="Arial"/>
                <w:rtl/>
              </w:rPr>
              <w:t xml:space="preserve">"הדיאטנית שלי לא תאהב את זה, אבל..."</w:t>
            </w:r>
          </w:p>
          <w:p>
            <w:pPr>
              <w:bidi/>
              <w:spacing w:after="60" w:line="300"/>
              <w:jc w:val="start"/>
            </w:pPr>
            <w:r>
              <w:rPr>
                <w:rFonts w:ascii="Arial" w:cs="Arial" w:eastAsia="Arial" w:hAnsi="Arial"/>
                <w:rtl/>
              </w:rPr>
              <w:t xml:space="preserve">"זה מה שאכלתי היום כשירדתי 12 קילו" (צריך להיות אמיתי, ראו פרק 23)</w:t>
            </w:r>
          </w:p>
          <w:p>
            <w:pPr>
              <w:bidi/>
              <w:spacing w:after="60" w:line="300"/>
              <w:jc w:val="start"/>
            </w:pPr>
            <w:r>
              <w:rPr>
                <w:rFonts w:ascii="Arial" w:cs="Arial" w:eastAsia="Arial" w:hAnsi="Arial"/>
                <w:rtl/>
              </w:rPr>
              <w:t xml:space="preserve">"אל תקנו גרנולה לפני שתראו את זה"</w:t>
            </w:r>
          </w:p>
          <w:p>
            <w:pPr>
              <w:bidi/>
              <w:spacing w:after="60" w:line="300"/>
              <w:jc w:val="start"/>
            </w:pPr>
            <w:r>
              <w:rPr>
                <w:rFonts w:ascii="Arial" w:cs="Arial" w:eastAsia="Arial" w:hAnsi="Arial"/>
                <w:rtl/>
              </w:rPr>
              <w:t xml:space="preserve">"ארוחת ערב ב-10 דקות עם 30 גרם חלבון"</w:t>
            </w:r>
          </w:p>
        </w:tc>
      </w:tr>
    </w:tbl>
    <w:p>
      <w:pPr>
        <w:spacing w:after="120"/>
      </w:pPr>
    </w:p>
    <w:p>
      <w:pPr>
        <w:pStyle w:val="Heading3"/>
        <w:bidi/>
        <w:jc w:val="start"/>
      </w:pPr>
      <w:r>
        <w:rPr>
          <w:rFonts w:ascii="Arial" w:cs="Arial" w:eastAsia="Arial" w:hAnsi="Arial"/>
          <w:rtl/>
        </w:rPr>
        <w:t xml:space="preserve">סוגי Reels מומלצים לתחום התזונה</w:t>
      </w:r>
    </w:p>
    <w:p>
      <w:pPr>
        <w:pStyle w:val="ListParagraph"/>
        <w:numPr>
          <w:ilvl w:val="0"/>
          <w:numId w:val="2"/>
        </w:numPr>
        <w:bidi/>
        <w:spacing w:after="80" w:line="280"/>
        <w:jc w:val="start"/>
      </w:pPr>
      <w:r>
        <w:rPr>
          <w:rFonts w:ascii="Arial" w:cs="Arial" w:eastAsia="Arial" w:hAnsi="Arial"/>
          <w:b/>
          <w:bCs/>
          <w:rtl/>
        </w:rPr>
        <w:t xml:space="preserve">"מה אני אוכלת ביום" (What I Eat in a Day):</w:t>
      </w:r>
      <w:r>
        <w:rPr>
          <w:rFonts w:ascii="Arial" w:cs="Arial" w:eastAsia="Arial" w:hAnsi="Arial"/>
          <w:rtl/>
        </w:rPr>
        <w:t xml:space="preserve"> פורמט פופולרי מאוד. כדאי להוסיף לו ערך מקצועי, למשל למה בחרתי בכל ארוחה.</w:t>
      </w:r>
    </w:p>
    <w:p>
      <w:pPr>
        <w:pStyle w:val="ListParagraph"/>
        <w:numPr>
          <w:ilvl w:val="0"/>
          <w:numId w:val="2"/>
        </w:numPr>
        <w:bidi/>
        <w:spacing w:after="80" w:line="280"/>
        <w:jc w:val="start"/>
      </w:pPr>
      <w:r>
        <w:rPr>
          <w:rFonts w:ascii="Arial" w:cs="Arial" w:eastAsia="Arial" w:hAnsi="Arial"/>
          <w:b/>
          <w:bCs/>
          <w:rtl/>
        </w:rPr>
        <w:t xml:space="preserve">מיתוס מול אמת:</w:t>
      </w:r>
      <w:r>
        <w:rPr>
          <w:rFonts w:ascii="Arial" w:cs="Arial" w:eastAsia="Arial" w:hAnsi="Arial"/>
          <w:rtl/>
        </w:rPr>
        <w:t xml:space="preserve"> "אומרים שפחמימות בערב משמינות. זה מה שהמחקר אומר."</w:t>
      </w:r>
    </w:p>
    <w:p>
      <w:pPr>
        <w:pStyle w:val="ListParagraph"/>
        <w:numPr>
          <w:ilvl w:val="0"/>
          <w:numId w:val="2"/>
        </w:numPr>
        <w:bidi/>
        <w:spacing w:after="80" w:line="280"/>
        <w:jc w:val="start"/>
      </w:pPr>
      <w:r>
        <w:rPr>
          <w:rFonts w:ascii="Arial" w:cs="Arial" w:eastAsia="Arial" w:hAnsi="Arial"/>
          <w:b/>
          <w:bCs/>
          <w:rtl/>
        </w:rPr>
        <w:t xml:space="preserve">מתכון מהיר:</w:t>
      </w:r>
      <w:r>
        <w:rPr>
          <w:rFonts w:ascii="Arial" w:cs="Arial" w:eastAsia="Arial" w:hAnsi="Arial"/>
          <w:rtl/>
        </w:rPr>
        <w:t xml:space="preserve"> 15–30 שניות, מצולם מלמעלה, עם טקסט של הכמויות על המסך.</w:t>
      </w:r>
    </w:p>
    <w:p>
      <w:pPr>
        <w:pStyle w:val="ListParagraph"/>
        <w:numPr>
          <w:ilvl w:val="0"/>
          <w:numId w:val="2"/>
        </w:numPr>
        <w:bidi/>
        <w:spacing w:after="80" w:line="280"/>
        <w:jc w:val="start"/>
      </w:pPr>
      <w:r>
        <w:rPr>
          <w:rFonts w:ascii="Arial" w:cs="Arial" w:eastAsia="Arial" w:hAnsi="Arial"/>
          <w:b/>
          <w:bCs/>
          <w:rtl/>
        </w:rPr>
        <w:t xml:space="preserve">השוואות:</w:t>
      </w:r>
      <w:r>
        <w:rPr>
          <w:rFonts w:ascii="Arial" w:cs="Arial" w:eastAsia="Arial" w:hAnsi="Arial"/>
          <w:rtl/>
        </w:rPr>
        <w:t xml:space="preserve"> "300 קלוריות של X מול 300 קלוריות של Y".</w:t>
      </w:r>
    </w:p>
    <w:p>
      <w:pPr>
        <w:pStyle w:val="ListParagraph"/>
        <w:numPr>
          <w:ilvl w:val="0"/>
          <w:numId w:val="2"/>
        </w:numPr>
        <w:bidi/>
        <w:spacing w:after="80" w:line="280"/>
        <w:jc w:val="start"/>
      </w:pPr>
      <w:r>
        <w:rPr>
          <w:rFonts w:ascii="Arial" w:cs="Arial" w:eastAsia="Arial" w:hAnsi="Arial"/>
          <w:b/>
          <w:bCs/>
          <w:rtl/>
        </w:rPr>
        <w:t xml:space="preserve">סיפור של לקוחה:</w:t>
      </w:r>
      <w:r>
        <w:rPr>
          <w:rFonts w:ascii="Arial" w:cs="Arial" w:eastAsia="Arial" w:hAnsi="Arial"/>
          <w:rtl/>
        </w:rPr>
        <w:t xml:space="preserve"> בהסכמתה ובלי הבטחות כוזבות.</w:t>
      </w:r>
    </w:p>
    <w:p>
      <w:pPr>
        <w:pStyle w:val="ListParagraph"/>
        <w:numPr>
          <w:ilvl w:val="0"/>
          <w:numId w:val="2"/>
        </w:numPr>
        <w:bidi/>
        <w:spacing w:after="80" w:line="280"/>
        <w:jc w:val="start"/>
      </w:pPr>
      <w:r>
        <w:rPr>
          <w:rFonts w:ascii="Arial" w:cs="Arial" w:eastAsia="Arial" w:hAnsi="Arial"/>
          <w:b/>
          <w:bCs/>
          <w:rtl/>
        </w:rPr>
        <w:t xml:space="preserve">תגובה לתגובה:</w:t>
      </w:r>
      <w:r>
        <w:rPr>
          <w:rFonts w:ascii="Arial" w:cs="Arial" w:eastAsia="Arial" w:hAnsi="Arial"/>
          <w:rtl/>
        </w:rPr>
        <w:t xml:space="preserve"> תשובה מצולמת לשאלה של עוקב.</w:t>
      </w:r>
    </w:p>
    <w:p>
      <w:pPr>
        <w:pStyle w:val="ListParagraph"/>
        <w:numPr>
          <w:ilvl w:val="0"/>
          <w:numId w:val="2"/>
        </w:numPr>
        <w:bidi/>
        <w:spacing w:after="80" w:line="280"/>
        <w:jc w:val="start"/>
      </w:pPr>
      <w:r>
        <w:rPr>
          <w:rFonts w:ascii="Arial" w:cs="Arial" w:eastAsia="Arial" w:hAnsi="Arial"/>
          <w:b/>
          <w:bCs/>
          <w:rtl/>
        </w:rPr>
        <w:t xml:space="preserve">טרנד מותאם:</w:t>
      </w:r>
      <w:r>
        <w:rPr>
          <w:rFonts w:ascii="Arial" w:cs="Arial" w:eastAsia="Arial" w:hAnsi="Arial"/>
          <w:rtl/>
        </w:rPr>
        <w:t xml:space="preserve"> סאונד או פורמט טרנדי, עם מסר מקצועי.</w:t>
      </w:r>
    </w:p>
    <w:p>
      <w:pPr>
        <w:pStyle w:val="Heading3"/>
        <w:bidi/>
        <w:jc w:val="start"/>
      </w:pPr>
      <w:r>
        <w:rPr>
          <w:rFonts w:ascii="Arial" w:cs="Arial" w:eastAsia="Arial" w:hAnsi="Arial"/>
          <w:rtl/>
        </w:rPr>
        <w:t xml:space="preserve">דגשים טכניים</w:t>
      </w:r>
    </w:p>
    <w:p>
      <w:pPr>
        <w:pStyle w:val="ListParagraph"/>
        <w:numPr>
          <w:ilvl w:val="0"/>
          <w:numId w:val="2"/>
        </w:numPr>
        <w:bidi/>
        <w:spacing w:after="80" w:line="280"/>
        <w:jc w:val="start"/>
      </w:pPr>
      <w:r>
        <w:rPr>
          <w:rFonts w:ascii="Arial" w:cs="Arial" w:eastAsia="Arial" w:hAnsi="Arial"/>
          <w:b/>
          <w:bCs/>
          <w:rtl/>
        </w:rPr>
        <w:t xml:space="preserve">טקסט על המסך:</w:t>
      </w:r>
      <w:r>
        <w:rPr>
          <w:rFonts w:ascii="Arial" w:cs="Arial" w:eastAsia="Arial" w:hAnsi="Arial"/>
          <w:rtl/>
        </w:rPr>
        <w:t xml:space="preserve"> חלק גדול מהצופים צופים בלי קול, ולכן כדאי להוסיף כתוביות ("Captions", אפשר אוטומטיות).</w:t>
      </w:r>
    </w:p>
    <w:p>
      <w:pPr>
        <w:pStyle w:val="ListParagraph"/>
        <w:numPr>
          <w:ilvl w:val="0"/>
          <w:numId w:val="2"/>
        </w:numPr>
        <w:bidi/>
        <w:spacing w:after="80" w:line="280"/>
        <w:jc w:val="start"/>
      </w:pPr>
      <w:r>
        <w:rPr>
          <w:rFonts w:ascii="Arial" w:cs="Arial" w:eastAsia="Arial" w:hAnsi="Arial"/>
          <w:b/>
          <w:bCs/>
          <w:rtl/>
        </w:rPr>
        <w:t xml:space="preserve">"אזור בטוח":</w:t>
      </w:r>
      <w:r>
        <w:rPr>
          <w:rFonts w:ascii="Arial" w:cs="Arial" w:eastAsia="Arial" w:hAnsi="Arial"/>
          <w:rtl/>
        </w:rPr>
        <w:t xml:space="preserve"> משאירים מרווח מלמעלה ומלמטה כדי שהטקסט לא יוסתר על ידי הממשק.</w:t>
      </w:r>
    </w:p>
    <w:p>
      <w:pPr>
        <w:pStyle w:val="ListParagraph"/>
        <w:numPr>
          <w:ilvl w:val="0"/>
          <w:numId w:val="2"/>
        </w:numPr>
        <w:bidi/>
        <w:spacing w:after="80" w:line="280"/>
        <w:jc w:val="start"/>
      </w:pPr>
      <w:r>
        <w:rPr>
          <w:rFonts w:ascii="Arial" w:cs="Arial" w:eastAsia="Arial" w:hAnsi="Arial"/>
          <w:b/>
          <w:bCs/>
          <w:rtl/>
        </w:rPr>
        <w:t xml:space="preserve">מקוריות:</w:t>
      </w:r>
      <w:r>
        <w:rPr>
          <w:rFonts w:ascii="Arial" w:cs="Arial" w:eastAsia="Arial" w:hAnsi="Arial"/>
          <w:rtl/>
        </w:rPr>
        <w:t xml:space="preserve"> מפרסמים סרטון בלי סימן מים (Watermark) של TikTok או של אפליקציה אחרת. אינסטגרם הצהירה שהיא מעדיפה תוכן מקורי ומפחיתה הפצה של תוכן ממוחזר (פרטים בפרק 7).</w:t>
      </w:r>
    </w:p>
    <w:p>
      <w:pPr>
        <w:pStyle w:val="ListParagraph"/>
        <w:numPr>
          <w:ilvl w:val="0"/>
          <w:numId w:val="2"/>
        </w:numPr>
        <w:bidi/>
        <w:spacing w:after="80" w:line="280"/>
        <w:jc w:val="start"/>
      </w:pPr>
      <w:r>
        <w:rPr>
          <w:rFonts w:ascii="Arial" w:cs="Arial" w:eastAsia="Arial" w:hAnsi="Arial"/>
          <w:b/>
          <w:bCs/>
          <w:rtl/>
        </w:rPr>
        <w:t xml:space="preserve">אודיו:</w:t>
      </w:r>
      <w:r>
        <w:rPr>
          <w:rFonts w:ascii="Arial" w:cs="Arial" w:eastAsia="Arial" w:hAnsi="Arial"/>
          <w:rtl/>
        </w:rPr>
        <w:t xml:space="preserve"> אודיו טרנדי יכול לעזור, אבל לחשבון עסקי חלק מהשירים חסומים. אפשר להשתמש בספריית האודיו המסחרית.</w:t>
      </w:r>
    </w:p>
    <w:p>
      <w:pPr>
        <w:pStyle w:val="Heading2"/>
        <w:bidi/>
        <w:jc w:val="start"/>
      </w:pPr>
      <w:r>
        <w:rPr>
          <w:rFonts w:ascii="Arial" w:cs="Arial" w:eastAsia="Arial" w:hAnsi="Arial"/>
          <w:rtl/>
        </w:rPr>
        <w:t xml:space="preserve">קרוסלות: מכונת השמירות</w:t>
      </w:r>
    </w:p>
    <w:p>
      <w:pPr>
        <w:bidi/>
        <w:spacing w:after="120" w:line="300"/>
        <w:jc w:val="both"/>
      </w:pPr>
      <w:r>
        <w:rPr>
          <w:rFonts w:ascii="Arial" w:cs="Arial" w:eastAsia="Arial" w:hAnsi="Arial"/>
          <w:rtl/>
        </w:rPr>
        <w:t xml:space="preserve">קרוסלה היא פוסט עם כמה תמונות או סרטונים שהמשתמש מחליק ביניהם. קרוסלות טובות במיוחד לתוכן חינוכי שאנשים רוצים לשמור ולחזור אליו.</w:t>
      </w:r>
    </w:p>
    <w:p>
      <w:pPr>
        <w:pStyle w:val="ListParagraph"/>
        <w:numPr>
          <w:ilvl w:val="0"/>
          <w:numId w:val="2"/>
        </w:numPr>
        <w:bidi/>
        <w:spacing w:after="80" w:line="280"/>
        <w:jc w:val="start"/>
      </w:pPr>
      <w:r>
        <w:rPr>
          <w:rFonts w:ascii="Arial" w:cs="Arial" w:eastAsia="Arial" w:hAnsi="Arial"/>
          <w:b/>
          <w:bCs/>
          <w:rtl/>
        </w:rPr>
        <w:t xml:space="preserve">שקופית ראשונה:</w:t>
      </w:r>
      <w:r>
        <w:rPr>
          <w:rFonts w:ascii="Arial" w:cs="Arial" w:eastAsia="Arial" w:hAnsi="Arial"/>
          <w:rtl/>
        </w:rPr>
        <w:t xml:space="preserve"> כותרת שהיא "הוק", כמו כותרת של מאמר.</w:t>
      </w:r>
    </w:p>
    <w:p>
      <w:pPr>
        <w:pStyle w:val="ListParagraph"/>
        <w:numPr>
          <w:ilvl w:val="0"/>
          <w:numId w:val="2"/>
        </w:numPr>
        <w:bidi/>
        <w:spacing w:after="80" w:line="280"/>
        <w:jc w:val="start"/>
      </w:pPr>
      <w:r>
        <w:rPr>
          <w:rFonts w:ascii="Arial" w:cs="Arial" w:eastAsia="Arial" w:hAnsi="Arial"/>
          <w:b/>
          <w:bCs/>
          <w:rtl/>
        </w:rPr>
        <w:t xml:space="preserve">שקופית שנייה:</w:t>
      </w:r>
      <w:r>
        <w:rPr>
          <w:rFonts w:ascii="Arial" w:cs="Arial" w:eastAsia="Arial" w:hAnsi="Arial"/>
          <w:rtl/>
        </w:rPr>
        <w:t xml:space="preserve"> סיבה להמשיך להחליק.</w:t>
      </w:r>
    </w:p>
    <w:p>
      <w:pPr>
        <w:pStyle w:val="ListParagraph"/>
        <w:numPr>
          <w:ilvl w:val="0"/>
          <w:numId w:val="2"/>
        </w:numPr>
        <w:bidi/>
        <w:spacing w:after="80" w:line="280"/>
        <w:jc w:val="start"/>
      </w:pPr>
      <w:r>
        <w:rPr>
          <w:rFonts w:ascii="Arial" w:cs="Arial" w:eastAsia="Arial" w:hAnsi="Arial"/>
          <w:b/>
          <w:bCs/>
          <w:rtl/>
        </w:rPr>
        <w:t xml:space="preserve">שקופיות אמצעיות:</w:t>
      </w:r>
      <w:r>
        <w:rPr>
          <w:rFonts w:ascii="Arial" w:cs="Arial" w:eastAsia="Arial" w:hAnsi="Arial"/>
          <w:rtl/>
        </w:rPr>
        <w:t xml:space="preserve"> רעיון אחד בכל שקופית, עם טקסט קצר וגדול.</w:t>
      </w:r>
    </w:p>
    <w:p>
      <w:pPr>
        <w:pStyle w:val="ListParagraph"/>
        <w:numPr>
          <w:ilvl w:val="0"/>
          <w:numId w:val="2"/>
        </w:numPr>
        <w:bidi/>
        <w:spacing w:after="80" w:line="280"/>
        <w:jc w:val="start"/>
      </w:pPr>
      <w:r>
        <w:rPr>
          <w:rFonts w:ascii="Arial" w:cs="Arial" w:eastAsia="Arial" w:hAnsi="Arial"/>
          <w:b/>
          <w:bCs/>
          <w:rtl/>
        </w:rPr>
        <w:t xml:space="preserve">שקופית אחרונה:</w:t>
      </w:r>
      <w:r>
        <w:rPr>
          <w:rFonts w:ascii="Arial" w:cs="Arial" w:eastAsia="Arial" w:hAnsi="Arial"/>
          <w:rtl/>
        </w:rPr>
        <w:t xml:space="preserve"> סיכום וקריאה לפעולה: "שמרו", "שלחו", "עקבו לעוד".</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בקרוסלה יש "הזדמנות שנייה" לחשיפה. אם משתמש לא החליק בפעם הראשונה, אינסטגרם עשויה להציג לו את הקרוסלה שוב, החל מהשקופית השנייה. לכן כדאי שגם השקופית השנייה תעבוד כהוק. זו תצפית נפוצה אצל משווקים שנתמכת חלקית בהסברים של Instagram על פיד הקרוסלות, ולא מדיניות רשמית מתועדת.</w:t>
            </w:r>
          </w:p>
        </w:tc>
      </w:tr>
    </w:tbl>
    <w:p>
      <w:pPr>
        <w:spacing w:after="120"/>
      </w:pPr>
    </w:p>
    <w:p>
      <w:pPr>
        <w:pStyle w:val="Heading2"/>
        <w:bidi/>
        <w:jc w:val="start"/>
      </w:pPr>
      <w:r>
        <w:rPr>
          <w:rFonts w:ascii="Arial" w:cs="Arial" w:eastAsia="Arial" w:hAnsi="Arial"/>
          <w:rtl/>
        </w:rPr>
        <w:t xml:space="preserve">סטוריז: מערכת היחסים</w:t>
      </w:r>
    </w:p>
    <w:p>
      <w:pPr>
        <w:bidi/>
        <w:spacing w:after="120" w:line="300"/>
        <w:jc w:val="both"/>
      </w:pPr>
      <w:r>
        <w:rPr>
          <w:rFonts w:ascii="Arial" w:cs="Arial" w:eastAsia="Arial" w:hAnsi="Arial"/>
          <w:rtl/>
        </w:rPr>
        <w:t xml:space="preserve">סטוריז נעלמים אחרי 24 שעות, ובגלל זה הם יכולים להיות אותנטיים ופחות מלוטשים. רוב מי שצופה בסטוריז הוא עוקבים קיימים, ולכן זה המקום לבנות אמון ולמכור.</w:t>
      </w:r>
    </w:p>
    <w:p>
      <w:pPr>
        <w:pStyle w:val="Heading3"/>
        <w:bidi/>
        <w:jc w:val="start"/>
      </w:pPr>
      <w:r>
        <w:rPr>
          <w:rFonts w:ascii="Arial" w:cs="Arial" w:eastAsia="Arial" w:hAnsi="Arial"/>
          <w:rtl/>
        </w:rPr>
        <w:t xml:space="preserve">מבנה יומי מומלץ של סטוריז (4–10 סטוריז ביום)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פתיחה אישית:</w:t>
      </w:r>
      <w:r>
        <w:rPr>
          <w:rFonts w:ascii="Arial" w:cs="Arial" w:eastAsia="Arial" w:hAnsi="Arial"/>
          <w:rtl/>
        </w:rPr>
        <w:t xml:space="preserve"> "בוקר טוב, זה מה שאני אוכלת היום לפני האימון".</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ערך:</w:t>
      </w:r>
      <w:r>
        <w:rPr>
          <w:rFonts w:ascii="Arial" w:cs="Arial" w:eastAsia="Arial" w:hAnsi="Arial"/>
          <w:rtl/>
        </w:rPr>
        <w:t xml:space="preserve"> טיפ קצר, מתכון או תשובה לשאלה.</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מעורבות:</w:t>
      </w:r>
      <w:r>
        <w:rPr>
          <w:rFonts w:ascii="Arial" w:cs="Arial" w:eastAsia="Arial" w:hAnsi="Arial"/>
          <w:rtl/>
        </w:rPr>
        <w:t xml:space="preserve"> סקר, חידון, סליידר אמוג'י או תיבת שאלות.</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הוכחה חברתית:</w:t>
      </w:r>
      <w:r>
        <w:rPr>
          <w:rFonts w:ascii="Arial" w:cs="Arial" w:eastAsia="Arial" w:hAnsi="Arial"/>
          <w:rtl/>
        </w:rPr>
        <w:t xml:space="preserve"> הודעה של לקוחה (בהסכמה), תוצאה או "עוד 3 מקומות נשארו".</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קריאה לפעולה:</w:t>
      </w:r>
      <w:r>
        <w:rPr>
          <w:rFonts w:ascii="Arial" w:cs="Arial" w:eastAsia="Arial" w:hAnsi="Arial"/>
          <w:rtl/>
        </w:rPr>
        <w:t xml:space="preserve"> סטיקר קישור, "שלחו לי 'מתכון' בפרטי".</w:t>
      </w:r>
    </w:p>
    <w:p>
      <w:pPr>
        <w:pStyle w:val="Heading3"/>
        <w:bidi/>
        <w:jc w:val="start"/>
      </w:pPr>
      <w:r>
        <w:rPr>
          <w:rFonts w:ascii="Arial" w:cs="Arial" w:eastAsia="Arial" w:hAnsi="Arial"/>
          <w:rtl/>
        </w:rPr>
        <w:t xml:space="preserve">סטיקרים שכדאי להכיר</w:t>
      </w:r>
    </w:p>
    <w:p>
      <w:pPr>
        <w:pStyle w:val="ListParagraph"/>
        <w:numPr>
          <w:ilvl w:val="0"/>
          <w:numId w:val="2"/>
        </w:numPr>
        <w:bidi/>
        <w:spacing w:after="80" w:line="280"/>
        <w:jc w:val="start"/>
      </w:pPr>
      <w:r>
        <w:rPr>
          <w:rFonts w:ascii="Arial" w:cs="Arial" w:eastAsia="Arial" w:hAnsi="Arial"/>
          <w:b/>
          <w:bCs/>
          <w:rtl/>
        </w:rPr>
        <w:t xml:space="preserve">סקר וחידון:</w:t>
      </w:r>
      <w:r>
        <w:rPr>
          <w:rFonts w:ascii="Arial" w:cs="Arial" w:eastAsia="Arial" w:hAnsi="Arial"/>
          <w:rtl/>
        </w:rPr>
        <w:t xml:space="preserve"> מעורבות קלה שמאותתת לאלגוריתם שהקהל מעוניין.</w:t>
      </w:r>
    </w:p>
    <w:p>
      <w:pPr>
        <w:pStyle w:val="ListParagraph"/>
        <w:numPr>
          <w:ilvl w:val="0"/>
          <w:numId w:val="2"/>
        </w:numPr>
        <w:bidi/>
        <w:spacing w:after="80" w:line="280"/>
        <w:jc w:val="start"/>
      </w:pPr>
      <w:r>
        <w:rPr>
          <w:rFonts w:ascii="Arial" w:cs="Arial" w:eastAsia="Arial" w:hAnsi="Arial"/>
          <w:b/>
          <w:bCs/>
          <w:rtl/>
        </w:rPr>
        <w:t xml:space="preserve">תיבת שאלות:</w:t>
      </w:r>
      <w:r>
        <w:rPr>
          <w:rFonts w:ascii="Arial" w:cs="Arial" w:eastAsia="Arial" w:hAnsi="Arial"/>
          <w:rtl/>
        </w:rPr>
        <w:t xml:space="preserve"> מקור אינסופי לרעיונות תוכן ולזיהוי התנגדויות.</w:t>
      </w:r>
    </w:p>
    <w:p>
      <w:pPr>
        <w:pStyle w:val="ListParagraph"/>
        <w:numPr>
          <w:ilvl w:val="0"/>
          <w:numId w:val="2"/>
        </w:numPr>
        <w:bidi/>
        <w:spacing w:after="80" w:line="280"/>
        <w:jc w:val="start"/>
      </w:pPr>
      <w:r>
        <w:rPr>
          <w:rFonts w:ascii="Arial" w:cs="Arial" w:eastAsia="Arial" w:hAnsi="Arial"/>
          <w:b/>
          <w:bCs/>
          <w:rtl/>
        </w:rPr>
        <w:t xml:space="preserve">סטיקר קישור:</w:t>
      </w:r>
      <w:r>
        <w:rPr>
          <w:rFonts w:ascii="Arial" w:cs="Arial" w:eastAsia="Arial" w:hAnsi="Arial"/>
          <w:rtl/>
        </w:rPr>
        <w:t xml:space="preserve"> מוביל לדף נחיתה. כל העוקבים יכולים להשתמש בו, ללא תלות בכמות העוקבים.</w:t>
      </w:r>
    </w:p>
    <w:p>
      <w:pPr>
        <w:pStyle w:val="ListParagraph"/>
        <w:numPr>
          <w:ilvl w:val="0"/>
          <w:numId w:val="2"/>
        </w:numPr>
        <w:bidi/>
        <w:spacing w:after="80" w:line="280"/>
        <w:jc w:val="start"/>
      </w:pPr>
      <w:r>
        <w:rPr>
          <w:rFonts w:ascii="Arial" w:cs="Arial" w:eastAsia="Arial" w:hAnsi="Arial"/>
          <w:b/>
          <w:bCs/>
          <w:rtl/>
        </w:rPr>
        <w:t xml:space="preserve">"התור שלך" (Add Yours):</w:t>
      </w:r>
      <w:r>
        <w:rPr>
          <w:rFonts w:ascii="Arial" w:cs="Arial" w:eastAsia="Arial" w:hAnsi="Arial"/>
          <w:rtl/>
        </w:rPr>
        <w:t xml:space="preserve"> מזמין את הקהל ליצור תוכן בעצמו.</w:t>
      </w:r>
    </w:p>
    <w:p>
      <w:pPr>
        <w:pStyle w:val="ListParagraph"/>
        <w:numPr>
          <w:ilvl w:val="0"/>
          <w:numId w:val="2"/>
        </w:numPr>
        <w:bidi/>
        <w:spacing w:after="80" w:line="280"/>
        <w:jc w:val="start"/>
      </w:pPr>
      <w:r>
        <w:rPr>
          <w:rFonts w:ascii="Arial" w:cs="Arial" w:eastAsia="Arial" w:hAnsi="Arial"/>
          <w:b/>
          <w:bCs/>
          <w:rtl/>
        </w:rPr>
        <w:t xml:space="preserve">ספירה לאחור (Countdown):</w:t>
      </w:r>
      <w:r>
        <w:rPr>
          <w:rFonts w:ascii="Arial" w:cs="Arial" w:eastAsia="Arial" w:hAnsi="Arial"/>
          <w:rtl/>
        </w:rPr>
        <w:t xml:space="preserve"> להשקות. העוקבים יכולים לבקש תזכורת.</w:t>
      </w:r>
    </w:p>
    <w:p>
      <w:pPr>
        <w:pStyle w:val="Heading2"/>
        <w:bidi/>
        <w:jc w:val="start"/>
      </w:pPr>
      <w:r>
        <w:rPr>
          <w:rFonts w:ascii="Arial" w:cs="Arial" w:eastAsia="Arial" w:hAnsi="Arial"/>
          <w:rtl/>
        </w:rPr>
        <w:t xml:space="preserve">Live: שידור חי</w:t>
      </w:r>
    </w:p>
    <w:p>
      <w:pPr>
        <w:bidi/>
        <w:spacing w:after="120" w:line="300"/>
        <w:jc w:val="both"/>
      </w:pPr>
      <w:r>
        <w:rPr>
          <w:rFonts w:ascii="Arial" w:cs="Arial" w:eastAsia="Arial" w:hAnsi="Arial"/>
          <w:rtl/>
        </w:rPr>
        <w:t xml:space="preserve">שידור חי יוצר את הקשר העמוק ביותר עם הקהל. עוקבים מקבלים התראה כשמתחיל שידור.</w:t>
      </w:r>
    </w:p>
    <w:p>
      <w:pPr>
        <w:pStyle w:val="ListParagraph"/>
        <w:numPr>
          <w:ilvl w:val="0"/>
          <w:numId w:val="2"/>
        </w:numPr>
        <w:bidi/>
        <w:spacing w:after="80" w:line="280"/>
        <w:jc w:val="start"/>
      </w:pPr>
      <w:r>
        <w:rPr>
          <w:rFonts w:ascii="Arial" w:cs="Arial" w:eastAsia="Arial" w:hAnsi="Arial"/>
          <w:b/>
          <w:bCs/>
          <w:rtl/>
        </w:rPr>
        <w:t xml:space="preserve">שימושים בתחום התזונה:</w:t>
      </w:r>
      <w:r>
        <w:rPr>
          <w:rFonts w:ascii="Arial" w:cs="Arial" w:eastAsia="Arial" w:hAnsi="Arial"/>
          <w:rtl/>
        </w:rPr>
        <w:t xml:space="preserve"> שאלות ותשובות ("שאלו את הדיאטנית"), בישול משותף, ראיון עם לקוחה או מומחה אחר, ואירוע השקה לקורס.</w:t>
      </w:r>
    </w:p>
    <w:p>
      <w:pPr>
        <w:pStyle w:val="ListParagraph"/>
        <w:numPr>
          <w:ilvl w:val="0"/>
          <w:numId w:val="2"/>
        </w:numPr>
        <w:bidi/>
        <w:spacing w:after="80" w:line="280"/>
        <w:jc w:val="start"/>
      </w:pPr>
      <w:r>
        <w:rPr>
          <w:rFonts w:ascii="Arial" w:cs="Arial" w:eastAsia="Arial" w:hAnsi="Arial"/>
          <w:rtl/>
        </w:rPr>
        <w:t xml:space="preserve">אפשר לשדר עם עד שלושה אורחים ולתזמן Live מראש כדי שאנשים יירשמו לתזכורת.</w:t>
      </w:r>
    </w:p>
    <w:p>
      <w:pPr>
        <w:pStyle w:val="ListParagraph"/>
        <w:numPr>
          <w:ilvl w:val="0"/>
          <w:numId w:val="2"/>
        </w:numPr>
        <w:bidi/>
        <w:spacing w:after="80" w:line="280"/>
        <w:jc w:val="start"/>
      </w:pPr>
      <w:r>
        <w:rPr>
          <w:rFonts w:ascii="Arial" w:cs="Arial" w:eastAsia="Arial" w:hAnsi="Arial"/>
          <w:rtl/>
        </w:rPr>
        <w:t xml:space="preserve">אחרי השידור אפשר לשמור את הסרטון ולשתף ממנו קטעים כ-Reels.</w:t>
      </w:r>
    </w:p>
    <w:p>
      <w:pPr>
        <w:pStyle w:val="Heading2"/>
        <w:bidi/>
        <w:jc w:val="start"/>
      </w:pPr>
      <w:r>
        <w:rPr>
          <w:rFonts w:ascii="Arial" w:cs="Arial" w:eastAsia="Arial" w:hAnsi="Arial"/>
          <w:rtl/>
        </w:rPr>
        <w:t xml:space="preserve">ערוצי שידור (Broadcast Channels)</w:t>
      </w:r>
    </w:p>
    <w:p>
      <w:pPr>
        <w:bidi/>
        <w:spacing w:after="120" w:line="300"/>
        <w:jc w:val="both"/>
      </w:pPr>
      <w:r>
        <w:rPr>
          <w:rFonts w:ascii="Arial" w:cs="Arial" w:eastAsia="Arial" w:hAnsi="Arial"/>
          <w:rtl/>
        </w:rPr>
        <w:t xml:space="preserve">ערוץ שידור הוא כלי תקשורת אחד-לרבים בתוך תיבת ההודעות. העוקבים מצטרפים לערוץ ומקבלים ממנו התראות. רק בעל החשבון (ומנהלים שהוא מצרף) כותבים בערוץ, והחברים יכולים להגיב באמוג'י ולהצביע בסקרים.</w:t>
      </w:r>
    </w:p>
    <w:p>
      <w:pPr>
        <w:pStyle w:val="ListParagraph"/>
        <w:numPr>
          <w:ilvl w:val="0"/>
          <w:numId w:val="2"/>
        </w:numPr>
        <w:bidi/>
        <w:spacing w:after="80" w:line="280"/>
        <w:jc w:val="start"/>
      </w:pPr>
      <w:r>
        <w:rPr>
          <w:rFonts w:ascii="Arial" w:cs="Arial" w:eastAsia="Arial" w:hAnsi="Arial"/>
          <w:b/>
          <w:bCs/>
          <w:rtl/>
        </w:rPr>
        <w:t xml:space="preserve">שימושים:</w:t>
      </w:r>
      <w:r>
        <w:rPr>
          <w:rFonts w:ascii="Arial" w:cs="Arial" w:eastAsia="Arial" w:hAnsi="Arial"/>
          <w:rtl/>
        </w:rPr>
        <w:t xml:space="preserve"> עדכונים בלעדיים, הנחות למצטרפים, "מאחורי הקלעים" והודעה ראשונה על השקה.</w:t>
      </w:r>
    </w:p>
    <w:p>
      <w:pPr>
        <w:pStyle w:val="ListParagraph"/>
        <w:numPr>
          <w:ilvl w:val="0"/>
          <w:numId w:val="2"/>
        </w:numPr>
        <w:bidi/>
        <w:spacing w:after="80" w:line="280"/>
        <w:jc w:val="start"/>
      </w:pPr>
      <w:r>
        <w:rPr>
          <w:rFonts w:ascii="Arial" w:cs="Arial" w:eastAsia="Arial" w:hAnsi="Arial"/>
          <w:b/>
          <w:bCs/>
          <w:rtl/>
        </w:rPr>
        <w:t xml:space="preserve">יתרון:</w:t>
      </w:r>
      <w:r>
        <w:rPr>
          <w:rFonts w:ascii="Arial" w:cs="Arial" w:eastAsia="Arial" w:hAnsi="Arial"/>
          <w:rtl/>
        </w:rPr>
        <w:t xml:space="preserve"> ההתראות מגיעות לתיבת ההודעות, ושיעור ההגעה בדרך כלל גבוה מזה של פוסט בפיד.</w:t>
      </w:r>
    </w:p>
    <w:p>
      <w:pPr>
        <w:pStyle w:val="Heading2"/>
        <w:bidi/>
        <w:jc w:val="start"/>
      </w:pPr>
      <w:r>
        <w:rPr>
          <w:rFonts w:ascii="Arial" w:cs="Arial" w:eastAsia="Arial" w:hAnsi="Arial"/>
          <w:rtl/>
        </w:rPr>
        <w:t xml:space="preserve">Notes, Close Friends ומנויים בתשלום</w:t>
      </w:r>
    </w:p>
    <w:p>
      <w:pPr>
        <w:pStyle w:val="ListParagraph"/>
        <w:numPr>
          <w:ilvl w:val="0"/>
          <w:numId w:val="2"/>
        </w:numPr>
        <w:bidi/>
        <w:spacing w:after="80" w:line="280"/>
        <w:jc w:val="start"/>
      </w:pPr>
      <w:r>
        <w:rPr>
          <w:rFonts w:ascii="Arial" w:cs="Arial" w:eastAsia="Arial" w:hAnsi="Arial"/>
          <w:b/>
          <w:bCs/>
          <w:rtl/>
        </w:rPr>
        <w:t xml:space="preserve">Notes:</w:t>
      </w:r>
      <w:r>
        <w:rPr>
          <w:rFonts w:ascii="Arial" w:cs="Arial" w:eastAsia="Arial" w:hAnsi="Arial"/>
          <w:rtl/>
        </w:rPr>
        <w:t xml:space="preserve"> הודעה קצרה בראש תיבת ההודעות של העוקבים. שימושית להזכרות, למשל "וובינר הערב ב-20:30".</w:t>
      </w:r>
    </w:p>
    <w:p>
      <w:pPr>
        <w:pStyle w:val="ListParagraph"/>
        <w:numPr>
          <w:ilvl w:val="0"/>
          <w:numId w:val="2"/>
        </w:numPr>
        <w:bidi/>
        <w:spacing w:after="80" w:line="280"/>
        <w:jc w:val="start"/>
      </w:pPr>
      <w:r>
        <w:rPr>
          <w:rFonts w:ascii="Arial" w:cs="Arial" w:eastAsia="Arial" w:hAnsi="Arial"/>
          <w:b/>
          <w:bCs/>
          <w:rtl/>
        </w:rPr>
        <w:t xml:space="preserve">Close Friends ("חברים קרובים"):</w:t>
      </w:r>
      <w:r>
        <w:rPr>
          <w:rFonts w:ascii="Arial" w:cs="Arial" w:eastAsia="Arial" w:hAnsi="Arial"/>
          <w:rtl/>
        </w:rPr>
        <w:t xml:space="preserve"> רשימה סגורה לצפייה בסטוריז. יש שמשתמשים בה כ"מועדון" למשתתפי קורס.</w:t>
      </w:r>
    </w:p>
    <w:p>
      <w:pPr>
        <w:pStyle w:val="ListParagraph"/>
        <w:numPr>
          <w:ilvl w:val="0"/>
          <w:numId w:val="2"/>
        </w:numPr>
        <w:bidi/>
        <w:spacing w:after="80" w:line="280"/>
        <w:jc w:val="start"/>
      </w:pPr>
      <w:r>
        <w:rPr>
          <w:rFonts w:ascii="Arial" w:cs="Arial" w:eastAsia="Arial" w:hAnsi="Arial"/>
          <w:b/>
          <w:bCs/>
          <w:rtl/>
        </w:rPr>
        <w:t xml:space="preserve">מנויים בתשלום (Subscriptions):</w:t>
      </w:r>
      <w:r>
        <w:rPr>
          <w:rFonts w:ascii="Arial" w:cs="Arial" w:eastAsia="Arial" w:hAnsi="Arial"/>
          <w:rtl/>
        </w:rPr>
        <w:t xml:space="preserve"> תוכן בלעדי בתשלום חודשי. הזמינות משתנה לפי מדינה ולפי עמידה בתנאי זכאות, ולכן יש לבדוק בהגדרות "כלים מקצועיים" אם התכונה זמינה בחשבון שלכם.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Instagram Guides ("מדריכים") הוסרו מהפלטפורמה ב-2023. מדריכים ישנים ברשת שממליצים עליהם אינם עדכניים.</w:t>
            </w:r>
          </w:p>
        </w:tc>
      </w:tr>
    </w:tbl>
    <w:p>
      <w:pPr>
        <w:spacing w:after="120"/>
      </w:pPr>
    </w:p>
    <w:p>
      <w:pPr>
        <w:pStyle w:val="Heading1"/>
        <w:pageBreakBefore/>
        <w:bidi/>
        <w:jc w:val="start"/>
      </w:pPr>
      <w:r>
        <w:rPr>
          <w:rFonts w:ascii="Arial" w:cs="Arial" w:eastAsia="Arial" w:hAnsi="Arial"/>
          <w:rtl/>
        </w:rPr>
        <w:t xml:space="preserve">פרק 4: יסודות יצירת תוכן</w:t>
      </w:r>
    </w:p>
    <w:p>
      <w:pPr>
        <w:pStyle w:val="Heading2"/>
        <w:bidi/>
        <w:jc w:val="start"/>
      </w:pPr>
      <w:r>
        <w:rPr>
          <w:rFonts w:ascii="Arial" w:cs="Arial" w:eastAsia="Arial" w:hAnsi="Arial"/>
          <w:rtl/>
        </w:rPr>
        <w:t xml:space="preserve">הנוסחה הבסיסית: ערך, אמון וקריאה לפעולה</w:t>
      </w:r>
    </w:p>
    <w:p>
      <w:pPr>
        <w:bidi/>
        <w:spacing w:after="120" w:line="300"/>
        <w:jc w:val="both"/>
      </w:pPr>
      <w:r>
        <w:rPr>
          <w:rFonts w:ascii="Arial" w:cs="Arial" w:eastAsia="Arial" w:hAnsi="Arial"/>
          <w:rtl/>
        </w:rPr>
        <w:t xml:space="preserve">כל פריט תוכן צריך לעשות לפחות אחד משלושה דברים: </w:t>
      </w:r>
      <w:r>
        <w:rPr>
          <w:rFonts w:ascii="Arial" w:cs="Arial" w:eastAsia="Arial" w:hAnsi="Arial"/>
          <w:b/>
          <w:bCs/>
          <w:rtl/>
        </w:rPr>
        <w:t xml:space="preserve">לתת ערך</w:t>
      </w:r>
      <w:r>
        <w:rPr>
          <w:rFonts w:ascii="Arial" w:cs="Arial" w:eastAsia="Arial" w:hAnsi="Arial"/>
          <w:rtl/>
        </w:rPr>
        <w:t xml:space="preserve"> (ללמד, לבדר או לעורר השראה), </w:t>
      </w:r>
      <w:r>
        <w:rPr>
          <w:rFonts w:ascii="Arial" w:cs="Arial" w:eastAsia="Arial" w:hAnsi="Arial"/>
          <w:b/>
          <w:bCs/>
          <w:rtl/>
        </w:rPr>
        <w:t xml:space="preserve">לבנות אמון</w:t>
      </w:r>
      <w:r>
        <w:rPr>
          <w:rFonts w:ascii="Arial" w:cs="Arial" w:eastAsia="Arial" w:hAnsi="Arial"/>
          <w:rtl/>
        </w:rPr>
        <w:t xml:space="preserve"> (להראות מומחיות, תוצאות ואישיות) או </w:t>
      </w:r>
      <w:r>
        <w:rPr>
          <w:rFonts w:ascii="Arial" w:cs="Arial" w:eastAsia="Arial" w:hAnsi="Arial"/>
          <w:b/>
          <w:bCs/>
          <w:rtl/>
        </w:rPr>
        <w:t xml:space="preserve">להניע לפעולה</w:t>
      </w:r>
      <w:r>
        <w:rPr>
          <w:rFonts w:ascii="Arial" w:cs="Arial" w:eastAsia="Arial" w:hAnsi="Arial"/>
          <w:rtl/>
        </w:rPr>
        <w:t xml:space="preserve"> (לעקוב, לשמור, לשתף, לשלוח הודעה או לקנות).</w:t>
      </w:r>
    </w:p>
    <w:p>
      <w:pPr>
        <w:pStyle w:val="Heading2"/>
        <w:bidi/>
        <w:jc w:val="start"/>
      </w:pPr>
      <w:r>
        <w:rPr>
          <w:rFonts w:ascii="Arial" w:cs="Arial" w:eastAsia="Arial" w:hAnsi="Arial"/>
          <w:rtl/>
        </w:rPr>
        <w:t xml:space="preserve">כתיבת כיתוב (Caption)</w:t>
      </w:r>
    </w:p>
    <w:p>
      <w:pPr>
        <w:pStyle w:val="ListParagraph"/>
        <w:numPr>
          <w:ilvl w:val="0"/>
          <w:numId w:val="2"/>
        </w:numPr>
        <w:bidi/>
        <w:spacing w:after="80" w:line="280"/>
        <w:jc w:val="start"/>
      </w:pPr>
      <w:r>
        <w:rPr>
          <w:rFonts w:ascii="Arial" w:cs="Arial" w:eastAsia="Arial" w:hAnsi="Arial"/>
          <w:b/>
          <w:bCs/>
          <w:rtl/>
        </w:rPr>
        <w:t xml:space="preserve">השורה הראשונה היא "הכותרת":</w:t>
      </w:r>
      <w:r>
        <w:rPr>
          <w:rFonts w:ascii="Arial" w:cs="Arial" w:eastAsia="Arial" w:hAnsi="Arial"/>
          <w:rtl/>
        </w:rPr>
        <w:t xml:space="preserve"> רק היא מופיעה לפני "עוד", ולכן היא צריכה למשוך את הקורא להמשיך.</w:t>
      </w:r>
    </w:p>
    <w:p>
      <w:pPr>
        <w:pStyle w:val="ListParagraph"/>
        <w:numPr>
          <w:ilvl w:val="0"/>
          <w:numId w:val="2"/>
        </w:numPr>
        <w:bidi/>
        <w:spacing w:after="80" w:line="280"/>
        <w:jc w:val="start"/>
      </w:pPr>
      <w:r>
        <w:rPr>
          <w:rFonts w:ascii="Arial" w:cs="Arial" w:eastAsia="Arial" w:hAnsi="Arial"/>
          <w:b/>
          <w:bCs/>
          <w:rtl/>
        </w:rPr>
        <w:t xml:space="preserve">כותבים כמו שמדברים:</w:t>
      </w:r>
      <w:r>
        <w:rPr>
          <w:rFonts w:ascii="Arial" w:cs="Arial" w:eastAsia="Arial" w:hAnsi="Arial"/>
          <w:rtl/>
        </w:rPr>
        <w:t xml:space="preserve"> עברית פשוטה, משפטים קצרים ושורות רווח.</w:t>
      </w:r>
    </w:p>
    <w:p>
      <w:pPr>
        <w:pStyle w:val="ListParagraph"/>
        <w:numPr>
          <w:ilvl w:val="0"/>
          <w:numId w:val="2"/>
        </w:numPr>
        <w:bidi/>
        <w:spacing w:after="80" w:line="280"/>
        <w:jc w:val="start"/>
      </w:pPr>
      <w:r>
        <w:rPr>
          <w:rFonts w:ascii="Arial" w:cs="Arial" w:eastAsia="Arial" w:hAnsi="Arial"/>
          <w:b/>
          <w:bCs/>
          <w:rtl/>
        </w:rPr>
        <w:t xml:space="preserve">כיתוב ארוך מתאים לפוסט של ערך,</w:t>
      </w:r>
      <w:r>
        <w:rPr>
          <w:rFonts w:ascii="Arial" w:cs="Arial" w:eastAsia="Arial" w:hAnsi="Arial"/>
          <w:rtl/>
        </w:rPr>
        <w:t xml:space="preserve"> כיתוב קצר מתאים ל-Reel בידורי.</w:t>
      </w:r>
    </w:p>
    <w:p>
      <w:pPr>
        <w:pStyle w:val="ListParagraph"/>
        <w:numPr>
          <w:ilvl w:val="0"/>
          <w:numId w:val="2"/>
        </w:numPr>
        <w:bidi/>
        <w:spacing w:after="80" w:line="280"/>
        <w:jc w:val="start"/>
      </w:pPr>
      <w:r>
        <w:rPr>
          <w:rFonts w:ascii="Arial" w:cs="Arial" w:eastAsia="Arial" w:hAnsi="Arial"/>
          <w:b/>
          <w:bCs/>
          <w:rtl/>
        </w:rPr>
        <w:t xml:space="preserve">מילות מפתח:</w:t>
      </w:r>
      <w:r>
        <w:rPr>
          <w:rFonts w:ascii="Arial" w:cs="Arial" w:eastAsia="Arial" w:hAnsi="Arial"/>
          <w:rtl/>
        </w:rPr>
        <w:t xml:space="preserve"> אינסטגרם משתמשת בטקסט הכיתוב כדי להבין במה עוסק התוכן ולהציג אותו בחיפוש. כתבו במפורש "ארוחת ערב דלת פחמימות" ולא רק "ארוחה מטורפת".</w:t>
      </w:r>
    </w:p>
    <w:p>
      <w:pPr>
        <w:pStyle w:val="ListParagraph"/>
        <w:numPr>
          <w:ilvl w:val="0"/>
          <w:numId w:val="2"/>
        </w:numPr>
        <w:bidi/>
        <w:spacing w:after="80" w:line="280"/>
        <w:jc w:val="start"/>
      </w:pPr>
      <w:r>
        <w:rPr>
          <w:rFonts w:ascii="Arial" w:cs="Arial" w:eastAsia="Arial" w:hAnsi="Arial"/>
          <w:b/>
          <w:bCs/>
          <w:rtl/>
        </w:rPr>
        <w:t xml:space="preserve">קריאה לפעולה אחת בכל פוסט:</w:t>
      </w:r>
      <w:r>
        <w:rPr>
          <w:rFonts w:ascii="Arial" w:cs="Arial" w:eastAsia="Arial" w:hAnsi="Arial"/>
          <w:rtl/>
        </w:rPr>
        <w:t xml:space="preserve"> כשמבקשים "שמרו, שתפו, עקבו, הגיבו ותקנו" באותו פוסט, אף אחת מהבקשות לא מתבצעת.</w:t>
      </w:r>
    </w:p>
    <w:p>
      <w:pPr>
        <w:pStyle w:val="Heading3"/>
        <w:bidi/>
        <w:jc w:val="start"/>
      </w:pPr>
      <w:r>
        <w:rPr>
          <w:rFonts w:ascii="Arial" w:cs="Arial" w:eastAsia="Arial" w:hAnsi="Arial"/>
          <w:rtl/>
        </w:rPr>
        <w:t xml:space="preserve">תבנית כיתוב: AIDA</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(Attention) רוב האנשים אוכלים יותר מדי בערב, וזה לא בגלל חוסר כוח רצון.</w:t>
            </w:r>
          </w:p>
          <w:p>
            <w:pPr>
              <w:bidi/>
              <w:spacing w:after="60" w:line="300"/>
              <w:jc w:val="start"/>
            </w:pPr>
            <w:r>
              <w:rPr>
                <w:rFonts w:ascii="Arial" w:cs="Arial" w:eastAsia="Arial" w:hAnsi="Arial"/>
                <w:rtl/>
              </w:rPr>
              <w:t xml:space="preserve">(Interest) כשמדלגים על חלבון בבוקר ובצהריים, הגוף "גובה את החוב" בערב.</w:t>
            </w:r>
          </w:p>
          <w:p>
            <w:pPr>
              <w:bidi/>
              <w:spacing w:after="60" w:line="300"/>
              <w:jc w:val="start"/>
            </w:pPr>
            <w:r>
              <w:rPr>
                <w:rFonts w:ascii="Arial" w:cs="Arial" w:eastAsia="Arial" w:hAnsi="Arial"/>
                <w:rtl/>
              </w:rPr>
              <w:t xml:space="preserve">(Desire) מטופלות שלי שהוסיפו 25–30 גרם חלבון לארוחת הבוקר מדווחות על פחות התקפי רעב בערב.</w:t>
            </w:r>
          </w:p>
          <w:p>
            <w:pPr>
              <w:bidi/>
              <w:spacing w:after="60" w:line="300"/>
              <w:jc w:val="start"/>
            </w:pPr>
            <w:r>
              <w:rPr>
                <w:rFonts w:ascii="Arial" w:cs="Arial" w:eastAsia="Arial" w:hAnsi="Arial"/>
                <w:rtl/>
              </w:rPr>
              <w:t xml:space="preserve">(Action) שמרו את הפוסט, ובשקופית האחרונה תמצאו 5 ארוחות בוקר עם 25 גרם חלבון.</w:t>
            </w:r>
          </w:p>
        </w:tc>
      </w:tr>
    </w:tbl>
    <w:p>
      <w:pPr>
        <w:spacing w:after="120"/>
      </w:pPr>
    </w:p>
    <w:p>
      <w:pPr>
        <w:pStyle w:val="Heading3"/>
        <w:bidi/>
        <w:jc w:val="start"/>
      </w:pPr>
      <w:r>
        <w:rPr>
          <w:rFonts w:ascii="Arial" w:cs="Arial" w:eastAsia="Arial" w:hAnsi="Arial"/>
          <w:rtl/>
        </w:rPr>
        <w:t xml:space="preserve">תבנית כיתוב: PAS</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(Problem) עוד יום שהתחלתם בטוב ונגמר בשקית במבה מול הטלוויזיה?</w:t>
            </w:r>
          </w:p>
          <w:p>
            <w:pPr>
              <w:bidi/>
              <w:spacing w:after="60" w:line="300"/>
              <w:jc w:val="start"/>
            </w:pPr>
            <w:r>
              <w:rPr>
                <w:rFonts w:ascii="Arial" w:cs="Arial" w:eastAsia="Arial" w:hAnsi="Arial"/>
                <w:rtl/>
              </w:rPr>
              <w:t xml:space="preserve">(Agitate) ואז מגיעה האשמה, והבטחה ש"מחר מתחילים מחדש".</w:t>
            </w:r>
          </w:p>
          <w:p>
            <w:pPr>
              <w:bidi/>
              <w:spacing w:after="60" w:line="300"/>
              <w:jc w:val="start"/>
            </w:pPr>
            <w:r>
              <w:rPr>
                <w:rFonts w:ascii="Arial" w:cs="Arial" w:eastAsia="Arial" w:hAnsi="Arial"/>
                <w:rtl/>
              </w:rPr>
              <w:t xml:space="preserve">(Solution) זו לא בעיה של משמעת, זו בעיה של תכנון. כתבו "תכנון" בתגובות ואשלח לכם את תבנית התכנון השבועית שלי.</w:t>
            </w:r>
          </w:p>
        </w:tc>
      </w:tr>
    </w:tbl>
    <w:p>
      <w:pPr>
        <w:spacing w:after="120"/>
      </w:pPr>
    </w:p>
    <w:p>
      <w:pPr>
        <w:pStyle w:val="Heading2"/>
        <w:bidi/>
        <w:jc w:val="start"/>
      </w:pPr>
      <w:r>
        <w:rPr>
          <w:rFonts w:ascii="Arial" w:cs="Arial" w:eastAsia="Arial" w:hAnsi="Arial"/>
          <w:rtl/>
        </w:rPr>
        <w:t xml:space="preserve">האשטגים (Hashtags)</w:t>
      </w:r>
    </w:p>
    <w:p>
      <w:pPr>
        <w:bidi/>
        <w:spacing w:after="120" w:line="300"/>
        <w:jc w:val="both"/>
      </w:pPr>
      <w:r>
        <w:rPr>
          <w:rFonts w:ascii="Arial" w:cs="Arial" w:eastAsia="Arial" w:hAnsi="Arial"/>
          <w:rtl/>
        </w:rPr>
        <w:t xml:space="preserve">ההאשטגים איבדו מכוחם. בשנים האחרונות אינסטגרם מסבירה שהם עוזרים בעיקר </w:t>
      </w:r>
      <w:r>
        <w:rPr>
          <w:rFonts w:ascii="Arial" w:cs="Arial" w:eastAsia="Arial" w:hAnsi="Arial"/>
          <w:b/>
          <w:bCs/>
          <w:rtl/>
        </w:rPr>
        <w:t xml:space="preserve">לסווג</w:t>
      </w:r>
      <w:r>
        <w:rPr>
          <w:rFonts w:ascii="Arial" w:cs="Arial" w:eastAsia="Arial" w:hAnsi="Arial"/>
          <w:rtl/>
        </w:rPr>
        <w:t xml:space="preserve"> את התוכן ולא </w:t>
      </w:r>
      <w:r>
        <w:rPr>
          <w:rFonts w:ascii="Arial" w:cs="Arial" w:eastAsia="Arial" w:hAnsi="Arial"/>
          <w:b/>
          <w:bCs/>
          <w:rtl/>
        </w:rPr>
        <w:t xml:space="preserve">להפיץ</w:t>
      </w:r>
      <w:r>
        <w:rPr>
          <w:rFonts w:ascii="Arial" w:cs="Arial" w:eastAsia="Arial" w:hAnsi="Arial"/>
          <w:rtl/>
        </w:rPr>
        <w:t xml:space="preserve"> אותו. בדצמבר 2024 בוטלה האפשרות לעקוב אחרי האשטגים, ומשווקים רבים דיווחו על הגבלה של מספר ההאשטגים בפוסט בתקופה האחרונה.</w:t>
      </w:r>
    </w:p>
    <w:p>
      <w:pPr>
        <w:pStyle w:val="ListParagraph"/>
        <w:numPr>
          <w:ilvl w:val="0"/>
          <w:numId w:val="2"/>
        </w:numPr>
        <w:bidi/>
        <w:spacing w:after="80" w:line="280"/>
        <w:jc w:val="start"/>
      </w:pPr>
      <w:r>
        <w:rPr>
          <w:rFonts w:ascii="Arial" w:cs="Arial" w:eastAsia="Arial" w:hAnsi="Arial"/>
          <w:b/>
          <w:bCs/>
          <w:rtl/>
        </w:rPr>
        <w:t xml:space="preserve">המלצה:</w:t>
      </w:r>
      <w:r>
        <w:rPr>
          <w:rFonts w:ascii="Arial" w:cs="Arial" w:eastAsia="Arial" w:hAnsi="Arial"/>
          <w:rtl/>
        </w:rPr>
        <w:t xml:space="preserve"> 3–5 האשטגים רלוונטיים וספציפיים, למשל #תזונהנכונה #ארוחתבוקרבריאה #מתכוניםבריאים.</w:t>
      </w:r>
    </w:p>
    <w:p>
      <w:pPr>
        <w:pStyle w:val="ListParagraph"/>
        <w:numPr>
          <w:ilvl w:val="0"/>
          <w:numId w:val="2"/>
        </w:numPr>
        <w:bidi/>
        <w:spacing w:after="80" w:line="280"/>
        <w:jc w:val="start"/>
      </w:pPr>
      <w:r>
        <w:rPr>
          <w:rFonts w:ascii="Arial" w:cs="Arial" w:eastAsia="Arial" w:hAnsi="Arial"/>
          <w:rtl/>
        </w:rPr>
        <w:t xml:space="preserve">חשוב יותר להשתמש במילות מפתח בכיתוב, בטקסט שעל המסך ובשם החשבון.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ההנחיה ש"האשטגים לא מגדילים חשיפה באופן משמעותי" מבוססת על הצהרות של אדם מוסרי ועל חשבון @creators. ביטול המעקב אחרי האשטגים פורסם בדצמבר 2024. לגבי מגבלה על מספר ההאשטגים: נבדקו ודווחו הגבלות, ויש לבדוק מהי המגבלה העדכנית בעת הפרסום.</w:t>
            </w:r>
          </w:p>
        </w:tc>
      </w:tr>
    </w:tbl>
    <w:p>
      <w:pPr>
        <w:spacing w:after="120"/>
      </w:pPr>
    </w:p>
    <w:p>
      <w:pPr>
        <w:pStyle w:val="Heading2"/>
        <w:bidi/>
        <w:jc w:val="start"/>
      </w:pPr>
      <w:r>
        <w:rPr>
          <w:rFonts w:ascii="Arial" w:cs="Arial" w:eastAsia="Arial" w:hAnsi="Arial"/>
          <w:rtl/>
        </w:rPr>
        <w:t xml:space="preserve">תדירות פרסום</w:t>
      </w:r>
    </w:p>
    <w:p>
      <w:pPr>
        <w:bidi/>
        <w:spacing w:after="120" w:line="300"/>
        <w:jc w:val="both"/>
      </w:pPr>
      <w:r>
        <w:rPr>
          <w:rFonts w:ascii="Arial" w:cs="Arial" w:eastAsia="Arial" w:hAnsi="Arial"/>
          <w:rtl/>
        </w:rPr>
        <w:t xml:space="preserve">אין מספר קסם. אינסטגרם עצמה ממליצה על עקביות יותר מאשר על כמות. נקודת פתיחה סבירה לעסק קטן: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3"/>
        <w:gridCol w:w="3168"/>
        <w:gridCol w:w="3995"/>
      </w:tblGrid>
      <w:tr>
        <w:trPr>
          <w:cantSplit/>
          <w:tblHeader/>
        </w:trPr>
        <w:tc>
          <w:tcPr>
            <w:tcW w:type="dxa" w:w="234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פורמט</w:t>
            </w:r>
          </w:p>
        </w:tc>
        <w:tc>
          <w:tcPr>
            <w:tcW w:type="dxa" w:w="316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תדירות מומלצת למתחילים</w:t>
            </w:r>
          </w:p>
        </w:tc>
        <w:tc>
          <w:tcPr>
            <w:tcW w:type="dxa" w:w="39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תדירות לחשבון בצמיחה אגרסיבית</w:t>
            </w:r>
          </w:p>
        </w:tc>
      </w:tr>
      <w:tr>
        <w:trPr>
          <w:cantSplit/>
          <w:tblHeader w:val="false"/>
        </w:trPr>
        <w:tc>
          <w:tcPr>
            <w:tcW w:type="dxa" w:w="23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w:t>
            </w:r>
          </w:p>
        </w:tc>
        <w:tc>
          <w:tcPr>
            <w:tcW w:type="dxa" w:w="31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2–3 בשבוע</w:t>
            </w:r>
          </w:p>
        </w:tc>
        <w:tc>
          <w:tcPr>
            <w:tcW w:type="dxa" w:w="39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4–7 בשבוע</w:t>
            </w:r>
          </w:p>
        </w:tc>
      </w:tr>
      <w:tr>
        <w:trPr>
          <w:cantSplit/>
          <w:tblHeader w:val="false"/>
        </w:trPr>
        <w:tc>
          <w:tcPr>
            <w:tcW w:type="dxa" w:w="23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קרוסלות או פוסטים</w:t>
            </w:r>
          </w:p>
        </w:tc>
        <w:tc>
          <w:tcPr>
            <w:tcW w:type="dxa" w:w="316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1–2 בשבוע</w:t>
            </w:r>
          </w:p>
        </w:tc>
        <w:tc>
          <w:tcPr>
            <w:tcW w:type="dxa" w:w="39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2–4 בשבוע</w:t>
            </w:r>
          </w:p>
        </w:tc>
      </w:tr>
      <w:tr>
        <w:trPr>
          <w:cantSplit/>
          <w:tblHeader w:val="false"/>
        </w:trPr>
        <w:tc>
          <w:tcPr>
            <w:tcW w:type="dxa" w:w="23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סטוריז</w:t>
            </w:r>
          </w:p>
        </w:tc>
        <w:tc>
          <w:tcPr>
            <w:tcW w:type="dxa" w:w="31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3–5 בכל יום שמפרסמים בו</w:t>
            </w:r>
          </w:p>
        </w:tc>
        <w:tc>
          <w:tcPr>
            <w:tcW w:type="dxa" w:w="39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5–10 ביום, כל יום</w:t>
            </w:r>
          </w:p>
        </w:tc>
      </w:tr>
      <w:tr>
        <w:trPr>
          <w:cantSplit/>
          <w:tblHeader w:val="false"/>
        </w:trPr>
        <w:tc>
          <w:tcPr>
            <w:tcW w:type="dxa" w:w="23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Live</w:t>
            </w:r>
          </w:p>
        </w:tc>
        <w:tc>
          <w:tcPr>
            <w:tcW w:type="dxa" w:w="316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פעם בחודש</w:t>
            </w:r>
          </w:p>
        </w:tc>
        <w:tc>
          <w:tcPr>
            <w:tcW w:type="dxa" w:w="39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פעם בשבוע</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עדיף לפרסם שלושה Reels טובים בשבוע במשך שנה מאשר Reel כל יום במשך חודש ואז להיעלם. בהתחלה, קבעו תדירות שאתם בטוחים שתוכלו לעמוד בה גם בשבוע עמוס.</w:t>
            </w:r>
          </w:p>
        </w:tc>
      </w:tr>
    </w:tbl>
    <w:p>
      <w:pPr>
        <w:spacing w:after="120"/>
      </w:pPr>
    </w:p>
    <w:p>
      <w:pPr>
        <w:pStyle w:val="Heading2"/>
        <w:bidi/>
        <w:jc w:val="start"/>
      </w:pPr>
      <w:r>
        <w:rPr>
          <w:rFonts w:ascii="Arial" w:cs="Arial" w:eastAsia="Arial" w:hAnsi="Arial"/>
          <w:rtl/>
        </w:rPr>
        <w:t xml:space="preserve">צילום ועריכה בסיסיים</w:t>
      </w:r>
    </w:p>
    <w:p>
      <w:pPr>
        <w:pStyle w:val="ListParagraph"/>
        <w:numPr>
          <w:ilvl w:val="0"/>
          <w:numId w:val="2"/>
        </w:numPr>
        <w:bidi/>
        <w:spacing w:after="80" w:line="280"/>
        <w:jc w:val="start"/>
      </w:pPr>
      <w:r>
        <w:rPr>
          <w:rFonts w:ascii="Arial" w:cs="Arial" w:eastAsia="Arial" w:hAnsi="Arial"/>
          <w:b/>
          <w:bCs/>
          <w:rtl/>
        </w:rPr>
        <w:t xml:space="preserve">תאורה:</w:t>
      </w:r>
      <w:r>
        <w:rPr>
          <w:rFonts w:ascii="Arial" w:cs="Arial" w:eastAsia="Arial" w:hAnsi="Arial"/>
          <w:rtl/>
        </w:rPr>
        <w:t xml:space="preserve"> אור יום מחלון הוא התאורה הזולה והטובה ביותר. אם צריך, מוסיפים טבעת אור.</w:t>
      </w:r>
    </w:p>
    <w:p>
      <w:pPr>
        <w:pStyle w:val="ListParagraph"/>
        <w:numPr>
          <w:ilvl w:val="0"/>
          <w:numId w:val="2"/>
        </w:numPr>
        <w:bidi/>
        <w:spacing w:after="80" w:line="280"/>
        <w:jc w:val="start"/>
      </w:pPr>
      <w:r>
        <w:rPr>
          <w:rFonts w:ascii="Arial" w:cs="Arial" w:eastAsia="Arial" w:hAnsi="Arial"/>
          <w:b/>
          <w:bCs/>
          <w:rtl/>
        </w:rPr>
        <w:t xml:space="preserve">סאונד:</w:t>
      </w:r>
      <w:r>
        <w:rPr>
          <w:rFonts w:ascii="Arial" w:cs="Arial" w:eastAsia="Arial" w:hAnsi="Arial"/>
          <w:rtl/>
        </w:rPr>
        <w:t xml:space="preserve"> מיקרופון דש אלחוטי זול משפר את האיכות מאוד. סאונד גרוע מוריד צפייה יותר מתמונה בינונית.</w:t>
      </w:r>
    </w:p>
    <w:p>
      <w:pPr>
        <w:pStyle w:val="ListParagraph"/>
        <w:numPr>
          <w:ilvl w:val="0"/>
          <w:numId w:val="2"/>
        </w:numPr>
        <w:bidi/>
        <w:spacing w:after="80" w:line="280"/>
        <w:jc w:val="start"/>
      </w:pPr>
      <w:r>
        <w:rPr>
          <w:rFonts w:ascii="Arial" w:cs="Arial" w:eastAsia="Arial" w:hAnsi="Arial"/>
          <w:b/>
          <w:bCs/>
          <w:rtl/>
        </w:rPr>
        <w:t xml:space="preserve">יציבות:</w:t>
      </w:r>
      <w:r>
        <w:rPr>
          <w:rFonts w:ascii="Arial" w:cs="Arial" w:eastAsia="Arial" w:hAnsi="Arial"/>
          <w:rtl/>
        </w:rPr>
        <w:t xml:space="preserve"> חצובה לטלפון.</w:t>
      </w:r>
    </w:p>
    <w:p>
      <w:pPr>
        <w:pStyle w:val="ListParagraph"/>
        <w:numPr>
          <w:ilvl w:val="0"/>
          <w:numId w:val="2"/>
        </w:numPr>
        <w:bidi/>
        <w:spacing w:after="80" w:line="280"/>
        <w:jc w:val="start"/>
      </w:pPr>
      <w:r>
        <w:rPr>
          <w:rFonts w:ascii="Arial" w:cs="Arial" w:eastAsia="Arial" w:hAnsi="Arial"/>
          <w:b/>
          <w:bCs/>
          <w:rtl/>
        </w:rPr>
        <w:t xml:space="preserve">עריכה:</w:t>
      </w:r>
      <w:r>
        <w:rPr>
          <w:rFonts w:ascii="Arial" w:cs="Arial" w:eastAsia="Arial" w:hAnsi="Arial"/>
          <w:rtl/>
        </w:rPr>
        <w:t xml:space="preserve"> אפשר לערוך באפליקציית אינסטגרם עצמה, ב-Edits (אפליקציית העריכה של Meta), ב-CapCut או ב-Canva. פרטים בפרק 22.</w:t>
      </w:r>
    </w:p>
    <w:p>
      <w:pPr>
        <w:pStyle w:val="ListParagraph"/>
        <w:numPr>
          <w:ilvl w:val="0"/>
          <w:numId w:val="2"/>
        </w:numPr>
        <w:bidi/>
        <w:spacing w:after="80" w:line="280"/>
        <w:jc w:val="start"/>
      </w:pPr>
      <w:r>
        <w:rPr>
          <w:rFonts w:ascii="Arial" w:cs="Arial" w:eastAsia="Arial" w:hAnsi="Arial"/>
          <w:b/>
          <w:bCs/>
          <w:rtl/>
        </w:rPr>
        <w:t xml:space="preserve">מסגור:</w:t>
      </w:r>
      <w:r>
        <w:rPr>
          <w:rFonts w:ascii="Arial" w:cs="Arial" w:eastAsia="Arial" w:hAnsi="Arial"/>
          <w:rtl/>
        </w:rPr>
        <w:t xml:space="preserve"> מצלמים אנכי, בגובה העיניים, עם הפנים בשליש העליון של התמונה.</w:t>
      </w:r>
    </w:p>
    <w:p>
      <w:pPr>
        <w:pStyle w:val="Heading1"/>
        <w:pageBreakBefore/>
        <w:bidi/>
        <w:jc w:val="start"/>
      </w:pPr>
      <w:r>
        <w:rPr>
          <w:rFonts w:ascii="Arial" w:cs="Arial" w:eastAsia="Arial" w:hAnsi="Arial"/>
          <w:rtl/>
        </w:rPr>
        <w:t xml:space="preserve">פרק 5: מדדים בסיסיים ו-Instagram Insights</w:t>
      </w:r>
    </w:p>
    <w:p>
      <w:pPr>
        <w:pStyle w:val="Heading2"/>
        <w:bidi/>
        <w:jc w:val="start"/>
      </w:pPr>
      <w:r>
        <w:rPr>
          <w:rFonts w:ascii="Arial" w:cs="Arial" w:eastAsia="Arial" w:hAnsi="Arial"/>
          <w:rtl/>
        </w:rPr>
        <w:t xml:space="preserve">איפה מוצאים את הנתונים</w:t>
      </w:r>
    </w:p>
    <w:p>
      <w:pPr>
        <w:bidi/>
        <w:spacing w:after="120" w:line="300"/>
        <w:jc w:val="both"/>
      </w:pPr>
      <w:r>
        <w:rPr>
          <w:rFonts w:ascii="Arial" w:cs="Arial" w:eastAsia="Arial" w:hAnsi="Arial"/>
          <w:rtl/>
        </w:rPr>
        <w:t xml:space="preserve">בחשבון מקצועי נכנסים ל"לוח בקרה מקצועי" (Professional Dashboard) ומשם ל-Insights. לכל פוסט יש גם כפתור "הצגת תובנות" (View Insights). נתונים מפורטים יותר וייצוא לטבלה זמינים ב-Meta Business Suite במחשב.</w:t>
      </w:r>
    </w:p>
    <w:p>
      <w:pPr>
        <w:pStyle w:val="Heading2"/>
        <w:bidi/>
        <w:jc w:val="start"/>
      </w:pPr>
      <w:r>
        <w:rPr>
          <w:rFonts w:ascii="Arial" w:cs="Arial" w:eastAsia="Arial" w:hAnsi="Arial"/>
          <w:rtl/>
        </w:rPr>
        <w:t xml:space="preserve">המדדים החשובים ומה הם אומרים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3395"/>
        <w:gridCol w:w="3819"/>
      </w:tblGrid>
      <w:tr>
        <w:trPr>
          <w:cantSplit/>
          <w:tblHeader/>
        </w:trPr>
        <w:tc>
          <w:tcPr>
            <w:tcW w:type="dxa" w:w="229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w:t>
            </w:r>
          </w:p>
        </w:tc>
        <w:tc>
          <w:tcPr>
            <w:tcW w:type="dxa" w:w="33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הגדרה</w:t>
            </w:r>
          </w:p>
        </w:tc>
        <w:tc>
          <w:tcPr>
            <w:tcW w:type="dxa" w:w="381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הוא מלמד</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Reach (טווח הגעה)</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מספר החשבונות הייחודיים שראו את התוכן</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גודל הקהל שנחשף</w:t>
            </w:r>
          </w:p>
        </w:tc>
      </w:tr>
      <w:tr>
        <w:trPr>
          <w:cantSplit/>
          <w:tblHeader w:val="false"/>
        </w:trPr>
        <w:tc>
          <w:tcPr>
            <w:tcW w:type="dxa" w:w="22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Views (צפיות)</w:t>
            </w:r>
          </w:p>
        </w:tc>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מספר הפעמים שהתוכן הוצג או הופעל</w:t>
            </w:r>
          </w:p>
        </w:tc>
        <w:tc>
          <w:tcPr>
            <w:tcW w:type="dxa" w:w="38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מאז 2024–2025 זה המדד המרכזי שאינסטגרם מציגה לכל הפורמטים</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אחוז לא-עוקבים</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איזה חלק מהצופים לא עוקב אחריכם</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 כמה התוכן מגיע לקהל חדש</w:t>
            </w:r>
          </w:p>
        </w:tc>
      </w:tr>
      <w:tr>
        <w:trPr>
          <w:cantSplit/>
          <w:tblHeader w:val="false"/>
        </w:trPr>
        <w:tc>
          <w:tcPr>
            <w:tcW w:type="dxa" w:w="22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Watch time וזמן צפייה ממוצע</w:t>
            </w:r>
          </w:p>
        </w:tc>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כמה זמן צפו ב-Reel</w:t>
            </w:r>
          </w:p>
        </w:tc>
        <w:tc>
          <w:tcPr>
            <w:tcW w:type="dxa" w:w="38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איכות ההוק והתוכן</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צפייה מעבר ל-3 שניות</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חלק הצופים שלא גללו הלאה מיד</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חוזק ההוק (מוצג בחלק מהחשבונות כ"Skip rate")</w:t>
            </w:r>
          </w:p>
        </w:tc>
      </w:tr>
      <w:tr>
        <w:trPr>
          <w:cantSplit/>
          <w:tblHeader w:val="false"/>
        </w:trPr>
        <w:tc>
          <w:tcPr>
            <w:tcW w:type="dxa" w:w="22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Likes (לייקים)</w:t>
            </w:r>
          </w:p>
        </w:tc>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לייקים</w:t>
            </w:r>
          </w:p>
        </w:tc>
        <w:tc>
          <w:tcPr>
            <w:tcW w:type="dxa" w:w="38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אהדה כללית, אבל מדד חלש יחסית</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Comments (תגובות)</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תגובות</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שיחה ועניין</w:t>
            </w:r>
          </w:p>
        </w:tc>
      </w:tr>
      <w:tr>
        <w:trPr>
          <w:cantSplit/>
          <w:tblHeader w:val="false"/>
        </w:trPr>
        <w:tc>
          <w:tcPr>
            <w:tcW w:type="dxa" w:w="22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Saves (שמירות)</w:t>
            </w:r>
          </w:p>
        </w:tc>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שמירות</w:t>
            </w:r>
          </w:p>
        </w:tc>
        <w:tc>
          <w:tcPr>
            <w:tcW w:type="dxa" w:w="38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לטווח ארוך, מדד חזק במיוחד לקרוסלות</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Shares/Sends (שיתופים)</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שליחה בהודעה או שיתוף לסטורי</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איתות חזק מאוד להפצה לקהל חדש</w:t>
            </w:r>
          </w:p>
        </w:tc>
      </w:tr>
      <w:tr>
        <w:trPr>
          <w:cantSplit/>
          <w:tblHeader w:val="false"/>
        </w:trPr>
        <w:tc>
          <w:tcPr>
            <w:tcW w:type="dxa" w:w="22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Follows (עוקבים חדשים)</w:t>
            </w:r>
          </w:p>
        </w:tc>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מעקבים שהגיעו מהתוכן</w:t>
            </w:r>
          </w:p>
        </w:tc>
        <w:tc>
          <w:tcPr>
            <w:tcW w:type="dxa" w:w="38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כוח ההמרה של התוכן לעוקבים</w:t>
            </w:r>
          </w:p>
        </w:tc>
      </w:tr>
      <w:tr>
        <w:trPr>
          <w:cantSplit/>
          <w:tblHeader w:val="false"/>
        </w:trPr>
        <w:tc>
          <w:tcPr>
            <w:tcW w:type="dxa" w:w="22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Profile activity</w:t>
            </w:r>
          </w:p>
        </w:tc>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כניסות לפרופיל, לחיצות על קישור וכפתורים</w:t>
            </w:r>
          </w:p>
        </w:tc>
        <w:tc>
          <w:tcPr>
            <w:tcW w:type="dxa" w:w="38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מעבר מעניין לפעולה</w:t>
            </w:r>
          </w:p>
        </w:tc>
      </w:tr>
    </w:tbl>
    <w:p>
      <w:pPr>
        <w:spacing w:after="160"/>
      </w:pPr>
    </w:p>
    <w:p>
      <w:pPr>
        <w:pStyle w:val="Heading2"/>
        <w:bidi/>
        <w:jc w:val="start"/>
      </w:pPr>
      <w:r>
        <w:rPr>
          <w:rFonts w:ascii="Arial" w:cs="Arial" w:eastAsia="Arial" w:hAnsi="Arial"/>
          <w:rtl/>
        </w:rPr>
        <w:t xml:space="preserve">חישובים בסיסיים</w:t>
      </w:r>
    </w:p>
    <w:p>
      <w:pPr>
        <w:pStyle w:val="ListParagraph"/>
        <w:numPr>
          <w:ilvl w:val="0"/>
          <w:numId w:val="2"/>
        </w:numPr>
        <w:bidi/>
        <w:spacing w:after="80" w:line="280"/>
        <w:jc w:val="start"/>
      </w:pPr>
      <w:r>
        <w:rPr>
          <w:rFonts w:ascii="Arial" w:cs="Arial" w:eastAsia="Arial" w:hAnsi="Arial"/>
          <w:b/>
          <w:bCs/>
          <w:rtl/>
        </w:rPr>
        <w:t xml:space="preserve">שיעור מעורבות לפי Reach:</w:t>
      </w:r>
      <w:r>
        <w:rPr>
          <w:rFonts w:ascii="Arial" w:cs="Arial" w:eastAsia="Arial" w:hAnsi="Arial"/>
          <w:rtl/>
        </w:rPr>
        <w:t xml:space="preserve"> (לייקים + תגובות + שמירות + שיתופים) ÷ Reach × 100. זה החישוב המומלץ, כי הוא לא תלוי בכמות העוקבים.</w:t>
      </w:r>
    </w:p>
    <w:p>
      <w:pPr>
        <w:pStyle w:val="ListParagraph"/>
        <w:numPr>
          <w:ilvl w:val="0"/>
          <w:numId w:val="2"/>
        </w:numPr>
        <w:bidi/>
        <w:spacing w:after="80" w:line="280"/>
        <w:jc w:val="start"/>
      </w:pPr>
      <w:r>
        <w:rPr>
          <w:rFonts w:ascii="Arial" w:cs="Arial" w:eastAsia="Arial" w:hAnsi="Arial"/>
          <w:b/>
          <w:bCs/>
          <w:rtl/>
        </w:rPr>
        <w:t xml:space="preserve">שיעור שיתופים:</w:t>
      </w:r>
      <w:r>
        <w:rPr>
          <w:rFonts w:ascii="Arial" w:cs="Arial" w:eastAsia="Arial" w:hAnsi="Arial"/>
          <w:rtl/>
        </w:rPr>
        <w:t xml:space="preserve"> שיתופים ÷ Reach × 100. מאז 2024 אינסטגרם מדגישה את המדד הזה כאיתות מרכזי.</w:t>
      </w:r>
    </w:p>
    <w:p>
      <w:pPr>
        <w:pStyle w:val="ListParagraph"/>
        <w:numPr>
          <w:ilvl w:val="0"/>
          <w:numId w:val="2"/>
        </w:numPr>
        <w:bidi/>
        <w:spacing w:after="80" w:line="280"/>
        <w:jc w:val="start"/>
      </w:pPr>
      <w:r>
        <w:rPr>
          <w:rFonts w:ascii="Arial" w:cs="Arial" w:eastAsia="Arial" w:hAnsi="Arial"/>
          <w:b/>
          <w:bCs/>
          <w:rtl/>
        </w:rPr>
        <w:t xml:space="preserve">שיעור המרה לעוקבים:</w:t>
      </w:r>
      <w:r>
        <w:rPr>
          <w:rFonts w:ascii="Arial" w:cs="Arial" w:eastAsia="Arial" w:hAnsi="Arial"/>
          <w:rtl/>
        </w:rPr>
        <w:t xml:space="preserve"> עוקבים חדשים ÷ Reach × 100.</w:t>
      </w:r>
    </w:p>
    <w:p>
      <w:pPr>
        <w:pStyle w:val="ListParagraph"/>
        <w:numPr>
          <w:ilvl w:val="0"/>
          <w:numId w:val="2"/>
        </w:numPr>
        <w:bidi/>
        <w:spacing w:after="80" w:line="280"/>
        <w:jc w:val="start"/>
      </w:pPr>
      <w:r>
        <w:rPr>
          <w:rFonts w:ascii="Arial" w:cs="Arial" w:eastAsia="Arial" w:hAnsi="Arial"/>
          <w:b/>
          <w:bCs/>
          <w:rtl/>
        </w:rPr>
        <w:t xml:space="preserve">שיעור המרה מהפרופיל:</w:t>
      </w:r>
      <w:r>
        <w:rPr>
          <w:rFonts w:ascii="Arial" w:cs="Arial" w:eastAsia="Arial" w:hAnsi="Arial"/>
          <w:rtl/>
        </w:rPr>
        <w:t xml:space="preserve"> עוקבים חדשים ÷ כניסות לפרופיל × 100. אם השיעור נמוך, כדאי לשפר את הביו ואת ההיילייטס.</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ההמלצה לחשב מעורבות ביחס ל-Reach ולא לעוקבים היא נוהג מקובל בענף, ותואם את הדגש של אינסטגרם על מדדים "ביחס לטווח הגעה" (Sends per reach, Likes per reach), כפי שהציג אדם מוסרי ב-2024–2025. המעבר ל-Views כמדד מאוחד הוכרז על ידי Instagram באוגוסט 2024 והורחב ב-2025.</w:t>
            </w:r>
          </w:p>
        </w:tc>
      </w:tr>
    </w:tbl>
    <w:p>
      <w:pPr>
        <w:spacing w:after="120"/>
      </w:pPr>
    </w:p>
    <w:p>
      <w:pPr>
        <w:pStyle w:val="Heading2"/>
        <w:bidi/>
        <w:jc w:val="start"/>
      </w:pPr>
      <w:r>
        <w:rPr>
          <w:rFonts w:ascii="Arial" w:cs="Arial" w:eastAsia="Arial" w:hAnsi="Arial"/>
          <w:rtl/>
        </w:rPr>
        <w:t xml:space="preserve">טבלת מעקב שבועית בסיסית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8"/>
        <w:gridCol w:w="1304"/>
        <w:gridCol w:w="1304"/>
        <w:gridCol w:w="1304"/>
        <w:gridCol w:w="1491"/>
        <w:gridCol w:w="1491"/>
        <w:gridCol w:w="1304"/>
      </w:tblGrid>
      <w:tr>
        <w:trPr>
          <w:cantSplit/>
          <w:tblHeader/>
        </w:trPr>
        <w:tc>
          <w:tcPr>
            <w:tcW w:type="dxa" w:w="130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שבוע</w:t>
            </w:r>
          </w:p>
        </w:tc>
        <w:tc>
          <w:tcPr>
            <w:tcW w:type="dxa" w:w="13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פוסטים שפורסמו</w:t>
            </w:r>
          </w:p>
        </w:tc>
        <w:tc>
          <w:tcPr>
            <w:tcW w:type="dxa" w:w="13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Reach כולל</w:t>
            </w:r>
          </w:p>
        </w:tc>
        <w:tc>
          <w:tcPr>
            <w:tcW w:type="dxa" w:w="13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עוקבים חדשים</w:t>
            </w:r>
          </w:p>
        </w:tc>
        <w:tc>
          <w:tcPr>
            <w:tcW w:type="dxa" w:w="149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התוכן הטוב ביותר</w:t>
            </w:r>
          </w:p>
        </w:tc>
        <w:tc>
          <w:tcPr>
            <w:tcW w:type="dxa" w:w="149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התוכן החלש ביותר</w:t>
            </w:r>
          </w:p>
        </w:tc>
        <w:tc>
          <w:tcPr>
            <w:tcW w:type="dxa" w:w="13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תובנה</w:t>
            </w:r>
          </w:p>
        </w:tc>
      </w:tr>
      <w:tr>
        <w:trPr>
          <w:cantSplit/>
          <w:tblHeader w:val="false"/>
        </w:trPr>
        <w:tc>
          <w:tcPr>
            <w:tcW w:type="dxa" w:w="130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1</w:t>
            </w: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130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2</w:t>
            </w: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130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3</w:t>
            </w: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130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4</w:t>
            </w: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49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הכלל החשוב ביותר: </w:t>
            </w:r>
            <w:r>
              <w:rPr>
                <w:rFonts w:ascii="Arial" w:cs="Arial" w:eastAsia="Arial" w:hAnsi="Arial"/>
                <w:b/>
                <w:bCs/>
                <w:rtl/>
              </w:rPr>
              <w:t xml:space="preserve">השוו את עצמכם לעצמכם.</w:t>
            </w:r>
            <w:r>
              <w:rPr>
                <w:rFonts w:ascii="Arial" w:cs="Arial" w:eastAsia="Arial" w:hAnsi="Arial"/>
                <w:rtl/>
              </w:rPr>
              <w:t xml:space="preserve"> ממוצעי הענף מועילים להתמצאות, אבל המדד האמיתי הוא אם הממוצע שלכם בחודש הזה טוב מזה של החודש הקודם.</w:t>
            </w:r>
          </w:p>
        </w:tc>
      </w:tr>
    </w:tbl>
    <w:p>
      <w:pPr>
        <w:spacing w:after="120"/>
      </w:pPr>
    </w:p>
    <w:p>
      <w:pPr>
        <w:pStyle w:val="Heading1"/>
        <w:pageBreakBefore/>
        <w:bidi/>
        <w:jc w:val="start"/>
      </w:pPr>
      <w:r>
        <w:rPr>
          <w:rFonts w:ascii="Arial" w:cs="Arial" w:eastAsia="Arial" w:hAnsi="Arial"/>
          <w:rtl/>
        </w:rPr>
        <w:t xml:space="preserve">פרק 6: סיכום חלק א – צ'קליסט, תרגילים ותוכנית 30 יום</w:t>
      </w:r>
    </w:p>
    <w:p>
      <w:pPr>
        <w:pStyle w:val="Heading2"/>
        <w:bidi/>
        <w:jc w:val="start"/>
      </w:pPr>
      <w:r>
        <w:rPr>
          <w:rFonts w:ascii="Arial" w:cs="Arial" w:eastAsia="Arial" w:hAnsi="Arial"/>
          <w:rtl/>
        </w:rPr>
        <w:t xml:space="preserve">צ'קליסט: מוכנים לרמת מתקדמים?</w:t>
      </w:r>
    </w:p>
    <w:p>
      <w:pPr>
        <w:bidi/>
        <w:spacing w:after="60" w:line="300"/>
        <w:ind w:left="360"/>
        <w:jc w:val="start"/>
      </w:pPr>
      <w:r>
        <w:rPr>
          <w:rFonts w:ascii="Arial" w:cs="Arial" w:eastAsia="Arial" w:hAnsi="Arial"/>
          <w:rtl/>
        </w:rPr>
        <w:t xml:space="preserve">☐  יש חשבון מקצועי עם פרופיל מותאם (ראו פרק 2)</w:t>
      </w:r>
    </w:p>
    <w:p>
      <w:pPr>
        <w:bidi/>
        <w:spacing w:after="60" w:line="300"/>
        <w:ind w:left="360"/>
        <w:jc w:val="start"/>
      </w:pPr>
      <w:r>
        <w:rPr>
          <w:rFonts w:ascii="Arial" w:cs="Arial" w:eastAsia="Arial" w:hAnsi="Arial"/>
          <w:rtl/>
        </w:rPr>
        <w:t xml:space="preserve">☐  פרסמתם לפחות 12 Reels ו-4 קרוסלות</w:t>
      </w:r>
    </w:p>
    <w:p>
      <w:pPr>
        <w:bidi/>
        <w:spacing w:after="60" w:line="300"/>
        <w:ind w:left="360"/>
        <w:jc w:val="start"/>
      </w:pPr>
      <w:r>
        <w:rPr>
          <w:rFonts w:ascii="Arial" w:cs="Arial" w:eastAsia="Arial" w:hAnsi="Arial"/>
          <w:rtl/>
        </w:rPr>
        <w:t xml:space="preserve">☐  אתם מפרסמים סטוריז לפחות 4 ימים בשבוע</w:t>
      </w:r>
    </w:p>
    <w:p>
      <w:pPr>
        <w:bidi/>
        <w:spacing w:after="60" w:line="300"/>
        <w:ind w:left="360"/>
        <w:jc w:val="start"/>
      </w:pPr>
      <w:r>
        <w:rPr>
          <w:rFonts w:ascii="Arial" w:cs="Arial" w:eastAsia="Arial" w:hAnsi="Arial"/>
          <w:rtl/>
        </w:rPr>
        <w:t xml:space="preserve">☐  אתם יודעים לזהות את חמשת פריטי התוכן הטובים שלכם ולהסביר למה הם עבדו</w:t>
      </w:r>
    </w:p>
    <w:p>
      <w:pPr>
        <w:bidi/>
        <w:spacing w:after="60" w:line="300"/>
        <w:ind w:left="360"/>
        <w:jc w:val="start"/>
      </w:pPr>
      <w:r>
        <w:rPr>
          <w:rFonts w:ascii="Arial" w:cs="Arial" w:eastAsia="Arial" w:hAnsi="Arial"/>
          <w:rtl/>
        </w:rPr>
        <w:t xml:space="preserve">☐  יש לכם טבלת מעקב שבועית עם 4 שבועות של נתונים</w:t>
      </w:r>
    </w:p>
    <w:p>
      <w:pPr>
        <w:bidi/>
        <w:spacing w:after="60" w:line="300"/>
        <w:ind w:left="360"/>
        <w:jc w:val="start"/>
      </w:pPr>
      <w:r>
        <w:rPr>
          <w:rFonts w:ascii="Arial" w:cs="Arial" w:eastAsia="Arial" w:hAnsi="Arial"/>
          <w:rtl/>
        </w:rPr>
        <w:t xml:space="preserve">☐  קיים קישור בביו עם UTM שמוביל לפעולה ברורה</w:t>
      </w:r>
    </w:p>
    <w:p>
      <w:pPr>
        <w:pStyle w:val="Heading2"/>
        <w:bidi/>
        <w:jc w:val="start"/>
      </w:pPr>
      <w:r>
        <w:rPr>
          <w:rFonts w:ascii="Arial" w:cs="Arial" w:eastAsia="Arial" w:hAnsi="Arial"/>
          <w:rtl/>
        </w:rPr>
        <w:t xml:space="preserve">תרגילים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1, ניתוח מתחרים: בחרו 5 חשבונות מובילים בתחום שלכם בישראל. אצל כל אחד, רשמו את 3 ה-Reels עם הכי הרבה צפיות. מה ההוק בכל אחד? כמה זמן הם נמשכים? מה הקריאה לפעולה? מצאו 3 דפוסים משותפים.</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2, 30 הוקים: כתבו 30 הוקים לסרטונים בנישה שלכם, 10 לכל אחת מהקטגוריות: "טעויות", "מיתוסים" ו"איך ל...". סמנו את חמשת הטובים ביותר וצלמו אותם השבוע.</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3, ביו לפני ואחרי: כתבו 3 גרסאות לביו. שלחו אותן ל-5 אנשים מקהל היעד ושאלו: "מה אני עושה, ולמי?". אם התשובה לא מדויקת, הביו לא ברור מספיק.</w:t>
            </w:r>
          </w:p>
        </w:tc>
      </w:tr>
    </w:tbl>
    <w:p>
      <w:pPr>
        <w:spacing w:after="120"/>
      </w:pPr>
    </w:p>
    <w:p>
      <w:pPr>
        <w:pStyle w:val="Heading2"/>
        <w:bidi/>
        <w:jc w:val="start"/>
      </w:pPr>
      <w:r>
        <w:rPr>
          <w:rFonts w:ascii="Arial" w:cs="Arial" w:eastAsia="Arial" w:hAnsi="Arial"/>
          <w:rtl/>
        </w:rPr>
        <w:t xml:space="preserve">תוכנית עבודה ל-30 יום: מתחילים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1823"/>
        <w:gridCol w:w="5859"/>
      </w:tblGrid>
      <w:tr>
        <w:trPr>
          <w:cantSplit/>
          <w:tblHeader/>
        </w:trPr>
        <w:tc>
          <w:tcPr>
            <w:tcW w:type="dxa" w:w="182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ימים</w:t>
            </w:r>
          </w:p>
        </w:tc>
        <w:tc>
          <w:tcPr>
            <w:tcW w:type="dxa" w:w="182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c>
          <w:tcPr>
            <w:tcW w:type="dxa" w:w="58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1–3</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תשתית</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מעבר לחשבון מקצועי, אימות דו-שלבי, ביו, תמונה, שדה שם עם מילת מפתח, קישור עם UTM</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4–7</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מחקר</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5 מתחרים, הגדרת קהל יעד בסיסית, 30 הוקים, רשימה של 20 רעיונות תוכן</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8–14</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התחלת פרסום</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 Reels, קרוסלה אחת, סטוריז 5 ימים בשבוע, יצירת 3 היילייטס</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15–21</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עקביות וניסוי</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 Reels עם 3 סגנונות הוק שונים, קרוסלה אחת, סקר בסטורי, מענה לכל תגובה ולכל הודעה</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22–28</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הכפלת ההצלחות</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Insights, יצירת 2 גרסאות חדשות לתוכן שהצליח, הצמדת פוסטים</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29–30</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סיכום</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מילוי טבלת מעקב, הגדרת יעדים לחודש הבא, מעבר לחלק ב</w:t>
            </w:r>
          </w:p>
        </w:tc>
      </w:tr>
    </w:tbl>
    <w:p>
      <w:pPr>
        <w:spacing w:after="160"/>
      </w:pPr>
    </w:p>
    <w:p>
      <w:r>
        <w:br w:type="page"/>
      </w:r>
    </w:p>
    <w:p/>
    <w:p/>
    <w:p/>
    <w:p/>
    <w:p/>
    <w:p/>
    <w:p/>
    <w:p/>
    <w:p>
      <w:pPr>
        <w:bidi/>
        <w:spacing w:after="300"/>
        <w:jc w:val="center"/>
      </w:pPr>
      <w:r>
        <w:rPr>
          <w:rFonts w:ascii="Arial" w:cs="Arial" w:eastAsia="Arial" w:hAnsi="Arial"/>
          <w:b/>
          <w:bCs/>
          <w:color w:val="8E2C5A"/>
          <w:sz w:val="64"/>
          <w:szCs w:val="64"/>
          <w:rtl/>
        </w:rPr>
        <w:t xml:space="preserve">חלק ב: מתקדמים</w:t>
      </w:r>
    </w:p>
    <w:p>
      <w:pPr>
        <w:pBdr>
          <w:top w:val="single" w:color="D9480F" w:sz="12" w:space="12"/>
        </w:pBdr>
        <w:bidi/>
        <w:jc w:val="center"/>
      </w:pPr>
      <w:r>
        <w:rPr>
          <w:rFonts w:ascii="Arial" w:cs="Arial" w:eastAsia="Arial" w:hAnsi="Arial"/>
          <w:color w:val="666666"/>
          <w:sz w:val="30"/>
          <w:szCs w:val="30"/>
          <w:rtl/>
        </w:rPr>
        <w:t xml:space="preserve">אלגוריתם, אסטרטגיה, צמיחה, קהילה, משפיענים ומכירות</w:t>
      </w:r>
    </w:p>
    <w:p>
      <w:pPr>
        <w:pStyle w:val="Heading1"/>
        <w:pageBreakBefore/>
        <w:bidi/>
        <w:jc w:val="start"/>
      </w:pPr>
      <w:r>
        <w:rPr>
          <w:rFonts w:ascii="Arial" w:cs="Arial" w:eastAsia="Arial" w:hAnsi="Arial"/>
          <w:rtl/>
        </w:rPr>
        <w:t xml:space="preserve">פרק 7: האלגוריתם של אינסטגרם לעומק</w:t>
      </w:r>
    </w:p>
    <w:p>
      <w:pPr>
        <w:pStyle w:val="Heading2"/>
        <w:bidi/>
        <w:jc w:val="start"/>
      </w:pPr>
      <w:r>
        <w:rPr>
          <w:rFonts w:ascii="Arial" w:cs="Arial" w:eastAsia="Arial" w:hAnsi="Arial"/>
          <w:rtl/>
        </w:rPr>
        <w:t xml:space="preserve">העיקרון הבסיסי: אין "אלגוריתם אחד"</w:t>
      </w:r>
    </w:p>
    <w:p>
      <w:pPr>
        <w:bidi/>
        <w:spacing w:after="120" w:line="300"/>
        <w:jc w:val="both"/>
      </w:pPr>
      <w:r>
        <w:rPr>
          <w:rFonts w:ascii="Arial" w:cs="Arial" w:eastAsia="Arial" w:hAnsi="Arial"/>
          <w:rtl/>
        </w:rPr>
        <w:t xml:space="preserve">הטעות הנפוצה ביותר היא לדבר על "האלגוריתם" כאילו מדובר במערכת אחת. בפועל, כפי שאינסטגרם מסבירה רשמית, </w:t>
      </w:r>
      <w:r>
        <w:rPr>
          <w:rFonts w:ascii="Arial" w:cs="Arial" w:eastAsia="Arial" w:hAnsi="Arial"/>
          <w:b/>
          <w:bCs/>
          <w:rtl/>
        </w:rPr>
        <w:t xml:space="preserve">לכל משטח יש מערכת דירוג משלו</w:t>
      </w:r>
      <w:r>
        <w:rPr>
          <w:rFonts w:ascii="Arial" w:cs="Arial" w:eastAsia="Arial" w:hAnsi="Arial"/>
          <w:rtl/>
        </w:rPr>
        <w:t xml:space="preserve">: פיד, סטוריז, Explore, Reels וחיפוש. כל אחת מהמערכות מותאמת לאופן שבו אנשים משתמשים באותו משטח.</w:t>
      </w:r>
    </w:p>
    <w:p>
      <w:pPr>
        <w:bidi/>
        <w:spacing w:after="120" w:line="300"/>
        <w:jc w:val="both"/>
      </w:pPr>
      <w:r>
        <w:rPr>
          <w:rFonts w:ascii="Arial" w:cs="Arial" w:eastAsia="Arial" w:hAnsi="Arial"/>
          <w:rtl/>
        </w:rPr>
        <w:t xml:space="preserve">התהליך דומה בכל המשטחים: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איסוף מועמדים (Inventory):</w:t>
      </w:r>
      <w:r>
        <w:rPr>
          <w:rFonts w:ascii="Arial" w:cs="Arial" w:eastAsia="Arial" w:hAnsi="Arial"/>
          <w:rtl/>
        </w:rPr>
        <w:t xml:space="preserve"> כל התוכן שאפשר להציג למשתמש. בפיד ובסטוריז אלה בעיקר חשבונות שהוא עוקב אחריהם, וב-Reels וב-Explore זה תוכן מכל הפלטפורמה.</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סינון:</w:t>
      </w:r>
      <w:r>
        <w:rPr>
          <w:rFonts w:ascii="Arial" w:cs="Arial" w:eastAsia="Arial" w:hAnsi="Arial"/>
          <w:rtl/>
        </w:rPr>
        <w:t xml:space="preserve"> הוצאת תוכן שמפר כללים או שאינו כשיר להמלצה.</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חיזוי:</w:t>
      </w:r>
      <w:r>
        <w:rPr>
          <w:rFonts w:ascii="Arial" w:cs="Arial" w:eastAsia="Arial" w:hAnsi="Arial"/>
          <w:rtl/>
        </w:rPr>
        <w:t xml:space="preserve"> לכל פריט מחושבת ההסתברות שהמשתמש יבצע פעולות מסוימות, כמו לצפות עד הסוף, לשתף, לעשות לייק או להגיב.</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דירוג:</w:t>
      </w:r>
      <w:r>
        <w:rPr>
          <w:rFonts w:ascii="Arial" w:cs="Arial" w:eastAsia="Arial" w:hAnsi="Arial"/>
          <w:rtl/>
        </w:rPr>
        <w:t xml:space="preserve"> הפריטים מקבלים ציון משוקלל לפי החיזויים, ונעשים התאמות לגיוון (למשל לא להציג הרבה פריטים ברצף מאותו חשבון).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התיאור מבוסס על המסמך הרשמי "Instagram Ranking Explained" (Instagram, about.instagram.com, מעודכן 2023), על מאמר ההסבר של אדם מוסרי מ-2021 ("Shedding More Light on How Instagram Works") ועל סרטוני "Ask Me Anything" שלו בחשבון האינסטגרם וב-Threads.</w:t>
            </w:r>
          </w:p>
        </w:tc>
      </w:tr>
    </w:tbl>
    <w:p>
      <w:pPr>
        <w:spacing w:after="120"/>
      </w:pPr>
    </w:p>
    <w:p>
      <w:pPr>
        <w:pStyle w:val="Heading2"/>
        <w:bidi/>
        <w:jc w:val="start"/>
      </w:pPr>
      <w:r>
        <w:rPr>
          <w:rFonts w:ascii="Arial" w:cs="Arial" w:eastAsia="Arial" w:hAnsi="Arial"/>
          <w:rtl/>
        </w:rPr>
        <w:t xml:space="preserve">דירוג בפיד</w:t>
      </w:r>
    </w:p>
    <w:p>
      <w:pPr>
        <w:bidi/>
        <w:spacing w:after="120" w:line="300"/>
        <w:jc w:val="both"/>
      </w:pPr>
      <w:r>
        <w:rPr>
          <w:rFonts w:ascii="Arial" w:cs="Arial" w:eastAsia="Arial" w:hAnsi="Arial"/>
          <w:b/>
          <w:bCs/>
          <w:rtl/>
        </w:rPr>
        <w:t xml:space="preserve">האיתותים העיקריים, לפי סדר החשיבות שאינסטגרם פרסמה: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הפעילות שלכם:</w:t>
      </w:r>
      <w:r>
        <w:rPr>
          <w:rFonts w:ascii="Arial" w:cs="Arial" w:eastAsia="Arial" w:hAnsi="Arial"/>
          <w:rtl/>
        </w:rPr>
        <w:t xml:space="preserve"> אילו פוסטים אהבתם, שמרתם, שיתפתם או הגבתם עליהם.</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מידע על הפוסט:</w:t>
      </w:r>
      <w:r>
        <w:rPr>
          <w:rFonts w:ascii="Arial" w:cs="Arial" w:eastAsia="Arial" w:hAnsi="Arial"/>
          <w:rtl/>
        </w:rPr>
        <w:t xml:space="preserve"> כמה מהר ובכמה מעורבות הוא זוכה, מתי פורסם ומה המיקום (אם תויג).</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מידע על המפרסם:</w:t>
      </w:r>
      <w:r>
        <w:rPr>
          <w:rFonts w:ascii="Arial" w:cs="Arial" w:eastAsia="Arial" w:hAnsi="Arial"/>
          <w:rtl/>
        </w:rPr>
        <w:t xml:space="preserve"> באיזו תדירות אנשים התעניינו בו ופעלו מולו לאחרונה.</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היסטוריית האינטראקציה ביניכם:</w:t>
      </w:r>
      <w:r>
        <w:rPr>
          <w:rFonts w:ascii="Arial" w:cs="Arial" w:eastAsia="Arial" w:hAnsi="Arial"/>
          <w:rtl/>
        </w:rPr>
        <w:t xml:space="preserve"> האם אתם מגיבים זה לזה, שולחים הודעות, צופים בסטוריז.</w:t>
      </w:r>
    </w:p>
    <w:p>
      <w:pPr>
        <w:bidi/>
        <w:spacing w:after="120" w:line="300"/>
        <w:jc w:val="both"/>
      </w:pPr>
      <w:r>
        <w:rPr>
          <w:rFonts w:ascii="Arial" w:cs="Arial" w:eastAsia="Arial" w:hAnsi="Arial"/>
          <w:b/>
          <w:bCs/>
          <w:rtl/>
        </w:rPr>
        <w:t xml:space="preserve">הפעולות שהמערכת מנסה לחזות:</w:t>
      </w:r>
      <w:r>
        <w:rPr>
          <w:rFonts w:ascii="Arial" w:cs="Arial" w:eastAsia="Arial" w:hAnsi="Arial"/>
          <w:rtl/>
        </w:rPr>
        <w:t xml:space="preserve"> כמה זמן תתעכבו על הפוסט, האם תגיבו, האם תעשו לייק, האם תשתפו והאם תקישו על תמונת הפרופיל.</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ההשלכה המעשית: כשתוכן גורם לעוקבים לבצע פעולה (תגובה, הודעה, שמירה), הוא מחזק את </w:t>
            </w:r>
            <w:r>
              <w:rPr>
                <w:rFonts w:ascii="Arial" w:cs="Arial" w:eastAsia="Arial" w:hAnsi="Arial"/>
                <w:b/>
                <w:bCs/>
                <w:rtl/>
              </w:rPr>
              <w:t xml:space="preserve">הקשר</w:t>
            </w:r>
            <w:r>
              <w:rPr>
                <w:rFonts w:ascii="Arial" w:cs="Arial" w:eastAsia="Arial" w:hAnsi="Arial"/>
                <w:rtl/>
              </w:rPr>
              <w:t xml:space="preserve"> שלכם איתם. הקשר הזה משפיע על הדירוג של </w:t>
            </w:r>
            <w:r>
              <w:rPr>
                <w:rFonts w:ascii="Arial" w:cs="Arial" w:eastAsia="Arial" w:hAnsi="Arial"/>
                <w:b/>
                <w:bCs/>
                <w:rtl/>
              </w:rPr>
              <w:t xml:space="preserve">הפוסטים הבאים</w:t>
            </w:r>
            <w:r>
              <w:rPr>
                <w:rFonts w:ascii="Arial" w:cs="Arial" w:eastAsia="Arial" w:hAnsi="Arial"/>
                <w:rtl/>
              </w:rPr>
              <w:t xml:space="preserve"> שלכם בפיד שלהם. שיחה בתגובות ובהודעות היא השקעה לטווח ארוך, לא רק "יחסי ציבור".</w:t>
            </w:r>
          </w:p>
        </w:tc>
      </w:tr>
    </w:tbl>
    <w:p>
      <w:pPr>
        <w:spacing w:after="120"/>
      </w:pPr>
    </w:p>
    <w:p>
      <w:pPr>
        <w:pStyle w:val="Heading2"/>
        <w:bidi/>
        <w:jc w:val="start"/>
      </w:pPr>
      <w:r>
        <w:rPr>
          <w:rFonts w:ascii="Arial" w:cs="Arial" w:eastAsia="Arial" w:hAnsi="Arial"/>
          <w:rtl/>
        </w:rPr>
        <w:t xml:space="preserve">דירוג בסטוריז</w:t>
      </w:r>
    </w:p>
    <w:p>
      <w:pPr>
        <w:bidi/>
        <w:spacing w:after="120" w:line="300"/>
        <w:jc w:val="both"/>
      </w:pPr>
      <w:r>
        <w:rPr>
          <w:rFonts w:ascii="Arial" w:cs="Arial" w:eastAsia="Arial" w:hAnsi="Arial"/>
          <w:rtl/>
        </w:rPr>
        <w:t xml:space="preserve">בסטוריז הדגש הוא על </w:t>
      </w:r>
      <w:r>
        <w:rPr>
          <w:rFonts w:ascii="Arial" w:cs="Arial" w:eastAsia="Arial" w:hAnsi="Arial"/>
          <w:b/>
          <w:bCs/>
          <w:rtl/>
        </w:rPr>
        <w:t xml:space="preserve">קרבה</w:t>
      </w:r>
      <w:r>
        <w:rPr>
          <w:rFonts w:ascii="Arial" w:cs="Arial" w:eastAsia="Arial" w:hAnsi="Arial"/>
          <w:rtl/>
        </w:rPr>
        <w:t xml:space="preserve">. המערכת בודקת:</w:t>
      </w:r>
    </w:p>
    <w:p>
      <w:pPr>
        <w:pStyle w:val="ListParagraph"/>
        <w:numPr>
          <w:ilvl w:val="0"/>
          <w:numId w:val="2"/>
        </w:numPr>
        <w:bidi/>
        <w:spacing w:after="80" w:line="280"/>
        <w:jc w:val="start"/>
      </w:pPr>
      <w:r>
        <w:rPr>
          <w:rFonts w:ascii="Arial" w:cs="Arial" w:eastAsia="Arial" w:hAnsi="Arial"/>
          <w:b/>
          <w:bCs/>
          <w:rtl/>
        </w:rPr>
        <w:t xml:space="preserve">היסטוריית צפייה:</w:t>
      </w:r>
      <w:r>
        <w:rPr>
          <w:rFonts w:ascii="Arial" w:cs="Arial" w:eastAsia="Arial" w:hAnsi="Arial"/>
          <w:rtl/>
        </w:rPr>
        <w:t xml:space="preserve"> באילו חשבונות אתם צופים באופן קבוע ואיזה סטוריז אתם לא מדלגים עליהם.</w:t>
      </w:r>
    </w:p>
    <w:p>
      <w:pPr>
        <w:pStyle w:val="ListParagraph"/>
        <w:numPr>
          <w:ilvl w:val="0"/>
          <w:numId w:val="2"/>
        </w:numPr>
        <w:bidi/>
        <w:spacing w:after="80" w:line="280"/>
        <w:jc w:val="start"/>
      </w:pPr>
      <w:r>
        <w:rPr>
          <w:rFonts w:ascii="Arial" w:cs="Arial" w:eastAsia="Arial" w:hAnsi="Arial"/>
          <w:b/>
          <w:bCs/>
          <w:rtl/>
        </w:rPr>
        <w:t xml:space="preserve">היסטוריית מעורבות:</w:t>
      </w:r>
      <w:r>
        <w:rPr>
          <w:rFonts w:ascii="Arial" w:cs="Arial" w:eastAsia="Arial" w:hAnsi="Arial"/>
          <w:rtl/>
        </w:rPr>
        <w:t xml:space="preserve"> לייקים לסטורי, תגובות בהודעה, הצבעות בסקרים.</w:t>
      </w:r>
    </w:p>
    <w:p>
      <w:pPr>
        <w:pStyle w:val="ListParagraph"/>
        <w:numPr>
          <w:ilvl w:val="0"/>
          <w:numId w:val="2"/>
        </w:numPr>
        <w:bidi/>
        <w:spacing w:after="80" w:line="280"/>
        <w:jc w:val="start"/>
      </w:pPr>
      <w:r>
        <w:rPr>
          <w:rFonts w:ascii="Arial" w:cs="Arial" w:eastAsia="Arial" w:hAnsi="Arial"/>
          <w:b/>
          <w:bCs/>
          <w:rtl/>
        </w:rPr>
        <w:t xml:space="preserve">קרבה:</w:t>
      </w:r>
      <w:r>
        <w:rPr>
          <w:rFonts w:ascii="Arial" w:cs="Arial" w:eastAsia="Arial" w:hAnsi="Arial"/>
          <w:rtl/>
        </w:rPr>
        <w:t xml:space="preserve"> הקשר הכללי ביניכם, כמו הודעות ותיוגים.</w:t>
      </w:r>
    </w:p>
    <w:p>
      <w:pPr>
        <w:bidi/>
        <w:spacing w:after="120" w:line="300"/>
        <w:jc w:val="both"/>
      </w:pPr>
      <w:r>
        <w:rPr>
          <w:rFonts w:ascii="Arial" w:cs="Arial" w:eastAsia="Arial" w:hAnsi="Arial"/>
          <w:b/>
          <w:bCs/>
          <w:rtl/>
        </w:rPr>
        <w:t xml:space="preserve">ההשלכה:</w:t>
      </w:r>
      <w:r>
        <w:rPr>
          <w:rFonts w:ascii="Arial" w:cs="Arial" w:eastAsia="Arial" w:hAnsi="Arial"/>
          <w:rtl/>
        </w:rPr>
        <w:t xml:space="preserve"> סקרים, שאלות וסליידרים בסטוריז אינם קישוט. הם מגדילים את הסיכוי שהסטוריז הבאים שלכם יופיעו בתחילת השורה אצל אותם עוקבים.</w:t>
      </w:r>
    </w:p>
    <w:p>
      <w:pPr>
        <w:pStyle w:val="Heading2"/>
        <w:bidi/>
        <w:jc w:val="start"/>
      </w:pPr>
      <w:r>
        <w:rPr>
          <w:rFonts w:ascii="Arial" w:cs="Arial" w:eastAsia="Arial" w:hAnsi="Arial"/>
          <w:rtl/>
        </w:rPr>
        <w:t xml:space="preserve">דירוג ב-Explore</w:t>
      </w:r>
    </w:p>
    <w:p>
      <w:pPr>
        <w:bidi/>
        <w:spacing w:after="120" w:line="300"/>
        <w:jc w:val="both"/>
      </w:pPr>
      <w:r>
        <w:rPr>
          <w:rFonts w:ascii="Arial" w:cs="Arial" w:eastAsia="Arial" w:hAnsi="Arial"/>
          <w:rtl/>
        </w:rPr>
        <w:t xml:space="preserve">Explore מציג בעיקר תוכן מחשבונות שהמשתמש </w:t>
      </w:r>
      <w:r>
        <w:rPr>
          <w:rFonts w:ascii="Arial" w:cs="Arial" w:eastAsia="Arial" w:hAnsi="Arial"/>
          <w:b/>
          <w:bCs/>
          <w:rtl/>
        </w:rPr>
        <w:t xml:space="preserve">לא</w:t>
      </w:r>
      <w:r>
        <w:rPr>
          <w:rFonts w:ascii="Arial" w:cs="Arial" w:eastAsia="Arial" w:hAnsi="Arial"/>
          <w:rtl/>
        </w:rPr>
        <w:t xml:space="preserve"> עוקב אחריהם. המערכת חוזה בעיקר לייקים, שמירות ושיתופים, והאיתותים המרכזיים הם:</w:t>
      </w:r>
    </w:p>
    <w:p>
      <w:pPr>
        <w:pStyle w:val="ListParagraph"/>
        <w:numPr>
          <w:ilvl w:val="0"/>
          <w:numId w:val="2"/>
        </w:numPr>
        <w:bidi/>
        <w:spacing w:after="80" w:line="280"/>
        <w:jc w:val="start"/>
      </w:pPr>
      <w:r>
        <w:rPr>
          <w:rFonts w:ascii="Arial" w:cs="Arial" w:eastAsia="Arial" w:hAnsi="Arial"/>
          <w:b/>
          <w:bCs/>
          <w:rtl/>
        </w:rPr>
        <w:t xml:space="preserve">מידע על הפוסט:</w:t>
      </w:r>
      <w:r>
        <w:rPr>
          <w:rFonts w:ascii="Arial" w:cs="Arial" w:eastAsia="Arial" w:hAnsi="Arial"/>
          <w:rtl/>
        </w:rPr>
        <w:t xml:space="preserve"> הפופולריות שלו, כלומר כמה אנשים מגיבים אליו ובאיזה קצב.</w:t>
      </w:r>
    </w:p>
    <w:p>
      <w:pPr>
        <w:pStyle w:val="ListParagraph"/>
        <w:numPr>
          <w:ilvl w:val="0"/>
          <w:numId w:val="2"/>
        </w:numPr>
        <w:bidi/>
        <w:spacing w:after="80" w:line="280"/>
        <w:jc w:val="start"/>
      </w:pPr>
      <w:r>
        <w:rPr>
          <w:rFonts w:ascii="Arial" w:cs="Arial" w:eastAsia="Arial" w:hAnsi="Arial"/>
          <w:b/>
          <w:bCs/>
          <w:rtl/>
        </w:rPr>
        <w:t xml:space="preserve">היסטוריית הפעילות שלכם ב-Explore:</w:t>
      </w:r>
      <w:r>
        <w:rPr>
          <w:rFonts w:ascii="Arial" w:cs="Arial" w:eastAsia="Arial" w:hAnsi="Arial"/>
          <w:rtl/>
        </w:rPr>
        <w:t xml:space="preserve"> באילו נושאים התעניינתם.</w:t>
      </w:r>
    </w:p>
    <w:p>
      <w:pPr>
        <w:pStyle w:val="ListParagraph"/>
        <w:numPr>
          <w:ilvl w:val="0"/>
          <w:numId w:val="2"/>
        </w:numPr>
        <w:bidi/>
        <w:spacing w:after="80" w:line="280"/>
        <w:jc w:val="start"/>
      </w:pPr>
      <w:r>
        <w:rPr>
          <w:rFonts w:ascii="Arial" w:cs="Arial" w:eastAsia="Arial" w:hAnsi="Arial"/>
          <w:b/>
          <w:bCs/>
          <w:rtl/>
        </w:rPr>
        <w:t xml:space="preserve">היסטוריית האינטראקציה עם המפרסם:</w:t>
      </w:r>
      <w:r>
        <w:rPr>
          <w:rFonts w:ascii="Arial" w:cs="Arial" w:eastAsia="Arial" w:hAnsi="Arial"/>
          <w:rtl/>
        </w:rPr>
        <w:t xml:space="preserve"> בדרך כלל אין כזו, אבל אם יש, היא נלקחת בחשבון.</w:t>
      </w:r>
    </w:p>
    <w:p>
      <w:pPr>
        <w:pStyle w:val="ListParagraph"/>
        <w:numPr>
          <w:ilvl w:val="0"/>
          <w:numId w:val="2"/>
        </w:numPr>
        <w:bidi/>
        <w:spacing w:after="80" w:line="280"/>
        <w:jc w:val="start"/>
      </w:pPr>
      <w:r>
        <w:rPr>
          <w:rFonts w:ascii="Arial" w:cs="Arial" w:eastAsia="Arial" w:hAnsi="Arial"/>
          <w:b/>
          <w:bCs/>
          <w:rtl/>
        </w:rPr>
        <w:t xml:space="preserve">מידע על המפרסם:</w:t>
      </w:r>
      <w:r>
        <w:rPr>
          <w:rFonts w:ascii="Arial" w:cs="Arial" w:eastAsia="Arial" w:hAnsi="Arial"/>
          <w:rtl/>
        </w:rPr>
        <w:t xml:space="preserve"> כמה אנשים התעניינו בו ופעלו מולו לאחרונה.</w:t>
      </w:r>
    </w:p>
    <w:p>
      <w:pPr>
        <w:pStyle w:val="Heading2"/>
        <w:bidi/>
        <w:jc w:val="start"/>
      </w:pPr>
      <w:r>
        <w:rPr>
          <w:rFonts w:ascii="Arial" w:cs="Arial" w:eastAsia="Arial" w:hAnsi="Arial"/>
          <w:rtl/>
        </w:rPr>
        <w:t xml:space="preserve">דירוג ב-Reels</w:t>
      </w:r>
    </w:p>
    <w:p>
      <w:pPr>
        <w:bidi/>
        <w:spacing w:after="120" w:line="300"/>
        <w:jc w:val="both"/>
      </w:pPr>
      <w:r>
        <w:rPr>
          <w:rFonts w:ascii="Arial" w:cs="Arial" w:eastAsia="Arial" w:hAnsi="Arial"/>
          <w:rtl/>
        </w:rPr>
        <w:t xml:space="preserve">ב-Reels רוב התוכן מגיע מחשבונות שהצופה לא עוקב אחריהם. המטרה המוצהרת של אינסטגרם היא להציג תוכן </w:t>
      </w:r>
      <w:r>
        <w:rPr>
          <w:rFonts w:ascii="Arial" w:cs="Arial" w:eastAsia="Arial" w:hAnsi="Arial"/>
          <w:b/>
          <w:bCs/>
          <w:rtl/>
        </w:rPr>
        <w:t xml:space="preserve">מבדר</w:t>
      </w:r>
      <w:r>
        <w:rPr>
          <w:rFonts w:ascii="Arial" w:cs="Arial" w:eastAsia="Arial" w:hAnsi="Arial"/>
          <w:rtl/>
        </w:rPr>
        <w:t xml:space="preserve">. החיזויים המרכזיים:</w:t>
      </w:r>
    </w:p>
    <w:p>
      <w:pPr>
        <w:pStyle w:val="ListParagraph"/>
        <w:numPr>
          <w:ilvl w:val="0"/>
          <w:numId w:val="2"/>
        </w:numPr>
        <w:bidi/>
        <w:spacing w:after="80" w:line="280"/>
        <w:jc w:val="start"/>
      </w:pPr>
      <w:r>
        <w:rPr>
          <w:rFonts w:ascii="Arial" w:cs="Arial" w:eastAsia="Arial" w:hAnsi="Arial"/>
          <w:b/>
          <w:bCs/>
          <w:rtl/>
        </w:rPr>
        <w:t xml:space="preserve">האם תצפו ב-Reel עד הסוף</w:t>
      </w:r>
      <w:r>
        <w:rPr>
          <w:rFonts w:ascii="Arial" w:cs="Arial" w:eastAsia="Arial" w:hAnsi="Arial"/>
          <w:rtl/>
        </w:rPr>
        <w:t xml:space="preserve"> (וכמה זמן תצפו בו).</w:t>
      </w:r>
    </w:p>
    <w:p>
      <w:pPr>
        <w:pStyle w:val="ListParagraph"/>
        <w:numPr>
          <w:ilvl w:val="0"/>
          <w:numId w:val="2"/>
        </w:numPr>
        <w:bidi/>
        <w:spacing w:after="80" w:line="280"/>
        <w:jc w:val="start"/>
      </w:pPr>
      <w:r>
        <w:rPr>
          <w:rFonts w:ascii="Arial" w:cs="Arial" w:eastAsia="Arial" w:hAnsi="Arial"/>
          <w:b/>
          <w:bCs/>
          <w:rtl/>
        </w:rPr>
        <w:t xml:space="preserve">האם תשתפו אותו</w:t>
      </w:r>
      <w:r>
        <w:rPr>
          <w:rFonts w:ascii="Arial" w:cs="Arial" w:eastAsia="Arial" w:hAnsi="Arial"/>
          <w:rtl/>
        </w:rPr>
        <w:t xml:space="preserve"> (Reshare/Send).</w:t>
      </w:r>
    </w:p>
    <w:p>
      <w:pPr>
        <w:pStyle w:val="ListParagraph"/>
        <w:numPr>
          <w:ilvl w:val="0"/>
          <w:numId w:val="2"/>
        </w:numPr>
        <w:bidi/>
        <w:spacing w:after="80" w:line="280"/>
        <w:jc w:val="start"/>
      </w:pPr>
      <w:r>
        <w:rPr>
          <w:rFonts w:ascii="Arial" w:cs="Arial" w:eastAsia="Arial" w:hAnsi="Arial"/>
          <w:b/>
          <w:bCs/>
          <w:rtl/>
        </w:rPr>
        <w:t xml:space="preserve">האם תעשו לייק.</w:t>
      </w:r>
    </w:p>
    <w:p>
      <w:pPr>
        <w:pStyle w:val="ListParagraph"/>
        <w:numPr>
          <w:ilvl w:val="0"/>
          <w:numId w:val="2"/>
        </w:numPr>
        <w:bidi/>
        <w:spacing w:after="80" w:line="280"/>
        <w:jc w:val="start"/>
      </w:pPr>
      <w:r>
        <w:rPr>
          <w:rFonts w:ascii="Arial" w:cs="Arial" w:eastAsia="Arial" w:hAnsi="Arial"/>
          <w:b/>
          <w:bCs/>
          <w:rtl/>
        </w:rPr>
        <w:t xml:space="preserve">האם תיכנסו לעמוד האודיו</w:t>
      </w:r>
      <w:r>
        <w:rPr>
          <w:rFonts w:ascii="Arial" w:cs="Arial" w:eastAsia="Arial" w:hAnsi="Arial"/>
          <w:rtl/>
        </w:rPr>
        <w:t xml:space="preserve"> (סימן שהסרטון עורר השראה ליצור תוכן דומה).</w:t>
      </w:r>
    </w:p>
    <w:p>
      <w:pPr>
        <w:pStyle w:val="Heading3"/>
        <w:bidi/>
        <w:jc w:val="start"/>
      </w:pPr>
      <w:r>
        <w:rPr>
          <w:rFonts w:ascii="Arial" w:cs="Arial" w:eastAsia="Arial" w:hAnsi="Arial"/>
          <w:rtl/>
        </w:rPr>
        <w:t xml:space="preserve">שלושת האיתותים שאינסטגרם הדגישה לאחרונה</w:t>
      </w:r>
    </w:p>
    <w:p>
      <w:pPr>
        <w:bidi/>
        <w:spacing w:after="120" w:line="300"/>
        <w:jc w:val="both"/>
      </w:pPr>
      <w:r>
        <w:rPr>
          <w:rFonts w:ascii="Arial" w:cs="Arial" w:eastAsia="Arial" w:hAnsi="Arial"/>
          <w:rtl/>
        </w:rPr>
        <w:t xml:space="preserve">בהסברים מ-2024–2025 אדם מוסרי הדגיש שלושה איתותים כחשובים ביותר: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0"/>
        <w:gridCol w:w="3368"/>
        <w:gridCol w:w="3368"/>
      </w:tblGrid>
      <w:tr>
        <w:trPr>
          <w:cantSplit/>
          <w:tblHeader/>
        </w:trPr>
        <w:tc>
          <w:tcPr>
            <w:tcW w:type="dxa" w:w="277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איתות</w:t>
            </w:r>
          </w:p>
        </w:tc>
        <w:tc>
          <w:tcPr>
            <w:tcW w:type="dxa" w:w="336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הסבר</w:t>
            </w:r>
          </w:p>
        </w:tc>
        <w:tc>
          <w:tcPr>
            <w:tcW w:type="dxa" w:w="336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איך משפיעים עליו</w:t>
            </w:r>
          </w:p>
        </w:tc>
      </w:tr>
      <w:tr>
        <w:trPr>
          <w:cantSplit/>
          <w:tblHeader w:val="false"/>
        </w:trPr>
        <w:tc>
          <w:tcPr>
            <w:tcW w:type="dxa" w:w="277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זמן צפייה (Watch Time)</w:t>
            </w:r>
          </w:p>
        </w:tc>
        <w:tc>
          <w:tcPr>
            <w:tcW w:type="dxa" w:w="33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כמה זמן הצופים מבלים עם התוכן. מוסרי תיאר אותו כאיתות החשוב ביותר</w:t>
            </w:r>
          </w:p>
        </w:tc>
        <w:tc>
          <w:tcPr>
            <w:tcW w:type="dxa" w:w="33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הוק חזק, קצב מהיר, תשלום בסוף, לולאה (Loop) שגורמת לצפייה חוזרת</w:t>
            </w:r>
          </w:p>
        </w:tc>
      </w:tr>
      <w:tr>
        <w:trPr>
          <w:cantSplit/>
          <w:tblHeader w:val="false"/>
        </w:trPr>
        <w:tc>
          <w:tcPr>
            <w:tcW w:type="dxa" w:w="277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שיתופים ביחס לחשיפה (Sends per Reach)</w:t>
            </w:r>
          </w:p>
        </w:tc>
        <w:tc>
          <w:tcPr>
            <w:tcW w:type="dxa" w:w="336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כמה אנשים שלחו את התוכן בהודעה ביחס לכמות שראתה אותו. משפיע במיוחד על </w:t>
            </w:r>
            <w:r>
              <w:rPr>
                <w:rFonts w:ascii="Arial" w:cs="Arial" w:eastAsia="Arial" w:hAnsi="Arial"/>
                <w:b/>
                <w:bCs/>
                <w:sz w:val="20"/>
                <w:szCs w:val="20"/>
                <w:rtl/>
              </w:rPr>
              <w:t xml:space="preserve">הגעה לאנשים שלא מכירים אתכם</w:t>
            </w:r>
          </w:p>
        </w:tc>
        <w:tc>
          <w:tcPr>
            <w:tcW w:type="dxa" w:w="336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שגורם לאנשים לחשוב "חייבת לשלוח את זה לדנה": הומור מזוהה, מידע שימושי לחבר, "תייגו מישהי ש..."</w:t>
            </w:r>
          </w:p>
        </w:tc>
      </w:tr>
      <w:tr>
        <w:trPr>
          <w:cantSplit/>
          <w:tblHeader w:val="false"/>
        </w:trPr>
        <w:tc>
          <w:tcPr>
            <w:tcW w:type="dxa" w:w="277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לייקים ביחס לחשיפה (Likes per Reach)</w:t>
            </w:r>
          </w:p>
        </w:tc>
        <w:tc>
          <w:tcPr>
            <w:tcW w:type="dxa" w:w="33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משפיע במיוחד על </w:t>
            </w:r>
            <w:r>
              <w:rPr>
                <w:rFonts w:ascii="Arial" w:cs="Arial" w:eastAsia="Arial" w:hAnsi="Arial"/>
                <w:b/>
                <w:bCs/>
                <w:sz w:val="20"/>
                <w:szCs w:val="20"/>
                <w:rtl/>
              </w:rPr>
              <w:t xml:space="preserve">הגעה לעוקבים קיימים</w:t>
            </w:r>
          </w:p>
        </w:tc>
        <w:tc>
          <w:tcPr>
            <w:tcW w:type="dxa" w:w="33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איכותי שמתאים לציפיות של הקהל שלכם</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שלושת האיתותים והחלוקה ל"הגעה לא-עוקבים" מול "הגעה לעוקבים" מבוססים על הסברים פומביים של אדם מוסרי בחשבון האינסטגרם שלו (סדרת שאלות ותשובות, ינואר 2025) ועל דיווחים בחשבון @creators. אלה הצהרות רשמיות, אבל המשקל המדויק של כל איתות אינו מתפרסם ומשתנה.</w:t>
            </w:r>
          </w:p>
        </w:tc>
      </w:tr>
    </w:tbl>
    <w:p>
      <w:pPr>
        <w:spacing w:after="120"/>
      </w:pPr>
    </w:p>
    <w:p>
      <w:pPr>
        <w:pStyle w:val="Heading2"/>
        <w:bidi/>
        <w:jc w:val="start"/>
      </w:pPr>
      <w:r>
        <w:rPr>
          <w:rFonts w:ascii="Arial" w:cs="Arial" w:eastAsia="Arial" w:hAnsi="Arial"/>
          <w:rtl/>
        </w:rPr>
        <w:t xml:space="preserve">מקוריות: הכלל ש"מעניש" תוכן ממוחזר</w:t>
      </w:r>
    </w:p>
    <w:p>
      <w:pPr>
        <w:bidi/>
        <w:spacing w:after="120" w:line="300"/>
        <w:jc w:val="both"/>
      </w:pPr>
      <w:r>
        <w:rPr>
          <w:rFonts w:ascii="Arial" w:cs="Arial" w:eastAsia="Arial" w:hAnsi="Arial"/>
          <w:rtl/>
        </w:rPr>
        <w:t xml:space="preserve">באפריל 2024 הודיעה אינסטגרם על שינויים במערכת ההמלצות שנועדו להעדיף </w:t>
      </w:r>
      <w:r>
        <w:rPr>
          <w:rFonts w:ascii="Arial" w:cs="Arial" w:eastAsia="Arial" w:hAnsi="Arial"/>
          <w:b/>
          <w:bCs/>
          <w:rtl/>
        </w:rPr>
        <w:t xml:space="preserve">יוצרים מקוריים</w:t>
      </w:r>
      <w:r>
        <w:rPr>
          <w:rFonts w:ascii="Arial" w:cs="Arial" w:eastAsia="Arial" w:hAnsi="Arial"/>
          <w:rtl/>
        </w:rPr>
        <w:t xml:space="preserve">:</w:t>
      </w:r>
    </w:p>
    <w:p>
      <w:pPr>
        <w:pStyle w:val="ListParagraph"/>
        <w:numPr>
          <w:ilvl w:val="0"/>
          <w:numId w:val="2"/>
        </w:numPr>
        <w:bidi/>
        <w:spacing w:after="80" w:line="280"/>
        <w:jc w:val="start"/>
      </w:pPr>
      <w:r>
        <w:rPr>
          <w:rFonts w:ascii="Arial" w:cs="Arial" w:eastAsia="Arial" w:hAnsi="Arial"/>
          <w:rtl/>
        </w:rPr>
        <w:t xml:space="preserve">כשהמערכת מזהה כמה עותקים של אותו תוכן, היא מעדיפה להמליץ על </w:t>
      </w:r>
      <w:r>
        <w:rPr>
          <w:rFonts w:ascii="Arial" w:cs="Arial" w:eastAsia="Arial" w:hAnsi="Arial"/>
          <w:b/>
          <w:bCs/>
          <w:rtl/>
        </w:rPr>
        <w:t xml:space="preserve">המקור</w:t>
      </w:r>
      <w:r>
        <w:rPr>
          <w:rFonts w:ascii="Arial" w:cs="Arial" w:eastAsia="Arial" w:hAnsi="Arial"/>
          <w:rtl/>
        </w:rPr>
        <w:t xml:space="preserve">.</w:t>
      </w:r>
    </w:p>
    <w:p>
      <w:pPr>
        <w:pStyle w:val="ListParagraph"/>
        <w:numPr>
          <w:ilvl w:val="0"/>
          <w:numId w:val="2"/>
        </w:numPr>
        <w:bidi/>
        <w:spacing w:after="80" w:line="280"/>
        <w:jc w:val="start"/>
      </w:pPr>
      <w:r>
        <w:rPr>
          <w:rFonts w:ascii="Arial" w:cs="Arial" w:eastAsia="Arial" w:hAnsi="Arial"/>
          <w:rtl/>
        </w:rPr>
        <w:t xml:space="preserve">חשבונות שרוב התוכן שלהם ממוחזר מאחרים (Aggregators) עלולים להיות מוצאים מההמלצות.</w:t>
      </w:r>
    </w:p>
    <w:p>
      <w:pPr>
        <w:pStyle w:val="ListParagraph"/>
        <w:numPr>
          <w:ilvl w:val="0"/>
          <w:numId w:val="2"/>
        </w:numPr>
        <w:bidi/>
        <w:spacing w:after="80" w:line="280"/>
        <w:jc w:val="start"/>
      </w:pPr>
      <w:r>
        <w:rPr>
          <w:rFonts w:ascii="Arial" w:cs="Arial" w:eastAsia="Arial" w:hAnsi="Arial"/>
          <w:b/>
          <w:bCs/>
          <w:rtl/>
        </w:rPr>
        <w:t xml:space="preserve">חשבונות קטנים קיבלו עדיפות:</w:t>
      </w:r>
      <w:r>
        <w:rPr>
          <w:rFonts w:ascii="Arial" w:cs="Arial" w:eastAsia="Arial" w:hAnsi="Arial"/>
          <w:rtl/>
        </w:rPr>
        <w:t xml:space="preserve"> הוכרז על מנגנון שמבטיח שגם תוכן של חשבונות קטנים יגיע לבדיקה מול קהל חדש.</w:t>
      </w:r>
    </w:p>
    <w:p>
      <w:pPr>
        <w:bidi/>
        <w:spacing w:after="120" w:line="300"/>
        <w:jc w:val="both"/>
      </w:pPr>
      <w:r>
        <w:rPr>
          <w:rFonts w:ascii="Arial" w:cs="Arial" w:eastAsia="Arial" w:hAnsi="Arial"/>
          <w:b/>
          <w:bCs/>
          <w:rtl/>
        </w:rPr>
        <w:t xml:space="preserve">ההשלכה:</w:t>
      </w:r>
      <w:r>
        <w:rPr>
          <w:rFonts w:ascii="Arial" w:cs="Arial" w:eastAsia="Arial" w:hAnsi="Arial"/>
          <w:rtl/>
        </w:rPr>
        <w:t xml:space="preserve"> אל תעלו סרטונים עם סימן מים של TikTok, אל תעשו "Repost" לתוכן של אחרים בתור עיקר החשבון, וכשאתם מגיבים לתוכן של מישהו אחר, הוסיפו ערך משמעותי משלכם.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ההודעה פורסמה בבלוג של Instagram ובחשבון @creators באפריל 2024 ("Changes to make recommendations fairer to original creators").</w:t>
            </w:r>
          </w:p>
        </w:tc>
      </w:tr>
    </w:tbl>
    <w:p>
      <w:pPr>
        <w:spacing w:after="120"/>
      </w:pPr>
    </w:p>
    <w:p>
      <w:pPr>
        <w:pStyle w:val="Heading2"/>
        <w:bidi/>
        <w:jc w:val="start"/>
      </w:pPr>
      <w:r>
        <w:rPr>
          <w:rFonts w:ascii="Arial" w:cs="Arial" w:eastAsia="Arial" w:hAnsi="Arial"/>
          <w:rtl/>
        </w:rPr>
        <w:t xml:space="preserve">Trial Reels: בדיקת סרטון על קהל זר</w:t>
      </w:r>
    </w:p>
    <w:p>
      <w:pPr>
        <w:bidi/>
        <w:spacing w:after="120" w:line="300"/>
        <w:jc w:val="both"/>
      </w:pPr>
      <w:r>
        <w:rPr>
          <w:rFonts w:ascii="Arial" w:cs="Arial" w:eastAsia="Arial" w:hAnsi="Arial"/>
          <w:rtl/>
        </w:rPr>
        <w:t xml:space="preserve">בסוף 2024 השיקה אינסטגרם את Trial Reels (סרטוני ניסיון). סרטון שמסומן כ"ניסיון" מוצג קודם רק ל</w:t>
      </w:r>
      <w:r>
        <w:rPr>
          <w:rFonts w:ascii="Arial" w:cs="Arial" w:eastAsia="Arial" w:hAnsi="Arial"/>
          <w:b/>
          <w:bCs/>
          <w:rtl/>
        </w:rPr>
        <w:t xml:space="preserve">לא-עוקבים</w:t>
      </w:r>
      <w:r>
        <w:rPr>
          <w:rFonts w:ascii="Arial" w:cs="Arial" w:eastAsia="Arial" w:hAnsi="Arial"/>
          <w:rtl/>
        </w:rPr>
        <w:t xml:space="preserve">. אחרי בערך 24 שעות מקבלים נתונים ומחליטים אם לשתף אותו גם עם העוקבים, או שהמערכת עושה זאת אוטומטית אם הביצועים טובים.</w:t>
      </w:r>
    </w:p>
    <w:p>
      <w:pPr>
        <w:bidi/>
        <w:spacing w:after="120" w:line="300"/>
        <w:jc w:val="both"/>
      </w:pPr>
      <w:r>
        <w:rPr>
          <w:rFonts w:ascii="Arial" w:cs="Arial" w:eastAsia="Arial" w:hAnsi="Arial"/>
          <w:b/>
          <w:bCs/>
          <w:rtl/>
        </w:rPr>
        <w:t xml:space="preserve">שימושים מעשיים:</w:t>
      </w:r>
    </w:p>
    <w:p>
      <w:pPr>
        <w:pStyle w:val="ListParagraph"/>
        <w:numPr>
          <w:ilvl w:val="0"/>
          <w:numId w:val="2"/>
        </w:numPr>
        <w:bidi/>
        <w:spacing w:after="80" w:line="280"/>
        <w:jc w:val="start"/>
      </w:pPr>
      <w:r>
        <w:rPr>
          <w:rFonts w:ascii="Arial" w:cs="Arial" w:eastAsia="Arial" w:hAnsi="Arial"/>
          <w:rtl/>
        </w:rPr>
        <w:t xml:space="preserve">בדיקת סגנון חדש בלי "להבריח" את העוקבים הקיימים.</w:t>
      </w:r>
    </w:p>
    <w:p>
      <w:pPr>
        <w:pStyle w:val="ListParagraph"/>
        <w:numPr>
          <w:ilvl w:val="0"/>
          <w:numId w:val="2"/>
        </w:numPr>
        <w:bidi/>
        <w:spacing w:after="80" w:line="280"/>
        <w:jc w:val="start"/>
      </w:pPr>
      <w:r>
        <w:rPr>
          <w:rFonts w:ascii="Arial" w:cs="Arial" w:eastAsia="Arial" w:hAnsi="Arial"/>
          <w:rtl/>
        </w:rPr>
        <w:t xml:space="preserve">בדיקת A/B אורגנית: שני הוקים שונים לאותו תוכן.</w:t>
      </w:r>
    </w:p>
    <w:p>
      <w:pPr>
        <w:pStyle w:val="ListParagraph"/>
        <w:numPr>
          <w:ilvl w:val="0"/>
          <w:numId w:val="2"/>
        </w:numPr>
        <w:bidi/>
        <w:spacing w:after="80" w:line="280"/>
        <w:jc w:val="start"/>
      </w:pPr>
      <w:r>
        <w:rPr>
          <w:rFonts w:ascii="Arial" w:cs="Arial" w:eastAsia="Arial" w:hAnsi="Arial"/>
          <w:rtl/>
        </w:rPr>
        <w:t xml:space="preserve">בדיקת נושאים לקהלים חדשים, למשל אם תוכן על "תזונה לספורטאים" מושך קהל אחר מתוכן על "ירידה במשקל אחרי לידה".</w:t>
      </w:r>
    </w:p>
    <w:p>
      <w:pPr>
        <w:pStyle w:val="Heading2"/>
        <w:bidi/>
        <w:jc w:val="start"/>
      </w:pPr>
      <w:r>
        <w:rPr>
          <w:rFonts w:ascii="Arial" w:cs="Arial" w:eastAsia="Arial" w:hAnsi="Arial"/>
          <w:rtl/>
        </w:rPr>
        <w:t xml:space="preserve">כשירות להמלצה (Recommendation Eligibility) ו"שאדו-באן"</w:t>
      </w:r>
    </w:p>
    <w:p>
      <w:pPr>
        <w:bidi/>
        <w:spacing w:after="120" w:line="300"/>
        <w:jc w:val="both"/>
      </w:pPr>
      <w:r>
        <w:rPr>
          <w:rFonts w:ascii="Arial" w:cs="Arial" w:eastAsia="Arial" w:hAnsi="Arial"/>
          <w:rtl/>
        </w:rPr>
        <w:t xml:space="preserve">אינסטגרם טוענת ש"שאדו-באן" במובן הפופולרי לא קיים. מה שקיים בפועל הוא </w:t>
      </w:r>
      <w:r>
        <w:rPr>
          <w:rFonts w:ascii="Arial" w:cs="Arial" w:eastAsia="Arial" w:hAnsi="Arial"/>
          <w:b/>
          <w:bCs/>
          <w:rtl/>
        </w:rPr>
        <w:t xml:space="preserve">כללי כשירות להמלצה</w:t>
      </w:r>
      <w:r>
        <w:rPr>
          <w:rFonts w:ascii="Arial" w:cs="Arial" w:eastAsia="Arial" w:hAnsi="Arial"/>
          <w:rtl/>
        </w:rPr>
        <w:t xml:space="preserve">: תוכן מסוים מותר בפלטפורמה ויופיע לעוקבים, אבל </w:t>
      </w:r>
      <w:r>
        <w:rPr>
          <w:rFonts w:ascii="Arial" w:cs="Arial" w:eastAsia="Arial" w:hAnsi="Arial"/>
          <w:b/>
          <w:bCs/>
          <w:rtl/>
        </w:rPr>
        <w:t xml:space="preserve">לא יומלץ</w:t>
      </w:r>
      <w:r>
        <w:rPr>
          <w:rFonts w:ascii="Arial" w:cs="Arial" w:eastAsia="Arial" w:hAnsi="Arial"/>
          <w:rtl/>
        </w:rPr>
        <w:t xml:space="preserve"> לאנשים שלא עוקבים אחריכם (Reels, Explore, הצעות).</w:t>
      </w:r>
    </w:p>
    <w:p>
      <w:pPr>
        <w:bidi/>
        <w:spacing w:after="120" w:line="300"/>
        <w:jc w:val="both"/>
      </w:pPr>
      <w:r>
        <w:rPr>
          <w:rFonts w:ascii="Arial" w:cs="Arial" w:eastAsia="Arial" w:hAnsi="Arial"/>
          <w:rtl/>
        </w:rPr>
        <w:t xml:space="preserve">אפשר לבדוק את המצב תחת </w:t>
      </w:r>
      <w:r>
        <w:rPr>
          <w:rFonts w:ascii="Arial" w:cs="Arial" w:eastAsia="Arial" w:hAnsi="Arial"/>
          <w:b/>
          <w:bCs/>
          <w:rtl/>
        </w:rPr>
        <w:t xml:space="preserve">הגדרות ← סטטוס החשבון (Account Status)</w:t>
      </w:r>
      <w:r>
        <w:rPr>
          <w:rFonts w:ascii="Arial" w:cs="Arial" w:eastAsia="Arial" w:hAnsi="Arial"/>
          <w:rtl/>
        </w:rPr>
        <w:t xml:space="preserve">. שם מוצג אם יש תוכן שהוסר ואם החשבון כשיר להמלצה לא-עוקבים.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חשוב במיוחד לתחום התזונה:</w:t>
            </w:r>
            <w:r>
              <w:rPr>
                <w:rFonts w:ascii="Arial" w:cs="Arial" w:eastAsia="Arial" w:hAnsi="Arial"/>
                <w:rtl/>
              </w:rPr>
              <w:t xml:space="preserve"> הנחיות ההמלצה של Meta (Recommendation Guidelines) קובעות שסוגי תוכן מסוימים אינם כשירים להמלצה. בין השאר: תוכן עם טענות בריאותיות מוגזמות (למשל "תרופת פלא"), תוכן שמנסה למכור מוצרים או שירותים על בסיס טענות בריאותיות, כמו תוסף לירידה במשקל, ותוכן שמקדם הליכים קוסמטיים. המשמעות: Reel כמו "התה הזה שורף שומן ב-7 ימים" עלול לא להגיע בכלל לקהל חדש, גם אם לא יוסר.</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הנחיות ההמלצה מפורסמות במרכז השקיפות של Meta (transparency.meta.com), בעמוד "Recommendations Guidelines" / "What content is not eligible for recommendation". הניסוח המדויק מתעדכן מעת לעת.</w:t>
            </w:r>
          </w:p>
        </w:tc>
      </w:tr>
    </w:tbl>
    <w:p>
      <w:pPr>
        <w:spacing w:after="120"/>
      </w:pPr>
    </w:p>
    <w:p>
      <w:pPr>
        <w:bidi/>
        <w:spacing w:after="120" w:line="300"/>
        <w:jc w:val="both"/>
      </w:pPr>
      <w:r>
        <w:rPr>
          <w:rFonts w:ascii="Arial" w:cs="Arial" w:eastAsia="Arial" w:hAnsi="Arial"/>
          <w:b/>
          <w:bCs/>
          <w:rtl/>
        </w:rPr>
        <w:t xml:space="preserve">בנוסף, תוכן שלא יומלץ:</w:t>
      </w:r>
    </w:p>
    <w:p>
      <w:pPr>
        <w:pStyle w:val="ListParagraph"/>
        <w:numPr>
          <w:ilvl w:val="0"/>
          <w:numId w:val="2"/>
        </w:numPr>
        <w:bidi/>
        <w:spacing w:after="80" w:line="280"/>
        <w:jc w:val="start"/>
      </w:pPr>
      <w:r>
        <w:rPr>
          <w:rFonts w:ascii="Arial" w:cs="Arial" w:eastAsia="Arial" w:hAnsi="Arial"/>
          <w:rtl/>
        </w:rPr>
        <w:t xml:space="preserve">סרטונים באיכות נמוכה (מטושטשים, ברזולוציה נמוכה).</w:t>
      </w:r>
    </w:p>
    <w:p>
      <w:pPr>
        <w:pStyle w:val="ListParagraph"/>
        <w:numPr>
          <w:ilvl w:val="0"/>
          <w:numId w:val="2"/>
        </w:numPr>
        <w:bidi/>
        <w:spacing w:after="80" w:line="280"/>
        <w:jc w:val="start"/>
      </w:pPr>
      <w:r>
        <w:rPr>
          <w:rFonts w:ascii="Arial" w:cs="Arial" w:eastAsia="Arial" w:hAnsi="Arial"/>
          <w:rtl/>
        </w:rPr>
        <w:t xml:space="preserve">תוכן עם סימן מים של פלטפורמה אחרת.</w:t>
      </w:r>
    </w:p>
    <w:p>
      <w:pPr>
        <w:pStyle w:val="ListParagraph"/>
        <w:numPr>
          <w:ilvl w:val="0"/>
          <w:numId w:val="2"/>
        </w:numPr>
        <w:bidi/>
        <w:spacing w:after="80" w:line="280"/>
        <w:jc w:val="start"/>
      </w:pPr>
      <w:r>
        <w:rPr>
          <w:rFonts w:ascii="Arial" w:cs="Arial" w:eastAsia="Arial" w:hAnsi="Arial"/>
          <w:rtl/>
        </w:rPr>
        <w:t xml:space="preserve">תוכן שמבקש מעורבות באופן מניפולטיבי ("Engagement Bait"), למשל "עשו לייק אם אתם מסכימים, תגובה אם לא".</w:t>
      </w:r>
    </w:p>
    <w:p>
      <w:pPr>
        <w:pStyle w:val="ListParagraph"/>
        <w:numPr>
          <w:ilvl w:val="0"/>
          <w:numId w:val="2"/>
        </w:numPr>
        <w:bidi/>
        <w:spacing w:after="80" w:line="280"/>
        <w:jc w:val="start"/>
      </w:pPr>
      <w:r>
        <w:rPr>
          <w:rFonts w:ascii="Arial" w:cs="Arial" w:eastAsia="Arial" w:hAnsi="Arial"/>
          <w:rtl/>
        </w:rPr>
        <w:t xml:space="preserve">תוכן שהוסר בעבר או חשבון עם היסטוריית הפרות.</w:t>
      </w:r>
    </w:p>
    <w:p>
      <w:pPr>
        <w:pStyle w:val="Heading2"/>
        <w:bidi/>
        <w:jc w:val="start"/>
      </w:pPr>
      <w:r>
        <w:rPr>
          <w:rFonts w:ascii="Arial" w:cs="Arial" w:eastAsia="Arial" w:hAnsi="Arial"/>
          <w:rtl/>
        </w:rPr>
        <w:t xml:space="preserve">Google ואינסטגרם</w:t>
      </w:r>
    </w:p>
    <w:p>
      <w:pPr>
        <w:bidi/>
        <w:spacing w:after="120" w:line="300"/>
        <w:jc w:val="both"/>
      </w:pPr>
      <w:r>
        <w:rPr>
          <w:rFonts w:ascii="Arial" w:cs="Arial" w:eastAsia="Arial" w:hAnsi="Arial"/>
          <w:rtl/>
        </w:rPr>
        <w:t xml:space="preserve">החל מיולי 2025 עדכנה אינסטגרם את מדיניות הפרטיות כך שפוסטים ציבוריים של </w:t>
      </w:r>
      <w:r>
        <w:rPr>
          <w:rFonts w:ascii="Arial" w:cs="Arial" w:eastAsia="Arial" w:hAnsi="Arial"/>
          <w:b/>
          <w:bCs/>
          <w:rtl/>
        </w:rPr>
        <w:t xml:space="preserve">חשבונות מקצועיים</w:t>
      </w:r>
      <w:r>
        <w:rPr>
          <w:rFonts w:ascii="Arial" w:cs="Arial" w:eastAsia="Arial" w:hAnsi="Arial"/>
          <w:rtl/>
        </w:rPr>
        <w:t xml:space="preserve"> (מגיל 18) עשויים להופיע בתוצאות חיפוש של מנועי חיפוש כמו Google, אלא אם בעל החשבון ביטל זאת בהגדרות. המשמעות: כיתובים עם מילות מפתח טובות יכולים להביא תנועה גם מחוץ לאינסטגרם.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השינוי דווח באמצעי תקשורת טכנולוגיים ובעדכון מדיניות של Instagram בקיץ 2025. ההגדרה נמצאת תחת הגדרות הפרטיות של החשבון. כדאי לוודא את המצב העדכני.</w:t>
            </w:r>
          </w:p>
        </w:tc>
      </w:tr>
    </w:tbl>
    <w:p>
      <w:pPr>
        <w:spacing w:after="120"/>
      </w:pPr>
    </w:p>
    <w:p>
      <w:pPr>
        <w:pStyle w:val="Heading2"/>
        <w:bidi/>
        <w:jc w:val="start"/>
      </w:pPr>
      <w:r>
        <w:rPr>
          <w:rFonts w:ascii="Arial" w:cs="Arial" w:eastAsia="Arial" w:hAnsi="Arial"/>
          <w:rtl/>
        </w:rPr>
        <w:t xml:space="preserve">מיתוסים נפוצים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0"/>
        <w:gridCol w:w="5216"/>
      </w:tblGrid>
      <w:tr>
        <w:trPr>
          <w:cantSplit/>
          <w:tblHeader/>
        </w:trPr>
        <w:tc>
          <w:tcPr>
            <w:tcW w:type="dxa" w:w="429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מיתוס</w:t>
            </w:r>
          </w:p>
        </w:tc>
        <w:tc>
          <w:tcPr>
            <w:tcW w:type="dxa" w:w="521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המציאות</w:t>
            </w:r>
          </w:p>
        </w:tc>
      </w:tr>
      <w:tr>
        <w:trPr>
          <w:cantSplit/>
          <w:tblHeader w:val="false"/>
        </w:trPr>
        <w:tc>
          <w:tcPr>
            <w:tcW w:type="dxa" w:w="42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"חייבים לפרסם בשעה מסוימת"</w:t>
            </w:r>
          </w:p>
        </w:tc>
        <w:tc>
          <w:tcPr>
            <w:tcW w:type="dxa" w:w="521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לתזמון יש השפעה קטנה יחסית. עדיף לפרסם כשהקהל שלכם פעיל (מופיע ב-Insights), אבל איכות התוכן חשובה הרבה יותר</w:t>
            </w:r>
          </w:p>
        </w:tc>
      </w:tr>
      <w:tr>
        <w:trPr>
          <w:cantSplit/>
          <w:tblHeader w:val="false"/>
        </w:trPr>
        <w:tc>
          <w:tcPr>
            <w:tcW w:type="dxa" w:w="42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"עריכת כיתוב אחרי פרסום פוגעת בחשיפה"</w:t>
            </w:r>
          </w:p>
        </w:tc>
        <w:tc>
          <w:tcPr>
            <w:tcW w:type="dxa" w:w="521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לכך עדות רשמית. אפשר לתקן שגיאות</w:t>
            </w:r>
          </w:p>
        </w:tc>
      </w:tr>
      <w:tr>
        <w:trPr>
          <w:cantSplit/>
          <w:tblHeader w:val="false"/>
        </w:trPr>
        <w:tc>
          <w:tcPr>
            <w:tcW w:type="dxa" w:w="42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"קבוצות מעורבות (Pods) עוזרות"</w:t>
            </w:r>
          </w:p>
        </w:tc>
        <w:tc>
          <w:tcPr>
            <w:tcW w:type="dxa" w:w="521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מעורבות מלאכותית מאנשים לא רלוונטיים "מבלבלת" את המערכת לגבי קהל היעד שלכם, ועלולה להפר את כללי הפלטפורמה</w:t>
            </w:r>
          </w:p>
        </w:tc>
      </w:tr>
      <w:tr>
        <w:trPr>
          <w:cantSplit/>
          <w:tblHeader w:val="false"/>
        </w:trPr>
        <w:tc>
          <w:tcPr>
            <w:tcW w:type="dxa" w:w="42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"קניית עוקבים עוזרת להיראות גדולים"</w:t>
            </w:r>
          </w:p>
        </w:tc>
        <w:tc>
          <w:tcPr>
            <w:tcW w:type="dxa" w:w="521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עוקבים מזויפים לא צופים ולא מגיבים, ולכן שיעור המעורבות צונח וגם המודעות הממומנות שלכם יעבדו פחות טוב. זה גם מפר את תנאי השימוש</w:t>
            </w:r>
          </w:p>
        </w:tc>
      </w:tr>
      <w:tr>
        <w:trPr>
          <w:cantSplit/>
          <w:tblHeader w:val="false"/>
        </w:trPr>
        <w:tc>
          <w:tcPr>
            <w:tcW w:type="dxa" w:w="42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"האשטגים הם המפתח לחשיפה"</w:t>
            </w:r>
          </w:p>
        </w:tc>
        <w:tc>
          <w:tcPr>
            <w:tcW w:type="dxa" w:w="521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ראו פרק 4. מילות מפתח בכיתוב ותוכן טוב חשובים יותר</w:t>
            </w:r>
          </w:p>
        </w:tc>
      </w:tr>
      <w:tr>
        <w:trPr>
          <w:cantSplit/>
          <w:tblHeader w:val="false"/>
        </w:trPr>
        <w:tc>
          <w:tcPr>
            <w:tcW w:type="dxa" w:w="42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"מחיקה ופרסום מחדש מקפיצים חשיפה"</w:t>
            </w:r>
          </w:p>
        </w:tc>
        <w:tc>
          <w:tcPr>
            <w:tcW w:type="dxa" w:w="521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פרסום חוזר של תוכן זהה עלול להיחשב לא-מקורי. אם תוכן לא הצליח, עדיף לשנות את ההוק ולצלם גרסה חדשה</w:t>
            </w:r>
          </w:p>
        </w:tc>
      </w:tr>
    </w:tbl>
    <w:p>
      <w:pPr>
        <w:spacing w:after="160"/>
      </w:pPr>
    </w:p>
    <w:p>
      <w:pPr>
        <w:pStyle w:val="Heading2"/>
        <w:bidi/>
        <w:jc w:val="start"/>
      </w:pPr>
      <w:r>
        <w:rPr>
          <w:rFonts w:ascii="Arial" w:cs="Arial" w:eastAsia="Arial" w:hAnsi="Arial"/>
          <w:rtl/>
        </w:rPr>
        <w:t xml:space="preserve">איך משתמשים בכל זה: נוסחה מעשית</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כדי להגיע לקהל חדש:</w:t>
      </w:r>
      <w:r>
        <w:rPr>
          <w:rFonts w:ascii="Arial" w:cs="Arial" w:eastAsia="Arial" w:hAnsi="Arial"/>
          <w:rtl/>
        </w:rPr>
        <w:t xml:space="preserve"> Reels עם הוק חזק, זמן צפייה גבוה ותוכן ש"שולחים לחבר".</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כדי לחזק את הקשר עם עוקבים:</w:t>
      </w:r>
      <w:r>
        <w:rPr>
          <w:rFonts w:ascii="Arial" w:cs="Arial" w:eastAsia="Arial" w:hAnsi="Arial"/>
          <w:rtl/>
        </w:rPr>
        <w:t xml:space="preserve"> סטוריז אינטראקטיביים, מענה לתגובות ולהודעות, ותוכן שעונה על ציפיות הקהל.</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כדי להופיע ב-Explore:</w:t>
      </w:r>
      <w:r>
        <w:rPr>
          <w:rFonts w:ascii="Arial" w:cs="Arial" w:eastAsia="Arial" w:hAnsi="Arial"/>
          <w:rtl/>
        </w:rPr>
        <w:t xml:space="preserve"> קרוסלות שימושיות שאנשים שומרים.</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כדי להיות כשירים להמלצה:</w:t>
      </w:r>
      <w:r>
        <w:rPr>
          <w:rFonts w:ascii="Arial" w:cs="Arial" w:eastAsia="Arial" w:hAnsi="Arial"/>
          <w:rtl/>
        </w:rPr>
        <w:t xml:space="preserve"> תוכן מקורי, בלי טענות בריאות מוגזמות ובלי ניסיונות ל"פרוץ" את המערכת.</w:t>
      </w:r>
    </w:p>
    <w:p>
      <w:pPr>
        <w:pStyle w:val="Heading1"/>
        <w:pageBreakBefore/>
        <w:bidi/>
        <w:jc w:val="start"/>
      </w:pPr>
      <w:r>
        <w:rPr>
          <w:rFonts w:ascii="Arial" w:cs="Arial" w:eastAsia="Arial" w:hAnsi="Arial"/>
          <w:rtl/>
        </w:rPr>
        <w:t xml:space="preserve">פרק 8: אסטרטגיית תוכן ומיתוג</w:t>
      </w:r>
    </w:p>
    <w:p>
      <w:pPr>
        <w:pStyle w:val="Heading2"/>
        <w:bidi/>
        <w:jc w:val="start"/>
      </w:pPr>
      <w:r>
        <w:rPr>
          <w:rFonts w:ascii="Arial" w:cs="Arial" w:eastAsia="Arial" w:hAnsi="Arial"/>
          <w:rtl/>
        </w:rPr>
        <w:t xml:space="preserve">שלב 1: פרסונה, הלקוח האידיאלי</w:t>
      </w:r>
    </w:p>
    <w:p>
      <w:pPr>
        <w:bidi/>
        <w:spacing w:after="120" w:line="300"/>
        <w:jc w:val="both"/>
      </w:pPr>
      <w:r>
        <w:rPr>
          <w:rFonts w:ascii="Arial" w:cs="Arial" w:eastAsia="Arial" w:hAnsi="Arial"/>
          <w:rtl/>
        </w:rPr>
        <w:t xml:space="preserve">פרסונה היא תיאור מפורט של לקוח אחד מייצג. כשכותבים ל"כולם", אף אחד לא מרגיש שפונים אליו.</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פרסונה לדוגמה: </w:t>
            </w:r>
            <w:r>
              <w:rPr>
                <w:rFonts w:ascii="Arial" w:cs="Arial" w:eastAsia="Arial" w:hAnsi="Arial"/>
                <w:b/>
                <w:bCs/>
                <w:rtl/>
              </w:rPr>
              <w:t xml:space="preserve">מיכל, 38, מראשון לציון.</w:t>
            </w:r>
            <w:r>
              <w:rPr>
                <w:rFonts w:ascii="Arial" w:cs="Arial" w:eastAsia="Arial" w:hAnsi="Arial"/>
                <w:rtl/>
              </w:rPr>
              <w:t xml:space="preserve"> אמא לשניים, עובדת במשרה מלאה בהייטק. עלתה 9 קילו מאז הלידה השנייה. ניסתה כמה דיאטות שעבדו לזמן קצר. אין לה זמן לבשל ארוחות מסובכות, ובערב היא "נשברת" ונשנשת. היא עוקבת אחרי חשבונות של מתכונים ושל אימהות עובדות. </w:t>
            </w:r>
            <w:r>
              <w:rPr>
                <w:rFonts w:ascii="Arial" w:cs="Arial" w:eastAsia="Arial" w:hAnsi="Arial"/>
                <w:b/>
                <w:bCs/>
                <w:rtl/>
              </w:rPr>
              <w:t xml:space="preserve">מה היא רוצה:</w:t>
            </w:r>
            <w:r>
              <w:rPr>
                <w:rFonts w:ascii="Arial" w:cs="Arial" w:eastAsia="Arial" w:hAnsi="Arial"/>
                <w:rtl/>
              </w:rPr>
              <w:t xml:space="preserve"> להרגיש טוב בבגדים, אנרגיה ופחות אשמה. </w:t>
            </w:r>
            <w:r>
              <w:rPr>
                <w:rFonts w:ascii="Arial" w:cs="Arial" w:eastAsia="Arial" w:hAnsi="Arial"/>
                <w:b/>
                <w:bCs/>
                <w:rtl/>
              </w:rPr>
              <w:t xml:space="preserve">מה מפחיד אותה:</w:t>
            </w:r>
            <w:r>
              <w:rPr>
                <w:rFonts w:ascii="Arial" w:cs="Arial" w:eastAsia="Arial" w:hAnsi="Arial"/>
                <w:rtl/>
              </w:rPr>
              <w:t xml:space="preserve"> עוד כישלון, תוכנית שלוקחת יותר מדי זמן, הוצאה כספית שלא תשתלם. </w:t>
            </w:r>
            <w:r>
              <w:rPr>
                <w:rFonts w:ascii="Arial" w:cs="Arial" w:eastAsia="Arial" w:hAnsi="Arial"/>
                <w:b/>
                <w:bCs/>
                <w:rtl/>
              </w:rPr>
              <w:t xml:space="preserve">מילים שהיא משתמשת בהן:</w:t>
            </w:r>
            <w:r>
              <w:rPr>
                <w:rFonts w:ascii="Arial" w:cs="Arial" w:eastAsia="Arial" w:hAnsi="Arial"/>
                <w:rtl/>
              </w:rPr>
              <w:t xml:space="preserve"> "אין לי כוח", "בערב אני נשברת", "דיאטה זה לא בשבילי".</w:t>
            </w:r>
          </w:p>
        </w:tc>
      </w:tr>
    </w:tbl>
    <w:p>
      <w:pPr>
        <w:spacing w:after="120"/>
      </w:pPr>
    </w:p>
    <w:p>
      <w:pPr>
        <w:bidi/>
        <w:spacing w:after="120" w:line="300"/>
        <w:jc w:val="both"/>
      </w:pPr>
      <w:r>
        <w:rPr>
          <w:rFonts w:ascii="Arial" w:cs="Arial" w:eastAsia="Arial" w:hAnsi="Arial"/>
          <w:b/>
          <w:bCs/>
          <w:rtl/>
        </w:rPr>
        <w:t xml:space="preserve">שאלות לבניית פרסונה:</w:t>
      </w:r>
    </w:p>
    <w:p>
      <w:pPr>
        <w:pStyle w:val="ListParagraph"/>
        <w:numPr>
          <w:ilvl w:val="0"/>
          <w:numId w:val="2"/>
        </w:numPr>
        <w:bidi/>
        <w:spacing w:after="80" w:line="280"/>
        <w:jc w:val="start"/>
      </w:pPr>
      <w:r>
        <w:rPr>
          <w:rFonts w:ascii="Arial" w:cs="Arial" w:eastAsia="Arial" w:hAnsi="Arial"/>
          <w:rtl/>
        </w:rPr>
        <w:t xml:space="preserve">מי היא? (גיל, מגורים, משפחה, תעסוקה)</w:t>
      </w:r>
    </w:p>
    <w:p>
      <w:pPr>
        <w:pStyle w:val="ListParagraph"/>
        <w:numPr>
          <w:ilvl w:val="0"/>
          <w:numId w:val="2"/>
        </w:numPr>
        <w:bidi/>
        <w:spacing w:after="80" w:line="280"/>
        <w:jc w:val="start"/>
      </w:pPr>
      <w:r>
        <w:rPr>
          <w:rFonts w:ascii="Arial" w:cs="Arial" w:eastAsia="Arial" w:hAnsi="Arial"/>
          <w:rtl/>
        </w:rPr>
        <w:t xml:space="preserve">מה הבעיה המרכזית שלה, במילים שלה?</w:t>
      </w:r>
    </w:p>
    <w:p>
      <w:pPr>
        <w:pStyle w:val="ListParagraph"/>
        <w:numPr>
          <w:ilvl w:val="0"/>
          <w:numId w:val="2"/>
        </w:numPr>
        <w:bidi/>
        <w:spacing w:after="80" w:line="280"/>
        <w:jc w:val="start"/>
      </w:pPr>
      <w:r>
        <w:rPr>
          <w:rFonts w:ascii="Arial" w:cs="Arial" w:eastAsia="Arial" w:hAnsi="Arial"/>
          <w:rtl/>
        </w:rPr>
        <w:t xml:space="preserve">מה היא כבר ניסתה, ולמה זה לא עבד?</w:t>
      </w:r>
    </w:p>
    <w:p>
      <w:pPr>
        <w:pStyle w:val="ListParagraph"/>
        <w:numPr>
          <w:ilvl w:val="0"/>
          <w:numId w:val="2"/>
        </w:numPr>
        <w:bidi/>
        <w:spacing w:after="80" w:line="280"/>
        <w:jc w:val="start"/>
      </w:pPr>
      <w:r>
        <w:rPr>
          <w:rFonts w:ascii="Arial" w:cs="Arial" w:eastAsia="Arial" w:hAnsi="Arial"/>
          <w:rtl/>
        </w:rPr>
        <w:t xml:space="preserve">מה התוצאה האידיאלית מבחינתה?</w:t>
      </w:r>
    </w:p>
    <w:p>
      <w:pPr>
        <w:pStyle w:val="ListParagraph"/>
        <w:numPr>
          <w:ilvl w:val="0"/>
          <w:numId w:val="2"/>
        </w:numPr>
        <w:bidi/>
        <w:spacing w:after="80" w:line="280"/>
        <w:jc w:val="start"/>
      </w:pPr>
      <w:r>
        <w:rPr>
          <w:rFonts w:ascii="Arial" w:cs="Arial" w:eastAsia="Arial" w:hAnsi="Arial"/>
          <w:rtl/>
        </w:rPr>
        <w:t xml:space="preserve">מה מונע ממנה לקנות? (מחיר, זמן, ספק, ניסיון קודם)</w:t>
      </w:r>
    </w:p>
    <w:p>
      <w:pPr>
        <w:pStyle w:val="ListParagraph"/>
        <w:numPr>
          <w:ilvl w:val="0"/>
          <w:numId w:val="2"/>
        </w:numPr>
        <w:bidi/>
        <w:spacing w:after="80" w:line="280"/>
        <w:jc w:val="start"/>
      </w:pPr>
      <w:r>
        <w:rPr>
          <w:rFonts w:ascii="Arial" w:cs="Arial" w:eastAsia="Arial" w:hAnsi="Arial"/>
          <w:rtl/>
        </w:rPr>
        <w:t xml:space="preserve">אילו חשבונות, פודקאסטים ותוכניות היא צורכת?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המקור הטוב ביותר לשפה של הלקוחות הוא </w:t>
            </w:r>
            <w:r>
              <w:rPr>
                <w:rFonts w:ascii="Arial" w:cs="Arial" w:eastAsia="Arial" w:hAnsi="Arial"/>
                <w:b/>
                <w:bCs/>
                <w:rtl/>
              </w:rPr>
              <w:t xml:space="preserve">הלקוחות עצמם</w:t>
            </w:r>
            <w:r>
              <w:rPr>
                <w:rFonts w:ascii="Arial" w:cs="Arial" w:eastAsia="Arial" w:hAnsi="Arial"/>
                <w:rtl/>
              </w:rPr>
              <w:t xml:space="preserve">: תגובות, הודעות, תשובות בתיבת השאלות בסטוריז ושיחות ייעוץ. העתיקו ביטויים מדויקים לקובץ ותשתמשו בהם בהוקים ובקופי של המודעות.</w:t>
            </w:r>
          </w:p>
        </w:tc>
      </w:tr>
    </w:tbl>
    <w:p>
      <w:pPr>
        <w:spacing w:after="120"/>
      </w:pPr>
    </w:p>
    <w:p>
      <w:pPr>
        <w:pStyle w:val="Heading2"/>
        <w:bidi/>
        <w:jc w:val="start"/>
      </w:pPr>
      <w:r>
        <w:rPr>
          <w:rFonts w:ascii="Arial" w:cs="Arial" w:eastAsia="Arial" w:hAnsi="Arial"/>
          <w:rtl/>
        </w:rPr>
        <w:t xml:space="preserve">שלב 2: מיצוב (Positioning)</w:t>
      </w:r>
    </w:p>
    <w:p>
      <w:pPr>
        <w:bidi/>
        <w:spacing w:after="120" w:line="300"/>
        <w:jc w:val="both"/>
      </w:pPr>
      <w:r>
        <w:rPr>
          <w:rFonts w:ascii="Arial" w:cs="Arial" w:eastAsia="Arial" w:hAnsi="Arial"/>
          <w:rtl/>
        </w:rPr>
        <w:t xml:space="preserve">מיצוב עונה על השאלה: </w:t>
      </w:r>
      <w:r>
        <w:rPr>
          <w:rFonts w:ascii="Arial" w:cs="Arial" w:eastAsia="Arial" w:hAnsi="Arial"/>
          <w:b/>
          <w:bCs/>
          <w:rtl/>
        </w:rPr>
        <w:t xml:space="preserve">למה שיבחרו דווקא בכם?</w:t>
      </w:r>
      <w:r>
        <w:rPr>
          <w:rFonts w:ascii="Arial" w:cs="Arial" w:eastAsia="Arial" w:hAnsi="Arial"/>
          <w:rtl/>
        </w:rPr>
        <w:t xml:space="preserve"> בתחום התזונה יש תחרות עצומה, ולכן כדאי להגדיר נישה צרה:</w:t>
      </w:r>
    </w:p>
    <w:p>
      <w:pPr>
        <w:pStyle w:val="ListParagraph"/>
        <w:numPr>
          <w:ilvl w:val="0"/>
          <w:numId w:val="2"/>
        </w:numPr>
        <w:bidi/>
        <w:spacing w:after="80" w:line="280"/>
        <w:jc w:val="start"/>
      </w:pPr>
      <w:r>
        <w:rPr>
          <w:rFonts w:ascii="Arial" w:cs="Arial" w:eastAsia="Arial" w:hAnsi="Arial"/>
          <w:b/>
          <w:bCs/>
          <w:rtl/>
        </w:rPr>
        <w:t xml:space="preserve">לפי קהל:</w:t>
      </w:r>
      <w:r>
        <w:rPr>
          <w:rFonts w:ascii="Arial" w:cs="Arial" w:eastAsia="Arial" w:hAnsi="Arial"/>
          <w:rtl/>
        </w:rPr>
        <w:t xml:space="preserve"> "תזונה לנשים אחרי 40", "תזונה לרצים", "תזונה לסטודנטים בתקציב".</w:t>
      </w:r>
    </w:p>
    <w:p>
      <w:pPr>
        <w:pStyle w:val="ListParagraph"/>
        <w:numPr>
          <w:ilvl w:val="0"/>
          <w:numId w:val="2"/>
        </w:numPr>
        <w:bidi/>
        <w:spacing w:after="80" w:line="280"/>
        <w:jc w:val="start"/>
      </w:pPr>
      <w:r>
        <w:rPr>
          <w:rFonts w:ascii="Arial" w:cs="Arial" w:eastAsia="Arial" w:hAnsi="Arial"/>
          <w:b/>
          <w:bCs/>
          <w:rtl/>
        </w:rPr>
        <w:t xml:space="preserve">לפי בעיה:</w:t>
      </w:r>
      <w:r>
        <w:rPr>
          <w:rFonts w:ascii="Arial" w:cs="Arial" w:eastAsia="Arial" w:hAnsi="Arial"/>
          <w:rtl/>
        </w:rPr>
        <w:t xml:space="preserve"> "אכילה רגשית", "סוכרת טרום-סוכרת", "תזונה בהריון".</w:t>
      </w:r>
    </w:p>
    <w:p>
      <w:pPr>
        <w:pStyle w:val="ListParagraph"/>
        <w:numPr>
          <w:ilvl w:val="0"/>
          <w:numId w:val="2"/>
        </w:numPr>
        <w:bidi/>
        <w:spacing w:after="80" w:line="280"/>
        <w:jc w:val="start"/>
      </w:pPr>
      <w:r>
        <w:rPr>
          <w:rFonts w:ascii="Arial" w:cs="Arial" w:eastAsia="Arial" w:hAnsi="Arial"/>
          <w:b/>
          <w:bCs/>
          <w:rtl/>
        </w:rPr>
        <w:t xml:space="preserve">לפי גישה:</w:t>
      </w:r>
      <w:r>
        <w:rPr>
          <w:rFonts w:ascii="Arial" w:cs="Arial" w:eastAsia="Arial" w:hAnsi="Arial"/>
          <w:rtl/>
        </w:rPr>
        <w:t xml:space="preserve"> "בלי ספירת קלוריות", "תזונה ים-תיכונית", "תזונה צמחונית עתירת חלבון".</w:t>
      </w:r>
    </w:p>
    <w:p>
      <w:pPr>
        <w:bidi/>
        <w:spacing w:after="120" w:line="300"/>
        <w:jc w:val="both"/>
      </w:pPr>
      <w:r>
        <w:rPr>
          <w:rFonts w:ascii="Arial" w:cs="Arial" w:eastAsia="Arial" w:hAnsi="Arial"/>
          <w:b/>
          <w:bCs/>
          <w:rtl/>
        </w:rPr>
        <w:t xml:space="preserve">נוסחת משפט מיצוב:</w:t>
      </w:r>
      <w:r>
        <w:rPr>
          <w:rFonts w:ascii="Arial" w:cs="Arial" w:eastAsia="Arial" w:hAnsi="Arial"/>
          <w:rtl/>
        </w:rPr>
        <w:t xml:space="preserve"> "אני עוזרת ל[קהל] להשיג [תוצאה] בלי [הכאב/המכשול], באמצעות [השיטה הייחודית]."</w:t>
      </w:r>
    </w:p>
    <w:p>
      <w:pPr>
        <w:pStyle w:val="Heading2"/>
        <w:bidi/>
        <w:jc w:val="start"/>
      </w:pPr>
      <w:r>
        <w:rPr>
          <w:rFonts w:ascii="Arial" w:cs="Arial" w:eastAsia="Arial" w:hAnsi="Arial"/>
          <w:rtl/>
        </w:rPr>
        <w:t xml:space="preserve">שלב 3: עמודי תוכן (Content Pillars)</w:t>
      </w:r>
    </w:p>
    <w:p>
      <w:pPr>
        <w:bidi/>
        <w:spacing w:after="120" w:line="300"/>
        <w:jc w:val="both"/>
      </w:pPr>
      <w:r>
        <w:rPr>
          <w:rFonts w:ascii="Arial" w:cs="Arial" w:eastAsia="Arial" w:hAnsi="Arial"/>
          <w:rtl/>
        </w:rPr>
        <w:t xml:space="preserve">עמודי תוכן הם 3–5 נושאי-על שכל התוכן שלכם מתחלק ביניהם. הם יוצרים עקביות ועוזרים לאלגוריתם (ולקהל) להבין במה אתם עוסקים.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7"/>
        <w:gridCol w:w="1839"/>
        <w:gridCol w:w="4599"/>
        <w:gridCol w:w="1431"/>
      </w:tblGrid>
      <w:tr>
        <w:trPr>
          <w:cantSplit/>
          <w:tblHeader/>
        </w:trPr>
        <w:tc>
          <w:tcPr>
            <w:tcW w:type="dxa" w:w="16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עמוד תוכן</w:t>
            </w:r>
          </w:p>
        </w:tc>
        <w:tc>
          <w:tcPr>
            <w:tcW w:type="dxa" w:w="183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c>
          <w:tcPr>
            <w:tcW w:type="dxa" w:w="45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דוגמאות</w:t>
            </w:r>
          </w:p>
        </w:tc>
        <w:tc>
          <w:tcPr>
            <w:tcW w:type="dxa" w:w="143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חלק מהתוכן</w:t>
            </w:r>
          </w:p>
        </w:tc>
      </w:tr>
      <w:tr>
        <w:trPr>
          <w:cantSplit/>
          <w:tblHeader w:val="false"/>
        </w:trPr>
        <w:tc>
          <w:tcPr>
            <w:tcW w:type="dxa" w:w="163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חינוך</w:t>
            </w:r>
          </w:p>
        </w:tc>
        <w:tc>
          <w:tcPr>
            <w:tcW w:type="dxa" w:w="18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סמכות ושמירות</w:t>
            </w:r>
          </w:p>
        </w:tc>
        <w:tc>
          <w:tcPr>
            <w:tcW w:type="dxa" w:w="45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מיתוסים, "מה קורה בגוף כש...", קריאת תוויות</w:t>
            </w:r>
          </w:p>
        </w:tc>
        <w:tc>
          <w:tcPr>
            <w:tcW w:type="dxa" w:w="14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w:t>
            </w:r>
          </w:p>
        </w:tc>
      </w:tr>
      <w:tr>
        <w:trPr>
          <w:cantSplit/>
          <w:tblHeader w:val="false"/>
        </w:trPr>
        <w:tc>
          <w:tcPr>
            <w:tcW w:type="dxa" w:w="163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מתכונים ופרקטיקה</w:t>
            </w:r>
          </w:p>
        </w:tc>
        <w:tc>
          <w:tcPr>
            <w:tcW w:type="dxa" w:w="18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מיידי ושיתופים</w:t>
            </w:r>
          </w:p>
        </w:tc>
        <w:tc>
          <w:tcPr>
            <w:tcW w:type="dxa" w:w="45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מתכון ב-10 דקות, הכנה מראש לשבוע, קניות בסופר</w:t>
            </w:r>
          </w:p>
        </w:tc>
        <w:tc>
          <w:tcPr>
            <w:tcW w:type="dxa" w:w="143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25%</w:t>
            </w:r>
          </w:p>
        </w:tc>
      </w:tr>
      <w:tr>
        <w:trPr>
          <w:cantSplit/>
          <w:tblHeader w:val="false"/>
        </w:trPr>
        <w:tc>
          <w:tcPr>
            <w:tcW w:type="dxa" w:w="163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אישי ואורח חיים</w:t>
            </w:r>
          </w:p>
        </w:tc>
        <w:tc>
          <w:tcPr>
            <w:tcW w:type="dxa" w:w="18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חיבור ואמון</w:t>
            </w:r>
          </w:p>
        </w:tc>
        <w:tc>
          <w:tcPr>
            <w:tcW w:type="dxa" w:w="45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היום שלי, כישלונות, משפחה, ערכים</w:t>
            </w:r>
          </w:p>
        </w:tc>
        <w:tc>
          <w:tcPr>
            <w:tcW w:type="dxa" w:w="14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w:t>
            </w:r>
          </w:p>
        </w:tc>
      </w:tr>
      <w:tr>
        <w:trPr>
          <w:cantSplit/>
          <w:tblHeader w:val="false"/>
        </w:trPr>
        <w:tc>
          <w:tcPr>
            <w:tcW w:type="dxa" w:w="163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הוכחות ותוצאות</w:t>
            </w:r>
          </w:p>
        </w:tc>
        <w:tc>
          <w:tcPr>
            <w:tcW w:type="dxa" w:w="18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הפחתת ספקות</w:t>
            </w:r>
          </w:p>
        </w:tc>
        <w:tc>
          <w:tcPr>
            <w:tcW w:type="dxa" w:w="45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סיפורי לקוחות, שאלות ותשובות, "מאחורי הקלעים" של ליווי</w:t>
            </w:r>
          </w:p>
        </w:tc>
        <w:tc>
          <w:tcPr>
            <w:tcW w:type="dxa" w:w="143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w:t>
            </w:r>
          </w:p>
        </w:tc>
      </w:tr>
      <w:tr>
        <w:trPr>
          <w:cantSplit/>
          <w:tblHeader w:val="false"/>
        </w:trPr>
        <w:tc>
          <w:tcPr>
            <w:tcW w:type="dxa" w:w="163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מכירה ישירה</w:t>
            </w:r>
          </w:p>
        </w:tc>
        <w:tc>
          <w:tcPr>
            <w:tcW w:type="dxa" w:w="18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המרה</w:t>
            </w:r>
          </w:p>
        </w:tc>
        <w:tc>
          <w:tcPr>
            <w:tcW w:type="dxa" w:w="45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השקה, הצעה, מבצע, "נשארו 5 מקומות"</w:t>
            </w:r>
          </w:p>
        </w:tc>
        <w:tc>
          <w:tcPr>
            <w:tcW w:type="dxa" w:w="14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האחוזים הם נקודת פתיחה ולא כלל. בתקופת השקה החלק של הוכחות ומכירה עולה, ובתקופה של בניית קהל החלק של החינוך והמתכונים עולה.</w:t>
            </w:r>
          </w:p>
        </w:tc>
      </w:tr>
    </w:tbl>
    <w:p>
      <w:pPr>
        <w:spacing w:after="120"/>
      </w:pPr>
    </w:p>
    <w:p>
      <w:pPr>
        <w:pStyle w:val="Heading2"/>
        <w:bidi/>
        <w:jc w:val="start"/>
      </w:pPr>
      <w:r>
        <w:rPr>
          <w:rFonts w:ascii="Arial" w:cs="Arial" w:eastAsia="Arial" w:hAnsi="Arial"/>
          <w:rtl/>
        </w:rPr>
        <w:t xml:space="preserve">שלב 4: שפה חזותית ושפה מילולית</w:t>
      </w:r>
    </w:p>
    <w:p>
      <w:pPr>
        <w:pStyle w:val="ListParagraph"/>
        <w:numPr>
          <w:ilvl w:val="0"/>
          <w:numId w:val="2"/>
        </w:numPr>
        <w:bidi/>
        <w:spacing w:after="80" w:line="280"/>
        <w:jc w:val="start"/>
      </w:pPr>
      <w:r>
        <w:rPr>
          <w:rFonts w:ascii="Arial" w:cs="Arial" w:eastAsia="Arial" w:hAnsi="Arial"/>
          <w:b/>
          <w:bCs/>
          <w:rtl/>
        </w:rPr>
        <w:t xml:space="preserve">צבעים:</w:t>
      </w:r>
      <w:r>
        <w:rPr>
          <w:rFonts w:ascii="Arial" w:cs="Arial" w:eastAsia="Arial" w:hAnsi="Arial"/>
          <w:rtl/>
        </w:rPr>
        <w:t xml:space="preserve"> 2–3 צבעי מותג קבועים. בתחום התזונה נפוצים צבעים טבעיים כמו ירוק, בז' וטרקוטה, אבל חשוב לבלוט ולא להיבלע.</w:t>
      </w:r>
    </w:p>
    <w:p>
      <w:pPr>
        <w:pStyle w:val="ListParagraph"/>
        <w:numPr>
          <w:ilvl w:val="0"/>
          <w:numId w:val="2"/>
        </w:numPr>
        <w:bidi/>
        <w:spacing w:after="80" w:line="280"/>
        <w:jc w:val="start"/>
      </w:pPr>
      <w:r>
        <w:rPr>
          <w:rFonts w:ascii="Arial" w:cs="Arial" w:eastAsia="Arial" w:hAnsi="Arial"/>
          <w:b/>
          <w:bCs/>
          <w:rtl/>
        </w:rPr>
        <w:t xml:space="preserve">פונטים:</w:t>
      </w:r>
      <w:r>
        <w:rPr>
          <w:rFonts w:ascii="Arial" w:cs="Arial" w:eastAsia="Arial" w:hAnsi="Arial"/>
          <w:rtl/>
        </w:rPr>
        <w:t xml:space="preserve"> פונט אחד לכותרות ואחד לטקסט. בעברית כדאי לוודא שהפונט קריא על מסך קטן.</w:t>
      </w:r>
    </w:p>
    <w:p>
      <w:pPr>
        <w:pStyle w:val="ListParagraph"/>
        <w:numPr>
          <w:ilvl w:val="0"/>
          <w:numId w:val="2"/>
        </w:numPr>
        <w:bidi/>
        <w:spacing w:after="80" w:line="280"/>
        <w:jc w:val="start"/>
      </w:pPr>
      <w:r>
        <w:rPr>
          <w:rFonts w:ascii="Arial" w:cs="Arial" w:eastAsia="Arial" w:hAnsi="Arial"/>
          <w:b/>
          <w:bCs/>
          <w:rtl/>
        </w:rPr>
        <w:t xml:space="preserve">תבניות:</w:t>
      </w:r>
      <w:r>
        <w:rPr>
          <w:rFonts w:ascii="Arial" w:cs="Arial" w:eastAsia="Arial" w:hAnsi="Arial"/>
          <w:rtl/>
        </w:rPr>
        <w:t xml:space="preserve"> תבניות קבועות לקרוסלות ול-Reels ב-Canva, כדי שיזהו את התוכן שלכם עוד לפני שרואים את השם.</w:t>
      </w:r>
    </w:p>
    <w:p>
      <w:pPr>
        <w:pStyle w:val="ListParagraph"/>
        <w:numPr>
          <w:ilvl w:val="0"/>
          <w:numId w:val="2"/>
        </w:numPr>
        <w:bidi/>
        <w:spacing w:after="80" w:line="280"/>
        <w:jc w:val="start"/>
      </w:pPr>
      <w:r>
        <w:rPr>
          <w:rFonts w:ascii="Arial" w:cs="Arial" w:eastAsia="Arial" w:hAnsi="Arial"/>
          <w:b/>
          <w:bCs/>
          <w:rtl/>
        </w:rPr>
        <w:t xml:space="preserve">טון:</w:t>
      </w:r>
      <w:r>
        <w:rPr>
          <w:rFonts w:ascii="Arial" w:cs="Arial" w:eastAsia="Arial" w:hAnsi="Arial"/>
          <w:rtl/>
        </w:rPr>
        <w:t xml:space="preserve"> מקצועית וחמה? הומוריסטית וישירה? מדעית? הגדירו 3 תארים שמתארים את הטון, ו-3 תארים שהוא </w:t>
      </w:r>
      <w:r>
        <w:rPr>
          <w:rFonts w:ascii="Arial" w:cs="Arial" w:eastAsia="Arial" w:hAnsi="Arial"/>
          <w:b/>
          <w:bCs/>
          <w:rtl/>
        </w:rPr>
        <w:t xml:space="preserve">לא</w:t>
      </w:r>
      <w:r>
        <w:rPr>
          <w:rFonts w:ascii="Arial" w:cs="Arial" w:eastAsia="Arial" w:hAnsi="Arial"/>
          <w:rtl/>
        </w:rPr>
        <w:t xml:space="preserve">.</w:t>
      </w:r>
    </w:p>
    <w:p>
      <w:pPr>
        <w:pStyle w:val="Heading2"/>
        <w:bidi/>
        <w:jc w:val="start"/>
      </w:pPr>
      <w:r>
        <w:rPr>
          <w:rFonts w:ascii="Arial" w:cs="Arial" w:eastAsia="Arial" w:hAnsi="Arial"/>
          <w:rtl/>
        </w:rPr>
        <w:t xml:space="preserve">שלב 5: סטוריטלינג</w:t>
      </w:r>
    </w:p>
    <w:p>
      <w:pPr>
        <w:bidi/>
        <w:spacing w:after="120" w:line="300"/>
        <w:jc w:val="both"/>
      </w:pPr>
      <w:r>
        <w:rPr>
          <w:rFonts w:ascii="Arial" w:cs="Arial" w:eastAsia="Arial" w:hAnsi="Arial"/>
          <w:rtl/>
        </w:rPr>
        <w:t xml:space="preserve">סיפורים נזכרים הרבה יותר מעובדות. מבנים שימושיים:</w:t>
      </w:r>
    </w:p>
    <w:p>
      <w:pPr>
        <w:pStyle w:val="ListParagraph"/>
        <w:numPr>
          <w:ilvl w:val="0"/>
          <w:numId w:val="2"/>
        </w:numPr>
        <w:bidi/>
        <w:spacing w:after="80" w:line="280"/>
        <w:jc w:val="start"/>
      </w:pPr>
      <w:r>
        <w:rPr>
          <w:rFonts w:ascii="Arial" w:cs="Arial" w:eastAsia="Arial" w:hAnsi="Arial"/>
          <w:b/>
          <w:bCs/>
          <w:rtl/>
        </w:rPr>
        <w:t xml:space="preserve">מסע הגיבור:</w:t>
      </w:r>
      <w:r>
        <w:rPr>
          <w:rFonts w:ascii="Arial" w:cs="Arial" w:eastAsia="Arial" w:hAnsi="Arial"/>
          <w:rtl/>
        </w:rPr>
        <w:t xml:space="preserve"> הלקוחה היא הגיבורה, אתם המדריכים. "היא הגיעה אליי אחרי 4 דיאטות... היום היא..."</w:t>
      </w:r>
    </w:p>
    <w:p>
      <w:pPr>
        <w:pStyle w:val="ListParagraph"/>
        <w:numPr>
          <w:ilvl w:val="0"/>
          <w:numId w:val="2"/>
        </w:numPr>
        <w:bidi/>
        <w:spacing w:after="80" w:line="280"/>
        <w:jc w:val="start"/>
      </w:pPr>
      <w:r>
        <w:rPr>
          <w:rFonts w:ascii="Arial" w:cs="Arial" w:eastAsia="Arial" w:hAnsi="Arial"/>
          <w:b/>
          <w:bCs/>
          <w:rtl/>
        </w:rPr>
        <w:t xml:space="preserve">לפני / ביניים / אחרי:</w:t>
      </w:r>
      <w:r>
        <w:rPr>
          <w:rFonts w:ascii="Arial" w:cs="Arial" w:eastAsia="Arial" w:hAnsi="Arial"/>
          <w:rtl/>
        </w:rPr>
        <w:t xml:space="preserve"> "איפה הייתי, מה השתנה, איפה אני היום".</w:t>
      </w:r>
    </w:p>
    <w:p>
      <w:pPr>
        <w:pStyle w:val="ListParagraph"/>
        <w:numPr>
          <w:ilvl w:val="0"/>
          <w:numId w:val="2"/>
        </w:numPr>
        <w:bidi/>
        <w:spacing w:after="80" w:line="280"/>
        <w:jc w:val="start"/>
      </w:pPr>
      <w:r>
        <w:rPr>
          <w:rFonts w:ascii="Arial" w:cs="Arial" w:eastAsia="Arial" w:hAnsi="Arial"/>
          <w:b/>
          <w:bCs/>
          <w:rtl/>
        </w:rPr>
        <w:t xml:space="preserve">הכישלון שלי:</w:t>
      </w:r>
      <w:r>
        <w:rPr>
          <w:rFonts w:ascii="Arial" w:cs="Arial" w:eastAsia="Arial" w:hAnsi="Arial"/>
          <w:rtl/>
        </w:rPr>
        <w:t xml:space="preserve"> סיפור אישי על טעות שעשיתם, ומה למדתם ממנה. סיפורים כאלה בונים אמון.</w:t>
      </w:r>
    </w:p>
    <w:p>
      <w:pPr>
        <w:pStyle w:val="ListParagraph"/>
        <w:numPr>
          <w:ilvl w:val="0"/>
          <w:numId w:val="2"/>
        </w:numPr>
        <w:bidi/>
        <w:spacing w:after="80" w:line="280"/>
        <w:jc w:val="start"/>
      </w:pPr>
      <w:r>
        <w:rPr>
          <w:rFonts w:ascii="Arial" w:cs="Arial" w:eastAsia="Arial" w:hAnsi="Arial"/>
          <w:b/>
          <w:bCs/>
          <w:rtl/>
        </w:rPr>
        <w:t xml:space="preserve">סיפור "אנחנו מול הם":</w:t>
      </w:r>
      <w:r>
        <w:rPr>
          <w:rFonts w:ascii="Arial" w:cs="Arial" w:eastAsia="Arial" w:hAnsi="Arial"/>
          <w:rtl/>
        </w:rPr>
        <w:t xml:space="preserve"> "אומרים לך לספור כל קלוריה. אני מאמינה 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סיפורי "לפני ואחרי" בתחום הגוף והמשקל מחייבים זהירות. בפרסום הממומן, מדיניות Meta אוסרת תמונות "לפני ואחרי" לירידה במשקל (פרק 23). גם באורגני, חשוב לקבל הסכמה כתובה ולא ליצור הבטחה מטעה לגבי תוצאה טיפוסית.</w:t>
            </w:r>
          </w:p>
        </w:tc>
      </w:tr>
    </w:tbl>
    <w:p>
      <w:pPr>
        <w:spacing w:after="120"/>
      </w:pPr>
    </w:p>
    <w:p>
      <w:pPr>
        <w:pStyle w:val="Heading2"/>
        <w:bidi/>
        <w:jc w:val="start"/>
      </w:pPr>
      <w:r>
        <w:rPr>
          <w:rFonts w:ascii="Arial" w:cs="Arial" w:eastAsia="Arial" w:hAnsi="Arial"/>
          <w:rtl/>
        </w:rPr>
        <w:t xml:space="preserve">שלב 6: לוח תוכן שנתי לשוק הישראלי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7"/>
        <w:gridCol w:w="2907"/>
        <w:gridCol w:w="5032"/>
      </w:tblGrid>
      <w:tr>
        <w:trPr>
          <w:cantSplit/>
          <w:tblHeader/>
        </w:trPr>
        <w:tc>
          <w:tcPr>
            <w:tcW w:type="dxa" w:w="156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תקופה</w:t>
            </w:r>
          </w:p>
        </w:tc>
        <w:tc>
          <w:tcPr>
            <w:tcW w:type="dxa" w:w="290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אירוע או עונה</w:t>
            </w:r>
          </w:p>
        </w:tc>
        <w:tc>
          <w:tcPr>
            <w:tcW w:type="dxa" w:w="503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הזדמנות בתחום התזונה</w:t>
            </w:r>
          </w:p>
        </w:tc>
      </w:tr>
      <w:tr>
        <w:trPr>
          <w:cantSplit/>
          <w:tblHeader w:val="false"/>
        </w:trPr>
        <w:tc>
          <w:tcPr>
            <w:tcW w:type="dxa" w:w="156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ספטמבר–אוקטובר</w:t>
            </w:r>
          </w:p>
        </w:tc>
        <w:tc>
          <w:tcPr>
            <w:tcW w:type="dxa" w:w="29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ראש השנה, יום כיפור, סוכות</w:t>
            </w:r>
          </w:p>
        </w:tc>
        <w:tc>
          <w:tcPr>
            <w:tcW w:type="dxa" w:w="50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"שנה חדשה, הרגלים חדשים", אוכל בחגים בלי להשתולל. </w:t>
            </w:r>
            <w:r>
              <w:rPr>
                <w:rFonts w:ascii="Arial" w:cs="Arial" w:eastAsia="Arial" w:hAnsi="Arial"/>
                <w:b/>
                <w:bCs/>
                <w:sz w:val="20"/>
                <w:szCs w:val="20"/>
                <w:rtl/>
              </w:rPr>
              <w:t xml:space="preserve">אחרי החגים</w:t>
            </w:r>
            <w:r>
              <w:rPr>
                <w:rFonts w:ascii="Arial" w:cs="Arial" w:eastAsia="Arial" w:hAnsi="Arial"/>
                <w:sz w:val="20"/>
                <w:szCs w:val="20"/>
                <w:rtl/>
              </w:rPr>
              <w:t xml:space="preserve"> היא אחת התקופות החזקות להשקות</w:t>
            </w:r>
          </w:p>
        </w:tc>
      </w:tr>
      <w:tr>
        <w:trPr>
          <w:cantSplit/>
          <w:tblHeader w:val="false"/>
        </w:trPr>
        <w:tc>
          <w:tcPr>
            <w:tcW w:type="dxa" w:w="156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נובמבר</w:t>
            </w:r>
          </w:p>
        </w:tc>
        <w:tc>
          <w:tcPr>
            <w:tcW w:type="dxa" w:w="29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בלאק פרידיי, 11.11</w:t>
            </w:r>
          </w:p>
        </w:tc>
        <w:tc>
          <w:tcPr>
            <w:tcW w:type="dxa" w:w="50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מבצעים על מוצרים דיגיטליים, חבילות</w:t>
            </w:r>
          </w:p>
        </w:tc>
      </w:tr>
      <w:tr>
        <w:trPr>
          <w:cantSplit/>
          <w:tblHeader w:val="false"/>
        </w:trPr>
        <w:tc>
          <w:tcPr>
            <w:tcW w:type="dxa" w:w="156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דצמבר</w:t>
            </w:r>
          </w:p>
        </w:tc>
        <w:tc>
          <w:tcPr>
            <w:tcW w:type="dxa" w:w="29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חנוכה, סוף השנה האזרחית</w:t>
            </w:r>
          </w:p>
        </w:tc>
        <w:tc>
          <w:tcPr>
            <w:tcW w:type="dxa" w:w="50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"סופגניות בלי אשמה", הכנה לינואר</w:t>
            </w:r>
          </w:p>
        </w:tc>
      </w:tr>
      <w:tr>
        <w:trPr>
          <w:cantSplit/>
          <w:tblHeader w:val="false"/>
        </w:trPr>
        <w:tc>
          <w:tcPr>
            <w:tcW w:type="dxa" w:w="156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ינואר</w:t>
            </w:r>
          </w:p>
        </w:tc>
        <w:tc>
          <w:tcPr>
            <w:tcW w:type="dxa" w:w="29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שנה אזרחית חדשה</w:t>
            </w:r>
          </w:p>
        </w:tc>
        <w:tc>
          <w:tcPr>
            <w:tcW w:type="dxa" w:w="50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החלטות של שנה חדשה, השקת אתגרים ותוכניות</w:t>
            </w:r>
          </w:p>
        </w:tc>
      </w:tr>
      <w:tr>
        <w:trPr>
          <w:cantSplit/>
          <w:tblHeader w:val="false"/>
        </w:trPr>
        <w:tc>
          <w:tcPr>
            <w:tcW w:type="dxa" w:w="156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פברואר–מרץ</w:t>
            </w:r>
          </w:p>
        </w:tc>
        <w:tc>
          <w:tcPr>
            <w:tcW w:type="dxa" w:w="29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פורים, ט"ו בשבט</w:t>
            </w:r>
          </w:p>
        </w:tc>
        <w:tc>
          <w:tcPr>
            <w:tcW w:type="dxa" w:w="50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משלוחי מנות בריאים, פירות יבשים</w:t>
            </w:r>
          </w:p>
        </w:tc>
      </w:tr>
      <w:tr>
        <w:trPr>
          <w:cantSplit/>
          <w:tblHeader w:val="false"/>
        </w:trPr>
        <w:tc>
          <w:tcPr>
            <w:tcW w:type="dxa" w:w="156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מרץ–אפריל</w:t>
            </w:r>
          </w:p>
        </w:tc>
        <w:tc>
          <w:tcPr>
            <w:tcW w:type="dxa" w:w="29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פסח</w:t>
            </w:r>
          </w:p>
        </w:tc>
        <w:tc>
          <w:tcPr>
            <w:tcW w:type="dxa" w:w="50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תזונה בפסח, "אחרי פסח מתחילים", ניקיונות ככושר</w:t>
            </w:r>
          </w:p>
        </w:tc>
      </w:tr>
      <w:tr>
        <w:trPr>
          <w:cantSplit/>
          <w:tblHeader w:val="false"/>
        </w:trPr>
        <w:tc>
          <w:tcPr>
            <w:tcW w:type="dxa" w:w="156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מאי–יוני</w:t>
            </w:r>
          </w:p>
        </w:tc>
        <w:tc>
          <w:tcPr>
            <w:tcW w:type="dxa" w:w="29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שבועות, לקראת הקיץ</w:t>
            </w:r>
          </w:p>
        </w:tc>
        <w:tc>
          <w:tcPr>
            <w:tcW w:type="dxa" w:w="50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מוצרי חלב, "לקראת הקיץ" (בזהירות עם מסרי גוף)</w:t>
            </w:r>
          </w:p>
        </w:tc>
      </w:tr>
      <w:tr>
        <w:trPr>
          <w:cantSplit/>
          <w:tblHeader w:val="false"/>
        </w:trPr>
        <w:tc>
          <w:tcPr>
            <w:tcW w:type="dxa" w:w="156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יולי–אוגוסט</w:t>
            </w:r>
          </w:p>
        </w:tc>
        <w:tc>
          <w:tcPr>
            <w:tcW w:type="dxa" w:w="29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חופש גדול</w:t>
            </w:r>
          </w:p>
        </w:tc>
        <w:tc>
          <w:tcPr>
            <w:tcW w:type="dxa" w:w="503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תזונה לילדים בחופש, ארוחות לים ולטיולים, קירור</w:t>
            </w:r>
          </w:p>
        </w:tc>
      </w:tr>
      <w:tr>
        <w:trPr>
          <w:cantSplit/>
          <w:tblHeader w:val="false"/>
        </w:trPr>
        <w:tc>
          <w:tcPr>
            <w:tcW w:type="dxa" w:w="156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השנה</w:t>
            </w:r>
          </w:p>
        </w:tc>
        <w:tc>
          <w:tcPr>
            <w:tcW w:type="dxa" w:w="29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רמדאן (משתנה לפי השנה)</w:t>
            </w:r>
          </w:p>
        </w:tc>
        <w:tc>
          <w:tcPr>
            <w:tcW w:type="dxa" w:w="503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לקהל הערבי: תזונה בצום ובאיפטאר</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את ההשקות הגדולות כדאי לתכנן ל"חלונות החלטה": ינואר, אחרי החגים בתשרי ואחרי פסח. בתקופות האלה אנשים מחפשים התחלה חדשה, וגם עלויות הפרסום לתחום הבריאות עשויות להיות סבירות יותר מאשר בתקופת בלאק פרידיי, שבה כל הקמעונאים מתחרים על אותם משתמשים. זו הערכה מקצועית שכדאי לבדוק מול נתוני החשבון שלכם.</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בתקופות של מצב ביטחוני מתוח, אירועי אבל לאומי או אסון, כדאי לעצור קמפיינים ותוכן מתוזמן ולבדוק כל פריט מחדש. מסר שהיה תמים יום קודם עלול להתקבל כחסר רגישות. ראו פרק 24.</w:t>
            </w:r>
          </w:p>
        </w:tc>
      </w:tr>
    </w:tbl>
    <w:p>
      <w:pPr>
        <w:spacing w:after="120"/>
      </w:pPr>
    </w:p>
    <w:p>
      <w:pPr>
        <w:pStyle w:val="Heading2"/>
        <w:bidi/>
        <w:jc w:val="start"/>
      </w:pPr>
      <w:r>
        <w:rPr>
          <w:rFonts w:ascii="Arial" w:cs="Arial" w:eastAsia="Arial" w:hAnsi="Arial"/>
          <w:rtl/>
        </w:rPr>
        <w:t xml:space="preserve">שלב 7: תהליך עבודה יעיל (Batching ו-Repurposing)</w:t>
      </w:r>
    </w:p>
    <w:p>
      <w:pPr>
        <w:bidi/>
        <w:spacing w:after="120" w:line="300"/>
        <w:jc w:val="both"/>
      </w:pPr>
      <w:r>
        <w:rPr>
          <w:rFonts w:ascii="Arial" w:cs="Arial" w:eastAsia="Arial" w:hAnsi="Arial"/>
          <w:b/>
          <w:bCs/>
          <w:rtl/>
        </w:rPr>
        <w:t xml:space="preserve">עבודה בסבבים (Batching):</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יום תכנון (שעתיים בשבוע):</w:t>
      </w:r>
      <w:r>
        <w:rPr>
          <w:rFonts w:ascii="Arial" w:cs="Arial" w:eastAsia="Arial" w:hAnsi="Arial"/>
          <w:rtl/>
        </w:rPr>
        <w:t xml:space="preserve"> בוחרים נושאים לפי עמודי התוכן, כותבים הוקים ותסריטים.</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יום צילום (חצי יום כל שבועיים):</w:t>
      </w:r>
      <w:r>
        <w:rPr>
          <w:rFonts w:ascii="Arial" w:cs="Arial" w:eastAsia="Arial" w:hAnsi="Arial"/>
          <w:rtl/>
        </w:rPr>
        <w:t xml:space="preserve"> מצלמים 6–10 Reels ברצף, בכמה תלבושות ורקעים.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יום עריכה:</w:t>
      </w:r>
      <w:r>
        <w:rPr>
          <w:rFonts w:ascii="Arial" w:cs="Arial" w:eastAsia="Arial" w:hAnsi="Arial"/>
          <w:rtl/>
        </w:rPr>
        <w:t xml:space="preserve"> עריכה, כתוביות, שערים ותזמון.</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יומיום:</w:t>
      </w:r>
      <w:r>
        <w:rPr>
          <w:rFonts w:ascii="Arial" w:cs="Arial" w:eastAsia="Arial" w:hAnsi="Arial"/>
          <w:rtl/>
        </w:rPr>
        <w:t xml:space="preserve"> סטוריז ומענה לתגובות ולהודעות, 30–60 דקות ביום.</w:t>
      </w:r>
    </w:p>
    <w:p>
      <w:pPr>
        <w:bidi/>
        <w:spacing w:after="120" w:line="300"/>
        <w:jc w:val="both"/>
      </w:pPr>
      <w:r>
        <w:rPr>
          <w:rFonts w:ascii="Arial" w:cs="Arial" w:eastAsia="Arial" w:hAnsi="Arial"/>
          <w:b/>
          <w:bCs/>
          <w:rtl/>
        </w:rPr>
        <w:t xml:space="preserve">מחזור תוכן (Repurposing), מקור אחד לעשרה פריטים:</w:t>
      </w:r>
    </w:p>
    <w:p>
      <w:pPr>
        <w:pStyle w:val="ListParagraph"/>
        <w:numPr>
          <w:ilvl w:val="0"/>
          <w:numId w:val="2"/>
        </w:numPr>
        <w:bidi/>
        <w:spacing w:after="80" w:line="280"/>
        <w:jc w:val="start"/>
      </w:pPr>
      <w:r>
        <w:rPr>
          <w:rFonts w:ascii="Arial" w:cs="Arial" w:eastAsia="Arial" w:hAnsi="Arial"/>
          <w:rtl/>
        </w:rPr>
        <w:t xml:space="preserve">Live של 40 דקות ← 4–6 Reels קצרים ← קרוסלה של "5 התובנות מה-Live" ← 3 סטוריז עם ציטוטים ← מייל לרשימת התפוצה ← פוסט ב-Threads.</w:t>
      </w:r>
    </w:p>
    <w:p>
      <w:pPr>
        <w:pStyle w:val="ListParagraph"/>
        <w:numPr>
          <w:ilvl w:val="0"/>
          <w:numId w:val="2"/>
        </w:numPr>
        <w:bidi/>
        <w:spacing w:after="80" w:line="280"/>
        <w:jc w:val="start"/>
      </w:pPr>
      <w:r>
        <w:rPr>
          <w:rFonts w:ascii="Arial" w:cs="Arial" w:eastAsia="Arial" w:hAnsi="Arial"/>
          <w:rtl/>
        </w:rPr>
        <w:t xml:space="preserve">קרוסלה מצליחה ← Reel שמסביר את אותו רעיון ← סדרת סטוריז עם סקר.</w:t>
      </w:r>
    </w:p>
    <w:p>
      <w:pPr>
        <w:pStyle w:val="Heading1"/>
        <w:pageBreakBefore/>
        <w:bidi/>
        <w:jc w:val="start"/>
      </w:pPr>
      <w:r>
        <w:rPr>
          <w:rFonts w:ascii="Arial" w:cs="Arial" w:eastAsia="Arial" w:hAnsi="Arial"/>
          <w:rtl/>
        </w:rPr>
        <w:t xml:space="preserve">פרק 9: צמיחה בעוקבים</w:t>
      </w:r>
    </w:p>
    <w:p>
      <w:pPr>
        <w:pStyle w:val="Heading2"/>
        <w:bidi/>
        <w:jc w:val="start"/>
      </w:pPr>
      <w:r>
        <w:rPr>
          <w:rFonts w:ascii="Arial" w:cs="Arial" w:eastAsia="Arial" w:hAnsi="Arial"/>
          <w:rtl/>
        </w:rPr>
        <w:t xml:space="preserve">מקורות הצמיחה</w:t>
      </w:r>
    </w:p>
    <w:p>
      <w:pPr>
        <w:bidi/>
        <w:spacing w:after="120" w:line="300"/>
        <w:jc w:val="both"/>
      </w:pPr>
      <w:r>
        <w:rPr>
          <w:rFonts w:ascii="Arial" w:cs="Arial" w:eastAsia="Arial" w:hAnsi="Arial"/>
          <w:rtl/>
        </w:rPr>
        <w:t xml:space="preserve">עוקבים חדשים מגיעים מארבעה מקורות עיקריים: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המלצות</w:t>
      </w:r>
      <w:r>
        <w:rPr>
          <w:rFonts w:ascii="Arial" w:cs="Arial" w:eastAsia="Arial" w:hAnsi="Arial"/>
          <w:rtl/>
        </w:rPr>
        <w:t xml:space="preserve"> (Reels ו-Explore): המקור הגדול ביותר לרוב החשבונות.</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שיתופים</w:t>
      </w:r>
      <w:r>
        <w:rPr>
          <w:rFonts w:ascii="Arial" w:cs="Arial" w:eastAsia="Arial" w:hAnsi="Arial"/>
          <w:rtl/>
        </w:rPr>
        <w:t xml:space="preserve"> (Sends ושיתופים לסטוריז): תוכן שעובר מאדם לאדם.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שיתופי פעולה</w:t>
      </w:r>
      <w:r>
        <w:rPr>
          <w:rFonts w:ascii="Arial" w:cs="Arial" w:eastAsia="Arial" w:hAnsi="Arial"/>
          <w:rtl/>
        </w:rPr>
        <w:t xml:space="preserve"> (Collabs, Lives משותפים, אזכורים): החשיפה לקהל של חשבון אחר.</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מקורות חיצוניים:</w:t>
      </w:r>
      <w:r>
        <w:rPr>
          <w:rFonts w:ascii="Arial" w:cs="Arial" w:eastAsia="Arial" w:hAnsi="Arial"/>
          <w:rtl/>
        </w:rPr>
        <w:t xml:space="preserve"> חיפוש, Google, WhatsApp, TikTok, פרסום ממומן.</w:t>
      </w:r>
    </w:p>
    <w:p>
      <w:pPr>
        <w:pStyle w:val="Heading2"/>
        <w:bidi/>
        <w:jc w:val="start"/>
      </w:pPr>
      <w:r>
        <w:rPr>
          <w:rFonts w:ascii="Arial" w:cs="Arial" w:eastAsia="Arial" w:hAnsi="Arial"/>
          <w:rtl/>
        </w:rPr>
        <w:t xml:space="preserve">אסטרטגיית Reels לצמיחה</w:t>
      </w:r>
    </w:p>
    <w:p>
      <w:pPr>
        <w:pStyle w:val="ListParagraph"/>
        <w:numPr>
          <w:ilvl w:val="0"/>
          <w:numId w:val="2"/>
        </w:numPr>
        <w:bidi/>
        <w:spacing w:after="80" w:line="280"/>
        <w:jc w:val="start"/>
      </w:pPr>
      <w:r>
        <w:rPr>
          <w:rFonts w:ascii="Arial" w:cs="Arial" w:eastAsia="Arial" w:hAnsi="Arial"/>
          <w:b/>
          <w:bCs/>
          <w:rtl/>
        </w:rPr>
        <w:t xml:space="preserve">פורמטים חוזרים (סדרות):</w:t>
      </w:r>
      <w:r>
        <w:rPr>
          <w:rFonts w:ascii="Arial" w:cs="Arial" w:eastAsia="Arial" w:hAnsi="Arial"/>
          <w:rtl/>
        </w:rPr>
        <w:t xml:space="preserve"> "מיתוס של יום ראשון", "מה בסל הקניות שלי". סדרה יוצרת ציפייה ומקלה על ההפקה.</w:t>
      </w:r>
    </w:p>
    <w:p>
      <w:pPr>
        <w:pStyle w:val="ListParagraph"/>
        <w:numPr>
          <w:ilvl w:val="0"/>
          <w:numId w:val="2"/>
        </w:numPr>
        <w:bidi/>
        <w:spacing w:after="80" w:line="280"/>
        <w:jc w:val="start"/>
      </w:pPr>
      <w:r>
        <w:rPr>
          <w:rFonts w:ascii="Arial" w:cs="Arial" w:eastAsia="Arial" w:hAnsi="Arial"/>
          <w:b/>
          <w:bCs/>
          <w:rtl/>
        </w:rPr>
        <w:t xml:space="preserve">שילוב "תוכן רחב" ו"תוכן נישתי":</w:t>
      </w:r>
      <w:r>
        <w:rPr>
          <w:rFonts w:ascii="Arial" w:cs="Arial" w:eastAsia="Arial" w:hAnsi="Arial"/>
          <w:rtl/>
        </w:rPr>
        <w:t xml:space="preserve"> תוכן רחב ("5 טעויות בארוחת בוקר") מביא חשיפה גדולה. תוכן נישתי ("תזונה לנשים עם תת-פעילות של בלוטת התריס") מביא עוקבים שמתאימים בדיוק ללקוחות שלכם.</w:t>
      </w:r>
    </w:p>
    <w:p>
      <w:pPr>
        <w:pStyle w:val="ListParagraph"/>
        <w:numPr>
          <w:ilvl w:val="0"/>
          <w:numId w:val="2"/>
        </w:numPr>
        <w:bidi/>
        <w:spacing w:after="80" w:line="280"/>
        <w:jc w:val="start"/>
      </w:pPr>
      <w:r>
        <w:rPr>
          <w:rFonts w:ascii="Arial" w:cs="Arial" w:eastAsia="Arial" w:hAnsi="Arial"/>
          <w:b/>
          <w:bCs/>
          <w:rtl/>
        </w:rPr>
        <w:t xml:space="preserve">בדיקת הוקים:</w:t>
      </w:r>
      <w:r>
        <w:rPr>
          <w:rFonts w:ascii="Arial" w:cs="Arial" w:eastAsia="Arial" w:hAnsi="Arial"/>
          <w:rtl/>
        </w:rPr>
        <w:t xml:space="preserve"> אותו תוכן עם 2–3 הוקים שונים, למשל באמצעות Trial Reels.</w:t>
      </w:r>
    </w:p>
    <w:p>
      <w:pPr>
        <w:pStyle w:val="ListParagraph"/>
        <w:numPr>
          <w:ilvl w:val="0"/>
          <w:numId w:val="2"/>
        </w:numPr>
        <w:bidi/>
        <w:spacing w:after="80" w:line="280"/>
        <w:jc w:val="start"/>
      </w:pPr>
      <w:r>
        <w:rPr>
          <w:rFonts w:ascii="Arial" w:cs="Arial" w:eastAsia="Arial" w:hAnsi="Arial"/>
          <w:b/>
          <w:bCs/>
          <w:rtl/>
        </w:rPr>
        <w:t xml:space="preserve">ניתוח שבועי:</w:t>
      </w:r>
      <w:r>
        <w:rPr>
          <w:rFonts w:ascii="Arial" w:cs="Arial" w:eastAsia="Arial" w:hAnsi="Arial"/>
          <w:rtl/>
        </w:rPr>
        <w:t xml:space="preserve"> איזה Reel הביא הכי הרבה </w:t>
      </w:r>
      <w:r>
        <w:rPr>
          <w:rFonts w:ascii="Arial" w:cs="Arial" w:eastAsia="Arial" w:hAnsi="Arial"/>
          <w:b/>
          <w:bCs/>
          <w:rtl/>
        </w:rPr>
        <w:t xml:space="preserve">עוקבים</w:t>
      </w:r>
      <w:r>
        <w:rPr>
          <w:rFonts w:ascii="Arial" w:cs="Arial" w:eastAsia="Arial" w:hAnsi="Arial"/>
          <w:rtl/>
        </w:rPr>
        <w:t xml:space="preserve"> (לא רק צפיות)? זה הסוג שכדאי להכפיל.</w:t>
      </w:r>
    </w:p>
    <w:p>
      <w:pPr>
        <w:pStyle w:val="Heading2"/>
        <w:bidi/>
        <w:jc w:val="start"/>
      </w:pPr>
      <w:r>
        <w:rPr>
          <w:rFonts w:ascii="Arial" w:cs="Arial" w:eastAsia="Arial" w:hAnsi="Arial"/>
          <w:rtl/>
        </w:rPr>
        <w:t xml:space="preserve">פוסטים משותפים (Collab Posts)</w:t>
      </w:r>
    </w:p>
    <w:p>
      <w:pPr>
        <w:bidi/>
        <w:spacing w:after="120" w:line="300"/>
        <w:jc w:val="both"/>
      </w:pPr>
      <w:r>
        <w:rPr>
          <w:rFonts w:ascii="Arial" w:cs="Arial" w:eastAsia="Arial" w:hAnsi="Arial"/>
          <w:rtl/>
        </w:rPr>
        <w:t xml:space="preserve">פוסט משותף מופיע בפרופיל ובפיד של שני החשבונות, והצפיות והמעורבות נספרות פעם אחת ומשותפת. זה אחד הכלים החזקים ביותר לצמיחה.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שיתופי פעולה טבעיים בתחום התזונה: מאמנת כושר ("מה לאכול לפני ואחרי אימון"), פסיכולוגית ("אכילה רגשית"), שף או בלוגרית אוכל (מתכון בריא משותף), רופאת נשים ("תזונה בגיל המעבר"), מותג מזון בריא, סטודיו לפילאטיס.</w:t>
            </w:r>
          </w:p>
        </w:tc>
      </w:tr>
    </w:tbl>
    <w:p>
      <w:pPr>
        <w:spacing w:after="120"/>
      </w:pPr>
    </w:p>
    <w:p>
      <w:pPr>
        <w:bidi/>
        <w:spacing w:after="120" w:line="300"/>
        <w:jc w:val="both"/>
      </w:pPr>
      <w:r>
        <w:rPr>
          <w:rFonts w:ascii="Arial" w:cs="Arial" w:eastAsia="Arial" w:hAnsi="Arial"/>
          <w:b/>
          <w:bCs/>
          <w:rtl/>
        </w:rPr>
        <w:t xml:space="preserve">איך מציעים שיתוף פעולה: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"היי שירה, אני עוקבת אחרייך כבר תקופה ואוהבת את הסדרה שלך על אימונים בבית. אני דיאטנית שעובדת עם נשים 35+, ונראה לי שיש חפיפה טובה בין הקהלים שלנו. חשבתי על Reel משותף: 'מה לאכול לפני אימון בוקר כשאין זמן', את מהצד של האימון ואני מהצד של התזונה. אשמח לצלם אצלי או אצלך. מה דעתך?"</w:t>
            </w:r>
          </w:p>
        </w:tc>
      </w:tr>
    </w:tbl>
    <w:p>
      <w:pPr>
        <w:spacing w:after="120"/>
      </w:pPr>
    </w:p>
    <w:p>
      <w:pPr>
        <w:pStyle w:val="Heading2"/>
        <w:bidi/>
        <w:jc w:val="start"/>
      </w:pPr>
      <w:r>
        <w:rPr>
          <w:rFonts w:ascii="Arial" w:cs="Arial" w:eastAsia="Arial" w:hAnsi="Arial"/>
          <w:rtl/>
        </w:rPr>
        <w:t xml:space="preserve">Live משותף</w:t>
      </w:r>
    </w:p>
    <w:p>
      <w:pPr>
        <w:bidi/>
        <w:spacing w:after="120" w:line="300"/>
        <w:jc w:val="both"/>
      </w:pPr>
      <w:r>
        <w:rPr>
          <w:rFonts w:ascii="Arial" w:cs="Arial" w:eastAsia="Arial" w:hAnsi="Arial"/>
          <w:rtl/>
        </w:rPr>
        <w:t xml:space="preserve">Live עם חשבון אחר חושף אתכם לעוקבים שלו, שמקבלים התראה. פורמטים מומלצים: ראיון, "שאלו את שתינו", אתגר משותף.</w:t>
      </w:r>
    </w:p>
    <w:p>
      <w:pPr>
        <w:pStyle w:val="Heading2"/>
        <w:bidi/>
        <w:jc w:val="start"/>
      </w:pPr>
      <w:r>
        <w:rPr>
          <w:rFonts w:ascii="Arial" w:cs="Arial" w:eastAsia="Arial" w:hAnsi="Arial"/>
          <w:rtl/>
        </w:rPr>
        <w:t xml:space="preserve">טרנדים: איך לקפוץ עליהם בלי לאבד את המותג</w:t>
      </w:r>
    </w:p>
    <w:p>
      <w:pPr>
        <w:pStyle w:val="ListParagraph"/>
        <w:numPr>
          <w:ilvl w:val="0"/>
          <w:numId w:val="2"/>
        </w:numPr>
        <w:bidi/>
        <w:spacing w:after="80" w:line="280"/>
        <w:jc w:val="start"/>
      </w:pPr>
      <w:r>
        <w:rPr>
          <w:rFonts w:ascii="Arial" w:cs="Arial" w:eastAsia="Arial" w:hAnsi="Arial"/>
          <w:rtl/>
        </w:rPr>
        <w:t xml:space="preserve">כדאי לעקוב אחרי אודיו טרנדי (מסומן בחץ למעלה באינסטגרם).</w:t>
      </w:r>
    </w:p>
    <w:p>
      <w:pPr>
        <w:pStyle w:val="ListParagraph"/>
        <w:numPr>
          <w:ilvl w:val="0"/>
          <w:numId w:val="2"/>
        </w:numPr>
        <w:bidi/>
        <w:spacing w:after="80" w:line="280"/>
        <w:jc w:val="start"/>
      </w:pPr>
      <w:r>
        <w:rPr>
          <w:rFonts w:ascii="Arial" w:cs="Arial" w:eastAsia="Arial" w:hAnsi="Arial"/>
          <w:b/>
          <w:bCs/>
          <w:rtl/>
        </w:rPr>
        <w:t xml:space="preserve">כלל 80/20:</w:t>
      </w:r>
      <w:r>
        <w:rPr>
          <w:rFonts w:ascii="Arial" w:cs="Arial" w:eastAsia="Arial" w:hAnsi="Arial"/>
          <w:rtl/>
        </w:rPr>
        <w:t xml:space="preserve"> הטרנד הוא האריזה, המסר המקצועי הוא התוכן. אל תשתמשו בטרנד שאינו קשור למותג רק בשביל צפיות. צפיות של קהל לא רלוונטי אינן הופכות ללקוחות.</w:t>
      </w:r>
    </w:p>
    <w:p>
      <w:pPr>
        <w:pStyle w:val="Heading2"/>
        <w:bidi/>
        <w:jc w:val="start"/>
      </w:pPr>
      <w:r>
        <w:rPr>
          <w:rFonts w:ascii="Arial" w:cs="Arial" w:eastAsia="Arial" w:hAnsi="Arial"/>
          <w:rtl/>
        </w:rPr>
        <w:t xml:space="preserve">SEO באינסטגרם</w:t>
      </w:r>
    </w:p>
    <w:p>
      <w:pPr>
        <w:pStyle w:val="ListParagraph"/>
        <w:numPr>
          <w:ilvl w:val="0"/>
          <w:numId w:val="2"/>
        </w:numPr>
        <w:bidi/>
        <w:spacing w:after="80" w:line="280"/>
        <w:jc w:val="start"/>
      </w:pPr>
      <w:r>
        <w:rPr>
          <w:rFonts w:ascii="Arial" w:cs="Arial" w:eastAsia="Arial" w:hAnsi="Arial"/>
          <w:b/>
          <w:bCs/>
          <w:rtl/>
        </w:rPr>
        <w:t xml:space="preserve">שדה השם:</w:t>
      </w:r>
      <w:r>
        <w:rPr>
          <w:rFonts w:ascii="Arial" w:cs="Arial" w:eastAsia="Arial" w:hAnsi="Arial"/>
          <w:rtl/>
        </w:rPr>
        <w:t xml:space="preserve"> כולל מילת המפתח העיקרית (ראו פרק 2).</w:t>
      </w:r>
    </w:p>
    <w:p>
      <w:pPr>
        <w:pStyle w:val="ListParagraph"/>
        <w:numPr>
          <w:ilvl w:val="0"/>
          <w:numId w:val="2"/>
        </w:numPr>
        <w:bidi/>
        <w:spacing w:after="80" w:line="280"/>
        <w:jc w:val="start"/>
      </w:pPr>
      <w:r>
        <w:rPr>
          <w:rFonts w:ascii="Arial" w:cs="Arial" w:eastAsia="Arial" w:hAnsi="Arial"/>
          <w:b/>
          <w:bCs/>
          <w:rtl/>
        </w:rPr>
        <w:t xml:space="preserve">ביו:</w:t>
      </w:r>
      <w:r>
        <w:rPr>
          <w:rFonts w:ascii="Arial" w:cs="Arial" w:eastAsia="Arial" w:hAnsi="Arial"/>
          <w:rtl/>
        </w:rPr>
        <w:t xml:space="preserve"> מילות מפתח טבעיות.</w:t>
      </w:r>
    </w:p>
    <w:p>
      <w:pPr>
        <w:pStyle w:val="ListParagraph"/>
        <w:numPr>
          <w:ilvl w:val="0"/>
          <w:numId w:val="2"/>
        </w:numPr>
        <w:bidi/>
        <w:spacing w:after="80" w:line="280"/>
        <w:jc w:val="start"/>
      </w:pPr>
      <w:r>
        <w:rPr>
          <w:rFonts w:ascii="Arial" w:cs="Arial" w:eastAsia="Arial" w:hAnsi="Arial"/>
          <w:b/>
          <w:bCs/>
          <w:rtl/>
        </w:rPr>
        <w:t xml:space="preserve">כיתוב:</w:t>
      </w:r>
      <w:r>
        <w:rPr>
          <w:rFonts w:ascii="Arial" w:cs="Arial" w:eastAsia="Arial" w:hAnsi="Arial"/>
          <w:rtl/>
        </w:rPr>
        <w:t xml:space="preserve"> תיאור מפורש של התוכן במשפט הראשון.</w:t>
      </w:r>
    </w:p>
    <w:p>
      <w:pPr>
        <w:pStyle w:val="ListParagraph"/>
        <w:numPr>
          <w:ilvl w:val="0"/>
          <w:numId w:val="2"/>
        </w:numPr>
        <w:bidi/>
        <w:spacing w:after="80" w:line="280"/>
        <w:jc w:val="start"/>
      </w:pPr>
      <w:r>
        <w:rPr>
          <w:rFonts w:ascii="Arial" w:cs="Arial" w:eastAsia="Arial" w:hAnsi="Arial"/>
          <w:b/>
          <w:bCs/>
          <w:rtl/>
        </w:rPr>
        <w:t xml:space="preserve">טקסט על המסך וכתוביות:</w:t>
      </w:r>
      <w:r>
        <w:rPr>
          <w:rFonts w:ascii="Arial" w:cs="Arial" w:eastAsia="Arial" w:hAnsi="Arial"/>
          <w:rtl/>
        </w:rPr>
        <w:t xml:space="preserve"> אינסטגרם יכולה לזהות טקסט בתמונה ובדיבור.</w:t>
      </w:r>
    </w:p>
    <w:p>
      <w:pPr>
        <w:pStyle w:val="ListParagraph"/>
        <w:numPr>
          <w:ilvl w:val="0"/>
          <w:numId w:val="2"/>
        </w:numPr>
        <w:bidi/>
        <w:spacing w:after="80" w:line="280"/>
        <w:jc w:val="start"/>
      </w:pPr>
      <w:r>
        <w:rPr>
          <w:rFonts w:ascii="Arial" w:cs="Arial" w:eastAsia="Arial" w:hAnsi="Arial"/>
          <w:b/>
          <w:bCs/>
          <w:rtl/>
        </w:rPr>
        <w:t xml:space="preserve">טקסט חלופי (Alt Text):</w:t>
      </w:r>
      <w:r>
        <w:rPr>
          <w:rFonts w:ascii="Arial" w:cs="Arial" w:eastAsia="Arial" w:hAnsi="Arial"/>
          <w:rtl/>
        </w:rPr>
        <w:t xml:space="preserve"> אפשר לערוך אותו בהגדרות המתקדמות של הפוסט.</w:t>
      </w:r>
    </w:p>
    <w:p>
      <w:pPr>
        <w:pStyle w:val="Heading2"/>
        <w:bidi/>
        <w:jc w:val="start"/>
      </w:pPr>
      <w:r>
        <w:rPr>
          <w:rFonts w:ascii="Arial" w:cs="Arial" w:eastAsia="Arial" w:hAnsi="Arial"/>
          <w:rtl/>
        </w:rPr>
        <w:t xml:space="preserve">קידום צולב</w:t>
      </w:r>
    </w:p>
    <w:p>
      <w:pPr>
        <w:pStyle w:val="ListParagraph"/>
        <w:numPr>
          <w:ilvl w:val="0"/>
          <w:numId w:val="2"/>
        </w:numPr>
        <w:bidi/>
        <w:spacing w:after="80" w:line="280"/>
        <w:jc w:val="start"/>
      </w:pPr>
      <w:r>
        <w:rPr>
          <w:rFonts w:ascii="Arial" w:cs="Arial" w:eastAsia="Arial" w:hAnsi="Arial"/>
          <w:b/>
          <w:bCs/>
          <w:rtl/>
        </w:rPr>
        <w:t xml:space="preserve">WhatsApp:</w:t>
      </w:r>
      <w:r>
        <w:rPr>
          <w:rFonts w:ascii="Arial" w:cs="Arial" w:eastAsia="Arial" w:hAnsi="Arial"/>
          <w:rtl/>
        </w:rPr>
        <w:t xml:space="preserve"> סטטוס וקבוצות (בכפוף לחוק, ראו פרק 23).</w:t>
      </w:r>
    </w:p>
    <w:p>
      <w:pPr>
        <w:pStyle w:val="ListParagraph"/>
        <w:numPr>
          <w:ilvl w:val="0"/>
          <w:numId w:val="2"/>
        </w:numPr>
        <w:bidi/>
        <w:spacing w:after="80" w:line="280"/>
        <w:jc w:val="start"/>
      </w:pPr>
      <w:r>
        <w:rPr>
          <w:rFonts w:ascii="Arial" w:cs="Arial" w:eastAsia="Arial" w:hAnsi="Arial"/>
          <w:b/>
          <w:bCs/>
          <w:rtl/>
        </w:rPr>
        <w:t xml:space="preserve">TikTok, YouTube Shorts ו-Facebook Reels:</w:t>
      </w:r>
      <w:r>
        <w:rPr>
          <w:rFonts w:ascii="Arial" w:cs="Arial" w:eastAsia="Arial" w:hAnsi="Arial"/>
          <w:rtl/>
        </w:rPr>
        <w:t xml:space="preserve"> אותו תוכן בלי סימני מים.</w:t>
      </w:r>
    </w:p>
    <w:p>
      <w:pPr>
        <w:pStyle w:val="ListParagraph"/>
        <w:numPr>
          <w:ilvl w:val="0"/>
          <w:numId w:val="2"/>
        </w:numPr>
        <w:bidi/>
        <w:spacing w:after="80" w:line="280"/>
        <w:jc w:val="start"/>
      </w:pPr>
      <w:r>
        <w:rPr>
          <w:rFonts w:ascii="Arial" w:cs="Arial" w:eastAsia="Arial" w:hAnsi="Arial"/>
          <w:b/>
          <w:bCs/>
          <w:rtl/>
        </w:rPr>
        <w:t xml:space="preserve">רשימת תפוצה במייל:</w:t>
      </w:r>
      <w:r>
        <w:rPr>
          <w:rFonts w:ascii="Arial" w:cs="Arial" w:eastAsia="Arial" w:hAnsi="Arial"/>
          <w:rtl/>
        </w:rPr>
        <w:t xml:space="preserve"> קישור לאינסטגרם בכל מייל.</w:t>
      </w:r>
    </w:p>
    <w:p>
      <w:pPr>
        <w:pStyle w:val="ListParagraph"/>
        <w:numPr>
          <w:ilvl w:val="0"/>
          <w:numId w:val="2"/>
        </w:numPr>
        <w:bidi/>
        <w:spacing w:after="80" w:line="280"/>
        <w:jc w:val="start"/>
      </w:pPr>
      <w:r>
        <w:rPr>
          <w:rFonts w:ascii="Arial" w:cs="Arial" w:eastAsia="Arial" w:hAnsi="Arial"/>
          <w:b/>
          <w:bCs/>
          <w:rtl/>
        </w:rPr>
        <w:t xml:space="preserve">חתימת מייל, כרטיס ביקור וקוד QR</w:t>
      </w:r>
      <w:r>
        <w:rPr>
          <w:rFonts w:ascii="Arial" w:cs="Arial" w:eastAsia="Arial" w:hAnsi="Arial"/>
          <w:rtl/>
        </w:rPr>
        <w:t xml:space="preserve"> בקליניקה או בסדנאות.</w:t>
      </w:r>
    </w:p>
    <w:p>
      <w:pPr>
        <w:pStyle w:val="Heading2"/>
        <w:bidi/>
        <w:jc w:val="start"/>
      </w:pPr>
      <w:r>
        <w:rPr>
          <w:rFonts w:ascii="Arial" w:cs="Arial" w:eastAsia="Arial" w:hAnsi="Arial"/>
          <w:rtl/>
        </w:rPr>
        <w:t xml:space="preserve">הגרלות ותחרויות</w:t>
      </w:r>
    </w:p>
    <w:p>
      <w:pPr>
        <w:bidi/>
        <w:spacing w:after="120" w:line="300"/>
        <w:jc w:val="both"/>
      </w:pPr>
      <w:r>
        <w:rPr>
          <w:rFonts w:ascii="Arial" w:cs="Arial" w:eastAsia="Arial" w:hAnsi="Arial"/>
          <w:rtl/>
        </w:rPr>
        <w:t xml:space="preserve">הגרלה יכולה להביא קפיצה בעוקבים, אבל גם עוקבים "ציידי פרסים" שלא יקנו. כמה כללים:</w:t>
      </w:r>
    </w:p>
    <w:p>
      <w:pPr>
        <w:pStyle w:val="ListParagraph"/>
        <w:numPr>
          <w:ilvl w:val="0"/>
          <w:numId w:val="2"/>
        </w:numPr>
        <w:bidi/>
        <w:spacing w:after="80" w:line="280"/>
        <w:jc w:val="start"/>
      </w:pPr>
      <w:r>
        <w:rPr>
          <w:rFonts w:ascii="Arial" w:cs="Arial" w:eastAsia="Arial" w:hAnsi="Arial"/>
          <w:b/>
          <w:bCs/>
          <w:rtl/>
        </w:rPr>
        <w:t xml:space="preserve">הפרס צריך להיות רלוונטי</w:t>
      </w:r>
      <w:r>
        <w:rPr>
          <w:rFonts w:ascii="Arial" w:cs="Arial" w:eastAsia="Arial" w:hAnsi="Arial"/>
          <w:rtl/>
        </w:rPr>
        <w:t xml:space="preserve"> לקהל היעד, למשל פגישת ייעוץ או המדריך שלכם, ולא אייפון.</w:t>
      </w:r>
    </w:p>
    <w:p>
      <w:pPr>
        <w:pStyle w:val="ListParagraph"/>
        <w:numPr>
          <w:ilvl w:val="0"/>
          <w:numId w:val="2"/>
        </w:numPr>
        <w:bidi/>
        <w:spacing w:after="80" w:line="280"/>
        <w:jc w:val="start"/>
      </w:pPr>
      <w:r>
        <w:rPr>
          <w:rFonts w:ascii="Arial" w:cs="Arial" w:eastAsia="Arial" w:hAnsi="Arial"/>
          <w:b/>
          <w:bCs/>
          <w:rtl/>
        </w:rPr>
        <w:t xml:space="preserve">מנגנון ההשתתפות:</w:t>
      </w:r>
      <w:r>
        <w:rPr>
          <w:rFonts w:ascii="Arial" w:cs="Arial" w:eastAsia="Arial" w:hAnsi="Arial"/>
          <w:rtl/>
        </w:rPr>
        <w:t xml:space="preserve"> עקבו, תייגו חברה שזה יתאים לה, שמרו.</w:t>
      </w:r>
    </w:p>
    <w:p>
      <w:pPr>
        <w:pStyle w:val="ListParagraph"/>
        <w:numPr>
          <w:ilvl w:val="0"/>
          <w:numId w:val="2"/>
        </w:numPr>
        <w:bidi/>
        <w:spacing w:after="80" w:line="280"/>
        <w:jc w:val="start"/>
      </w:pPr>
      <w:r>
        <w:rPr>
          <w:rFonts w:ascii="Arial" w:cs="Arial" w:eastAsia="Arial" w:hAnsi="Arial"/>
          <w:b/>
          <w:bCs/>
          <w:rtl/>
        </w:rPr>
        <w:t xml:space="preserve">מדיניות אינסטגרם</w:t>
      </w:r>
      <w:r>
        <w:rPr>
          <w:rFonts w:ascii="Arial" w:cs="Arial" w:eastAsia="Arial" w:hAnsi="Arial"/>
          <w:rtl/>
        </w:rPr>
        <w:t xml:space="preserve"> מחייבת כללי השתתפות, ציון שהתחרות אינה ממומנת או מקושרת לאינסטגרם, ואוסרת לבקש מאנשים לתייג את עצמם בתוכן שהם לא מופיעים בו.</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לפי החוק בישראל, הגרלות ומשחקי מזל כפופים לחוק העונשין, ו"הגרלה" שכרוכה בתשלום להשתתפות עלולה להיחשב הימור אסור. גם הגרלה בחינם צריכה תקנון ברור. מומלץ להתייעץ עם עורך דין לפני הגרלה בהיקף משמעותי.</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כללי ההגרלות של אינסטגרם מופיעים ב"Promotion Guidelines" שבתנאי השימוש של Instagram (מרכז העזרה). ההתייחסות לחוק הישראלי היא כללית בלבד ואינה ייעוץ משפטי.</w:t>
            </w:r>
          </w:p>
        </w:tc>
      </w:tr>
    </w:tbl>
    <w:p>
      <w:pPr>
        <w:spacing w:after="120"/>
      </w:pPr>
    </w:p>
    <w:p>
      <w:pPr>
        <w:pStyle w:val="Heading2"/>
        <w:bidi/>
        <w:jc w:val="start"/>
      </w:pPr>
      <w:r>
        <w:rPr>
          <w:rFonts w:ascii="Arial" w:cs="Arial" w:eastAsia="Arial" w:hAnsi="Arial"/>
          <w:rtl/>
        </w:rPr>
        <w:t xml:space="preserve">קצב צמיחה: מה סביר?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אין נתון רשמי לקצב צמיחה "נורמלי". הוא תלוי בנישה, בתדירות ובאיכות. כהערכה מקצועית, חשבון חדש בתחום התזונה שמפרסם 3–5 Reels איכותיים בשבוע יכול להגיע לכמה מאות עד כמה אלפי עוקבים ב-3 החודשים הראשונים. Reel אחד שמתפוצץ יכול לשנות את התמונה לגמרי. המדד החשוב יותר הוא </w:t>
            </w:r>
            <w:r>
              <w:rPr>
                <w:rFonts w:ascii="Arial" w:cs="Arial" w:eastAsia="Arial" w:hAnsi="Arial"/>
                <w:b/>
                <w:bCs/>
                <w:rtl/>
              </w:rPr>
              <w:t xml:space="preserve">כמה עוקבים מתאימים לקהל היעד</w:t>
            </w:r>
            <w:r>
              <w:rPr>
                <w:rFonts w:ascii="Arial" w:cs="Arial" w:eastAsia="Arial" w:hAnsi="Arial"/>
                <w:rtl/>
              </w:rPr>
              <w:t xml:space="preserve"> וכמה מהם הופכים ללידים.</w:t>
            </w:r>
          </w:p>
        </w:tc>
      </w:tr>
    </w:tbl>
    <w:p>
      <w:pPr>
        <w:spacing w:after="120"/>
      </w:pPr>
    </w:p>
    <w:p>
      <w:pPr>
        <w:pStyle w:val="Heading1"/>
        <w:pageBreakBefore/>
        <w:bidi/>
        <w:jc w:val="start"/>
      </w:pPr>
      <w:r>
        <w:rPr>
          <w:rFonts w:ascii="Arial" w:cs="Arial" w:eastAsia="Arial" w:hAnsi="Arial"/>
          <w:rtl/>
        </w:rPr>
        <w:t xml:space="preserve">פרק 10: קהילה ומעורבות</w:t>
      </w:r>
    </w:p>
    <w:p>
      <w:pPr>
        <w:pStyle w:val="Heading2"/>
        <w:bidi/>
        <w:jc w:val="start"/>
      </w:pPr>
      <w:r>
        <w:rPr>
          <w:rFonts w:ascii="Arial" w:cs="Arial" w:eastAsia="Arial" w:hAnsi="Arial"/>
          <w:rtl/>
        </w:rPr>
        <w:t xml:space="preserve">השעה הראשונה אחרי הפרסום</w:t>
      </w:r>
    </w:p>
    <w:p>
      <w:pPr>
        <w:bidi/>
        <w:spacing w:after="120" w:line="300"/>
        <w:jc w:val="both"/>
      </w:pPr>
      <w:r>
        <w:rPr>
          <w:rFonts w:ascii="Arial" w:cs="Arial" w:eastAsia="Arial" w:hAnsi="Arial"/>
          <w:rtl/>
        </w:rPr>
        <w:t xml:space="preserve">התגובות הראשונות לפוסט חדש פותחות שיחה. מענה מהיר לתגובות מעודד עוד תגובות, ומחזק את הקשר עם המגיבים (כפי שהוסבר בפרק 7).</w:t>
      </w:r>
    </w:p>
    <w:p>
      <w:pPr>
        <w:pStyle w:val="ListParagraph"/>
        <w:numPr>
          <w:ilvl w:val="0"/>
          <w:numId w:val="2"/>
        </w:numPr>
        <w:bidi/>
        <w:spacing w:after="80" w:line="280"/>
        <w:jc w:val="start"/>
      </w:pPr>
      <w:r>
        <w:rPr>
          <w:rFonts w:ascii="Arial" w:cs="Arial" w:eastAsia="Arial" w:hAnsi="Arial"/>
          <w:b/>
          <w:bCs/>
          <w:rtl/>
        </w:rPr>
        <w:t xml:space="preserve">מענה לכל תגובה</w:t>
      </w:r>
      <w:r>
        <w:rPr>
          <w:rFonts w:ascii="Arial" w:cs="Arial" w:eastAsia="Arial" w:hAnsi="Arial"/>
          <w:rtl/>
        </w:rPr>
        <w:t xml:space="preserve"> בשעה הראשונה, כשאפשר. עם שאלה חוזרת, לא רק "תודה ❤️".</w:t>
      </w:r>
    </w:p>
    <w:p>
      <w:pPr>
        <w:pStyle w:val="ListParagraph"/>
        <w:numPr>
          <w:ilvl w:val="0"/>
          <w:numId w:val="2"/>
        </w:numPr>
        <w:bidi/>
        <w:spacing w:after="80" w:line="280"/>
        <w:jc w:val="start"/>
      </w:pPr>
      <w:r>
        <w:rPr>
          <w:rFonts w:ascii="Arial" w:cs="Arial" w:eastAsia="Arial" w:hAnsi="Arial"/>
          <w:b/>
          <w:bCs/>
          <w:rtl/>
        </w:rPr>
        <w:t xml:space="preserve">הצמדת תגובה:</w:t>
      </w:r>
      <w:r>
        <w:rPr>
          <w:rFonts w:ascii="Arial" w:cs="Arial" w:eastAsia="Arial" w:hAnsi="Arial"/>
          <w:rtl/>
        </w:rPr>
        <w:t xml:space="preserve"> תגובה חשובה או שאלה טובה מוצמדת לראש.</w:t>
      </w:r>
    </w:p>
    <w:p>
      <w:pPr>
        <w:pStyle w:val="ListParagraph"/>
        <w:numPr>
          <w:ilvl w:val="0"/>
          <w:numId w:val="2"/>
        </w:numPr>
        <w:bidi/>
        <w:spacing w:after="80" w:line="280"/>
        <w:jc w:val="start"/>
      </w:pPr>
      <w:r>
        <w:rPr>
          <w:rFonts w:ascii="Arial" w:cs="Arial" w:eastAsia="Arial" w:hAnsi="Arial"/>
          <w:b/>
          <w:bCs/>
          <w:rtl/>
        </w:rPr>
        <w:t xml:space="preserve">תגובות וידאו:</w:t>
      </w:r>
      <w:r>
        <w:rPr>
          <w:rFonts w:ascii="Arial" w:cs="Arial" w:eastAsia="Arial" w:hAnsi="Arial"/>
          <w:rtl/>
        </w:rPr>
        <w:t xml:space="preserve"> אפשר לענות על תגובה ב-Reel. זה רעיון לתוכן וגם מעודד אנשים להגיב.</w:t>
      </w:r>
    </w:p>
    <w:p>
      <w:pPr>
        <w:pStyle w:val="Heading2"/>
        <w:bidi/>
        <w:jc w:val="start"/>
      </w:pPr>
      <w:r>
        <w:rPr>
          <w:rFonts w:ascii="Arial" w:cs="Arial" w:eastAsia="Arial" w:hAnsi="Arial"/>
          <w:rtl/>
        </w:rPr>
        <w:t xml:space="preserve">ניהול הודעות ישירות (DM)</w:t>
      </w:r>
    </w:p>
    <w:p>
      <w:pPr>
        <w:pStyle w:val="ListParagraph"/>
        <w:numPr>
          <w:ilvl w:val="0"/>
          <w:numId w:val="2"/>
        </w:numPr>
        <w:bidi/>
        <w:spacing w:after="80" w:line="280"/>
        <w:jc w:val="start"/>
      </w:pPr>
      <w:r>
        <w:rPr>
          <w:rFonts w:ascii="Arial" w:cs="Arial" w:eastAsia="Arial" w:hAnsi="Arial"/>
          <w:b/>
          <w:bCs/>
          <w:rtl/>
        </w:rPr>
        <w:t xml:space="preserve">בקשות הודעה (Requests):</w:t>
      </w:r>
      <w:r>
        <w:rPr>
          <w:rFonts w:ascii="Arial" w:cs="Arial" w:eastAsia="Arial" w:hAnsi="Arial"/>
          <w:rtl/>
        </w:rPr>
        <w:t xml:space="preserve"> הודעות מאנשים שלא עוקבים אחריכם נכנסות לתיקייה נפרדת. בדקו אותה מדי יום, כי שם יש לקוחות פוטנציאליים.</w:t>
      </w:r>
    </w:p>
    <w:p>
      <w:pPr>
        <w:pStyle w:val="ListParagraph"/>
        <w:numPr>
          <w:ilvl w:val="0"/>
          <w:numId w:val="2"/>
        </w:numPr>
        <w:bidi/>
        <w:spacing w:after="80" w:line="280"/>
        <w:jc w:val="start"/>
      </w:pPr>
      <w:r>
        <w:rPr>
          <w:rFonts w:ascii="Arial" w:cs="Arial" w:eastAsia="Arial" w:hAnsi="Arial"/>
          <w:b/>
          <w:bCs/>
          <w:rtl/>
        </w:rPr>
        <w:t xml:space="preserve">תיוג שיחות:</w:t>
      </w:r>
      <w:r>
        <w:rPr>
          <w:rFonts w:ascii="Arial" w:cs="Arial" w:eastAsia="Arial" w:hAnsi="Arial"/>
          <w:rtl/>
        </w:rPr>
        <w:t xml:space="preserve"> בחשבון מקצועי אפשר לסמן הודעות ("Flag") ולסדר אותן בתיקיות "ראשי" ו"כללי".</w:t>
      </w:r>
    </w:p>
    <w:p>
      <w:pPr>
        <w:pStyle w:val="ListParagraph"/>
        <w:numPr>
          <w:ilvl w:val="0"/>
          <w:numId w:val="2"/>
        </w:numPr>
        <w:bidi/>
        <w:spacing w:after="80" w:line="280"/>
        <w:jc w:val="start"/>
      </w:pPr>
      <w:r>
        <w:rPr>
          <w:rFonts w:ascii="Arial" w:cs="Arial" w:eastAsia="Arial" w:hAnsi="Arial"/>
          <w:b/>
          <w:bCs/>
          <w:rtl/>
        </w:rPr>
        <w:t xml:space="preserve">תשובות שמורות (Saved Replies):</w:t>
      </w:r>
      <w:r>
        <w:rPr>
          <w:rFonts w:ascii="Arial" w:cs="Arial" w:eastAsia="Arial" w:hAnsi="Arial"/>
          <w:rtl/>
        </w:rPr>
        <w:t xml:space="preserve"> קיצורי דרך לתשובות חוזרות, למשל מחירים או פרטי התוכנית. כדאי להתאים אותן אישית לפני שליחה.</w:t>
      </w:r>
    </w:p>
    <w:p>
      <w:pPr>
        <w:pStyle w:val="ListParagraph"/>
        <w:numPr>
          <w:ilvl w:val="0"/>
          <w:numId w:val="2"/>
        </w:numPr>
        <w:bidi/>
        <w:spacing w:after="80" w:line="280"/>
        <w:jc w:val="start"/>
      </w:pPr>
      <w:r>
        <w:rPr>
          <w:rFonts w:ascii="Arial" w:cs="Arial" w:eastAsia="Arial" w:hAnsi="Arial"/>
          <w:b/>
          <w:bCs/>
          <w:rtl/>
        </w:rPr>
        <w:t xml:space="preserve">מענה בהקלטה קולית:</w:t>
      </w:r>
      <w:r>
        <w:rPr>
          <w:rFonts w:ascii="Arial" w:cs="Arial" w:eastAsia="Arial" w:hAnsi="Arial"/>
          <w:rtl/>
        </w:rPr>
        <w:t xml:space="preserve"> יוצר קרבה, במיוחד בשיחות מכירה.</w:t>
      </w:r>
    </w:p>
    <w:p>
      <w:pPr>
        <w:pStyle w:val="Heading2"/>
        <w:bidi/>
        <w:jc w:val="start"/>
      </w:pPr>
      <w:r>
        <w:rPr>
          <w:rFonts w:ascii="Arial" w:cs="Arial" w:eastAsia="Arial" w:hAnsi="Arial"/>
          <w:rtl/>
        </w:rPr>
        <w:t xml:space="preserve">ערוץ שידור (Broadcast Channel) כקהילה</w:t>
      </w:r>
    </w:p>
    <w:p>
      <w:pPr>
        <w:pStyle w:val="ListParagraph"/>
        <w:numPr>
          <w:ilvl w:val="0"/>
          <w:numId w:val="2"/>
        </w:numPr>
        <w:bidi/>
        <w:spacing w:after="80" w:line="280"/>
        <w:jc w:val="start"/>
      </w:pPr>
      <w:r>
        <w:rPr>
          <w:rFonts w:ascii="Arial" w:cs="Arial" w:eastAsia="Arial" w:hAnsi="Arial"/>
          <w:b/>
          <w:bCs/>
          <w:rtl/>
        </w:rPr>
        <w:t xml:space="preserve">שם הערוץ:</w:t>
      </w:r>
      <w:r>
        <w:rPr>
          <w:rFonts w:ascii="Arial" w:cs="Arial" w:eastAsia="Arial" w:hAnsi="Arial"/>
          <w:rtl/>
        </w:rPr>
        <w:t xml:space="preserve"> משהו שמזמין, למשל "המטבח הבריא של נועה, מתכונים לפני כולם".</w:t>
      </w:r>
    </w:p>
    <w:p>
      <w:pPr>
        <w:pStyle w:val="ListParagraph"/>
        <w:numPr>
          <w:ilvl w:val="0"/>
          <w:numId w:val="2"/>
        </w:numPr>
        <w:bidi/>
        <w:spacing w:after="80" w:line="280"/>
        <w:jc w:val="start"/>
      </w:pPr>
      <w:r>
        <w:rPr>
          <w:rFonts w:ascii="Arial" w:cs="Arial" w:eastAsia="Arial" w:hAnsi="Arial"/>
          <w:b/>
          <w:bCs/>
          <w:rtl/>
        </w:rPr>
        <w:t xml:space="preserve">תדירות:</w:t>
      </w:r>
      <w:r>
        <w:rPr>
          <w:rFonts w:ascii="Arial" w:cs="Arial" w:eastAsia="Arial" w:hAnsi="Arial"/>
          <w:rtl/>
        </w:rPr>
        <w:t xml:space="preserve"> 2–4 הודעות בשבוע.</w:t>
      </w:r>
    </w:p>
    <w:p>
      <w:pPr>
        <w:pStyle w:val="ListParagraph"/>
        <w:numPr>
          <w:ilvl w:val="0"/>
          <w:numId w:val="2"/>
        </w:numPr>
        <w:bidi/>
        <w:spacing w:after="80" w:line="280"/>
        <w:jc w:val="start"/>
      </w:pPr>
      <w:r>
        <w:rPr>
          <w:rFonts w:ascii="Arial" w:cs="Arial" w:eastAsia="Arial" w:hAnsi="Arial"/>
          <w:b/>
          <w:bCs/>
          <w:rtl/>
        </w:rPr>
        <w:t xml:space="preserve">תוכן:</w:t>
      </w:r>
      <w:r>
        <w:rPr>
          <w:rFonts w:ascii="Arial" w:cs="Arial" w:eastAsia="Arial" w:hAnsi="Arial"/>
          <w:rtl/>
        </w:rPr>
        <w:t xml:space="preserve"> סקרים, מתכונים בלעדיים, הודעה ראשונה על השקה, קודי הנחה למצטרפים.</w:t>
      </w:r>
    </w:p>
    <w:p>
      <w:pPr>
        <w:pStyle w:val="Heading2"/>
        <w:bidi/>
        <w:jc w:val="start"/>
      </w:pPr>
      <w:r>
        <w:rPr>
          <w:rFonts w:ascii="Arial" w:cs="Arial" w:eastAsia="Arial" w:hAnsi="Arial"/>
          <w:rtl/>
        </w:rPr>
        <w:t xml:space="preserve">Close Friends כמועדון</w:t>
      </w:r>
    </w:p>
    <w:p>
      <w:pPr>
        <w:pStyle w:val="ListParagraph"/>
        <w:numPr>
          <w:ilvl w:val="0"/>
          <w:numId w:val="2"/>
        </w:numPr>
        <w:bidi/>
        <w:spacing w:after="80" w:line="280"/>
        <w:jc w:val="start"/>
      </w:pPr>
      <w:r>
        <w:rPr>
          <w:rFonts w:ascii="Arial" w:cs="Arial" w:eastAsia="Arial" w:hAnsi="Arial"/>
          <w:rtl/>
        </w:rPr>
        <w:t xml:space="preserve">רשימה סגורה ל"מועדון" הלקוחות או למשתתפי הקורס.</w:t>
      </w:r>
    </w:p>
    <w:p>
      <w:pPr>
        <w:pStyle w:val="ListParagraph"/>
        <w:numPr>
          <w:ilvl w:val="0"/>
          <w:numId w:val="2"/>
        </w:numPr>
        <w:bidi/>
        <w:spacing w:after="80" w:line="280"/>
        <w:jc w:val="start"/>
      </w:pPr>
      <w:r>
        <w:rPr>
          <w:rFonts w:ascii="Arial" w:cs="Arial" w:eastAsia="Arial" w:hAnsi="Arial"/>
          <w:rtl/>
        </w:rPr>
        <w:t xml:space="preserve">סטוריז "רק לחברים קרובים" יוצרים תחושת בלעדיות.</w:t>
      </w:r>
    </w:p>
    <w:p>
      <w:pPr>
        <w:pStyle w:val="Heading2"/>
        <w:bidi/>
        <w:jc w:val="start"/>
      </w:pPr>
      <w:r>
        <w:rPr>
          <w:rFonts w:ascii="Arial" w:cs="Arial" w:eastAsia="Arial" w:hAnsi="Arial"/>
          <w:rtl/>
        </w:rPr>
        <w:t xml:space="preserve">ניהול תגובות שליליות וטרולים</w:t>
      </w:r>
    </w:p>
    <w:p>
      <w:pPr>
        <w:pStyle w:val="ListParagraph"/>
        <w:numPr>
          <w:ilvl w:val="0"/>
          <w:numId w:val="2"/>
        </w:numPr>
        <w:bidi/>
        <w:spacing w:after="80" w:line="280"/>
        <w:jc w:val="start"/>
      </w:pPr>
      <w:r>
        <w:rPr>
          <w:rFonts w:ascii="Arial" w:cs="Arial" w:eastAsia="Arial" w:hAnsi="Arial"/>
          <w:b/>
          <w:bCs/>
          <w:rtl/>
        </w:rPr>
        <w:t xml:space="preserve">הכלי "מילים מוסתרות" (Hidden Words):</w:t>
      </w:r>
      <w:r>
        <w:rPr>
          <w:rFonts w:ascii="Arial" w:cs="Arial" w:eastAsia="Arial" w:hAnsi="Arial"/>
          <w:rtl/>
        </w:rPr>
        <w:t xml:space="preserve"> מסתיר אוטומטית תגובות והודעות עם מילים פוגעניות או מילים שהגדרתם.</w:t>
      </w:r>
    </w:p>
    <w:p>
      <w:pPr>
        <w:pStyle w:val="ListParagraph"/>
        <w:numPr>
          <w:ilvl w:val="0"/>
          <w:numId w:val="2"/>
        </w:numPr>
        <w:bidi/>
        <w:spacing w:after="80" w:line="280"/>
        <w:jc w:val="start"/>
      </w:pPr>
      <w:r>
        <w:rPr>
          <w:rFonts w:ascii="Arial" w:cs="Arial" w:eastAsia="Arial" w:hAnsi="Arial"/>
          <w:b/>
          <w:bCs/>
          <w:rtl/>
        </w:rPr>
        <w:t xml:space="preserve">הגבלה (Restrict):</w:t>
      </w:r>
      <w:r>
        <w:rPr>
          <w:rFonts w:ascii="Arial" w:cs="Arial" w:eastAsia="Arial" w:hAnsi="Arial"/>
          <w:rtl/>
        </w:rPr>
        <w:t xml:space="preserve"> התגובות של המשתמש יוצגו רק לו, בלי שהוא יודע.</w:t>
      </w:r>
    </w:p>
    <w:p>
      <w:pPr>
        <w:pStyle w:val="ListParagraph"/>
        <w:numPr>
          <w:ilvl w:val="0"/>
          <w:numId w:val="2"/>
        </w:numPr>
        <w:bidi/>
        <w:spacing w:after="80" w:line="280"/>
        <w:jc w:val="start"/>
      </w:pPr>
      <w:r>
        <w:rPr>
          <w:rFonts w:ascii="Arial" w:cs="Arial" w:eastAsia="Arial" w:hAnsi="Arial"/>
          <w:b/>
          <w:bCs/>
          <w:rtl/>
        </w:rPr>
        <w:t xml:space="preserve">חסימה ודיווח:</w:t>
      </w:r>
      <w:r>
        <w:rPr>
          <w:rFonts w:ascii="Arial" w:cs="Arial" w:eastAsia="Arial" w:hAnsi="Arial"/>
          <w:rtl/>
        </w:rPr>
        <w:t xml:space="preserve"> לטרולים חוזרים ולהטרדה.</w:t>
      </w:r>
    </w:p>
    <w:p>
      <w:pPr>
        <w:pStyle w:val="ListParagraph"/>
        <w:numPr>
          <w:ilvl w:val="0"/>
          <w:numId w:val="2"/>
        </w:numPr>
        <w:bidi/>
        <w:spacing w:after="80" w:line="280"/>
        <w:jc w:val="start"/>
      </w:pPr>
      <w:r>
        <w:rPr>
          <w:rFonts w:ascii="Arial" w:cs="Arial" w:eastAsia="Arial" w:hAnsi="Arial"/>
          <w:b/>
          <w:bCs/>
          <w:rtl/>
        </w:rPr>
        <w:t xml:space="preserve">מענה לביקורת עניינית:</w:t>
      </w:r>
      <w:r>
        <w:rPr>
          <w:rFonts w:ascii="Arial" w:cs="Arial" w:eastAsia="Arial" w:hAnsi="Arial"/>
          <w:rtl/>
        </w:rPr>
        <w:t xml:space="preserve"> מכבד, מקצועי ובציבור. ראו פרק 24.</w:t>
      </w:r>
    </w:p>
    <w:p>
      <w:pPr>
        <w:pStyle w:val="Heading1"/>
        <w:pageBreakBefore/>
        <w:bidi/>
        <w:jc w:val="start"/>
      </w:pPr>
      <w:r>
        <w:rPr>
          <w:rFonts w:ascii="Arial" w:cs="Arial" w:eastAsia="Arial" w:hAnsi="Arial"/>
          <w:rtl/>
        </w:rPr>
        <w:t xml:space="preserve">פרק 11: שיווק משפיענים, שיתופי פעולה ו-UGC</w:t>
      </w:r>
    </w:p>
    <w:p>
      <w:pPr>
        <w:pStyle w:val="Heading2"/>
        <w:bidi/>
        <w:jc w:val="start"/>
      </w:pPr>
      <w:r>
        <w:rPr>
          <w:rFonts w:ascii="Arial" w:cs="Arial" w:eastAsia="Arial" w:hAnsi="Arial"/>
          <w:rtl/>
        </w:rPr>
        <w:t xml:space="preserve">סוגי משפיענים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1597"/>
        <w:gridCol w:w="3422"/>
        <w:gridCol w:w="3422"/>
      </w:tblGrid>
      <w:tr>
        <w:trPr>
          <w:cantSplit/>
          <w:tblHeader/>
        </w:trPr>
        <w:tc>
          <w:tcPr>
            <w:tcW w:type="dxa" w:w="106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סוג</w:t>
            </w:r>
          </w:p>
        </w:tc>
        <w:tc>
          <w:tcPr>
            <w:tcW w:type="dxa" w:w="159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גודל קהל (מקובל בענף)</w:t>
            </w:r>
          </w:p>
        </w:tc>
        <w:tc>
          <w:tcPr>
            <w:tcW w:type="dxa" w:w="342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יתרונות</w:t>
            </w:r>
          </w:p>
        </w:tc>
        <w:tc>
          <w:tcPr>
            <w:tcW w:type="dxa" w:w="342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חסרונות</w:t>
            </w:r>
          </w:p>
        </w:tc>
      </w:tr>
      <w:tr>
        <w:trPr>
          <w:cantSplit/>
          <w:tblHeader w:val="false"/>
        </w:trPr>
        <w:tc>
          <w:tcPr>
            <w:tcW w:type="dxa" w:w="106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ננו</w:t>
            </w:r>
          </w:p>
        </w:tc>
        <w:tc>
          <w:tcPr>
            <w:tcW w:type="dxa" w:w="15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1,000–10,000</w:t>
            </w:r>
          </w:p>
        </w:tc>
        <w:tc>
          <w:tcPr>
            <w:tcW w:type="dxa" w:w="342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אמינות גבוהה, קהל קרוב, מחיר נמוך, לפעמים מוכנים לעבוד תמורת מוצר</w:t>
            </w:r>
          </w:p>
        </w:tc>
        <w:tc>
          <w:tcPr>
            <w:tcW w:type="dxa" w:w="342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חשיפה קטנה, פחות מקצועיות בהפקה</w:t>
            </w:r>
          </w:p>
        </w:tc>
      </w:tr>
      <w:tr>
        <w:trPr>
          <w:cantSplit/>
          <w:tblHeader w:val="false"/>
        </w:trPr>
        <w:tc>
          <w:tcPr>
            <w:tcW w:type="dxa" w:w="106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מיקרו</w:t>
            </w:r>
          </w:p>
        </w:tc>
        <w:tc>
          <w:tcPr>
            <w:tcW w:type="dxa" w:w="15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10,000–100,000</w:t>
            </w:r>
          </w:p>
        </w:tc>
        <w:tc>
          <w:tcPr>
            <w:tcW w:type="dxa" w:w="342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איזון טוב בין חשיפה לאמינות, נישתיים</w:t>
            </w:r>
          </w:p>
        </w:tc>
        <w:tc>
          <w:tcPr>
            <w:tcW w:type="dxa" w:w="342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צריך הרבה כדי לייצר נפח</w:t>
            </w:r>
          </w:p>
        </w:tc>
      </w:tr>
      <w:tr>
        <w:trPr>
          <w:cantSplit/>
          <w:tblHeader w:val="false"/>
        </w:trPr>
        <w:tc>
          <w:tcPr>
            <w:tcW w:type="dxa" w:w="106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מאקרו</w:t>
            </w:r>
          </w:p>
        </w:tc>
        <w:tc>
          <w:tcPr>
            <w:tcW w:type="dxa" w:w="15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100,000–1,000,000</w:t>
            </w:r>
          </w:p>
        </w:tc>
        <w:tc>
          <w:tcPr>
            <w:tcW w:type="dxa" w:w="342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חשיפה רחבה, הפקה מקצועית</w:t>
            </w:r>
          </w:p>
        </w:tc>
        <w:tc>
          <w:tcPr>
            <w:tcW w:type="dxa" w:w="342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יקר, קהל פחות ממוקד</w:t>
            </w:r>
          </w:p>
        </w:tc>
      </w:tr>
      <w:tr>
        <w:trPr>
          <w:cantSplit/>
          <w:tblHeader w:val="false"/>
        </w:trPr>
        <w:tc>
          <w:tcPr>
            <w:tcW w:type="dxa" w:w="106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מגה וסלבס</w:t>
            </w:r>
          </w:p>
        </w:tc>
        <w:tc>
          <w:tcPr>
            <w:tcW w:type="dxa" w:w="15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1,000,000+</w:t>
            </w:r>
          </w:p>
        </w:tc>
        <w:tc>
          <w:tcPr>
            <w:tcW w:type="dxa" w:w="342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מודעות המונית</w:t>
            </w:r>
          </w:p>
        </w:tc>
        <w:tc>
          <w:tcPr>
            <w:tcW w:type="dxa" w:w="342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יקר מאוד, אמינות נמוכה יותר בהמלצה על מוצר נישתי</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החלוקה לרמות לפי מספר העוקבים היא מקובלת בענף (מופיעה בדוחות של פלטפורמות לשיווק משפיענים כמו Influencer Marketing Hub ו-HypeAuditor). הגבולות המדויקים משתנים בין מקורות. בשוק הישראלי, שהוא קטן יחסית, חשבון עם 30–50 אלף עוקבים ישראלים כבר נחשב לבעל השפעה משמעותית.</w:t>
            </w:r>
          </w:p>
        </w:tc>
      </w:tr>
    </w:tbl>
    <w:p>
      <w:pPr>
        <w:spacing w:after="120"/>
      </w:pPr>
    </w:p>
    <w:p>
      <w:pPr>
        <w:pStyle w:val="Heading2"/>
        <w:bidi/>
        <w:jc w:val="start"/>
      </w:pPr>
      <w:r>
        <w:rPr>
          <w:rFonts w:ascii="Arial" w:cs="Arial" w:eastAsia="Arial" w:hAnsi="Arial"/>
          <w:rtl/>
        </w:rPr>
        <w:t xml:space="preserve">איתור משפיענים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לשיטה מלאה לניתוח משפיענים מובילים, גם כדי ללמוד מהם וגם כדי לבחור שותפים, ראו פרק 28.</w:t>
            </w:r>
          </w:p>
        </w:tc>
      </w:tr>
    </w:tbl>
    <w:p>
      <w:pPr>
        <w:spacing w:after="120"/>
      </w:pPr>
    </w:p>
    <w:p>
      <w:pPr>
        <w:pStyle w:val="ListParagraph"/>
        <w:numPr>
          <w:ilvl w:val="0"/>
          <w:numId w:val="2"/>
        </w:numPr>
        <w:bidi/>
        <w:spacing w:after="80" w:line="280"/>
        <w:jc w:val="start"/>
      </w:pPr>
      <w:r>
        <w:rPr>
          <w:rFonts w:ascii="Arial" w:cs="Arial" w:eastAsia="Arial" w:hAnsi="Arial"/>
          <w:b/>
          <w:bCs/>
          <w:rtl/>
        </w:rPr>
        <w:t xml:space="preserve">חיפוש ידני:</w:t>
      </w:r>
      <w:r>
        <w:rPr>
          <w:rFonts w:ascii="Arial" w:cs="Arial" w:eastAsia="Arial" w:hAnsi="Arial"/>
          <w:rtl/>
        </w:rPr>
        <w:t xml:space="preserve"> חיפוש לפי מילות מפתח והאשטגים בעברית, ובדיקה מי מגיב אצל המתחרים.</w:t>
      </w:r>
    </w:p>
    <w:p>
      <w:pPr>
        <w:pStyle w:val="ListParagraph"/>
        <w:numPr>
          <w:ilvl w:val="0"/>
          <w:numId w:val="2"/>
        </w:numPr>
        <w:bidi/>
        <w:spacing w:after="80" w:line="280"/>
        <w:jc w:val="start"/>
      </w:pPr>
      <w:r>
        <w:rPr>
          <w:rFonts w:ascii="Arial" w:cs="Arial" w:eastAsia="Arial" w:hAnsi="Arial"/>
          <w:b/>
          <w:bCs/>
          <w:rtl/>
        </w:rPr>
        <w:t xml:space="preserve">הקהל שלכם:</w:t>
      </w:r>
      <w:r>
        <w:rPr>
          <w:rFonts w:ascii="Arial" w:cs="Arial" w:eastAsia="Arial" w:hAnsi="Arial"/>
          <w:rtl/>
        </w:rPr>
        <w:t xml:space="preserve"> לפעמים המשפיענית הטובה ביותר היא לקוחה מרוצה עם 5,000 עוקבים.</w:t>
      </w:r>
    </w:p>
    <w:p>
      <w:pPr>
        <w:pStyle w:val="ListParagraph"/>
        <w:numPr>
          <w:ilvl w:val="0"/>
          <w:numId w:val="2"/>
        </w:numPr>
        <w:bidi/>
        <w:spacing w:after="80" w:line="280"/>
        <w:jc w:val="start"/>
      </w:pPr>
      <w:r>
        <w:rPr>
          <w:rFonts w:ascii="Arial" w:cs="Arial" w:eastAsia="Arial" w:hAnsi="Arial"/>
          <w:b/>
          <w:bCs/>
          <w:rtl/>
        </w:rPr>
        <w:t xml:space="preserve">כלים:</w:t>
      </w:r>
      <w:r>
        <w:rPr>
          <w:rFonts w:ascii="Arial" w:cs="Arial" w:eastAsia="Arial" w:hAnsi="Arial"/>
          <w:rtl/>
        </w:rPr>
        <w:t xml:space="preserve"> Instagram Creator Marketplace (זמין במדינות נבחרות, יש לבדוק זמינות בישראל), פלטפורמות כמו Modash, HypeAuditor ו-Heepsy, וסוכנויות משפיענים ישראליות.</w:t>
      </w:r>
    </w:p>
    <w:p>
      <w:pPr>
        <w:pStyle w:val="Heading2"/>
        <w:bidi/>
        <w:jc w:val="start"/>
      </w:pPr>
      <w:r>
        <w:rPr>
          <w:rFonts w:ascii="Arial" w:cs="Arial" w:eastAsia="Arial" w:hAnsi="Arial"/>
          <w:rtl/>
        </w:rPr>
        <w:t xml:space="preserve">בדיקת משפיען לפני התקשרות</w:t>
      </w:r>
    </w:p>
    <w:p>
      <w:pPr>
        <w:bidi/>
        <w:spacing w:after="60" w:line="300"/>
        <w:ind w:left="360"/>
        <w:jc w:val="start"/>
      </w:pPr>
      <w:r>
        <w:rPr>
          <w:rFonts w:ascii="Arial" w:cs="Arial" w:eastAsia="Arial" w:hAnsi="Arial"/>
          <w:rtl/>
        </w:rPr>
        <w:t xml:space="preserve">☐  שיעור מעורבות סביר ביחס לגודל. מעורבות נמוכה מאוד או גבוהה בצורה חשודה עלולה להעיד על עוקבים קנויים</w:t>
      </w:r>
    </w:p>
    <w:p>
      <w:pPr>
        <w:bidi/>
        <w:spacing w:after="60" w:line="300"/>
        <w:ind w:left="360"/>
        <w:jc w:val="start"/>
      </w:pPr>
      <w:r>
        <w:rPr>
          <w:rFonts w:ascii="Arial" w:cs="Arial" w:eastAsia="Arial" w:hAnsi="Arial"/>
          <w:rtl/>
        </w:rPr>
        <w:t xml:space="preserve">☐  תגובות אמיתיות ולא רק אמוג'י גנריים</w:t>
      </w:r>
    </w:p>
    <w:p>
      <w:pPr>
        <w:bidi/>
        <w:spacing w:after="60" w:line="300"/>
        <w:ind w:left="360"/>
        <w:jc w:val="start"/>
      </w:pPr>
      <w:r>
        <w:rPr>
          <w:rFonts w:ascii="Arial" w:cs="Arial" w:eastAsia="Arial" w:hAnsi="Arial"/>
          <w:rtl/>
        </w:rPr>
        <w:t xml:space="preserve">☐  קהל בישראל. בקשו צילום מסך של Insights: מיקום, גיל ומגדר</w:t>
      </w:r>
    </w:p>
    <w:p>
      <w:pPr>
        <w:bidi/>
        <w:spacing w:after="60" w:line="300"/>
        <w:ind w:left="360"/>
        <w:jc w:val="start"/>
      </w:pPr>
      <w:r>
        <w:rPr>
          <w:rFonts w:ascii="Arial" w:cs="Arial" w:eastAsia="Arial" w:hAnsi="Arial"/>
          <w:rtl/>
        </w:rPr>
        <w:t xml:space="preserve">☐  התאמה לערכים: האם הם קידמו בעבר דיאטות כאסח או מוצרים שנויים במחלוקת?</w:t>
      </w:r>
    </w:p>
    <w:p>
      <w:pPr>
        <w:bidi/>
        <w:spacing w:after="60" w:line="300"/>
        <w:ind w:left="360"/>
        <w:jc w:val="start"/>
      </w:pPr>
      <w:r>
        <w:rPr>
          <w:rFonts w:ascii="Arial" w:cs="Arial" w:eastAsia="Arial" w:hAnsi="Arial"/>
          <w:rtl/>
        </w:rPr>
        <w:t xml:space="preserve">☐  צפיות ממוצעות בסטוריז, שזה הנתון החשוב לקמפיין מכירה</w:t>
      </w:r>
    </w:p>
    <w:p>
      <w:pPr>
        <w:bidi/>
        <w:spacing w:after="60" w:line="300"/>
        <w:ind w:left="360"/>
        <w:jc w:val="start"/>
      </w:pPr>
      <w:r>
        <w:rPr>
          <w:rFonts w:ascii="Arial" w:cs="Arial" w:eastAsia="Arial" w:hAnsi="Arial"/>
          <w:rtl/>
        </w:rPr>
        <w:t xml:space="preserve">☐  היסטוריית שיתופי פעולה: כמה פרסומות ברצף? פיד שמלא רק בפרסומות מוריד את האמינות</w:t>
      </w:r>
    </w:p>
    <w:p>
      <w:pPr>
        <w:pStyle w:val="Heading2"/>
        <w:bidi/>
        <w:jc w:val="start"/>
      </w:pPr>
      <w:r>
        <w:rPr>
          <w:rFonts w:ascii="Arial" w:cs="Arial" w:eastAsia="Arial" w:hAnsi="Arial"/>
          <w:rtl/>
        </w:rPr>
        <w:t xml:space="preserve">תמחור: הערכות לשוק הישראלי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אין מחירון רשמי. המחירים שלהלן הם </w:t>
            </w:r>
            <w:r>
              <w:rPr>
                <w:rFonts w:ascii="Arial" w:cs="Arial" w:eastAsia="Arial" w:hAnsi="Arial"/>
                <w:b/>
                <w:bCs/>
                <w:rtl/>
              </w:rPr>
              <w:t xml:space="preserve">הערכה גסה</w:t>
            </w:r>
            <w:r>
              <w:rPr>
                <w:rFonts w:ascii="Arial" w:cs="Arial" w:eastAsia="Arial" w:hAnsi="Arial"/>
                <w:rtl/>
              </w:rPr>
              <w:t xml:space="preserve"> שמבוססת על פרסומים בתקשורת הישראלית על שוק המשפיענים ועל ניסיון שוק. הם משתנים מאוד לפי תחום, איכות ההפקה, בלעדיות וזכויות שימוש. השתמשו בהם רק כנקודת פתיחה למשא ומתן.</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2553"/>
        <w:gridCol w:w="1986"/>
        <w:gridCol w:w="2979"/>
      </w:tblGrid>
      <w:tr>
        <w:trPr>
          <w:cantSplit/>
          <w:tblHeader/>
        </w:trPr>
        <w:tc>
          <w:tcPr>
            <w:tcW w:type="dxa" w:w="19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סוג</w:t>
            </w:r>
          </w:p>
        </w:tc>
        <w:tc>
          <w:tcPr>
            <w:tcW w:type="dxa" w:w="255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סדרת סטוריז (3–5)</w:t>
            </w:r>
          </w:p>
        </w:tc>
        <w:tc>
          <w:tcPr>
            <w:tcW w:type="dxa" w:w="198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Reel או פוסט</w:t>
            </w:r>
          </w:p>
        </w:tc>
        <w:tc>
          <w:tcPr>
            <w:tcW w:type="dxa" w:w="297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חבילה (Reel + סטוריז)</w:t>
            </w:r>
          </w:p>
        </w:tc>
      </w:tr>
      <w:tr>
        <w:trPr>
          <w:cantSplit/>
          <w:tblHeader w:val="false"/>
        </w:trPr>
        <w:tc>
          <w:tcPr>
            <w:tcW w:type="dxa" w:w="19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ננו</w:t>
            </w:r>
          </w:p>
        </w:tc>
        <w:tc>
          <w:tcPr>
            <w:tcW w:type="dxa" w:w="25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₪200–1,000 או מוצר</w:t>
            </w:r>
          </w:p>
        </w:tc>
        <w:tc>
          <w:tcPr>
            <w:tcW w:type="dxa" w:w="19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₪500–1,500</w:t>
            </w:r>
          </w:p>
        </w:tc>
        <w:tc>
          <w:tcPr>
            <w:tcW w:type="dxa" w:w="297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₪700–2,500</w:t>
            </w:r>
          </w:p>
        </w:tc>
      </w:tr>
      <w:tr>
        <w:trPr>
          <w:cantSplit/>
          <w:tblHeader w:val="false"/>
        </w:trPr>
        <w:tc>
          <w:tcPr>
            <w:tcW w:type="dxa" w:w="19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מיקרו</w:t>
            </w:r>
          </w:p>
        </w:tc>
        <w:tc>
          <w:tcPr>
            <w:tcW w:type="dxa" w:w="25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₪800–3,000</w:t>
            </w:r>
          </w:p>
        </w:tc>
        <w:tc>
          <w:tcPr>
            <w:tcW w:type="dxa" w:w="19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₪1,500–6,000</w:t>
            </w:r>
          </w:p>
        </w:tc>
        <w:tc>
          <w:tcPr>
            <w:tcW w:type="dxa" w:w="297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₪2,500–8,000</w:t>
            </w:r>
          </w:p>
        </w:tc>
      </w:tr>
      <w:tr>
        <w:trPr>
          <w:cantSplit/>
          <w:tblHeader w:val="false"/>
        </w:trPr>
        <w:tc>
          <w:tcPr>
            <w:tcW w:type="dxa" w:w="19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מאקרו</w:t>
            </w:r>
          </w:p>
        </w:tc>
        <w:tc>
          <w:tcPr>
            <w:tcW w:type="dxa" w:w="25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₪3,000–10,000</w:t>
            </w:r>
          </w:p>
        </w:tc>
        <w:tc>
          <w:tcPr>
            <w:tcW w:type="dxa" w:w="198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₪6,000–20,000</w:t>
            </w:r>
          </w:p>
        </w:tc>
        <w:tc>
          <w:tcPr>
            <w:tcW w:type="dxa" w:w="297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₪10,000–30,000</w:t>
            </w:r>
          </w:p>
        </w:tc>
      </w:tr>
      <w:tr>
        <w:trPr>
          <w:cantSplit/>
          <w:tblHeader w:val="false"/>
        </w:trPr>
        <w:tc>
          <w:tcPr>
            <w:tcW w:type="dxa" w:w="19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סלב</w:t>
            </w:r>
          </w:p>
        </w:tc>
        <w:tc>
          <w:tcPr>
            <w:tcW w:type="dxa" w:w="25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w:t>
            </w:r>
          </w:p>
        </w:tc>
        <w:tc>
          <w:tcPr>
            <w:tcW w:type="dxa" w:w="198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₪20,000+</w:t>
            </w:r>
          </w:p>
        </w:tc>
        <w:tc>
          <w:tcPr>
            <w:tcW w:type="dxa" w:w="297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לפי משא ומתן</w:t>
            </w:r>
          </w:p>
        </w:tc>
      </w:tr>
    </w:tbl>
    <w:p>
      <w:pPr>
        <w:spacing w:after="160"/>
      </w:pPr>
    </w:p>
    <w:p>
      <w:pPr>
        <w:bidi/>
        <w:spacing w:after="120" w:line="300"/>
        <w:jc w:val="both"/>
      </w:pPr>
      <w:r>
        <w:rPr>
          <w:rFonts w:ascii="Arial" w:cs="Arial" w:eastAsia="Arial" w:hAnsi="Arial"/>
          <w:b/>
          <w:bCs/>
          <w:rtl/>
        </w:rPr>
        <w:t xml:space="preserve">מודלים חלופיים:</w:t>
      </w:r>
    </w:p>
    <w:p>
      <w:pPr>
        <w:pStyle w:val="ListParagraph"/>
        <w:numPr>
          <w:ilvl w:val="0"/>
          <w:numId w:val="2"/>
        </w:numPr>
        <w:bidi/>
        <w:spacing w:after="80" w:line="280"/>
        <w:jc w:val="start"/>
      </w:pPr>
      <w:r>
        <w:rPr>
          <w:rFonts w:ascii="Arial" w:cs="Arial" w:eastAsia="Arial" w:hAnsi="Arial"/>
          <w:b/>
          <w:bCs/>
          <w:rtl/>
        </w:rPr>
        <w:t xml:space="preserve">עמלת שותפים (Affiliate):</w:t>
      </w:r>
      <w:r>
        <w:rPr>
          <w:rFonts w:ascii="Arial" w:cs="Arial" w:eastAsia="Arial" w:hAnsi="Arial"/>
          <w:rtl/>
        </w:rPr>
        <w:t xml:space="preserve"> המשפיען מקבל אחוז מכל מכירה דרך קוד או קישור אישי. במוצרים דיגיטליים מקובלות עמלות של 20%–50%, כי העלות השולית של מכירה נוספת נמוכה.</w:t>
      </w:r>
    </w:p>
    <w:p>
      <w:pPr>
        <w:pStyle w:val="ListParagraph"/>
        <w:numPr>
          <w:ilvl w:val="0"/>
          <w:numId w:val="2"/>
        </w:numPr>
        <w:bidi/>
        <w:spacing w:after="80" w:line="280"/>
        <w:jc w:val="start"/>
      </w:pPr>
      <w:r>
        <w:rPr>
          <w:rFonts w:ascii="Arial" w:cs="Arial" w:eastAsia="Arial" w:hAnsi="Arial"/>
          <w:b/>
          <w:bCs/>
          <w:rtl/>
        </w:rPr>
        <w:t xml:space="preserve">מודל היברידי:</w:t>
      </w:r>
      <w:r>
        <w:rPr>
          <w:rFonts w:ascii="Arial" w:cs="Arial" w:eastAsia="Arial" w:hAnsi="Arial"/>
          <w:rtl/>
        </w:rPr>
        <w:t xml:space="preserve"> סכום בסיס נמוך ועמלה.</w:t>
      </w:r>
    </w:p>
    <w:p>
      <w:pPr>
        <w:pStyle w:val="ListParagraph"/>
        <w:numPr>
          <w:ilvl w:val="0"/>
          <w:numId w:val="2"/>
        </w:numPr>
        <w:bidi/>
        <w:spacing w:after="80" w:line="280"/>
        <w:jc w:val="start"/>
      </w:pPr>
      <w:r>
        <w:rPr>
          <w:rFonts w:ascii="Arial" w:cs="Arial" w:eastAsia="Arial" w:hAnsi="Arial"/>
          <w:b/>
          <w:bCs/>
          <w:rtl/>
        </w:rPr>
        <w:t xml:space="preserve">ברטר:</w:t>
      </w:r>
      <w:r>
        <w:rPr>
          <w:rFonts w:ascii="Arial" w:cs="Arial" w:eastAsia="Arial" w:hAnsi="Arial"/>
          <w:rtl/>
        </w:rPr>
        <w:t xml:space="preserve"> מוצר או שירות תמורת תוכן. מתאים לננו-משפיעניות.</w:t>
      </w:r>
    </w:p>
    <w:p>
      <w:pPr>
        <w:pStyle w:val="Heading2"/>
        <w:bidi/>
        <w:jc w:val="start"/>
      </w:pPr>
      <w:r>
        <w:rPr>
          <w:rFonts w:ascii="Arial" w:cs="Arial" w:eastAsia="Arial" w:hAnsi="Arial"/>
          <w:rtl/>
        </w:rPr>
        <w:t xml:space="preserve">חוזה ובריף</w:t>
      </w:r>
    </w:p>
    <w:p>
      <w:pPr>
        <w:bidi/>
        <w:spacing w:after="120" w:line="300"/>
        <w:jc w:val="both"/>
      </w:pPr>
      <w:r>
        <w:rPr>
          <w:rFonts w:ascii="Arial" w:cs="Arial" w:eastAsia="Arial" w:hAnsi="Arial"/>
          <w:b/>
          <w:bCs/>
          <w:rtl/>
        </w:rPr>
        <w:t xml:space="preserve">חוזה עם משפיען צריך לכלול לפחות:</w:t>
      </w:r>
    </w:p>
    <w:p>
      <w:pPr>
        <w:pStyle w:val="ListParagraph"/>
        <w:numPr>
          <w:ilvl w:val="0"/>
          <w:numId w:val="2"/>
        </w:numPr>
        <w:bidi/>
        <w:spacing w:after="80" w:line="280"/>
        <w:jc w:val="start"/>
      </w:pPr>
      <w:r>
        <w:rPr>
          <w:rFonts w:ascii="Arial" w:cs="Arial" w:eastAsia="Arial" w:hAnsi="Arial"/>
          <w:rtl/>
        </w:rPr>
        <w:t xml:space="preserve">תוצרים: מספר וסוג הפריטים, תאריכים, אישור תוכן מראש.</w:t>
      </w:r>
    </w:p>
    <w:p>
      <w:pPr>
        <w:pStyle w:val="ListParagraph"/>
        <w:numPr>
          <w:ilvl w:val="0"/>
          <w:numId w:val="2"/>
        </w:numPr>
        <w:bidi/>
        <w:spacing w:after="80" w:line="280"/>
        <w:jc w:val="start"/>
      </w:pPr>
      <w:r>
        <w:rPr>
          <w:rFonts w:ascii="Arial" w:cs="Arial" w:eastAsia="Arial" w:hAnsi="Arial"/>
          <w:b/>
          <w:bCs/>
          <w:rtl/>
        </w:rPr>
        <w:t xml:space="preserve">זכויות שימוש:</w:t>
      </w:r>
      <w:r>
        <w:rPr>
          <w:rFonts w:ascii="Arial" w:cs="Arial" w:eastAsia="Arial" w:hAnsi="Arial"/>
          <w:rtl/>
        </w:rPr>
        <w:t xml:space="preserve"> האם מותר לכם להשתמש בתוכן במודעות ממומנות, וכמה זמן.</w:t>
      </w:r>
    </w:p>
    <w:p>
      <w:pPr>
        <w:pStyle w:val="ListParagraph"/>
        <w:numPr>
          <w:ilvl w:val="0"/>
          <w:numId w:val="2"/>
        </w:numPr>
        <w:bidi/>
        <w:spacing w:after="80" w:line="280"/>
        <w:jc w:val="start"/>
      </w:pPr>
      <w:r>
        <w:rPr>
          <w:rFonts w:ascii="Arial" w:cs="Arial" w:eastAsia="Arial" w:hAnsi="Arial"/>
          <w:b/>
          <w:bCs/>
          <w:rtl/>
        </w:rPr>
        <w:t xml:space="preserve">בלעדיות:</w:t>
      </w:r>
      <w:r>
        <w:rPr>
          <w:rFonts w:ascii="Arial" w:cs="Arial" w:eastAsia="Arial" w:hAnsi="Arial"/>
          <w:rtl/>
        </w:rPr>
        <w:t xml:space="preserve"> תקופה שבה המשפיען לא עובד עם מתחרים.</w:t>
      </w:r>
    </w:p>
    <w:p>
      <w:pPr>
        <w:pStyle w:val="ListParagraph"/>
        <w:numPr>
          <w:ilvl w:val="0"/>
          <w:numId w:val="2"/>
        </w:numPr>
        <w:bidi/>
        <w:spacing w:after="80" w:line="280"/>
        <w:jc w:val="start"/>
      </w:pPr>
      <w:r>
        <w:rPr>
          <w:rFonts w:ascii="Arial" w:cs="Arial" w:eastAsia="Arial" w:hAnsi="Arial"/>
          <w:b/>
          <w:bCs/>
          <w:rtl/>
        </w:rPr>
        <w:t xml:space="preserve">חובת סימון כתוכן ממומן</w:t>
      </w:r>
      <w:r>
        <w:rPr>
          <w:rFonts w:ascii="Arial" w:cs="Arial" w:eastAsia="Arial" w:hAnsi="Arial"/>
          <w:rtl/>
        </w:rPr>
        <w:t xml:space="preserve"> (ראו פרק 23).</w:t>
      </w:r>
    </w:p>
    <w:p>
      <w:pPr>
        <w:pStyle w:val="ListParagraph"/>
        <w:numPr>
          <w:ilvl w:val="0"/>
          <w:numId w:val="2"/>
        </w:numPr>
        <w:bidi/>
        <w:spacing w:after="80" w:line="280"/>
        <w:jc w:val="start"/>
      </w:pPr>
      <w:r>
        <w:rPr>
          <w:rFonts w:ascii="Arial" w:cs="Arial" w:eastAsia="Arial" w:hAnsi="Arial"/>
          <w:b/>
          <w:bCs/>
          <w:rtl/>
        </w:rPr>
        <w:t xml:space="preserve">הצהרות אסורות:</w:t>
      </w:r>
      <w:r>
        <w:rPr>
          <w:rFonts w:ascii="Arial" w:cs="Arial" w:eastAsia="Arial" w:hAnsi="Arial"/>
          <w:rtl/>
        </w:rPr>
        <w:t xml:space="preserve"> אין טענות רפואיות ואין הבטחות לתוצאה.</w:t>
      </w:r>
    </w:p>
    <w:p>
      <w:pPr>
        <w:pStyle w:val="ListParagraph"/>
        <w:numPr>
          <w:ilvl w:val="0"/>
          <w:numId w:val="2"/>
        </w:numPr>
        <w:bidi/>
        <w:spacing w:after="80" w:line="280"/>
        <w:jc w:val="start"/>
      </w:pPr>
      <w:r>
        <w:rPr>
          <w:rFonts w:ascii="Arial" w:cs="Arial" w:eastAsia="Arial" w:hAnsi="Arial"/>
          <w:rtl/>
        </w:rPr>
        <w:t xml:space="preserve">תשלום, לוחות זמנים ומה קורה אם התוכן לא פורסם.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תבנית בריף למשפיען נמצאת בנספח א.</w:t>
            </w:r>
          </w:p>
        </w:tc>
      </w:tr>
    </w:tbl>
    <w:p>
      <w:pPr>
        <w:spacing w:after="120"/>
      </w:pPr>
    </w:p>
    <w:p>
      <w:pPr>
        <w:pStyle w:val="Heading2"/>
        <w:bidi/>
        <w:jc w:val="start"/>
      </w:pPr>
      <w:r>
        <w:rPr>
          <w:rFonts w:ascii="Arial" w:cs="Arial" w:eastAsia="Arial" w:hAnsi="Arial"/>
          <w:rtl/>
        </w:rPr>
        <w:t xml:space="preserve">כלי התוכן הממותג של אינסטגרם</w:t>
      </w:r>
    </w:p>
    <w:p>
      <w:pPr>
        <w:pStyle w:val="ListParagraph"/>
        <w:numPr>
          <w:ilvl w:val="0"/>
          <w:numId w:val="2"/>
        </w:numPr>
        <w:bidi/>
        <w:spacing w:after="80" w:line="280"/>
        <w:jc w:val="start"/>
      </w:pPr>
      <w:r>
        <w:rPr>
          <w:rFonts w:ascii="Arial" w:cs="Arial" w:eastAsia="Arial" w:hAnsi="Arial"/>
          <w:b/>
          <w:bCs/>
          <w:rtl/>
        </w:rPr>
        <w:t xml:space="preserve">תווית "שיתוף פעולה בתשלום" (Paid Partnership):</w:t>
      </w:r>
      <w:r>
        <w:rPr>
          <w:rFonts w:ascii="Arial" w:cs="Arial" w:eastAsia="Arial" w:hAnsi="Arial"/>
          <w:rtl/>
        </w:rPr>
        <w:t xml:space="preserve"> משפיען שמפרסם תוכן ממומן צריך לסמן אותו בכלי התוכן הממותג (Branded Content) ולתייג את המותג. המותג מקבל גישה לנתוני הפוסט.</w:t>
      </w:r>
    </w:p>
    <w:p>
      <w:pPr>
        <w:pStyle w:val="ListParagraph"/>
        <w:numPr>
          <w:ilvl w:val="0"/>
          <w:numId w:val="2"/>
        </w:numPr>
        <w:bidi/>
        <w:spacing w:after="80" w:line="280"/>
        <w:jc w:val="start"/>
      </w:pPr>
      <w:r>
        <w:rPr>
          <w:rFonts w:ascii="Arial" w:cs="Arial" w:eastAsia="Arial" w:hAnsi="Arial"/>
          <w:b/>
          <w:bCs/>
          <w:rtl/>
        </w:rPr>
        <w:t xml:space="preserve">מודעות שותפות (Partnership Ads):</w:t>
      </w:r>
      <w:r>
        <w:rPr>
          <w:rFonts w:ascii="Arial" w:cs="Arial" w:eastAsia="Arial" w:hAnsi="Arial"/>
          <w:rtl/>
        </w:rPr>
        <w:t xml:space="preserve"> המותג יכול להפוך את הפוסט של המשפיען למודעה ממומנת שמופיעה בשם שני החשבונות. המשפיען צריך לאשר זאת, ונוצר "קוד מודעה" (Partnership Ad Code) שהמותג מזין ב-Ads Manager. לפי Meta, מודעות כאלה מציגות לעיתים קרובות ביצועים טובים יותר ממודעות רגילות, כי הן נראות כמו תוכן אותנטי. פרטים בפרק 19.</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כלי ה-Branded Content ומודעות השותפות מתועדים במרכז העזרה העסקי של Meta ("About partnership ads", "Branded content policies"). ההצהרה על ביצועים טובים יותר מבוססת על מחקרים פנימיים של Meta שפורסמו באתר Meta for Business, ולא על מחקר בלתי תלוי.</w:t>
            </w:r>
          </w:p>
        </w:tc>
      </w:tr>
    </w:tbl>
    <w:p>
      <w:pPr>
        <w:spacing w:after="120"/>
      </w:pPr>
    </w:p>
    <w:p>
      <w:pPr>
        <w:pStyle w:val="Heading2"/>
        <w:bidi/>
        <w:jc w:val="start"/>
      </w:pPr>
      <w:r>
        <w:rPr>
          <w:rFonts w:ascii="Arial" w:cs="Arial" w:eastAsia="Arial" w:hAnsi="Arial"/>
          <w:rtl/>
        </w:rPr>
        <w:t xml:space="preserve">UGC: תוכן גולשים</w:t>
      </w:r>
    </w:p>
    <w:p>
      <w:pPr>
        <w:bidi/>
        <w:spacing w:after="120" w:line="300"/>
        <w:jc w:val="both"/>
      </w:pPr>
      <w:r>
        <w:rPr>
          <w:rFonts w:ascii="Arial" w:cs="Arial" w:eastAsia="Arial" w:hAnsi="Arial"/>
          <w:rtl/>
        </w:rPr>
        <w:t xml:space="preserve">UGC (User Generated Content) הוא תוכן שנראה כאילו לקוח רגיל יצר אותו: סרטון סלפי שמספר על חוויה, "אנבוקסינג" או ביקורת. יש שני סוגים: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UGC אורגני:</w:t>
      </w:r>
      <w:r>
        <w:rPr>
          <w:rFonts w:ascii="Arial" w:cs="Arial" w:eastAsia="Arial" w:hAnsi="Arial"/>
          <w:rtl/>
        </w:rPr>
        <w:t xml:space="preserve"> לקוחות אמיתיים שמשתפים מרצונם. מעודדים אותו עם האשטג ייעודי, תחרות או סטיקר "התור שלך".</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יוצרי UGC בתשלום:</w:t>
      </w:r>
      <w:r>
        <w:rPr>
          <w:rFonts w:ascii="Arial" w:cs="Arial" w:eastAsia="Arial" w:hAnsi="Arial"/>
          <w:rtl/>
        </w:rPr>
        <w:t xml:space="preserve"> יוצרים שמפיקים סרטונים בשבילכם, </w:t>
      </w:r>
      <w:r>
        <w:rPr>
          <w:rFonts w:ascii="Arial" w:cs="Arial" w:eastAsia="Arial" w:hAnsi="Arial"/>
          <w:b/>
          <w:bCs/>
          <w:rtl/>
        </w:rPr>
        <w:t xml:space="preserve">בלי לפרסם אותם בחשבון שלהם</w:t>
      </w:r>
      <w:r>
        <w:rPr>
          <w:rFonts w:ascii="Arial" w:cs="Arial" w:eastAsia="Arial" w:hAnsi="Arial"/>
          <w:rtl/>
        </w:rPr>
        <w:t xml:space="preserve">, לשימוש במודעות. מחיר מוערך בישראל: כ-₪300–1,200 לסרטון, לפי מורכבות וזכויות.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ביקורות ועדויות מזויפות אסורות. עדות של יוצר UGC בתשלום צריכה לשקף חוויה אמיתית עם המוצר, ואסור להציג אותה כאילו היא מלקוח "רגיל" שלא קיבל תמורה. בתחום הבריאות הסיכון המשפטי והתדמיתי גבוה במיוחד. ראו פרק 23.</w:t>
            </w:r>
          </w:p>
        </w:tc>
      </w:tr>
    </w:tbl>
    <w:p>
      <w:pPr>
        <w:spacing w:after="120"/>
      </w:pPr>
    </w:p>
    <w:p>
      <w:pPr>
        <w:pStyle w:val="Heading1"/>
        <w:pageBreakBefore/>
        <w:bidi/>
        <w:jc w:val="start"/>
      </w:pPr>
      <w:r>
        <w:rPr>
          <w:rFonts w:ascii="Arial" w:cs="Arial" w:eastAsia="Arial" w:hAnsi="Arial"/>
          <w:rtl/>
        </w:rPr>
        <w:t xml:space="preserve">פרק 12: ערוצי מכירה ומשפכים באינסטגרם</w:t>
      </w:r>
    </w:p>
    <w:p>
      <w:pPr>
        <w:pStyle w:val="Heading2"/>
        <w:bidi/>
        <w:jc w:val="start"/>
      </w:pPr>
      <w:r>
        <w:rPr>
          <w:rFonts w:ascii="Arial" w:cs="Arial" w:eastAsia="Arial" w:hAnsi="Arial"/>
          <w:rtl/>
        </w:rPr>
        <w:t xml:space="preserve">סולם המוצרים (Product Ladder)</w:t>
      </w:r>
    </w:p>
    <w:p>
      <w:pPr>
        <w:bidi/>
        <w:spacing w:after="120" w:line="300"/>
        <w:jc w:val="both"/>
      </w:pPr>
      <w:r>
        <w:rPr>
          <w:rFonts w:ascii="Arial" w:cs="Arial" w:eastAsia="Arial" w:hAnsi="Arial"/>
          <w:rtl/>
        </w:rPr>
        <w:t xml:space="preserve">לפני שבוחרים ערוץ מכירה, צריך להגדיר </w:t>
      </w:r>
      <w:r>
        <w:rPr>
          <w:rFonts w:ascii="Arial" w:cs="Arial" w:eastAsia="Arial" w:hAnsi="Arial"/>
          <w:b/>
          <w:bCs/>
          <w:rtl/>
        </w:rPr>
        <w:t xml:space="preserve">מה מוכרים, ובאיזה סדר</w:t>
      </w:r>
      <w:r>
        <w:rPr>
          <w:rFonts w:ascii="Arial" w:cs="Arial" w:eastAsia="Arial" w:hAnsi="Arial"/>
          <w:rtl/>
        </w:rPr>
        <w:t xml:space="preserve">. מעט אנשים יקנו ליווי ב-₪3,000 מחשבון שהם רואים בפעם הראשונה. סולם מוצרים מוריד את חסם הכניסה ומאפשר לבנות אמון בהדרגה.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9"/>
        <w:gridCol w:w="4193"/>
        <w:gridCol w:w="1304"/>
        <w:gridCol w:w="2050"/>
      </w:tblGrid>
      <w:tr>
        <w:trPr>
          <w:cantSplit/>
          <w:tblHeader/>
        </w:trPr>
        <w:tc>
          <w:tcPr>
            <w:tcW w:type="dxa" w:w="19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שלב</w:t>
            </w:r>
          </w:p>
        </w:tc>
        <w:tc>
          <w:tcPr>
            <w:tcW w:type="dxa" w:w="419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מוצר בתחום התזונה</w:t>
            </w:r>
          </w:p>
        </w:tc>
        <w:tc>
          <w:tcPr>
            <w:tcW w:type="dxa" w:w="13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מחיר מומחש</w:t>
            </w:r>
          </w:p>
        </w:tc>
        <w:tc>
          <w:tcPr>
            <w:tcW w:type="dxa" w:w="20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r>
      <w:tr>
        <w:trPr>
          <w:cantSplit/>
          <w:tblHeader w:val="false"/>
        </w:trPr>
        <w:tc>
          <w:tcPr>
            <w:tcW w:type="dxa" w:w="19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(חינם)</w:t>
            </w:r>
          </w:p>
        </w:tc>
        <w:tc>
          <w:tcPr>
            <w:tcW w:type="dxa" w:w="4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מדריך PDF: "7 ארוחות ערב ב-15 דקות", רשימת קניות, מחשבון חלבון</w:t>
            </w: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₪0</w:t>
            </w:r>
          </w:p>
        </w:tc>
        <w:tc>
          <w:tcPr>
            <w:tcW w:type="dxa" w:w="20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איסוף פרטי קשר והיכרות</w:t>
            </w:r>
          </w:p>
        </w:tc>
      </w:tr>
      <w:tr>
        <w:trPr>
          <w:cantSplit/>
          <w:tblHeader w:val="false"/>
        </w:trPr>
        <w:tc>
          <w:tcPr>
            <w:tcW w:type="dxa" w:w="19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כניסה (Tripwire)</w:t>
            </w:r>
          </w:p>
        </w:tc>
        <w:tc>
          <w:tcPr>
            <w:tcW w:type="dxa" w:w="4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מדריך מתכונים מורחב, תפריט שבועי, סדנה מוקלטת</w:t>
            </w: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₪29–149</w:t>
            </w:r>
          </w:p>
        </w:tc>
        <w:tc>
          <w:tcPr>
            <w:tcW w:type="dxa" w:w="20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הפיכת עוקב ללקוח משלם</w:t>
            </w:r>
          </w:p>
        </w:tc>
      </w:tr>
      <w:tr>
        <w:trPr>
          <w:cantSplit/>
          <w:tblHeader w:val="false"/>
        </w:trPr>
        <w:tc>
          <w:tcPr>
            <w:tcW w:type="dxa" w:w="19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ליבה</w:t>
            </w:r>
          </w:p>
        </w:tc>
        <w:tc>
          <w:tcPr>
            <w:tcW w:type="dxa" w:w="4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קורס דיגיטלי (6–8 שבועות), אתגר בקבוצה</w:t>
            </w: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₪390–1,490</w:t>
            </w:r>
          </w:p>
        </w:tc>
        <w:tc>
          <w:tcPr>
            <w:tcW w:type="dxa" w:w="20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הכנסה עיקרית בהיקף</w:t>
            </w:r>
          </w:p>
        </w:tc>
      </w:tr>
      <w:tr>
        <w:trPr>
          <w:cantSplit/>
          <w:tblHeader w:val="false"/>
        </w:trPr>
        <w:tc>
          <w:tcPr>
            <w:tcW w:type="dxa" w:w="19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פרימיום</w:t>
            </w:r>
          </w:p>
        </w:tc>
        <w:tc>
          <w:tcPr>
            <w:tcW w:type="dxa" w:w="4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ליווי אישי, תוכנית חודשית עם פגישות</w:t>
            </w:r>
          </w:p>
        </w:tc>
        <w:tc>
          <w:tcPr>
            <w:tcW w:type="dxa" w:w="13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₪1,500–6,000</w:t>
            </w:r>
          </w:p>
        </w:tc>
        <w:tc>
          <w:tcPr>
            <w:tcW w:type="dxa" w:w="20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הכנסה גבוהה מכל לקוח</w:t>
            </w:r>
          </w:p>
        </w:tc>
      </w:tr>
      <w:tr>
        <w:trPr>
          <w:cantSplit/>
          <w:tblHeader w:val="false"/>
        </w:trPr>
        <w:tc>
          <w:tcPr>
            <w:tcW w:type="dxa" w:w="19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המשכיות (Recurring)</w:t>
            </w:r>
          </w:p>
        </w:tc>
        <w:tc>
          <w:tcPr>
            <w:tcW w:type="dxa" w:w="4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מועדון חודשי, מנוי למתכונים, קבוצת ליווי</w:t>
            </w:r>
          </w:p>
        </w:tc>
        <w:tc>
          <w:tcPr>
            <w:tcW w:type="dxa" w:w="13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₪49–199 לחודש</w:t>
            </w:r>
          </w:p>
        </w:tc>
        <w:tc>
          <w:tcPr>
            <w:tcW w:type="dxa" w:w="20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הכנסה חוזרת ונאמנות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המחירים בטבלה הם </w:t>
            </w:r>
            <w:r>
              <w:rPr>
                <w:rFonts w:ascii="Arial" w:cs="Arial" w:eastAsia="Arial" w:hAnsi="Arial"/>
                <w:b/>
                <w:bCs/>
                <w:rtl/>
              </w:rPr>
              <w:t xml:space="preserve">להמחשה בלבד</w:t>
            </w:r>
            <w:r>
              <w:rPr>
                <w:rFonts w:ascii="Arial" w:cs="Arial" w:eastAsia="Arial" w:hAnsi="Arial"/>
                <w:rtl/>
              </w:rPr>
              <w:t xml:space="preserve">. הם מבוססים על טווחים נפוצים במוצרים דיגיטליים ובשירותי ייעוץ בישראל, שאפשר לראות בדפי מכירה פומביים בתחום. התמחור הנכון תלוי במומחיות, בתוצאות, בביקוש ובמיצוב שלכם.</w:t>
            </w:r>
          </w:p>
        </w:tc>
      </w:tr>
    </w:tbl>
    <w:p>
      <w:pPr>
        <w:spacing w:after="120"/>
      </w:pPr>
    </w:p>
    <w:p>
      <w:pPr>
        <w:pStyle w:val="Heading2"/>
        <w:bidi/>
        <w:jc w:val="start"/>
      </w:pPr>
      <w:r>
        <w:rPr>
          <w:rFonts w:ascii="Arial" w:cs="Arial" w:eastAsia="Arial" w:hAnsi="Arial"/>
          <w:rtl/>
        </w:rPr>
        <w:t xml:space="preserve">ערוץ 1: קישור בביו ← דף נחיתה</w:t>
      </w:r>
    </w:p>
    <w:p>
      <w:pPr>
        <w:bidi/>
        <w:spacing w:after="120" w:line="300"/>
        <w:jc w:val="both"/>
      </w:pPr>
      <w:r>
        <w:rPr>
          <w:rFonts w:ascii="Arial" w:cs="Arial" w:eastAsia="Arial" w:hAnsi="Arial"/>
          <w:rtl/>
        </w:rPr>
        <w:t xml:space="preserve">הערוץ הבסיסי ביותר. העקרונות:</w:t>
      </w:r>
    </w:p>
    <w:p>
      <w:pPr>
        <w:pStyle w:val="ListParagraph"/>
        <w:numPr>
          <w:ilvl w:val="0"/>
          <w:numId w:val="2"/>
        </w:numPr>
        <w:bidi/>
        <w:spacing w:after="80" w:line="280"/>
        <w:jc w:val="start"/>
      </w:pPr>
      <w:r>
        <w:rPr>
          <w:rFonts w:ascii="Arial" w:cs="Arial" w:eastAsia="Arial" w:hAnsi="Arial"/>
          <w:b/>
          <w:bCs/>
          <w:rtl/>
        </w:rPr>
        <w:t xml:space="preserve">מטרה אחת לכל דף נחיתה:</w:t>
      </w:r>
      <w:r>
        <w:rPr>
          <w:rFonts w:ascii="Arial" w:cs="Arial" w:eastAsia="Arial" w:hAnsi="Arial"/>
          <w:rtl/>
        </w:rPr>
        <w:t xml:space="preserve"> הורדת מדריך, הרשמה לוובינר או רכישה.</w:t>
      </w:r>
    </w:p>
    <w:p>
      <w:pPr>
        <w:pStyle w:val="ListParagraph"/>
        <w:numPr>
          <w:ilvl w:val="0"/>
          <w:numId w:val="2"/>
        </w:numPr>
        <w:bidi/>
        <w:spacing w:after="80" w:line="280"/>
        <w:jc w:val="start"/>
      </w:pPr>
      <w:r>
        <w:rPr>
          <w:rFonts w:ascii="Arial" w:cs="Arial" w:eastAsia="Arial" w:hAnsi="Arial"/>
          <w:b/>
          <w:bCs/>
          <w:rtl/>
        </w:rPr>
        <w:t xml:space="preserve">הדף מותאם לנייד:</w:t>
      </w:r>
      <w:r>
        <w:rPr>
          <w:rFonts w:ascii="Arial" w:cs="Arial" w:eastAsia="Arial" w:hAnsi="Arial"/>
          <w:rtl/>
        </w:rPr>
        <w:t xml:space="preserve"> כמעט כל התנועה מאינסטגרם מגיעה מהטלפון.</w:t>
      </w:r>
    </w:p>
    <w:p>
      <w:pPr>
        <w:pStyle w:val="ListParagraph"/>
        <w:numPr>
          <w:ilvl w:val="0"/>
          <w:numId w:val="2"/>
        </w:numPr>
        <w:bidi/>
        <w:spacing w:after="80" w:line="280"/>
        <w:jc w:val="start"/>
      </w:pPr>
      <w:r>
        <w:rPr>
          <w:rFonts w:ascii="Arial" w:cs="Arial" w:eastAsia="Arial" w:hAnsi="Arial"/>
          <w:b/>
          <w:bCs/>
          <w:rtl/>
        </w:rPr>
        <w:t xml:space="preserve">המסר רציף:</w:t>
      </w:r>
      <w:r>
        <w:rPr>
          <w:rFonts w:ascii="Arial" w:cs="Arial" w:eastAsia="Arial" w:hAnsi="Arial"/>
          <w:rtl/>
        </w:rPr>
        <w:t xml:space="preserve"> הכותרת בדף ממשיכה את מה שהבטחתם באינסטגרם.</w:t>
      </w:r>
    </w:p>
    <w:p>
      <w:pPr>
        <w:pStyle w:val="ListParagraph"/>
        <w:numPr>
          <w:ilvl w:val="0"/>
          <w:numId w:val="2"/>
        </w:numPr>
        <w:bidi/>
        <w:spacing w:after="80" w:line="280"/>
        <w:jc w:val="start"/>
      </w:pPr>
      <w:r>
        <w:rPr>
          <w:rFonts w:ascii="Arial" w:cs="Arial" w:eastAsia="Arial" w:hAnsi="Arial"/>
          <w:b/>
          <w:bCs/>
          <w:rtl/>
        </w:rPr>
        <w:t xml:space="preserve">מדידה:</w:t>
      </w:r>
      <w:r>
        <w:rPr>
          <w:rFonts w:ascii="Arial" w:cs="Arial" w:eastAsia="Arial" w:hAnsi="Arial"/>
          <w:rtl/>
        </w:rPr>
        <w:t xml:space="preserve"> פיקסל של Meta, GA4 ו-UTM (פרקים 15 ו-22).</w:t>
      </w:r>
    </w:p>
    <w:p>
      <w:pPr>
        <w:pStyle w:val="Heading2"/>
        <w:bidi/>
        <w:jc w:val="start"/>
      </w:pPr>
      <w:r>
        <w:rPr>
          <w:rFonts w:ascii="Arial" w:cs="Arial" w:eastAsia="Arial" w:hAnsi="Arial"/>
          <w:rtl/>
        </w:rPr>
        <w:t xml:space="preserve">ערוץ 2: סטוריז עם סטיקר קישור</w:t>
      </w:r>
    </w:p>
    <w:p>
      <w:pPr>
        <w:bidi/>
        <w:spacing w:after="120" w:line="300"/>
        <w:jc w:val="both"/>
      </w:pPr>
      <w:r>
        <w:rPr>
          <w:rFonts w:ascii="Arial" w:cs="Arial" w:eastAsia="Arial" w:hAnsi="Arial"/>
          <w:rtl/>
        </w:rPr>
        <w:t xml:space="preserve">סדרת סטוריז שבונה מכירה ("Story Sequence"):</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בעיה:</w:t>
      </w:r>
      <w:r>
        <w:rPr>
          <w:rFonts w:ascii="Arial" w:cs="Arial" w:eastAsia="Arial" w:hAnsi="Arial"/>
          <w:rtl/>
        </w:rPr>
        <w:t xml:space="preserve"> "כמה מכם נשברות בערב? (סקר)"</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סיפור:</w:t>
      </w:r>
      <w:r>
        <w:rPr>
          <w:rFonts w:ascii="Arial" w:cs="Arial" w:eastAsia="Arial" w:hAnsi="Arial"/>
          <w:rtl/>
        </w:rPr>
        <w:t xml:space="preserve"> "גם אני הייתי ככה. זה מה ששינה לי..."</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פתרון:</w:t>
      </w:r>
      <w:r>
        <w:rPr>
          <w:rFonts w:ascii="Arial" w:cs="Arial" w:eastAsia="Arial" w:hAnsi="Arial"/>
          <w:rtl/>
        </w:rPr>
        <w:t xml:space="preserve"> "בניתי את התוכנית X..."</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הוכחה:</w:t>
      </w:r>
      <w:r>
        <w:rPr>
          <w:rFonts w:ascii="Arial" w:cs="Arial" w:eastAsia="Arial" w:hAnsi="Arial"/>
          <w:rtl/>
        </w:rPr>
        <w:t xml:space="preserve"> הודעה של לקוחה (בהסכמה).</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הצעה:</w:t>
      </w:r>
      <w:r>
        <w:rPr>
          <w:rFonts w:ascii="Arial" w:cs="Arial" w:eastAsia="Arial" w:hAnsi="Arial"/>
          <w:rtl/>
        </w:rPr>
        <w:t xml:space="preserve"> "ההרשמה פתוחה עד יום חמישי, הקישור כאן."</w:t>
      </w:r>
    </w:p>
    <w:p>
      <w:pPr>
        <w:bidi/>
        <w:spacing w:after="80" w:line="300"/>
        <w:ind w:left="360"/>
        <w:jc w:val="start"/>
      </w:pPr>
      <w:r>
        <w:rPr>
          <w:rFonts w:ascii="Arial" w:cs="Arial" w:eastAsia="Arial" w:hAnsi="Arial"/>
          <w:rtl/>
        </w:rPr>
        <w:t xml:space="preserve">6.  </w:t>
      </w:r>
      <w:r>
        <w:rPr>
          <w:rFonts w:ascii="Arial" w:cs="Arial" w:eastAsia="Arial" w:hAnsi="Arial"/>
          <w:b/>
          <w:bCs/>
          <w:rtl/>
        </w:rPr>
        <w:t xml:space="preserve">מענה להתנגדות:</w:t>
      </w:r>
      <w:r>
        <w:rPr>
          <w:rFonts w:ascii="Arial" w:cs="Arial" w:eastAsia="Arial" w:hAnsi="Arial"/>
          <w:rtl/>
        </w:rPr>
        <w:t xml:space="preserve"> "שאלתן אם זה מתאים למי שעובדת עד מאוחר..."</w:t>
      </w:r>
    </w:p>
    <w:p>
      <w:pPr>
        <w:pStyle w:val="Heading2"/>
        <w:bidi/>
        <w:jc w:val="start"/>
      </w:pPr>
      <w:r>
        <w:rPr>
          <w:rFonts w:ascii="Arial" w:cs="Arial" w:eastAsia="Arial" w:hAnsi="Arial"/>
          <w:rtl/>
        </w:rPr>
        <w:t xml:space="preserve">ערוץ 3: מכירה בהודעות ישירות (DM)</w:t>
      </w:r>
    </w:p>
    <w:p>
      <w:pPr>
        <w:bidi/>
        <w:spacing w:after="120" w:line="300"/>
        <w:jc w:val="both"/>
      </w:pPr>
      <w:r>
        <w:rPr>
          <w:rFonts w:ascii="Arial" w:cs="Arial" w:eastAsia="Arial" w:hAnsi="Arial"/>
          <w:rtl/>
        </w:rPr>
        <w:t xml:space="preserve">לנותני שירות, ובמיוחד למוצרים שעולים מאות או אלפי שקלים, שיחה אישית היא הערוץ שממיר הכי טוב. ההודעה הישירה מאפשרת לענות על שאלות, להבין את הצורך ולהתאים הצעה. פרק 13 מוקדש לתסריטים.</w:t>
      </w:r>
    </w:p>
    <w:p>
      <w:pPr>
        <w:bidi/>
        <w:spacing w:after="120" w:line="300"/>
        <w:jc w:val="both"/>
      </w:pPr>
      <w:r>
        <w:rPr>
          <w:rFonts w:ascii="Arial" w:cs="Arial" w:eastAsia="Arial" w:hAnsi="Arial"/>
          <w:b/>
          <w:bCs/>
          <w:rtl/>
        </w:rPr>
        <w:t xml:space="preserve">איך מניעים אנשים לשלוח הודעה:</w:t>
      </w:r>
    </w:p>
    <w:p>
      <w:pPr>
        <w:pStyle w:val="ListParagraph"/>
        <w:numPr>
          <w:ilvl w:val="0"/>
          <w:numId w:val="2"/>
        </w:numPr>
        <w:bidi/>
        <w:spacing w:after="80" w:line="280"/>
        <w:jc w:val="start"/>
      </w:pPr>
      <w:r>
        <w:rPr>
          <w:rFonts w:ascii="Arial" w:cs="Arial" w:eastAsia="Arial" w:hAnsi="Arial"/>
          <w:b/>
          <w:bCs/>
          <w:rtl/>
        </w:rPr>
        <w:t xml:space="preserve">"כתבו לי [מילה] בפרטי"</w:t>
      </w:r>
      <w:r>
        <w:rPr>
          <w:rFonts w:ascii="Arial" w:cs="Arial" w:eastAsia="Arial" w:hAnsi="Arial"/>
          <w:rtl/>
        </w:rPr>
        <w:t xml:space="preserve"> בסטורי.</w:t>
      </w:r>
    </w:p>
    <w:p>
      <w:pPr>
        <w:pStyle w:val="ListParagraph"/>
        <w:numPr>
          <w:ilvl w:val="0"/>
          <w:numId w:val="2"/>
        </w:numPr>
        <w:bidi/>
        <w:spacing w:after="80" w:line="280"/>
        <w:jc w:val="start"/>
      </w:pPr>
      <w:r>
        <w:rPr>
          <w:rFonts w:ascii="Arial" w:cs="Arial" w:eastAsia="Arial" w:hAnsi="Arial"/>
          <w:b/>
          <w:bCs/>
          <w:rtl/>
        </w:rPr>
        <w:t xml:space="preserve">"הגיבו [מילה]"</w:t>
      </w:r>
      <w:r>
        <w:rPr>
          <w:rFonts w:ascii="Arial" w:cs="Arial" w:eastAsia="Arial" w:hAnsi="Arial"/>
          <w:rtl/>
        </w:rPr>
        <w:t xml:space="preserve"> בפוסט או ב-Reel, עם אוטומציה ששולחת הודעה (פרק 13).</w:t>
      </w:r>
    </w:p>
    <w:p>
      <w:pPr>
        <w:pStyle w:val="ListParagraph"/>
        <w:numPr>
          <w:ilvl w:val="0"/>
          <w:numId w:val="2"/>
        </w:numPr>
        <w:bidi/>
        <w:spacing w:after="80" w:line="280"/>
        <w:jc w:val="start"/>
      </w:pPr>
      <w:r>
        <w:rPr>
          <w:rFonts w:ascii="Arial" w:cs="Arial" w:eastAsia="Arial" w:hAnsi="Arial"/>
          <w:b/>
          <w:bCs/>
          <w:rtl/>
        </w:rPr>
        <w:t xml:space="preserve">מודעות הודעות</w:t>
      </w:r>
      <w:r>
        <w:rPr>
          <w:rFonts w:ascii="Arial" w:cs="Arial" w:eastAsia="Arial" w:hAnsi="Arial"/>
          <w:rtl/>
        </w:rPr>
        <w:t xml:space="preserve"> (Click to Message) ממומנות (פרק 18).</w:t>
      </w:r>
    </w:p>
    <w:p>
      <w:pPr>
        <w:pStyle w:val="ListParagraph"/>
        <w:numPr>
          <w:ilvl w:val="0"/>
          <w:numId w:val="2"/>
        </w:numPr>
        <w:bidi/>
        <w:spacing w:after="80" w:line="280"/>
        <w:jc w:val="start"/>
      </w:pPr>
      <w:r>
        <w:rPr>
          <w:rFonts w:ascii="Arial" w:cs="Arial" w:eastAsia="Arial" w:hAnsi="Arial"/>
          <w:b/>
          <w:bCs/>
          <w:rtl/>
        </w:rPr>
        <w:t xml:space="preserve">כפתור "שליחת הודעה"</w:t>
      </w:r>
      <w:r>
        <w:rPr>
          <w:rFonts w:ascii="Arial" w:cs="Arial" w:eastAsia="Arial" w:hAnsi="Arial"/>
          <w:rtl/>
        </w:rPr>
        <w:t xml:space="preserve"> בפרופיל.</w:t>
      </w:r>
    </w:p>
    <w:p>
      <w:pPr>
        <w:pStyle w:val="Heading2"/>
        <w:bidi/>
        <w:jc w:val="start"/>
      </w:pPr>
      <w:r>
        <w:rPr>
          <w:rFonts w:ascii="Arial" w:cs="Arial" w:eastAsia="Arial" w:hAnsi="Arial"/>
          <w:rtl/>
        </w:rPr>
        <w:t xml:space="preserve">ערוץ 4: WhatsApp</w:t>
      </w:r>
    </w:p>
    <w:p>
      <w:pPr>
        <w:bidi/>
        <w:spacing w:after="120" w:line="300"/>
        <w:jc w:val="both"/>
      </w:pPr>
      <w:r>
        <w:rPr>
          <w:rFonts w:ascii="Arial" w:cs="Arial" w:eastAsia="Arial" w:hAnsi="Arial"/>
          <w:rtl/>
        </w:rPr>
        <w:t xml:space="preserve">בישראל, הרבה לקוחות מעדיפים להמשיך את השיחה ב-WhatsApp.</w:t>
      </w:r>
    </w:p>
    <w:p>
      <w:pPr>
        <w:pStyle w:val="ListParagraph"/>
        <w:numPr>
          <w:ilvl w:val="0"/>
          <w:numId w:val="2"/>
        </w:numPr>
        <w:bidi/>
        <w:spacing w:after="80" w:line="280"/>
        <w:jc w:val="start"/>
      </w:pPr>
      <w:r>
        <w:rPr>
          <w:rFonts w:ascii="Arial" w:cs="Arial" w:eastAsia="Arial" w:hAnsi="Arial"/>
          <w:b/>
          <w:bCs/>
          <w:rtl/>
        </w:rPr>
        <w:t xml:space="preserve">כפתור WhatsApp בפרופיל:</w:t>
      </w:r>
      <w:r>
        <w:rPr>
          <w:rFonts w:ascii="Arial" w:cs="Arial" w:eastAsia="Arial" w:hAnsi="Arial"/>
          <w:rtl/>
        </w:rPr>
        <w:t xml:space="preserve"> אפשר לחבר מספר WhatsApp Business לחשבון.</w:t>
      </w:r>
    </w:p>
    <w:p>
      <w:pPr>
        <w:pStyle w:val="ListParagraph"/>
        <w:numPr>
          <w:ilvl w:val="0"/>
          <w:numId w:val="2"/>
        </w:numPr>
        <w:bidi/>
        <w:spacing w:after="80" w:line="280"/>
        <w:jc w:val="start"/>
      </w:pPr>
      <w:r>
        <w:rPr>
          <w:rFonts w:ascii="Arial" w:cs="Arial" w:eastAsia="Arial" w:hAnsi="Arial"/>
          <w:b/>
          <w:bCs/>
          <w:rtl/>
        </w:rPr>
        <w:t xml:space="preserve">קישור wa.me</w:t>
      </w:r>
      <w:r>
        <w:rPr>
          <w:rFonts w:ascii="Arial" w:cs="Arial" w:eastAsia="Arial" w:hAnsi="Arial"/>
          <w:rtl/>
        </w:rPr>
        <w:t xml:space="preserve"> בביו או בסטיקר הקישור, עם הודעה מוכנה מראש. לדוגמה: wa.me/9725XXXXXXXX?text=היי, אשמח לשמוע על התוכנית</w:t>
      </w:r>
    </w:p>
    <w:p>
      <w:pPr>
        <w:pStyle w:val="ListParagraph"/>
        <w:numPr>
          <w:ilvl w:val="0"/>
          <w:numId w:val="2"/>
        </w:numPr>
        <w:bidi/>
        <w:spacing w:after="80" w:line="280"/>
        <w:jc w:val="start"/>
      </w:pPr>
      <w:r>
        <w:rPr>
          <w:rFonts w:ascii="Arial" w:cs="Arial" w:eastAsia="Arial" w:hAnsi="Arial"/>
          <w:b/>
          <w:bCs/>
          <w:rtl/>
        </w:rPr>
        <w:t xml:space="preserve">מודעות Click to WhatsApp</w:t>
      </w:r>
      <w:r>
        <w:rPr>
          <w:rFonts w:ascii="Arial" w:cs="Arial" w:eastAsia="Arial" w:hAnsi="Arial"/>
          <w:rtl/>
        </w:rPr>
        <w:t xml:space="preserve"> (פרק 18).</w:t>
      </w:r>
    </w:p>
    <w:p>
      <w:pPr>
        <w:pStyle w:val="ListParagraph"/>
        <w:numPr>
          <w:ilvl w:val="0"/>
          <w:numId w:val="2"/>
        </w:numPr>
        <w:bidi/>
        <w:spacing w:after="80" w:line="280"/>
        <w:jc w:val="start"/>
      </w:pPr>
      <w:r>
        <w:rPr>
          <w:rFonts w:ascii="Arial" w:cs="Arial" w:eastAsia="Arial" w:hAnsi="Arial"/>
          <w:b/>
          <w:bCs/>
          <w:rtl/>
        </w:rPr>
        <w:t xml:space="preserve">WhatsApp Business:</w:t>
      </w:r>
      <w:r>
        <w:rPr>
          <w:rFonts w:ascii="Arial" w:cs="Arial" w:eastAsia="Arial" w:hAnsi="Arial"/>
          <w:rtl/>
        </w:rPr>
        <w:t xml:space="preserve"> קטלוג, תשובות מהירות, תוויות לניהול לידים והודעת פתיחה אוטומטית.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שליחת הודעות שיווקיות יזומות ב-WhatsApp (למשל "דיוור" לרשימה) בלי הסכמה מראש עלולה להפר את חוק הספאם הישראלי. מענה ללקוח שפנה אליכם מיוזמתו הוא עניין אחר. ראו פרק 23.</w:t>
            </w:r>
          </w:p>
        </w:tc>
      </w:tr>
    </w:tbl>
    <w:p>
      <w:pPr>
        <w:spacing w:after="120"/>
      </w:pPr>
    </w:p>
    <w:p>
      <w:pPr>
        <w:pStyle w:val="Heading2"/>
        <w:bidi/>
        <w:jc w:val="start"/>
      </w:pPr>
      <w:r>
        <w:rPr>
          <w:rFonts w:ascii="Arial" w:cs="Arial" w:eastAsia="Arial" w:hAnsi="Arial"/>
          <w:rtl/>
        </w:rPr>
        <w:t xml:space="preserve">ערוץ 5: מגנט לידים ← רשימת תפוצה ← מכירה</w:t>
      </w:r>
    </w:p>
    <w:p>
      <w:pPr>
        <w:bidi/>
        <w:spacing w:after="120" w:line="300"/>
        <w:jc w:val="both"/>
      </w:pPr>
      <w:r>
        <w:rPr>
          <w:rFonts w:ascii="Arial" w:cs="Arial" w:eastAsia="Arial" w:hAnsi="Arial"/>
          <w:rtl/>
        </w:rPr>
        <w:t xml:space="preserve">זה המשפך החזק ביותר לטווח ארוך, כי הוא בונה </w:t>
      </w:r>
      <w:r>
        <w:rPr>
          <w:rFonts w:ascii="Arial" w:cs="Arial" w:eastAsia="Arial" w:hAnsi="Arial"/>
          <w:b/>
          <w:bCs/>
          <w:rtl/>
        </w:rPr>
        <w:t xml:space="preserve">נכס בבעלותכם</w:t>
      </w:r>
      <w:r>
        <w:rPr>
          <w:rFonts w:ascii="Arial" w:cs="Arial" w:eastAsia="Arial" w:hAnsi="Arial"/>
          <w:rtl/>
        </w:rPr>
        <w:t xml:space="preserve"> (רשימת תפוצה) שלא תלוי באלגוריתם:</w:t>
      </w:r>
    </w:p>
    <w:p>
      <w:pPr>
        <w:bidi/>
        <w:spacing w:after="80" w:line="300"/>
        <w:ind w:left="360"/>
        <w:jc w:val="start"/>
      </w:pPr>
      <w:r>
        <w:rPr>
          <w:rFonts w:ascii="Arial" w:cs="Arial" w:eastAsia="Arial" w:hAnsi="Arial"/>
          <w:rtl/>
        </w:rPr>
        <w:t xml:space="preserve">1.  Reel או מודעה מציעים מדריך חינמי.</w:t>
      </w:r>
    </w:p>
    <w:p>
      <w:pPr>
        <w:bidi/>
        <w:spacing w:after="80" w:line="300"/>
        <w:ind w:left="360"/>
        <w:jc w:val="start"/>
      </w:pPr>
      <w:r>
        <w:rPr>
          <w:rFonts w:ascii="Arial" w:cs="Arial" w:eastAsia="Arial" w:hAnsi="Arial"/>
          <w:rtl/>
        </w:rPr>
        <w:t xml:space="preserve">2.  הנרשם מוריד את המדריך ומאשר קבלת דיוור (חשוב לחוק).</w:t>
      </w:r>
    </w:p>
    <w:p>
      <w:pPr>
        <w:bidi/>
        <w:spacing w:after="80" w:line="300"/>
        <w:ind w:left="360"/>
        <w:jc w:val="start"/>
      </w:pPr>
      <w:r>
        <w:rPr>
          <w:rFonts w:ascii="Arial" w:cs="Arial" w:eastAsia="Arial" w:hAnsi="Arial"/>
          <w:rtl/>
        </w:rPr>
        <w:t xml:space="preserve">3.  רצף מיילים אוטומטי (Email Sequence) של 5–7 הודעות: ערך, סיפור, הוכחה והצעה.</w:t>
      </w:r>
    </w:p>
    <w:p>
      <w:pPr>
        <w:bidi/>
        <w:spacing w:after="80" w:line="300"/>
        <w:ind w:left="360"/>
        <w:jc w:val="start"/>
      </w:pPr>
      <w:r>
        <w:rPr>
          <w:rFonts w:ascii="Arial" w:cs="Arial" w:eastAsia="Arial" w:hAnsi="Arial"/>
          <w:rtl/>
        </w:rPr>
        <w:t xml:space="preserve">4.  רכישת מוצר כניסה או קביעת שיחת ייעוץ.</w:t>
      </w:r>
    </w:p>
    <w:p>
      <w:pPr>
        <w:bidi/>
        <w:spacing w:after="120" w:line="300"/>
        <w:jc w:val="both"/>
      </w:pPr>
      <w:r>
        <w:rPr>
          <w:rFonts w:ascii="Arial" w:cs="Arial" w:eastAsia="Arial" w:hAnsi="Arial"/>
          <w:b/>
          <w:bCs/>
          <w:rtl/>
        </w:rPr>
        <w:t xml:space="preserve">כלים נפוצים:</w:t>
      </w:r>
      <w:r>
        <w:rPr>
          <w:rFonts w:ascii="Arial" w:cs="Arial" w:eastAsia="Arial" w:hAnsi="Arial"/>
          <w:rtl/>
        </w:rPr>
        <w:t xml:space="preserve"> Mailchimp, ActiveTrail ו-Smoove (ישראליים), ConvertKit (Kit), ופלטפורמות מכירה משולבות כמו Systeme.io ו-Kajabi.</w:t>
      </w:r>
    </w:p>
    <w:p>
      <w:pPr>
        <w:pStyle w:val="Heading2"/>
        <w:bidi/>
        <w:jc w:val="start"/>
      </w:pPr>
      <w:r>
        <w:rPr>
          <w:rFonts w:ascii="Arial" w:cs="Arial" w:eastAsia="Arial" w:hAnsi="Arial"/>
          <w:rtl/>
        </w:rPr>
        <w:t xml:space="preserve">ערוץ 6: השקה (Launch)</w:t>
      </w:r>
    </w:p>
    <w:p>
      <w:pPr>
        <w:bidi/>
        <w:spacing w:after="120" w:line="300"/>
        <w:jc w:val="both"/>
      </w:pPr>
      <w:r>
        <w:rPr>
          <w:rFonts w:ascii="Arial" w:cs="Arial" w:eastAsia="Arial" w:hAnsi="Arial"/>
          <w:rtl/>
        </w:rPr>
        <w:t xml:space="preserve">למוצרי ליבה, כמו קורס דיגיטלי, השקה מרוכזת בחלון זמן מוגבל היא אחת השיטות האפקטיביות.</w:t>
      </w:r>
    </w:p>
    <w:p>
      <w:pPr>
        <w:bidi/>
        <w:spacing w:after="120" w:line="300"/>
        <w:jc w:val="both"/>
      </w:pPr>
      <w:r>
        <w:rPr>
          <w:rFonts w:ascii="Arial" w:cs="Arial" w:eastAsia="Arial" w:hAnsi="Arial"/>
          <w:b/>
          <w:bCs/>
          <w:rtl/>
        </w:rPr>
        <w:t xml:space="preserve">מבנה השקה טיפוסי (3–4 שבועות):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2"/>
        <w:gridCol w:w="1643"/>
        <w:gridCol w:w="5281"/>
      </w:tblGrid>
      <w:tr>
        <w:trPr>
          <w:cantSplit/>
          <w:tblHeader/>
        </w:trPr>
        <w:tc>
          <w:tcPr>
            <w:tcW w:type="dxa" w:w="258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שלב</w:t>
            </w:r>
          </w:p>
        </w:tc>
        <w:tc>
          <w:tcPr>
            <w:tcW w:type="dxa" w:w="164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משך</w:t>
            </w:r>
          </w:p>
        </w:tc>
        <w:tc>
          <w:tcPr>
            <w:tcW w:type="dxa" w:w="528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קורה</w:t>
            </w:r>
          </w:p>
        </w:tc>
      </w:tr>
      <w:tr>
        <w:trPr>
          <w:cantSplit/>
          <w:tblHeader w:val="false"/>
        </w:trPr>
        <w:tc>
          <w:tcPr>
            <w:tcW w:type="dxa" w:w="258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חימום (Pre-launch)</w:t>
            </w:r>
          </w:p>
        </w:tc>
        <w:tc>
          <w:tcPr>
            <w:tcW w:type="dxa" w:w="16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7–14 ימים</w:t>
            </w:r>
          </w:p>
        </w:tc>
        <w:tc>
          <w:tcPr>
            <w:tcW w:type="dxa" w:w="52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על הבעיה, סיפורים, "משהו גדול מגיע", רשימת המתנה</w:t>
            </w:r>
          </w:p>
        </w:tc>
      </w:tr>
      <w:tr>
        <w:trPr>
          <w:cantSplit/>
          <w:tblHeader w:val="false"/>
        </w:trPr>
        <w:tc>
          <w:tcPr>
            <w:tcW w:type="dxa" w:w="258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אירוע (Event)</w:t>
            </w:r>
          </w:p>
        </w:tc>
        <w:tc>
          <w:tcPr>
            <w:tcW w:type="dxa" w:w="16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3–5 ימים</w:t>
            </w:r>
          </w:p>
        </w:tc>
        <w:tc>
          <w:tcPr>
            <w:tcW w:type="dxa" w:w="528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אתגר חינמי, סדרת Lives או וובינר</w:t>
            </w:r>
          </w:p>
        </w:tc>
      </w:tr>
      <w:tr>
        <w:trPr>
          <w:cantSplit/>
          <w:tblHeader w:val="false"/>
        </w:trPr>
        <w:tc>
          <w:tcPr>
            <w:tcW w:type="dxa" w:w="258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פתיחת עגלה (Open Cart)</w:t>
            </w:r>
          </w:p>
        </w:tc>
        <w:tc>
          <w:tcPr>
            <w:tcW w:type="dxa" w:w="16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4–7 ימים</w:t>
            </w:r>
          </w:p>
        </w:tc>
        <w:tc>
          <w:tcPr>
            <w:tcW w:type="dxa" w:w="52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הצעה, בונוסים לנרשמים מוקדמים, המלצות, שאלות ותשובות</w:t>
            </w:r>
          </w:p>
        </w:tc>
      </w:tr>
      <w:tr>
        <w:trPr>
          <w:cantSplit/>
          <w:tblHeader w:val="false"/>
        </w:trPr>
        <w:tc>
          <w:tcPr>
            <w:tcW w:type="dxa" w:w="258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סגירה</w:t>
            </w:r>
          </w:p>
        </w:tc>
        <w:tc>
          <w:tcPr>
            <w:tcW w:type="dxa" w:w="16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24–48 שעות</w:t>
            </w:r>
          </w:p>
        </w:tc>
        <w:tc>
          <w:tcPr>
            <w:tcW w:type="dxa" w:w="528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תזכורות, "נשארו X שעות", מענה להתנגדויות</w:t>
            </w:r>
          </w:p>
        </w:tc>
      </w:tr>
      <w:tr>
        <w:trPr>
          <w:cantSplit/>
          <w:tblHeader w:val="false"/>
        </w:trPr>
        <w:tc>
          <w:tcPr>
            <w:tcW w:type="dxa" w:w="258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אחרי ההשקה</w:t>
            </w:r>
          </w:p>
        </w:tc>
        <w:tc>
          <w:tcPr>
            <w:tcW w:type="dxa" w:w="16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שבוע</w:t>
            </w:r>
          </w:p>
        </w:tc>
        <w:tc>
          <w:tcPr>
            <w:tcW w:type="dxa" w:w="52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קליטת לקוחות, איסוף משוב, תוכן ערך</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מבנה ההשקה מבוסס על מודל "Product Launch Formula" של ג'ף ווקר (Jeff Walker), שתואר בספרו "Launch" (2014), ועל וריאציות נפוצות בשוק הקורסים הדיגיטליים. זה מודל מקצועי מקובל ולא מחקר אקדמי.</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אתגר 5 ימים "ערבים בלי נשנושים":</w:t>
            </w:r>
            <w:r>
              <w:rPr>
                <w:rFonts w:ascii="Arial" w:cs="Arial" w:eastAsia="Arial" w:hAnsi="Arial"/>
                <w:rtl/>
              </w:rPr>
              <w:t xml:space="preserve"> בכל יום Live קצר ומשימה. ביום 4 מציגים את התוכנית המלאה בת 8 השבועות, וביום 5 עושים Live של שאלות ותשובות ופותחים את ההרשמה עם בונוס למי שנרשם ב-48 השעות הראשונות. משתתפי האתגר נאספים בקבוצת WhatsApp (קבוצה שהם הצטרפו אליה בהסכמה) או ב-Broadcast Channel.</w:t>
            </w:r>
          </w:p>
        </w:tc>
      </w:tr>
    </w:tbl>
    <w:p>
      <w:pPr>
        <w:spacing w:after="120"/>
      </w:pPr>
    </w:p>
    <w:p>
      <w:pPr>
        <w:pStyle w:val="Heading2"/>
        <w:bidi/>
        <w:jc w:val="start"/>
      </w:pPr>
      <w:r>
        <w:rPr>
          <w:rFonts w:ascii="Arial" w:cs="Arial" w:eastAsia="Arial" w:hAnsi="Arial"/>
          <w:rtl/>
        </w:rPr>
        <w:t xml:space="preserve">ערוץ 7: Instagram Shopping ותיוג מוצרים</w:t>
      </w:r>
    </w:p>
    <w:p>
      <w:pPr>
        <w:bidi/>
        <w:spacing w:after="120" w:line="300"/>
        <w:jc w:val="both"/>
      </w:pPr>
      <w:r>
        <w:rPr>
          <w:rFonts w:ascii="Arial" w:cs="Arial" w:eastAsia="Arial" w:hAnsi="Arial"/>
          <w:rtl/>
        </w:rPr>
        <w:t xml:space="preserve">Instagram Shopping מאפשר לתייג מוצרים בפוסטים, ב-Reels ובסטוריז, ולהציג חנות בפרופיל. הקונה עובר לאתר להשלמת הרכישה (ב-2023 הפסיקה Meta את הקופה בתוך האפליקציה ברוב השווקים).</w:t>
      </w:r>
    </w:p>
    <w:p>
      <w:pPr>
        <w:bidi/>
        <w:spacing w:after="120" w:line="300"/>
        <w:jc w:val="both"/>
      </w:pPr>
      <w:r>
        <w:rPr>
          <w:rFonts w:ascii="Arial" w:cs="Arial" w:eastAsia="Arial" w:hAnsi="Arial"/>
          <w:b/>
          <w:bCs/>
          <w:rtl/>
        </w:rPr>
        <w:t xml:space="preserve">דרישות עיקריות:</w:t>
      </w:r>
    </w:p>
    <w:p>
      <w:pPr>
        <w:pStyle w:val="ListParagraph"/>
        <w:numPr>
          <w:ilvl w:val="0"/>
          <w:numId w:val="2"/>
        </w:numPr>
        <w:bidi/>
        <w:spacing w:after="80" w:line="280"/>
        <w:jc w:val="start"/>
      </w:pPr>
      <w:r>
        <w:rPr>
          <w:rFonts w:ascii="Arial" w:cs="Arial" w:eastAsia="Arial" w:hAnsi="Arial"/>
          <w:rtl/>
        </w:rPr>
        <w:t xml:space="preserve">חשבון עסקי או חשבון יוצר שמחובר לקטלוג ב-Commerce Manager.</w:t>
      </w:r>
    </w:p>
    <w:p>
      <w:pPr>
        <w:pStyle w:val="ListParagraph"/>
        <w:numPr>
          <w:ilvl w:val="0"/>
          <w:numId w:val="2"/>
        </w:numPr>
        <w:bidi/>
        <w:spacing w:after="80" w:line="280"/>
        <w:jc w:val="start"/>
      </w:pPr>
      <w:r>
        <w:rPr>
          <w:rFonts w:ascii="Arial" w:cs="Arial" w:eastAsia="Arial" w:hAnsi="Arial"/>
          <w:b/>
          <w:bCs/>
          <w:rtl/>
        </w:rPr>
        <w:t xml:space="preserve">מוצרים פיזיים:</w:t>
      </w:r>
      <w:r>
        <w:rPr>
          <w:rFonts w:ascii="Arial" w:cs="Arial" w:eastAsia="Arial" w:hAnsi="Arial"/>
          <w:rtl/>
        </w:rPr>
        <w:t xml:space="preserve"> לפי מדיניות המסחר של Meta, מוצרים דיגיטליים ומנויים </w:t>
      </w:r>
      <w:r>
        <w:rPr>
          <w:rFonts w:ascii="Arial" w:cs="Arial" w:eastAsia="Arial" w:hAnsi="Arial"/>
          <w:b/>
          <w:bCs/>
          <w:rtl/>
        </w:rPr>
        <w:t xml:space="preserve">אסורים</w:t>
      </w:r>
      <w:r>
        <w:rPr>
          <w:rFonts w:ascii="Arial" w:cs="Arial" w:eastAsia="Arial" w:hAnsi="Arial"/>
          <w:rtl/>
        </w:rPr>
        <w:t xml:space="preserve"> ב-Shops. המשמעות: את הקורס או המדריך הדיגיטלי אי אפשר למכור דרך Shopping, אבל אפשר למכור כך מוצרים פיזיים, כמו ספר מתכונים מודפס, חטיפים בריאים או בקבוקי שתייה ממותגים.</w:t>
      </w:r>
    </w:p>
    <w:p>
      <w:pPr>
        <w:pStyle w:val="ListParagraph"/>
        <w:numPr>
          <w:ilvl w:val="0"/>
          <w:numId w:val="2"/>
        </w:numPr>
        <w:bidi/>
        <w:spacing w:after="80" w:line="280"/>
        <w:jc w:val="start"/>
      </w:pPr>
      <w:r>
        <w:rPr>
          <w:rFonts w:ascii="Arial" w:cs="Arial" w:eastAsia="Arial" w:hAnsi="Arial"/>
          <w:b/>
          <w:bCs/>
          <w:rtl/>
        </w:rPr>
        <w:t xml:space="preserve">זמינות לפי מדינה:</w:t>
      </w:r>
      <w:r>
        <w:rPr>
          <w:rFonts w:ascii="Arial" w:cs="Arial" w:eastAsia="Arial" w:hAnsi="Arial"/>
          <w:rtl/>
        </w:rPr>
        <w:t xml:space="preserve"> Shopping זמין בשווקים נבחרים. יש לבדוק במרכז העזרה שהחשבון והמדינה עומדים בתנאי הזכאות.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מדיניות המסחר של Meta (Commerce Policies), שזמינה במרכז העזרה העסקי, כוללת את רשימת המוצרים האסורים, ובהם "Digital products and subscriptions". מגבלת זמינות לפי מדינה מתועדת בעמוד "Instagram Shopping eligibility requirements".</w:t>
            </w:r>
          </w:p>
        </w:tc>
      </w:tr>
    </w:tbl>
    <w:p>
      <w:pPr>
        <w:spacing w:after="120"/>
      </w:pPr>
    </w:p>
    <w:p>
      <w:pPr>
        <w:pStyle w:val="Heading2"/>
        <w:bidi/>
        <w:jc w:val="start"/>
      </w:pPr>
      <w:r>
        <w:rPr>
          <w:rFonts w:ascii="Arial" w:cs="Arial" w:eastAsia="Arial" w:hAnsi="Arial"/>
          <w:rtl/>
        </w:rPr>
        <w:t xml:space="preserve">ערוץ 8: מנויים, תוכן בלעדי ו-Live</w:t>
      </w:r>
    </w:p>
    <w:p>
      <w:pPr>
        <w:pStyle w:val="ListParagraph"/>
        <w:numPr>
          <w:ilvl w:val="0"/>
          <w:numId w:val="2"/>
        </w:numPr>
        <w:bidi/>
        <w:spacing w:after="80" w:line="280"/>
        <w:jc w:val="start"/>
      </w:pPr>
      <w:r>
        <w:rPr>
          <w:rFonts w:ascii="Arial" w:cs="Arial" w:eastAsia="Arial" w:hAnsi="Arial"/>
          <w:b/>
          <w:bCs/>
          <w:rtl/>
        </w:rPr>
        <w:t xml:space="preserve">מנויים בתשלום (Subscriptions):</w:t>
      </w:r>
      <w:r>
        <w:rPr>
          <w:rFonts w:ascii="Arial" w:cs="Arial" w:eastAsia="Arial" w:hAnsi="Arial"/>
          <w:rtl/>
        </w:rPr>
        <w:t xml:space="preserve"> תוכן בלעדי בתשלום חודשי, אם התכונה זמינה בחשבון.</w:t>
      </w:r>
    </w:p>
    <w:p>
      <w:pPr>
        <w:pStyle w:val="ListParagraph"/>
        <w:numPr>
          <w:ilvl w:val="0"/>
          <w:numId w:val="2"/>
        </w:numPr>
        <w:bidi/>
        <w:spacing w:after="80" w:line="280"/>
        <w:jc w:val="start"/>
      </w:pPr>
      <w:r>
        <w:rPr>
          <w:rFonts w:ascii="Arial" w:cs="Arial" w:eastAsia="Arial" w:hAnsi="Arial"/>
          <w:b/>
          <w:bCs/>
          <w:rtl/>
        </w:rPr>
        <w:t xml:space="preserve">Live מכירה:</w:t>
      </w:r>
      <w:r>
        <w:rPr>
          <w:rFonts w:ascii="Arial" w:cs="Arial" w:eastAsia="Arial" w:hAnsi="Arial"/>
          <w:rtl/>
        </w:rPr>
        <w:t xml:space="preserve"> הדגמה, שאלות ותשובות ומבצע שתקף רק בזמן השידור.</w:t>
      </w:r>
    </w:p>
    <w:p>
      <w:pPr>
        <w:pStyle w:val="Heading2"/>
        <w:bidi/>
        <w:jc w:val="start"/>
      </w:pPr>
      <w:r>
        <w:rPr>
          <w:rFonts w:ascii="Arial" w:cs="Arial" w:eastAsia="Arial" w:hAnsi="Arial"/>
          <w:rtl/>
        </w:rPr>
        <w:t xml:space="preserve">אמצעי תשלום ותשתיות בישראל</w:t>
      </w:r>
    </w:p>
    <w:p>
      <w:pPr>
        <w:pStyle w:val="ListParagraph"/>
        <w:numPr>
          <w:ilvl w:val="0"/>
          <w:numId w:val="2"/>
        </w:numPr>
        <w:bidi/>
        <w:spacing w:after="80" w:line="280"/>
        <w:jc w:val="start"/>
      </w:pPr>
      <w:r>
        <w:rPr>
          <w:rFonts w:ascii="Arial" w:cs="Arial" w:eastAsia="Arial" w:hAnsi="Arial"/>
          <w:b/>
          <w:bCs/>
          <w:rtl/>
        </w:rPr>
        <w:t xml:space="preserve">סליקה ודפי תשלום:</w:t>
      </w:r>
      <w:r>
        <w:rPr>
          <w:rFonts w:ascii="Arial" w:cs="Arial" w:eastAsia="Arial" w:hAnsi="Arial"/>
          <w:rtl/>
        </w:rPr>
        <w:t xml:space="preserve"> חברות סליקה ישראליות ופלטפורמות גבייה מקוונות (למשל Grow, Cardcom, PayPlus, Tranzila) וחיבור לחשבונית אוטומטית (למשל iCount, חשבונית ירוקה / Morning).</w:t>
      </w:r>
    </w:p>
    <w:p>
      <w:pPr>
        <w:pStyle w:val="ListParagraph"/>
        <w:numPr>
          <w:ilvl w:val="0"/>
          <w:numId w:val="2"/>
        </w:numPr>
        <w:bidi/>
        <w:spacing w:after="80" w:line="280"/>
        <w:jc w:val="start"/>
      </w:pPr>
      <w:r>
        <w:rPr>
          <w:rFonts w:ascii="Arial" w:cs="Arial" w:eastAsia="Arial" w:hAnsi="Arial"/>
          <w:b/>
          <w:bCs/>
          <w:rtl/>
        </w:rPr>
        <w:t xml:space="preserve">תשלום מהיר:</w:t>
      </w:r>
      <w:r>
        <w:rPr>
          <w:rFonts w:ascii="Arial" w:cs="Arial" w:eastAsia="Arial" w:hAnsi="Arial"/>
          <w:rtl/>
        </w:rPr>
        <w:t xml:space="preserve"> Bit ו-PayBox, נוח לסכומים קטנים, פחות נוח למעקב ולחשבוניות.</w:t>
      </w:r>
    </w:p>
    <w:p>
      <w:pPr>
        <w:pStyle w:val="ListParagraph"/>
        <w:numPr>
          <w:ilvl w:val="0"/>
          <w:numId w:val="2"/>
        </w:numPr>
        <w:bidi/>
        <w:spacing w:after="80" w:line="280"/>
        <w:jc w:val="start"/>
      </w:pPr>
      <w:r>
        <w:rPr>
          <w:rFonts w:ascii="Arial" w:cs="Arial" w:eastAsia="Arial" w:hAnsi="Arial"/>
          <w:b/>
          <w:bCs/>
          <w:rtl/>
        </w:rPr>
        <w:t xml:space="preserve">פלטפורמות לקורסים:</w:t>
      </w:r>
      <w:r>
        <w:rPr>
          <w:rFonts w:ascii="Arial" w:cs="Arial" w:eastAsia="Arial" w:hAnsi="Arial"/>
          <w:rtl/>
        </w:rPr>
        <w:t xml:space="preserve"> Kajabi, Teachable, Thinkific, LearnWorlds, או פתרונות WordPress (LearnDash) ו-Wix.</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הכלים הם דוגמאות נפוצות בשוק ולא המלצה מסחרית. בחירת כלי צריכה להתבסס על עמלות, תמיכה בעברית, חשבוניות אוטומטיות וחיבור לכלי השיווק שלכם.</w:t>
            </w:r>
          </w:p>
        </w:tc>
      </w:tr>
    </w:tbl>
    <w:p>
      <w:pPr>
        <w:spacing w:after="120"/>
      </w:pPr>
    </w:p>
    <w:p>
      <w:pPr>
        <w:pStyle w:val="Heading2"/>
        <w:bidi/>
        <w:jc w:val="start"/>
      </w:pPr>
      <w:r>
        <w:rPr>
          <w:rFonts w:ascii="Arial" w:cs="Arial" w:eastAsia="Arial" w:hAnsi="Arial"/>
          <w:rtl/>
        </w:rPr>
        <w:t xml:space="preserve">בחירת ערוץ לפי מוצר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521"/>
        <w:gridCol w:w="3361"/>
      </w:tblGrid>
      <w:tr>
        <w:trPr>
          <w:cantSplit/>
          <w:tblHeader/>
        </w:trPr>
        <w:tc>
          <w:tcPr>
            <w:tcW w:type="dxa" w:w="162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מוצר</w:t>
            </w:r>
          </w:p>
        </w:tc>
        <w:tc>
          <w:tcPr>
            <w:tcW w:type="dxa" w:w="452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ערוץ מומלץ עיקרי</w:t>
            </w:r>
          </w:p>
        </w:tc>
        <w:tc>
          <w:tcPr>
            <w:tcW w:type="dxa" w:w="336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ערוץ משני</w:t>
            </w:r>
          </w:p>
        </w:tc>
      </w:tr>
      <w:tr>
        <w:trPr>
          <w:cantSplit/>
          <w:tblHeader w:val="false"/>
        </w:trPr>
        <w:tc>
          <w:tcPr>
            <w:tcW w:type="dxa" w:w="16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מדריך ₪49</w:t>
            </w:r>
          </w:p>
        </w:tc>
        <w:tc>
          <w:tcPr>
            <w:tcW w:type="dxa" w:w="452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דף נחיתה עם תשלום מיידי</w:t>
            </w:r>
          </w:p>
        </w:tc>
        <w:tc>
          <w:tcPr>
            <w:tcW w:type="dxa" w:w="336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אוטומציה בהודעות ששולחת קישור</w:t>
            </w:r>
          </w:p>
        </w:tc>
      </w:tr>
      <w:tr>
        <w:trPr>
          <w:cantSplit/>
          <w:tblHeader w:val="false"/>
        </w:trPr>
        <w:tc>
          <w:tcPr>
            <w:tcW w:type="dxa" w:w="16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קורס ₪890</w:t>
            </w:r>
          </w:p>
        </w:tc>
        <w:tc>
          <w:tcPr>
            <w:tcW w:type="dxa" w:w="452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השקה עם וובינר או אתגר, דף מכירה</w:t>
            </w:r>
          </w:p>
        </w:tc>
        <w:tc>
          <w:tcPr>
            <w:tcW w:type="dxa" w:w="336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DM לשאלות</w:t>
            </w:r>
          </w:p>
        </w:tc>
      </w:tr>
      <w:tr>
        <w:trPr>
          <w:cantSplit/>
          <w:tblHeader w:val="false"/>
        </w:trPr>
        <w:tc>
          <w:tcPr>
            <w:tcW w:type="dxa" w:w="16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ליווי ₪3,000</w:t>
            </w:r>
          </w:p>
        </w:tc>
        <w:tc>
          <w:tcPr>
            <w:tcW w:type="dxa" w:w="452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 שיחת היכרות (טלפון או זום)</w:t>
            </w:r>
          </w:p>
        </w:tc>
        <w:tc>
          <w:tcPr>
            <w:tcW w:type="dxa" w:w="336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DM או WhatsApp</w:t>
            </w:r>
          </w:p>
        </w:tc>
      </w:tr>
      <w:tr>
        <w:trPr>
          <w:cantSplit/>
          <w:tblHeader w:val="false"/>
        </w:trPr>
        <w:tc>
          <w:tcPr>
            <w:tcW w:type="dxa" w:w="16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פיזי</w:t>
            </w:r>
          </w:p>
        </w:tc>
        <w:tc>
          <w:tcPr>
            <w:tcW w:type="dxa" w:w="452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Shopping ואתר</w:t>
            </w:r>
          </w:p>
        </w:tc>
        <w:tc>
          <w:tcPr>
            <w:tcW w:type="dxa" w:w="336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סטוריז עם קישור</w:t>
            </w:r>
          </w:p>
        </w:tc>
      </w:tr>
    </w:tbl>
    <w:p>
      <w:pPr>
        <w:spacing w:after="160"/>
      </w:pPr>
    </w:p>
    <w:p>
      <w:pPr>
        <w:pStyle w:val="Heading1"/>
        <w:pageBreakBefore/>
        <w:bidi/>
        <w:jc w:val="start"/>
      </w:pPr>
      <w:r>
        <w:rPr>
          <w:rFonts w:ascii="Arial" w:cs="Arial" w:eastAsia="Arial" w:hAnsi="Arial"/>
          <w:rtl/>
        </w:rPr>
        <w:t xml:space="preserve">פרק 13: אוטומציות, הודעות ישירות ותסריטי מכירה</w:t>
      </w:r>
    </w:p>
    <w:p>
      <w:pPr>
        <w:pStyle w:val="Heading2"/>
        <w:bidi/>
        <w:jc w:val="start"/>
      </w:pPr>
      <w:r>
        <w:rPr>
          <w:rFonts w:ascii="Arial" w:cs="Arial" w:eastAsia="Arial" w:hAnsi="Arial"/>
          <w:rtl/>
        </w:rPr>
        <w:t xml:space="preserve">אוטומציות בהודעות ישירות</w:t>
      </w:r>
    </w:p>
    <w:p>
      <w:pPr>
        <w:bidi/>
        <w:spacing w:after="120" w:line="300"/>
        <w:jc w:val="both"/>
      </w:pPr>
      <w:r>
        <w:rPr>
          <w:rFonts w:ascii="Arial" w:cs="Arial" w:eastAsia="Arial" w:hAnsi="Arial"/>
          <w:rtl/>
        </w:rPr>
        <w:t xml:space="preserve">כלי אוטומציה מאושרים, כמו ManyChat, Chatfuel ואחרים מבין שותפי Meta, מתחברים לממשק ההודעות הרשמי של אינסטגרם ומאפשרים:</w:t>
      </w:r>
    </w:p>
    <w:p>
      <w:pPr>
        <w:pStyle w:val="ListParagraph"/>
        <w:numPr>
          <w:ilvl w:val="0"/>
          <w:numId w:val="2"/>
        </w:numPr>
        <w:bidi/>
        <w:spacing w:after="80" w:line="280"/>
        <w:jc w:val="start"/>
      </w:pPr>
      <w:r>
        <w:rPr>
          <w:rFonts w:ascii="Arial" w:cs="Arial" w:eastAsia="Arial" w:hAnsi="Arial"/>
          <w:b/>
          <w:bCs/>
          <w:rtl/>
        </w:rPr>
        <w:t xml:space="preserve">תגובה ← הודעה (Comment to DM):</w:t>
      </w:r>
      <w:r>
        <w:rPr>
          <w:rFonts w:ascii="Arial" w:cs="Arial" w:eastAsia="Arial" w:hAnsi="Arial"/>
          <w:rtl/>
        </w:rPr>
        <w:t xml:space="preserve"> מי שמגיב "מדריך" על Reel מקבל אוטומטית הודעה עם הקישור. זה הטריגר הפופולרי ביותר, כי הוא גם מגדיל את התגובות על התוכן.</w:t>
      </w:r>
    </w:p>
    <w:p>
      <w:pPr>
        <w:pStyle w:val="ListParagraph"/>
        <w:numPr>
          <w:ilvl w:val="0"/>
          <w:numId w:val="2"/>
        </w:numPr>
        <w:bidi/>
        <w:spacing w:after="80" w:line="280"/>
        <w:jc w:val="start"/>
      </w:pPr>
      <w:r>
        <w:rPr>
          <w:rFonts w:ascii="Arial" w:cs="Arial" w:eastAsia="Arial" w:hAnsi="Arial"/>
          <w:b/>
          <w:bCs/>
          <w:rtl/>
        </w:rPr>
        <w:t xml:space="preserve">תגובה לסטורי:</w:t>
      </w:r>
      <w:r>
        <w:rPr>
          <w:rFonts w:ascii="Arial" w:cs="Arial" w:eastAsia="Arial" w:hAnsi="Arial"/>
          <w:rtl/>
        </w:rPr>
        <w:t xml:space="preserve"> מי שעונה על סטורי במילה מסוימת מקבל רצף הודעות.</w:t>
      </w:r>
    </w:p>
    <w:p>
      <w:pPr>
        <w:pStyle w:val="ListParagraph"/>
        <w:numPr>
          <w:ilvl w:val="0"/>
          <w:numId w:val="2"/>
        </w:numPr>
        <w:bidi/>
        <w:spacing w:after="80" w:line="280"/>
        <w:jc w:val="start"/>
      </w:pPr>
      <w:r>
        <w:rPr>
          <w:rFonts w:ascii="Arial" w:cs="Arial" w:eastAsia="Arial" w:hAnsi="Arial"/>
          <w:b/>
          <w:bCs/>
          <w:rtl/>
        </w:rPr>
        <w:t xml:space="preserve">מילת מפתח בהודעה:</w:t>
      </w:r>
      <w:r>
        <w:rPr>
          <w:rFonts w:ascii="Arial" w:cs="Arial" w:eastAsia="Arial" w:hAnsi="Arial"/>
          <w:rtl/>
        </w:rPr>
        <w:t xml:space="preserve"> מי ששולח "מחיר" מקבל מידע על התוכנית.</w:t>
      </w:r>
    </w:p>
    <w:p>
      <w:pPr>
        <w:pStyle w:val="ListParagraph"/>
        <w:numPr>
          <w:ilvl w:val="0"/>
          <w:numId w:val="2"/>
        </w:numPr>
        <w:bidi/>
        <w:spacing w:after="80" w:line="280"/>
        <w:jc w:val="start"/>
      </w:pPr>
      <w:r>
        <w:rPr>
          <w:rFonts w:ascii="Arial" w:cs="Arial" w:eastAsia="Arial" w:hAnsi="Arial"/>
          <w:b/>
          <w:bCs/>
          <w:rtl/>
        </w:rPr>
        <w:t xml:space="preserve">הודעת פתיחה ו"שוברי קרח" (Ice Breakers):</w:t>
      </w:r>
      <w:r>
        <w:rPr>
          <w:rFonts w:ascii="Arial" w:cs="Arial" w:eastAsia="Arial" w:hAnsi="Arial"/>
          <w:rtl/>
        </w:rPr>
        <w:t xml:space="preserve"> שאלות שמוצגות למי שפותח שיחה בפעם הראשונה.</w:t>
      </w:r>
    </w:p>
    <w:p>
      <w:pPr>
        <w:pStyle w:val="ListParagraph"/>
        <w:numPr>
          <w:ilvl w:val="0"/>
          <w:numId w:val="2"/>
        </w:numPr>
        <w:bidi/>
        <w:spacing w:after="80" w:line="280"/>
        <w:jc w:val="start"/>
      </w:pPr>
      <w:r>
        <w:rPr>
          <w:rFonts w:ascii="Arial" w:cs="Arial" w:eastAsia="Arial" w:hAnsi="Arial"/>
          <w:b/>
          <w:bCs/>
          <w:rtl/>
        </w:rPr>
        <w:t xml:space="preserve">איסוף פרטים:</w:t>
      </w:r>
      <w:r>
        <w:rPr>
          <w:rFonts w:ascii="Arial" w:cs="Arial" w:eastAsia="Arial" w:hAnsi="Arial"/>
          <w:rtl/>
        </w:rPr>
        <w:t xml:space="preserve"> שם, טלפון ומייל, והעברתם ל-CRM או לרשימת התפוצה.</w:t>
      </w:r>
    </w:p>
    <w:p>
      <w:pPr>
        <w:pStyle w:val="ListParagraph"/>
        <w:numPr>
          <w:ilvl w:val="0"/>
          <w:numId w:val="2"/>
        </w:numPr>
        <w:bidi/>
        <w:spacing w:after="80" w:line="280"/>
        <w:jc w:val="start"/>
      </w:pPr>
      <w:r>
        <w:rPr>
          <w:rFonts w:ascii="Arial" w:cs="Arial" w:eastAsia="Arial" w:hAnsi="Arial"/>
          <w:b/>
          <w:bCs/>
          <w:rtl/>
        </w:rPr>
        <w:t xml:space="preserve">העברה לנציג אנושי</w:t>
      </w:r>
      <w:r>
        <w:rPr>
          <w:rFonts w:ascii="Arial" w:cs="Arial" w:eastAsia="Arial" w:hAnsi="Arial"/>
          <w:rtl/>
        </w:rPr>
        <w:t xml:space="preserve"> כשנדרש.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כלל 24 השעות:</w:t>
            </w:r>
            <w:r>
              <w:rPr>
                <w:rFonts w:ascii="Arial" w:cs="Arial" w:eastAsia="Arial" w:hAnsi="Arial"/>
                <w:rtl/>
              </w:rPr>
              <w:t xml:space="preserve"> לפי מדיניות ההודעות של Meta, עסק יכול לשלוח הודעות אוטומטיות ושיווקיות למשתמש רק בחלון של 24 שעות מההודעה האחרונה של המשתמש. חריגים מוגבלים קיימים, למשל תג "סוכן אנושי" (Human Agent) שמאפשר מענה אנושי עד 7 ימים. אי אפשר "לדוור" לכל מי שאי פעם שלח לכם הודעה. הפרה עלולה להוביל לחסימת הכלי או החשבון.</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כללי חלון ההודעות מבוססים על מדיניות Messenger Platform ו-Instagram Messaging API של Meta (Meta for Developers) ועל תיעוד ManyChat. המדיניות מתעדכנת, ולכן כדאי לבדוק את העדכון האחרון.</w:t>
            </w:r>
          </w:p>
        </w:tc>
      </w:tr>
    </w:tbl>
    <w:p>
      <w:pPr>
        <w:spacing w:after="120"/>
      </w:pPr>
    </w:p>
    <w:p>
      <w:pPr>
        <w:pStyle w:val="Heading3"/>
        <w:bidi/>
        <w:jc w:val="start"/>
      </w:pPr>
      <w:r>
        <w:rPr>
          <w:rFonts w:ascii="Arial" w:cs="Arial" w:eastAsia="Arial" w:hAnsi="Arial"/>
          <w:rtl/>
        </w:rPr>
        <w:t xml:space="preserve">בניית זרימת אוטומציה: דוגמה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Reel:</w:t>
            </w:r>
            <w:r>
              <w:rPr>
                <w:rFonts w:ascii="Arial" w:cs="Arial" w:eastAsia="Arial" w:hAnsi="Arial"/>
                <w:rtl/>
              </w:rPr>
              <w:t xml:space="preserve"> "3 ארוחות ערב ב-10 דקות. כתבו 'ערב' בתגובות ואשלח לכם 7 מתכונים נוספים בחינם."</w:t>
            </w:r>
          </w:p>
          <w:p>
            <w:pPr>
              <w:bidi/>
              <w:spacing w:after="60" w:line="300"/>
              <w:jc w:val="start"/>
            </w:pPr>
            <w:r>
              <w:rPr>
                <w:rFonts w:ascii="Arial" w:cs="Arial" w:eastAsia="Arial" w:hAnsi="Arial"/>
                <w:b/>
                <w:bCs/>
                <w:rtl/>
              </w:rPr>
              <w:t xml:space="preserve">תגובה אוטומטית פומבית (משתנה, כדי שלא תיראה כמו בוט):</w:t>
            </w:r>
            <w:r>
              <w:rPr>
                <w:rFonts w:ascii="Arial" w:cs="Arial" w:eastAsia="Arial" w:hAnsi="Arial"/>
                <w:rtl/>
              </w:rPr>
              <w:t xml:space="preserve"> "שלחתי לך בפרטי 💚"</w:t>
            </w:r>
          </w:p>
          <w:p>
            <w:pPr>
              <w:bidi/>
              <w:spacing w:after="60" w:line="300"/>
              <w:jc w:val="start"/>
            </w:pPr>
            <w:r>
              <w:rPr>
                <w:rFonts w:ascii="Arial" w:cs="Arial" w:eastAsia="Arial" w:hAnsi="Arial"/>
                <w:b/>
                <w:bCs/>
                <w:rtl/>
              </w:rPr>
              <w:t xml:space="preserve">הודעה 1:</w:t>
            </w:r>
            <w:r>
              <w:rPr>
                <w:rFonts w:ascii="Arial" w:cs="Arial" w:eastAsia="Arial" w:hAnsi="Arial"/>
                <w:rtl/>
              </w:rPr>
              <w:t xml:space="preserve"> "היי [שם]! הנה המדריך: [קישור]. רק שאלה קטנה כדי שאדע מה לשלוח לך בהמשך: מה הכי מאתגר אותך בערב? (א) אין זמן לבשל (ב) נשנושים מול הטלוויזיה (ג) ילדים שלא אוכלים אותו דבר"</w:t>
            </w:r>
          </w:p>
          <w:p>
            <w:pPr>
              <w:bidi/>
              <w:spacing w:after="60" w:line="300"/>
              <w:jc w:val="start"/>
            </w:pPr>
            <w:r>
              <w:rPr>
                <w:rFonts w:ascii="Arial" w:cs="Arial" w:eastAsia="Arial" w:hAnsi="Arial"/>
                <w:b/>
                <w:bCs/>
                <w:rtl/>
              </w:rPr>
              <w:t xml:space="preserve">לפי התשובה:</w:t>
            </w:r>
            <w:r>
              <w:rPr>
                <w:rFonts w:ascii="Arial" w:cs="Arial" w:eastAsia="Arial" w:hAnsi="Arial"/>
                <w:rtl/>
              </w:rPr>
              <w:t xml:space="preserve"> תוכן מותאם (פילוח), ואחרי יום שאלה רכה: "הספקת להכין משהו מהמדריך?"</w:t>
            </w:r>
          </w:p>
          <w:p>
            <w:pPr>
              <w:bidi/>
              <w:spacing w:after="60" w:line="300"/>
              <w:jc w:val="start"/>
            </w:pPr>
            <w:r>
              <w:rPr>
                <w:rFonts w:ascii="Arial" w:cs="Arial" w:eastAsia="Arial" w:hAnsi="Arial"/>
                <w:b/>
                <w:bCs/>
                <w:rtl/>
              </w:rPr>
              <w:t xml:space="preserve">למי שהגיב בחיוב:</w:t>
            </w:r>
            <w:r>
              <w:rPr>
                <w:rFonts w:ascii="Arial" w:cs="Arial" w:eastAsia="Arial" w:hAnsi="Arial"/>
                <w:rtl/>
              </w:rPr>
              <w:t xml:space="preserve"> הצעה למוצר כניסה או לשיחת היכרות.</w:t>
            </w:r>
          </w:p>
        </w:tc>
      </w:tr>
    </w:tbl>
    <w:p>
      <w:pPr>
        <w:spacing w:after="120"/>
      </w:pPr>
    </w:p>
    <w:p>
      <w:pPr>
        <w:pStyle w:val="Heading2"/>
        <w:bidi/>
        <w:jc w:val="start"/>
      </w:pPr>
      <w:r>
        <w:rPr>
          <w:rFonts w:ascii="Arial" w:cs="Arial" w:eastAsia="Arial" w:hAnsi="Arial"/>
          <w:rtl/>
        </w:rPr>
        <w:t xml:space="preserve">עקרונות מכירה בהודעות</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שיחה, לא "פיץ'":</w:t>
      </w:r>
      <w:r>
        <w:rPr>
          <w:rFonts w:ascii="Arial" w:cs="Arial" w:eastAsia="Arial" w:hAnsi="Arial"/>
          <w:rtl/>
        </w:rPr>
        <w:t xml:space="preserve"> קודם מקשיבים, אחר כך מציעים.</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שאלות פתוחות:</w:t>
      </w:r>
      <w:r>
        <w:rPr>
          <w:rFonts w:ascii="Arial" w:cs="Arial" w:eastAsia="Arial" w:hAnsi="Arial"/>
          <w:rtl/>
        </w:rPr>
        <w:t xml:space="preserve"> הלקוח צריך לדבר יותר מכם.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התאמה אישית:</w:t>
      </w:r>
      <w:r>
        <w:rPr>
          <w:rFonts w:ascii="Arial" w:cs="Arial" w:eastAsia="Arial" w:hAnsi="Arial"/>
          <w:rtl/>
        </w:rPr>
        <w:t xml:space="preserve"> מתייחסים לפרטים שהלקוח סיפר.</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קצב:</w:t>
      </w:r>
      <w:r>
        <w:rPr>
          <w:rFonts w:ascii="Arial" w:cs="Arial" w:eastAsia="Arial" w:hAnsi="Arial"/>
          <w:rtl/>
        </w:rPr>
        <w:t xml:space="preserve"> מענה מהיר בשעות פעילות, אבל לא לחץ.</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שקיפות:</w:t>
      </w:r>
      <w:r>
        <w:rPr>
          <w:rFonts w:ascii="Arial" w:cs="Arial" w:eastAsia="Arial" w:hAnsi="Arial"/>
          <w:rtl/>
        </w:rPr>
        <w:t xml:space="preserve"> מחיר ברור, תנאים ברורים ובלי הבטחות לתוצאה.</w:t>
      </w:r>
    </w:p>
    <w:p>
      <w:pPr>
        <w:pStyle w:val="Heading2"/>
        <w:bidi/>
        <w:jc w:val="start"/>
      </w:pPr>
      <w:r>
        <w:rPr>
          <w:rFonts w:ascii="Arial" w:cs="Arial" w:eastAsia="Arial" w:hAnsi="Arial"/>
          <w:rtl/>
        </w:rPr>
        <w:t xml:space="preserve">תסריט שיחה: חמישה שלבים</w:t>
      </w:r>
    </w:p>
    <w:p>
      <w:pPr>
        <w:pStyle w:val="Heading3"/>
        <w:bidi/>
        <w:jc w:val="start"/>
      </w:pPr>
      <w:r>
        <w:rPr>
          <w:rFonts w:ascii="Arial" w:cs="Arial" w:eastAsia="Arial" w:hAnsi="Arial"/>
          <w:rtl/>
        </w:rPr>
        <w:t xml:space="preserve">שלב 1: פתיחה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(פנייה נכנסת, אחרי שמישהי הגיבה "ליווי" לסטורי)</w:t>
            </w:r>
          </w:p>
          <w:p>
            <w:pPr>
              <w:bidi/>
              <w:spacing w:after="60" w:line="300"/>
              <w:jc w:val="start"/>
            </w:pPr>
            <w:r>
              <w:rPr>
                <w:rFonts w:ascii="Arial" w:cs="Arial" w:eastAsia="Arial" w:hAnsi="Arial"/>
                <w:rtl/>
              </w:rPr>
              <w:t xml:space="preserve">"היי דנה! איזה כיף שכתבת 😊 ספרי לי קצת, מה גרם לך לכתוב לי דווקא עכשיו?"</w:t>
            </w:r>
          </w:p>
        </w:tc>
      </w:tr>
    </w:tbl>
    <w:p>
      <w:pPr>
        <w:spacing w:after="120"/>
      </w:pPr>
    </w:p>
    <w:p>
      <w:pPr>
        <w:pStyle w:val="Heading3"/>
        <w:bidi/>
        <w:jc w:val="start"/>
      </w:pPr>
      <w:r>
        <w:rPr>
          <w:rFonts w:ascii="Arial" w:cs="Arial" w:eastAsia="Arial" w:hAnsi="Arial"/>
          <w:rtl/>
        </w:rPr>
        <w:t xml:space="preserve">שלב 2: אבחון (גילוי צורך)</w:t>
      </w:r>
    </w:p>
    <w:p>
      <w:pPr>
        <w:bidi/>
        <w:spacing w:after="120" w:line="300"/>
        <w:jc w:val="both"/>
      </w:pPr>
      <w:r>
        <w:rPr>
          <w:rFonts w:ascii="Arial" w:cs="Arial" w:eastAsia="Arial" w:hAnsi="Arial"/>
          <w:rtl/>
        </w:rPr>
        <w:t xml:space="preserve">שאלות מבוססות על מודל SPIN בגרסה מקוצרת: מצב, בעיה, השלכה, צורך.</w:t>
      </w:r>
    </w:p>
    <w:p>
      <w:pPr>
        <w:pStyle w:val="ListParagraph"/>
        <w:numPr>
          <w:ilvl w:val="0"/>
          <w:numId w:val="2"/>
        </w:numPr>
        <w:bidi/>
        <w:spacing w:after="80" w:line="280"/>
        <w:jc w:val="start"/>
      </w:pPr>
      <w:r>
        <w:rPr>
          <w:rFonts w:ascii="Arial" w:cs="Arial" w:eastAsia="Arial" w:hAnsi="Arial"/>
          <w:b/>
          <w:bCs/>
          <w:rtl/>
        </w:rPr>
        <w:t xml:space="preserve">מצב:</w:t>
      </w:r>
      <w:r>
        <w:rPr>
          <w:rFonts w:ascii="Arial" w:cs="Arial" w:eastAsia="Arial" w:hAnsi="Arial"/>
          <w:rtl/>
        </w:rPr>
        <w:t xml:space="preserve"> "איך נראה יום אכילה טיפוסי אצלך?"</w:t>
      </w:r>
    </w:p>
    <w:p>
      <w:pPr>
        <w:pStyle w:val="ListParagraph"/>
        <w:numPr>
          <w:ilvl w:val="0"/>
          <w:numId w:val="2"/>
        </w:numPr>
        <w:bidi/>
        <w:spacing w:after="80" w:line="280"/>
        <w:jc w:val="start"/>
      </w:pPr>
      <w:r>
        <w:rPr>
          <w:rFonts w:ascii="Arial" w:cs="Arial" w:eastAsia="Arial" w:hAnsi="Arial"/>
          <w:b/>
          <w:bCs/>
          <w:rtl/>
        </w:rPr>
        <w:t xml:space="preserve">בעיה:</w:t>
      </w:r>
      <w:r>
        <w:rPr>
          <w:rFonts w:ascii="Arial" w:cs="Arial" w:eastAsia="Arial" w:hAnsi="Arial"/>
          <w:rtl/>
        </w:rPr>
        <w:t xml:space="preserve"> "מה הכי קשה לך בזה?"</w:t>
      </w:r>
    </w:p>
    <w:p>
      <w:pPr>
        <w:pStyle w:val="ListParagraph"/>
        <w:numPr>
          <w:ilvl w:val="0"/>
          <w:numId w:val="2"/>
        </w:numPr>
        <w:bidi/>
        <w:spacing w:after="80" w:line="280"/>
        <w:jc w:val="start"/>
      </w:pPr>
      <w:r>
        <w:rPr>
          <w:rFonts w:ascii="Arial" w:cs="Arial" w:eastAsia="Arial" w:hAnsi="Arial"/>
          <w:b/>
          <w:bCs/>
          <w:rtl/>
        </w:rPr>
        <w:t xml:space="preserve">השלכה:</w:t>
      </w:r>
      <w:r>
        <w:rPr>
          <w:rFonts w:ascii="Arial" w:cs="Arial" w:eastAsia="Arial" w:hAnsi="Arial"/>
          <w:rtl/>
        </w:rPr>
        <w:t xml:space="preserve"> "איך זה משפיע עלייך ביומיום? על האנרגיה, על ההרגשה בבגדים?"</w:t>
      </w:r>
    </w:p>
    <w:p>
      <w:pPr>
        <w:pStyle w:val="ListParagraph"/>
        <w:numPr>
          <w:ilvl w:val="0"/>
          <w:numId w:val="2"/>
        </w:numPr>
        <w:bidi/>
        <w:spacing w:after="80" w:line="280"/>
        <w:jc w:val="start"/>
      </w:pPr>
      <w:r>
        <w:rPr>
          <w:rFonts w:ascii="Arial" w:cs="Arial" w:eastAsia="Arial" w:hAnsi="Arial"/>
          <w:b/>
          <w:bCs/>
          <w:rtl/>
        </w:rPr>
        <w:t xml:space="preserve">צורך ותוצאה:</w:t>
      </w:r>
      <w:r>
        <w:rPr>
          <w:rFonts w:ascii="Arial" w:cs="Arial" w:eastAsia="Arial" w:hAnsi="Arial"/>
          <w:rtl/>
        </w:rPr>
        <w:t xml:space="preserve"> "אם בעוד שלושה חודשים זה היה מסודר, מה היה שונה?"</w:t>
      </w:r>
    </w:p>
    <w:p>
      <w:pPr>
        <w:pStyle w:val="ListParagraph"/>
        <w:numPr>
          <w:ilvl w:val="0"/>
          <w:numId w:val="2"/>
        </w:numPr>
        <w:bidi/>
        <w:spacing w:after="80" w:line="280"/>
        <w:jc w:val="start"/>
      </w:pPr>
      <w:r>
        <w:rPr>
          <w:rFonts w:ascii="Arial" w:cs="Arial" w:eastAsia="Arial" w:hAnsi="Arial"/>
          <w:b/>
          <w:bCs/>
          <w:rtl/>
        </w:rPr>
        <w:t xml:space="preserve">ניסיון קודם:</w:t>
      </w:r>
      <w:r>
        <w:rPr>
          <w:rFonts w:ascii="Arial" w:cs="Arial" w:eastAsia="Arial" w:hAnsi="Arial"/>
          <w:rtl/>
        </w:rPr>
        <w:t xml:space="preserve"> "מה כבר ניסית? מה עבד ומה לא?"</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מודל SPIN Selling פותח על ידי ניל רקהאם (Neil Rackham) ומתואר בספרו "SPIN Selling" (1988), שמבוסס על מחקר רחב של שיחות מכירה. כאן הוא מוצג בגרסה מותאמת להודעות כתובות.</w:t>
            </w:r>
          </w:p>
        </w:tc>
      </w:tr>
    </w:tbl>
    <w:p>
      <w:pPr>
        <w:spacing w:after="120"/>
      </w:pPr>
    </w:p>
    <w:p>
      <w:pPr>
        <w:pStyle w:val="Heading3"/>
        <w:bidi/>
        <w:jc w:val="start"/>
      </w:pPr>
      <w:r>
        <w:rPr>
          <w:rFonts w:ascii="Arial" w:cs="Arial" w:eastAsia="Arial" w:hAnsi="Arial"/>
          <w:rtl/>
        </w:rPr>
        <w:t xml:space="preserve">שלב 3: שיקוף והצגת פתרון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"אז אם הבנתי נכון: ביום את מסתדרת, אבל בערב, אחרי שהילדים נרדמים, מגיעים הנשנושים. ניסית שתי דיאטות שעבדו כמה שבועות ואז נשברת, ומה שהכי חשוב לך זה להפסיק להרגיש שאת 'מתחילה מחדש' כל יום ראשון. נכון?</w:t>
            </w:r>
          </w:p>
          <w:p>
            <w:pPr>
              <w:bidi/>
              <w:spacing w:after="60" w:line="300"/>
              <w:jc w:val="start"/>
            </w:pPr>
            <w:r>
              <w:rPr>
                <w:rFonts w:ascii="Arial" w:cs="Arial" w:eastAsia="Arial" w:hAnsi="Arial"/>
                <w:rtl/>
              </w:rPr>
              <w:t xml:space="preserve">בדיוק בשביל זה בניתי את התוכנית 'ערבים רגועים'. זה ליווי של 8 שבועות שבו אנחנו... [3 משפטים על השיטה, מותאמים למה שהיא סיפרה]"</w:t>
            </w:r>
          </w:p>
        </w:tc>
      </w:tr>
    </w:tbl>
    <w:p>
      <w:pPr>
        <w:spacing w:after="120"/>
      </w:pPr>
    </w:p>
    <w:p>
      <w:pPr>
        <w:pStyle w:val="Heading3"/>
        <w:bidi/>
        <w:jc w:val="start"/>
      </w:pPr>
      <w:r>
        <w:rPr>
          <w:rFonts w:ascii="Arial" w:cs="Arial" w:eastAsia="Arial" w:hAnsi="Arial"/>
          <w:rtl/>
        </w:rPr>
        <w:t xml:space="preserve">שלב 4: הצעה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"התוכנית כוללת: פגישת פתיחה אישית בזום, תפריט מותאם, 8 שבועות של ליווי ב-WhatsApp ופגישת סיכום. ההשקעה היא ₪1,890, ואפשר לחלק ל-3 תשלומים. רוצה שאשלח לך קישור להרשמה, או שיש שאלות שעוד צריך לסגור?"</w:t>
            </w:r>
          </w:p>
        </w:tc>
      </w:tr>
    </w:tbl>
    <w:p>
      <w:pPr>
        <w:spacing w:after="120"/>
      </w:pPr>
    </w:p>
    <w:p>
      <w:pPr>
        <w:pStyle w:val="Heading3"/>
        <w:bidi/>
        <w:jc w:val="start"/>
      </w:pPr>
      <w:r>
        <w:rPr>
          <w:rFonts w:ascii="Arial" w:cs="Arial" w:eastAsia="Arial" w:hAnsi="Arial"/>
          <w:rtl/>
        </w:rPr>
        <w:t xml:space="preserve">שלב 5: סגירה ומעקב</w:t>
      </w:r>
    </w:p>
    <w:p>
      <w:pPr>
        <w:pStyle w:val="ListParagraph"/>
        <w:numPr>
          <w:ilvl w:val="0"/>
          <w:numId w:val="2"/>
        </w:numPr>
        <w:bidi/>
        <w:spacing w:after="80" w:line="280"/>
        <w:jc w:val="start"/>
      </w:pPr>
      <w:r>
        <w:rPr>
          <w:rFonts w:ascii="Arial" w:cs="Arial" w:eastAsia="Arial" w:hAnsi="Arial"/>
          <w:b/>
          <w:bCs/>
          <w:rtl/>
        </w:rPr>
        <w:t xml:space="preserve">אם כן:</w:t>
      </w:r>
      <w:r>
        <w:rPr>
          <w:rFonts w:ascii="Arial" w:cs="Arial" w:eastAsia="Arial" w:hAnsi="Arial"/>
          <w:rtl/>
        </w:rPr>
        <w:t xml:space="preserve"> שולחים קישור תשלום, הודעת "ברוכה הבאה" ומיד את הצעד הראשון.</w:t>
      </w:r>
    </w:p>
    <w:p>
      <w:pPr>
        <w:pStyle w:val="ListParagraph"/>
        <w:numPr>
          <w:ilvl w:val="0"/>
          <w:numId w:val="2"/>
        </w:numPr>
        <w:bidi/>
        <w:spacing w:after="80" w:line="280"/>
        <w:jc w:val="start"/>
      </w:pPr>
      <w:r>
        <w:rPr>
          <w:rFonts w:ascii="Arial" w:cs="Arial" w:eastAsia="Arial" w:hAnsi="Arial"/>
          <w:b/>
          <w:bCs/>
          <w:rtl/>
        </w:rPr>
        <w:t xml:space="preserve">אם "צריכה לחשוב":</w:t>
      </w:r>
      <w:r>
        <w:rPr>
          <w:rFonts w:ascii="Arial" w:cs="Arial" w:eastAsia="Arial" w:hAnsi="Arial"/>
          <w:rtl/>
        </w:rPr>
        <w:t xml:space="preserve"> מבררים מה ההתנגדות האמיתית (ראו הטבלה).</w:t>
      </w:r>
    </w:p>
    <w:p>
      <w:pPr>
        <w:pStyle w:val="ListParagraph"/>
        <w:numPr>
          <w:ilvl w:val="0"/>
          <w:numId w:val="2"/>
        </w:numPr>
        <w:bidi/>
        <w:spacing w:after="80" w:line="280"/>
        <w:jc w:val="start"/>
      </w:pPr>
      <w:r>
        <w:rPr>
          <w:rFonts w:ascii="Arial" w:cs="Arial" w:eastAsia="Arial" w:hAnsi="Arial"/>
          <w:b/>
          <w:bCs/>
          <w:rtl/>
        </w:rPr>
        <w:t xml:space="preserve">אם אין תשובה:</w:t>
      </w:r>
      <w:r>
        <w:rPr>
          <w:rFonts w:ascii="Arial" w:cs="Arial" w:eastAsia="Arial" w:hAnsi="Arial"/>
          <w:rtl/>
        </w:rPr>
        <w:t xml:space="preserve"> מעקב מכבד, כמתואר בהמשך.</w:t>
      </w:r>
    </w:p>
    <w:p>
      <w:pPr>
        <w:pStyle w:val="Heading2"/>
        <w:bidi/>
        <w:jc w:val="start"/>
      </w:pPr>
      <w:r>
        <w:rPr>
          <w:rFonts w:ascii="Arial" w:cs="Arial" w:eastAsia="Arial" w:hAnsi="Arial"/>
          <w:rtl/>
        </w:rPr>
        <w:t xml:space="preserve">טיפול בהתנגדויות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2"/>
        <w:gridCol w:w="3477"/>
        <w:gridCol w:w="3477"/>
      </w:tblGrid>
      <w:tr>
        <w:trPr>
          <w:cantSplit/>
          <w:tblHeader/>
        </w:trPr>
        <w:tc>
          <w:tcPr>
            <w:tcW w:type="dxa" w:w="255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התנגדות</w:t>
            </w:r>
          </w:p>
        </w:tc>
        <w:tc>
          <w:tcPr>
            <w:tcW w:type="dxa" w:w="347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היא בדרך כלל אומרת</w:t>
            </w:r>
          </w:p>
        </w:tc>
        <w:tc>
          <w:tcPr>
            <w:tcW w:type="dxa" w:w="347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מענה לדוגמה</w:t>
            </w:r>
          </w:p>
        </w:tc>
      </w:tr>
      <w:tr>
        <w:trPr>
          <w:cantSplit/>
          <w:tblHeader w:val="false"/>
        </w:trPr>
        <w:tc>
          <w:tcPr>
            <w:tcW w:type="dxa" w:w="25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"יקר לי"</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 ברור לי שזה שווה את זה, או שבאמת אין תקציב</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"אני מבינה. אפשר לשאול: ביחס למה זה מרגיש יקר? ... אם התקציב הוא העניין, יש גם את המדריך הדיגיטלי ב-₪149, שמכיל את הבסיס של השיטה"</w:t>
            </w:r>
          </w:p>
        </w:tc>
      </w:tr>
      <w:tr>
        <w:trPr>
          <w:cantSplit/>
          <w:tblHeader w:val="false"/>
        </w:trPr>
        <w:tc>
          <w:tcPr>
            <w:tcW w:type="dxa" w:w="25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לי זמן"</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אני חוששת שזו עוד מטלה</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"בגלל זה התוכנית בנויה על 15 דקות ביום. רוב המטופלות שלי הן אימהות עובדות. מה נראה לך הכי קשה להכניס ללו"ז?"</w:t>
            </w:r>
          </w:p>
        </w:tc>
      </w:tr>
      <w:tr>
        <w:trPr>
          <w:cantSplit/>
          <w:tblHeader w:val="false"/>
        </w:trPr>
        <w:tc>
          <w:tcPr>
            <w:tcW w:type="dxa" w:w="25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"ניסיתי הכל, כלום לא עובד"</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אני מפחדת מעוד כישלון</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"זה לגמרי מובן אחרי כמה ניסיונות. מה היה שונה בדיאטות שניסית? ... ההבדל כאן הוא ש..." (בלי הבטחה לתוצאה)</w:t>
            </w:r>
          </w:p>
        </w:tc>
      </w:tr>
      <w:tr>
        <w:trPr>
          <w:cantSplit/>
          <w:tblHeader w:val="false"/>
        </w:trPr>
        <w:tc>
          <w:tcPr>
            <w:tcW w:type="dxa" w:w="25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"אני צריכה להתייעץ עם בן/בת הזוג"</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לגיטימי, או שזו דרך מנומסת לסרב</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"בטח. מה לדעתך הם ישאלו? אשמח לשלוח לך סיכום קצר שתוכלי להראות"</w:t>
            </w:r>
          </w:p>
        </w:tc>
      </w:tr>
      <w:tr>
        <w:trPr>
          <w:cantSplit/>
          <w:tblHeader w:val="false"/>
        </w:trPr>
        <w:tc>
          <w:tcPr>
            <w:tcW w:type="dxa" w:w="25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"אחשוב על זה"</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עוד יש ספק לא מדובר</w:t>
            </w:r>
          </w:p>
        </w:tc>
        <w:tc>
          <w:tcPr>
            <w:tcW w:type="dxa" w:w="34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"בטח, זו החלטה חשובה. כדי שתוכלי לחשוב עם כל המידע: מה הדבר האחד שעדיין לא בטוח לך?"</w:t>
            </w:r>
          </w:p>
        </w:tc>
      </w:tr>
      <w:tr>
        <w:trPr>
          <w:cantSplit/>
          <w:tblHeader w:val="false"/>
        </w:trPr>
        <w:tc>
          <w:tcPr>
            <w:tcW w:type="dxa" w:w="25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"זה יתאים לי? יש לי [מצב רפואי]"</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חשש אמיתי</w:t>
            </w:r>
          </w:p>
        </w:tc>
        <w:tc>
          <w:tcPr>
            <w:tcW w:type="dxa" w:w="34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"שאלה חשובה. במצב כזה אני תמיד ממליצה לתאם עם הרופא שלך, ובפגישת הפתיחה נבנה תפריט שמתאים למצב" (חשוב לא לחרוג מגבולות המקצוע)</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בתחום הבריאות אסור להבטיח תוצאות ("תרדי 10 קילו בחודש") ואסור לתת ייעוץ שחורג מהמקצוע וההכשרה שלכם. אם לקוח מתאר מצב רפואי, הפנו אותו לגורם רפואי. ראו פרק 23.</w:t>
            </w:r>
          </w:p>
        </w:tc>
      </w:tr>
    </w:tbl>
    <w:p>
      <w:pPr>
        <w:spacing w:after="120"/>
      </w:pPr>
    </w:p>
    <w:p>
      <w:pPr>
        <w:pStyle w:val="Heading2"/>
        <w:bidi/>
        <w:jc w:val="start"/>
      </w:pPr>
      <w:r>
        <w:rPr>
          <w:rFonts w:ascii="Arial" w:cs="Arial" w:eastAsia="Arial" w:hAnsi="Arial"/>
          <w:rtl/>
        </w:rPr>
        <w:t xml:space="preserve">מעקב אחרי לידים (Follow-up)</w:t>
      </w:r>
    </w:p>
    <w:p>
      <w:pPr>
        <w:bidi/>
        <w:spacing w:after="120" w:line="300"/>
        <w:jc w:val="both"/>
      </w:pPr>
      <w:r>
        <w:rPr>
          <w:rFonts w:ascii="Arial" w:cs="Arial" w:eastAsia="Arial" w:hAnsi="Arial"/>
          <w:rtl/>
        </w:rPr>
        <w:t xml:space="preserve">רוב המכירות לא נסגרות בשיחה הראשונה. מעקב מכבד ומסודר: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6"/>
        <w:gridCol w:w="6790"/>
      </w:tblGrid>
      <w:tr>
        <w:trPr>
          <w:cantSplit/>
          <w:tblHeader/>
        </w:trPr>
        <w:tc>
          <w:tcPr>
            <w:tcW w:type="dxa" w:w="271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מתי</w:t>
            </w:r>
          </w:p>
        </w:tc>
        <w:tc>
          <w:tcPr>
            <w:tcW w:type="dxa" w:w="679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שולחים</w:t>
            </w:r>
          </w:p>
        </w:tc>
      </w:tr>
      <w:tr>
        <w:trPr>
          <w:cantSplit/>
          <w:tblHeader w:val="false"/>
        </w:trPr>
        <w:tc>
          <w:tcPr>
            <w:tcW w:type="dxa" w:w="271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יום 1 (אחרי השיחה)</w:t>
            </w:r>
          </w:p>
        </w:tc>
        <w:tc>
          <w:tcPr>
            <w:tcW w:type="dxa" w:w="67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סיכום קצר ומה הצעד הבא</w:t>
            </w:r>
          </w:p>
        </w:tc>
      </w:tr>
      <w:tr>
        <w:trPr>
          <w:cantSplit/>
          <w:tblHeader w:val="false"/>
        </w:trPr>
        <w:tc>
          <w:tcPr>
            <w:tcW w:type="dxa" w:w="271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יום 3</w:t>
            </w:r>
          </w:p>
        </w:tc>
        <w:tc>
          <w:tcPr>
            <w:tcW w:type="dxa" w:w="67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מתכון או טיפ שקשור למה שהלקוחה סיפרה</w:t>
            </w:r>
          </w:p>
        </w:tc>
      </w:tr>
      <w:tr>
        <w:trPr>
          <w:cantSplit/>
          <w:tblHeader w:val="false"/>
        </w:trPr>
        <w:tc>
          <w:tcPr>
            <w:tcW w:type="dxa" w:w="271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יום 7</w:t>
            </w:r>
          </w:p>
        </w:tc>
        <w:tc>
          <w:tcPr>
            <w:tcW w:type="dxa" w:w="67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שאלה פתוחה: "חשבת על מה שדיברנו? יש משהו שאני יכולה לעזור לברר?"</w:t>
            </w:r>
          </w:p>
        </w:tc>
      </w:tr>
      <w:tr>
        <w:trPr>
          <w:cantSplit/>
          <w:tblHeader w:val="false"/>
        </w:trPr>
        <w:tc>
          <w:tcPr>
            <w:tcW w:type="dxa" w:w="271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יום 14</w:t>
            </w:r>
          </w:p>
        </w:tc>
        <w:tc>
          <w:tcPr>
            <w:tcW w:type="dxa" w:w="67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עדכון: "ההרשמה למחזור הקרוב נסגרת ביום X", ואחרי זה לא פונים יותר</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מעקב בהודעות צריך לעמוד בכללי חלון 24 השעות של Meta (כשמדובר בהודעות אוטומטיות), ובהסכמה של הלקוח לקבל הודעות כשמדובר ב-WhatsApp או SMS. אל תשלחו הודעות מכירה שוב ושוב למי שלא הגיב. זה פוגע במוניטין ועלול להפר את החוק.</w:t>
            </w:r>
          </w:p>
        </w:tc>
      </w:tr>
    </w:tbl>
    <w:p>
      <w:pPr>
        <w:spacing w:after="120"/>
      </w:pPr>
    </w:p>
    <w:p>
      <w:pPr>
        <w:pStyle w:val="Heading2"/>
        <w:bidi/>
        <w:jc w:val="start"/>
      </w:pPr>
      <w:r>
        <w:rPr>
          <w:rFonts w:ascii="Arial" w:cs="Arial" w:eastAsia="Arial" w:hAnsi="Arial"/>
          <w:rtl/>
        </w:rPr>
        <w:t xml:space="preserve">טבלת ניהול לידים פשוטה (CRM)</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
        <w:gridCol w:w="1188"/>
        <w:gridCol w:w="1188"/>
        <w:gridCol w:w="1188"/>
        <w:gridCol w:w="1188"/>
        <w:gridCol w:w="1188"/>
        <w:gridCol w:w="1188"/>
        <w:gridCol w:w="1188"/>
      </w:tblGrid>
      <w:tr>
        <w:trPr>
          <w:cantSplit/>
          <w:tblHeader/>
        </w:trPr>
        <w:tc>
          <w:tcPr>
            <w:tcW w:type="dxa" w:w="119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שם</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מקור</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תאריך פנייה</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בעיה מרכזית</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שלב</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מוצר מוצע</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מעקב הבא</w:t>
            </w:r>
          </w:p>
        </w:tc>
        <w:tc>
          <w:tcPr>
            <w:tcW w:type="dxa" w:w="118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סטטוס</w:t>
            </w:r>
          </w:p>
        </w:tc>
      </w:tr>
      <w:tr>
        <w:trPr>
          <w:cantSplit/>
          <w:tblHeader w:val="false"/>
        </w:trPr>
        <w:tc>
          <w:tcPr>
            <w:tcW w:type="dxa" w:w="119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דנה כ.</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Reel "ערב"</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03.11</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נשנושים בערב</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הצעה נשלחה</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ליווי 8 שבועות</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06.11</w:t>
            </w:r>
          </w:p>
        </w:tc>
        <w:tc>
          <w:tcPr>
            <w:tcW w:type="dxa" w:w="118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פתוח</w:t>
            </w:r>
          </w:p>
        </w:tc>
      </w:tr>
      <w:tr>
        <w:trPr>
          <w:cantSplit/>
          <w:tblHeader w:val="false"/>
        </w:trPr>
        <w:tc>
          <w:tcPr>
            <w:tcW w:type="dxa" w:w="119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מיכל ל.</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מודעת WhatsApp</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04.11</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אחרי לידה</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אבחון</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קורס דיגיטלי</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05.11</w:t>
            </w:r>
          </w:p>
        </w:tc>
        <w:tc>
          <w:tcPr>
            <w:tcW w:type="dxa" w:w="118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פתוח</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כשיש יותר מ-30–50 לידים בחודש, כדאי לעבור ל-CRM אמיתי, כמו Monday, HubSpot, Pipedrive או CRM ישראלי שמחובר ל-WhatsApp. הנתונים שתאספו (מקור, שלב, שיעור סגירה) הם גם הבסיס לאופטימיזציה של הקמפיינים בחלק ג.</w:t>
            </w:r>
          </w:p>
        </w:tc>
      </w:tr>
    </w:tbl>
    <w:p>
      <w:pPr>
        <w:spacing w:after="120"/>
      </w:pPr>
    </w:p>
    <w:p>
      <w:pPr>
        <w:pStyle w:val="Heading1"/>
        <w:pageBreakBefore/>
        <w:bidi/>
        <w:jc w:val="start"/>
      </w:pPr>
      <w:r>
        <w:rPr>
          <w:rFonts w:ascii="Arial" w:cs="Arial" w:eastAsia="Arial" w:hAnsi="Arial"/>
          <w:rtl/>
        </w:rPr>
        <w:t xml:space="preserve">פרק 14: סיכום חלק ב – צ'קליסט, תרגילים ותוכנית 60 יום</w:t>
      </w:r>
    </w:p>
    <w:p>
      <w:pPr>
        <w:pStyle w:val="Heading2"/>
        <w:bidi/>
        <w:jc w:val="start"/>
      </w:pPr>
      <w:r>
        <w:rPr>
          <w:rFonts w:ascii="Arial" w:cs="Arial" w:eastAsia="Arial" w:hAnsi="Arial"/>
          <w:rtl/>
        </w:rPr>
        <w:t xml:space="preserve">צ'קליסט: מוכנים לרמת מומחה?</w:t>
      </w:r>
    </w:p>
    <w:p>
      <w:pPr>
        <w:bidi/>
        <w:spacing w:after="60" w:line="300"/>
        <w:ind w:left="360"/>
        <w:jc w:val="start"/>
      </w:pPr>
      <w:r>
        <w:rPr>
          <w:rFonts w:ascii="Arial" w:cs="Arial" w:eastAsia="Arial" w:hAnsi="Arial"/>
          <w:rtl/>
        </w:rPr>
        <w:t xml:space="preserve">☐  יש פרסונה כתובה ומשפט מיצוב</w:t>
      </w:r>
    </w:p>
    <w:p>
      <w:pPr>
        <w:bidi/>
        <w:spacing w:after="60" w:line="300"/>
        <w:ind w:left="360"/>
        <w:jc w:val="start"/>
      </w:pPr>
      <w:r>
        <w:rPr>
          <w:rFonts w:ascii="Arial" w:cs="Arial" w:eastAsia="Arial" w:hAnsi="Arial"/>
          <w:rtl/>
        </w:rPr>
        <w:t xml:space="preserve">☐  הוגדרו 3–5 עמודי תוכן, ויש לוח תוכן חודשי</w:t>
      </w:r>
    </w:p>
    <w:p>
      <w:pPr>
        <w:bidi/>
        <w:spacing w:after="60" w:line="300"/>
        <w:ind w:left="360"/>
        <w:jc w:val="start"/>
      </w:pPr>
      <w:r>
        <w:rPr>
          <w:rFonts w:ascii="Arial" w:cs="Arial" w:eastAsia="Arial" w:hAnsi="Arial"/>
          <w:rtl/>
        </w:rPr>
        <w:t xml:space="preserve">☐  יש מגנט לידים פעיל עם דף נחיתה ומדידה</w:t>
      </w:r>
    </w:p>
    <w:p>
      <w:pPr>
        <w:bidi/>
        <w:spacing w:after="60" w:line="300"/>
        <w:ind w:left="360"/>
        <w:jc w:val="start"/>
      </w:pPr>
      <w:r>
        <w:rPr>
          <w:rFonts w:ascii="Arial" w:cs="Arial" w:eastAsia="Arial" w:hAnsi="Arial"/>
          <w:rtl/>
        </w:rPr>
        <w:t xml:space="preserve">☐  יש לפחות אוטומציה אחת של "תגובה ← הודעה"</w:t>
      </w:r>
    </w:p>
    <w:p>
      <w:pPr>
        <w:bidi/>
        <w:spacing w:after="60" w:line="300"/>
        <w:ind w:left="360"/>
        <w:jc w:val="start"/>
      </w:pPr>
      <w:r>
        <w:rPr>
          <w:rFonts w:ascii="Arial" w:cs="Arial" w:eastAsia="Arial" w:hAnsi="Arial"/>
          <w:rtl/>
        </w:rPr>
        <w:t xml:space="preserve">☐  יש תסריט מכירה כתוב וטבלת לידים</w:t>
      </w:r>
    </w:p>
    <w:p>
      <w:pPr>
        <w:bidi/>
        <w:spacing w:after="60" w:line="300"/>
        <w:ind w:left="360"/>
        <w:jc w:val="start"/>
      </w:pPr>
      <w:r>
        <w:rPr>
          <w:rFonts w:ascii="Arial" w:cs="Arial" w:eastAsia="Arial" w:hAnsi="Arial"/>
          <w:rtl/>
        </w:rPr>
        <w:t xml:space="preserve">☐  בוצע לפחות פוסט משותף (Collab) אחד ו-Live משותף אחד</w:t>
      </w:r>
    </w:p>
    <w:p>
      <w:pPr>
        <w:bidi/>
        <w:spacing w:after="60" w:line="300"/>
        <w:ind w:left="360"/>
        <w:jc w:val="start"/>
      </w:pPr>
      <w:r>
        <w:rPr>
          <w:rFonts w:ascii="Arial" w:cs="Arial" w:eastAsia="Arial" w:hAnsi="Arial"/>
          <w:rtl/>
        </w:rPr>
        <w:t xml:space="preserve">☐  אתם יודעים איזה סוג תוכן מביא עוקבים ואיזה מביא לידים</w:t>
      </w:r>
    </w:p>
    <w:p>
      <w:pPr>
        <w:bidi/>
        <w:spacing w:after="60" w:line="300"/>
        <w:ind w:left="360"/>
        <w:jc w:val="start"/>
      </w:pPr>
      <w:r>
        <w:rPr>
          <w:rFonts w:ascii="Arial" w:cs="Arial" w:eastAsia="Arial" w:hAnsi="Arial"/>
          <w:rtl/>
        </w:rPr>
        <w:t xml:space="preserve">☐  נמכר לפחות מוצר אחד דרך אינסטגרם</w:t>
      </w:r>
    </w:p>
    <w:p>
      <w:pPr>
        <w:pStyle w:val="Heading2"/>
        <w:bidi/>
        <w:jc w:val="start"/>
      </w:pPr>
      <w:r>
        <w:rPr>
          <w:rFonts w:ascii="Arial" w:cs="Arial" w:eastAsia="Arial" w:hAnsi="Arial"/>
          <w:rtl/>
        </w:rPr>
        <w:t xml:space="preserve">תרגילים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1, פרסונה ומיצוב: ראיינו 5 לקוחות או עוקבים (שיחה של 15 דקות). שאלו על הבעיה, על מה שניסו ועל מה שהיה גורם להם לקנות. כתבו פרסונה ומשפט מיצוב אחד.</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2, בניית משפך: שרטטו את המשפך המלא שלכם: Reel ← אוטומציה ← מגנט לידים ← רצף מיילים ← מוצר כניסה ← מוצר ליבה. ליד כל שלב רשמו את שיעור ההמרה המשוער ואת מה שמודדים בו.</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3, מאגר התנגדויות: אספו מההודעות ומהתגובות 10 התנגדויות אמיתיות, וכתבו לכל אחת מענה. הפכו את ה-3 הנפוצות ל-Reels או לקרוסלות.</w:t>
            </w:r>
          </w:p>
        </w:tc>
      </w:tr>
    </w:tbl>
    <w:p>
      <w:pPr>
        <w:spacing w:after="120"/>
      </w:pPr>
    </w:p>
    <w:p>
      <w:pPr>
        <w:pStyle w:val="Heading2"/>
        <w:bidi/>
        <w:jc w:val="start"/>
      </w:pPr>
      <w:r>
        <w:rPr>
          <w:rFonts w:ascii="Arial" w:cs="Arial" w:eastAsia="Arial" w:hAnsi="Arial"/>
          <w:rtl/>
        </w:rPr>
        <w:t xml:space="preserve">תוכנית עבודה ל-60 יום: מתקדמים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1823"/>
        <w:gridCol w:w="5859"/>
      </w:tblGrid>
      <w:tr>
        <w:trPr>
          <w:cantSplit/>
          <w:tblHeader/>
        </w:trPr>
        <w:tc>
          <w:tcPr>
            <w:tcW w:type="dxa" w:w="182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שבועות</w:t>
            </w:r>
          </w:p>
        </w:tc>
        <w:tc>
          <w:tcPr>
            <w:tcW w:type="dxa" w:w="182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c>
          <w:tcPr>
            <w:tcW w:type="dxa" w:w="58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1–2</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אסטרטגיה</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ראיונות לקוחות, פרסונה, מיצוב, עמודי תוכן, לוח תוכן ל-4 שבועות, שפה חזותית ותבניות ב-Canva</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3–4</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משפך</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דף נחיתה עם פיקסל ו-UTM, רצף של 5 מיילים, אוטומציית "תגובה ← הודעה"</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5–6</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צמיחה</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4–5 Reels בשבוע (כולל Trial Reels), 2 פוסטים משותפים, Live משותף, ערוץ שידור</w:t>
            </w:r>
          </w:p>
        </w:tc>
      </w:tr>
      <w:tr>
        <w:trPr>
          <w:cantSplit/>
          <w:tblHeader w:val="false"/>
        </w:trPr>
        <w:tc>
          <w:tcPr>
            <w:tcW w:type="dxa" w:w="182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7</w:t>
            </w:r>
          </w:p>
        </w:tc>
        <w:tc>
          <w:tcPr>
            <w:tcW w:type="dxa" w:w="182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מכירה</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השקה קטנה למוצר כניסה או "מחזור פיילוט" לליווי, עם תסריט DM וטבלת לידים</w:t>
            </w:r>
          </w:p>
        </w:tc>
      </w:tr>
      <w:tr>
        <w:trPr>
          <w:cantSplit/>
          <w:tblHeader w:val="false"/>
        </w:trPr>
        <w:tc>
          <w:tcPr>
            <w:tcW w:type="dxa" w:w="182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w:t>
            </w:r>
          </w:p>
        </w:tc>
        <w:tc>
          <w:tcPr>
            <w:tcW w:type="dxa" w:w="182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מאיפה הגיעו העוקבים והלידים? מה שיעור הסגירה? תכנון קמפיין ממומן ראשון (חלק ג)</w:t>
            </w:r>
          </w:p>
        </w:tc>
      </w:tr>
    </w:tbl>
    <w:p>
      <w:pPr>
        <w:spacing w:after="160"/>
      </w:pPr>
    </w:p>
    <w:p>
      <w:r>
        <w:br w:type="page"/>
      </w:r>
    </w:p>
    <w:p/>
    <w:p/>
    <w:p/>
    <w:p/>
    <w:p/>
    <w:p/>
    <w:p/>
    <w:p/>
    <w:p>
      <w:pPr>
        <w:bidi/>
        <w:spacing w:after="300"/>
        <w:jc w:val="center"/>
      </w:pPr>
      <w:r>
        <w:rPr>
          <w:rFonts w:ascii="Arial" w:cs="Arial" w:eastAsia="Arial" w:hAnsi="Arial"/>
          <w:b/>
          <w:bCs/>
          <w:color w:val="8E2C5A"/>
          <w:sz w:val="64"/>
          <w:szCs w:val="64"/>
          <w:rtl/>
        </w:rPr>
        <w:t xml:space="preserve">חלק ג: מומחים</w:t>
      </w:r>
    </w:p>
    <w:p>
      <w:pPr>
        <w:pBdr>
          <w:top w:val="single" w:color="D9480F" w:sz="12" w:space="12"/>
        </w:pBdr>
        <w:bidi/>
        <w:jc w:val="center"/>
      </w:pPr>
      <w:r>
        <w:rPr>
          <w:rFonts w:ascii="Arial" w:cs="Arial" w:eastAsia="Arial" w:hAnsi="Arial"/>
          <w:color w:val="666666"/>
          <w:sz w:val="30"/>
          <w:szCs w:val="30"/>
          <w:rtl/>
        </w:rPr>
        <w:t xml:space="preserve">ניהול שיווק ממומן מלא ב-Meta Ads Manager</w:t>
      </w:r>
    </w:p>
    <w:p>
      <w:pPr>
        <w:pStyle w:val="Heading1"/>
        <w:pageBreakBefore/>
        <w:bidi/>
        <w:jc w:val="start"/>
      </w:pPr>
      <w:r>
        <w:rPr>
          <w:rFonts w:ascii="Arial" w:cs="Arial" w:eastAsia="Arial" w:hAnsi="Arial"/>
          <w:rtl/>
        </w:rPr>
        <w:t xml:space="preserve">פרק 15: תשתית הפרסום הממומן</w:t>
      </w:r>
    </w:p>
    <w:p>
      <w:pPr>
        <w:pStyle w:val="Heading2"/>
        <w:bidi/>
        <w:jc w:val="start"/>
      </w:pPr>
      <w:r>
        <w:rPr>
          <w:rFonts w:ascii="Arial" w:cs="Arial" w:eastAsia="Arial" w:hAnsi="Arial"/>
          <w:rtl/>
        </w:rPr>
        <w:t xml:space="preserve">"קידום" (Boost) מול Ads Manager</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4113"/>
        <w:gridCol w:w="4113"/>
      </w:tblGrid>
      <w:tr>
        <w:trPr>
          <w:cantSplit/>
          <w:tblHeader/>
        </w:trPr>
        <w:tc>
          <w:tcPr>
            <w:tcW w:type="dxa" w:w="128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p>
        </w:tc>
        <w:tc>
          <w:tcPr>
            <w:tcW w:type="dxa" w:w="411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כפתור "קידום" באפליקציה</w:t>
            </w:r>
          </w:p>
        </w:tc>
        <w:tc>
          <w:tcPr>
            <w:tcW w:type="dxa" w:w="411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Meta Ads Manager</w:t>
            </w:r>
          </w:p>
        </w:tc>
      </w:tr>
      <w:tr>
        <w:trPr>
          <w:cantSplit/>
          <w:tblHeader w:val="false"/>
        </w:trPr>
        <w:tc>
          <w:tcPr>
            <w:tcW w:type="dxa" w:w="128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איפה</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בתוך אינסטגרם, על פוסט קיים</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במחשב (adsmanager.facebook.com) או באפליקציית Meta Ads Manager</w:t>
            </w:r>
          </w:p>
        </w:tc>
      </w:tr>
      <w:tr>
        <w:trPr>
          <w:cantSplit/>
          <w:tblHeader w:val="false"/>
        </w:trPr>
        <w:tc>
          <w:tcPr>
            <w:tcW w:type="dxa" w:w="128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מטרות</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מוגבלות: ביקורים בפרופיל, ביקורים באתר, הודעות</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מטרות הקמפיין, כולל מכירות ולידים לפי אירועי פיקסל</w:t>
            </w:r>
          </w:p>
        </w:tc>
      </w:tr>
      <w:tr>
        <w:trPr>
          <w:cantSplit/>
          <w:tblHeader w:val="false"/>
        </w:trPr>
        <w:tc>
          <w:tcPr>
            <w:tcW w:type="dxa" w:w="128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קהלים</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בסיסיים, אוטומטיים או ידניים</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סוגי הקהלים, קהלים מותאמים וקהלים דומים</w:t>
            </w:r>
          </w:p>
        </w:tc>
      </w:tr>
      <w:tr>
        <w:trPr>
          <w:cantSplit/>
          <w:tblHeader w:val="false"/>
        </w:trPr>
        <w:tc>
          <w:tcPr>
            <w:tcW w:type="dxa" w:w="128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בדיקות</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כמעט אין</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בדיקות A/B, בדיקת קריאייטיב, מבנים מורכבים</w:t>
            </w:r>
          </w:p>
        </w:tc>
      </w:tr>
      <w:tr>
        <w:trPr>
          <w:cantSplit/>
          <w:tblHeader w:val="false"/>
        </w:trPr>
        <w:tc>
          <w:tcPr>
            <w:tcW w:type="dxa" w:w="128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מדידה</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בסיסית</w:t>
            </w:r>
          </w:p>
        </w:tc>
        <w:tc>
          <w:tcPr>
            <w:tcW w:type="dxa" w:w="41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מלאה: אירועי המרה, ייחוס, פילוחים ודוחות</w:t>
            </w:r>
          </w:p>
        </w:tc>
      </w:tr>
      <w:tr>
        <w:trPr>
          <w:cantSplit/>
          <w:tblHeader w:val="false"/>
        </w:trPr>
        <w:tc>
          <w:tcPr>
            <w:tcW w:type="dxa" w:w="128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מתי להשתמש</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הגברת פוסט שהצליח באורגני, צעדים ראשונים</w:t>
            </w:r>
          </w:p>
        </w:tc>
        <w:tc>
          <w:tcPr>
            <w:tcW w:type="dxa" w:w="41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פעילות שיווקית רצינית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גם בעלי עסקים קטנים מאוד ירוויחו מלעבור ל-Ads Manager. "קידום" של פוסט עם מטרת "ביקורים בפרופיל" מביא בעיקר צפיות זולות, ולא בהכרח לקוחות.</w:t>
            </w:r>
          </w:p>
        </w:tc>
      </w:tr>
    </w:tbl>
    <w:p>
      <w:pPr>
        <w:spacing w:after="120"/>
      </w:pPr>
    </w:p>
    <w:p>
      <w:pPr>
        <w:pStyle w:val="Heading2"/>
        <w:bidi/>
        <w:jc w:val="start"/>
      </w:pPr>
      <w:r>
        <w:rPr>
          <w:rFonts w:ascii="Arial" w:cs="Arial" w:eastAsia="Arial" w:hAnsi="Arial"/>
          <w:rtl/>
        </w:rPr>
        <w:t xml:space="preserve">מבנה הנכסים: Business Portfolio</w:t>
      </w:r>
    </w:p>
    <w:p>
      <w:pPr>
        <w:bidi/>
        <w:spacing w:after="120" w:line="300"/>
        <w:jc w:val="both"/>
      </w:pPr>
      <w:r>
        <w:rPr>
          <w:rFonts w:ascii="Arial" w:cs="Arial" w:eastAsia="Arial" w:hAnsi="Arial"/>
          <w:b/>
          <w:bCs/>
          <w:rtl/>
        </w:rPr>
        <w:t xml:space="preserve">Business Portfolio</w:t>
      </w:r>
      <w:r>
        <w:rPr>
          <w:rFonts w:ascii="Arial" w:cs="Arial" w:eastAsia="Arial" w:hAnsi="Arial"/>
          <w:rtl/>
        </w:rPr>
        <w:t xml:space="preserve"> (נקרא בעבר Business Manager) הוא "המעטפת" שמחזיקה את כל הנכסים העסקיים. מנהלים אותו דרך Meta Business Suite או business.facebook.com.</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5"/>
        <w:gridCol w:w="6111"/>
      </w:tblGrid>
      <w:tr>
        <w:trPr>
          <w:cantSplit/>
          <w:tblHeader/>
        </w:trPr>
        <w:tc>
          <w:tcPr>
            <w:tcW w:type="dxa" w:w="33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נכס</w:t>
            </w:r>
          </w:p>
        </w:tc>
        <w:tc>
          <w:tcPr>
            <w:tcW w:type="dxa" w:w="611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תפקיד</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Business Portfolio</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המעטפת העסקית, הבעלות על הנכסים וניהול ההרשאות</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חשבון מודעות (Ad Account)</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המקום שבו נוצרים הקמפיינים ושבו מוגדרים אמצעי התשלום, המטבע ואזור הזמן</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עמוד פייסבוק</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נדרש לפרסום (גם למודעות שרצות רק באינסטגרם)</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חשבון אינסטגרם</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הזהות שבשמה רצות המודעות</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Dataset (פיקסל)</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איסוף נתוני אירועים מהאתר ומהשרת</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קטלוג</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למוצרים פיזיים ולמודעות דינמיות</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דומיין מאומת</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הוכחת בעלות על האתר</w:t>
            </w:r>
          </w:p>
        </w:tc>
      </w:tr>
    </w:tbl>
    <w:p>
      <w:pPr>
        <w:spacing w:after="160"/>
      </w:pPr>
    </w:p>
    <w:p>
      <w:pPr>
        <w:bidi/>
        <w:spacing w:after="120" w:line="300"/>
        <w:jc w:val="both"/>
      </w:pPr>
      <w:r>
        <w:rPr>
          <w:rFonts w:ascii="Arial" w:cs="Arial" w:eastAsia="Arial" w:hAnsi="Arial"/>
          <w:b/>
          <w:bCs/>
          <w:rtl/>
        </w:rPr>
        <w:t xml:space="preserve">הרשאות:</w:t>
      </w:r>
      <w:r>
        <w:rPr>
          <w:rFonts w:ascii="Arial" w:cs="Arial" w:eastAsia="Arial" w:hAnsi="Arial"/>
          <w:rtl/>
        </w:rPr>
        <w:t xml:space="preserve"> עובדים ופרילנסרים מקבלים גישה דרך "אנשים" (People) עם הרשאות מינימליות. סוכנות או משווק חיצוני מקבלים גישה כ"שותף" (Partner) ולא דרך הסיסמה של בעל העסק.</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מטבע ואזור זמן של חשבון המודעות אי אפשר לשנות אחרי היצירה.</w:t>
            </w:r>
            <w:r>
              <w:rPr>
                <w:rFonts w:ascii="Arial" w:cs="Arial" w:eastAsia="Arial" w:hAnsi="Arial"/>
                <w:rtl/>
              </w:rPr>
              <w:t xml:space="preserve"> לשינוי צריך לפתוח חשבון מודעות חדש. לעסק ישראלי מומלץ לבחור שקל (ILS) ואזור זמן ירושלים, כדי שהדוחות יתאימו לחשבונאות ולשעות הפעילות.</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משווקים: הקפידו שהעסק (הלקוח) יהיה </w:t>
            </w:r>
            <w:r>
              <w:rPr>
                <w:rFonts w:ascii="Arial" w:cs="Arial" w:eastAsia="Arial" w:hAnsi="Arial"/>
                <w:b/>
                <w:bCs/>
                <w:rtl/>
              </w:rPr>
              <w:t xml:space="preserve">הבעלים</w:t>
            </w:r>
            <w:r>
              <w:rPr>
                <w:rFonts w:ascii="Arial" w:cs="Arial" w:eastAsia="Arial" w:hAnsi="Arial"/>
                <w:rtl/>
              </w:rPr>
              <w:t xml:space="preserve"> של הנכסים, ואתם תקבלו גישה כשותפים. זה מקצועי, הוגן ומונע סכסוכים כשהעבודה מסתיימת.</w:t>
            </w:r>
          </w:p>
        </w:tc>
      </w:tr>
    </w:tbl>
    <w:p>
      <w:pPr>
        <w:spacing w:after="120"/>
      </w:pPr>
    </w:p>
    <w:p>
      <w:pPr>
        <w:pStyle w:val="Heading2"/>
        <w:bidi/>
        <w:jc w:val="start"/>
      </w:pPr>
      <w:r>
        <w:rPr>
          <w:rFonts w:ascii="Arial" w:cs="Arial" w:eastAsia="Arial" w:hAnsi="Arial"/>
          <w:rtl/>
        </w:rPr>
        <w:t xml:space="preserve">הפיקסל (Dataset) ואירועים</w:t>
      </w:r>
    </w:p>
    <w:p>
      <w:pPr>
        <w:bidi/>
        <w:spacing w:after="120" w:line="300"/>
        <w:jc w:val="both"/>
      </w:pPr>
      <w:r>
        <w:rPr>
          <w:rFonts w:ascii="Arial" w:cs="Arial" w:eastAsia="Arial" w:hAnsi="Arial"/>
          <w:rtl/>
        </w:rPr>
        <w:t xml:space="preserve">הפיקסל של Meta הוא קוד שמותקן באתר ומדווח ל-Meta על פעולות של מבקרים. ב-Events Manager הנתונים מאוגדים היום תחת "Dataset", שכולל גם את הפיקסל וגם אירועים שנשלחים מהשרת.</w:t>
      </w:r>
    </w:p>
    <w:p>
      <w:pPr>
        <w:bidi/>
        <w:spacing w:after="120" w:line="300"/>
        <w:jc w:val="both"/>
      </w:pPr>
      <w:r>
        <w:rPr>
          <w:rFonts w:ascii="Arial" w:cs="Arial" w:eastAsia="Arial" w:hAnsi="Arial"/>
          <w:b/>
          <w:bCs/>
          <w:rtl/>
        </w:rPr>
        <w:t xml:space="preserve">אירועים סטנדרטיים שרלוונטיים לעסק בתחום התזונה: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3593"/>
        <w:gridCol w:w="3593"/>
      </w:tblGrid>
      <w:tr>
        <w:trPr>
          <w:cantSplit/>
          <w:tblHeader/>
        </w:trPr>
        <w:tc>
          <w:tcPr>
            <w:tcW w:type="dxa" w:w="232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אירוע</w:t>
            </w:r>
          </w:p>
        </w:tc>
        <w:tc>
          <w:tcPr>
            <w:tcW w:type="dxa" w:w="359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מתי הוא נשלח</w:t>
            </w:r>
          </w:p>
        </w:tc>
        <w:tc>
          <w:tcPr>
            <w:tcW w:type="dxa" w:w="359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שימוש</w:t>
            </w:r>
          </w:p>
        </w:tc>
      </w:tr>
      <w:tr>
        <w:trPr>
          <w:cantSplit/>
          <w:tblHeader w:val="false"/>
        </w:trPr>
        <w:tc>
          <w:tcPr>
            <w:tcW w:type="dxa" w:w="232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PageView</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בכל צפייה בעמוד</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קהלי רימרקטינג בסיסיים</w:t>
            </w:r>
          </w:p>
        </w:tc>
      </w:tr>
      <w:tr>
        <w:trPr>
          <w:cantSplit/>
          <w:tblHeader w:val="false"/>
        </w:trPr>
        <w:tc>
          <w:tcPr>
            <w:tcW w:type="dxa" w:w="232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ViewContent</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צפייה בדף מכירה או מוצר</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רימרקטינג "התעניינו במוצר"</w:t>
            </w:r>
          </w:p>
        </w:tc>
      </w:tr>
      <w:tr>
        <w:trPr>
          <w:cantSplit/>
          <w:tblHeader w:val="false"/>
        </w:trPr>
        <w:tc>
          <w:tcPr>
            <w:tcW w:type="dxa" w:w="232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Lead</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השארת פרטים, הורדת מגנט לידים</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אופטימיזציה ללידים</w:t>
            </w:r>
          </w:p>
        </w:tc>
      </w:tr>
      <w:tr>
        <w:trPr>
          <w:cantSplit/>
          <w:tblHeader w:val="false"/>
        </w:trPr>
        <w:tc>
          <w:tcPr>
            <w:tcW w:type="dxa" w:w="232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CompleteRegistration</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הרשמה לוובינר או לאתגר</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אופטימיזציה להרשמות</w:t>
            </w:r>
          </w:p>
        </w:tc>
      </w:tr>
      <w:tr>
        <w:trPr>
          <w:cantSplit/>
          <w:tblHeader w:val="false"/>
        </w:trPr>
        <w:tc>
          <w:tcPr>
            <w:tcW w:type="dxa" w:w="232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Schedule</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קביעת פגישה (למשל דרך Calendly)</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אופטימיזציה לשיחות ייעוץ</w:t>
            </w:r>
          </w:p>
        </w:tc>
      </w:tr>
      <w:tr>
        <w:trPr>
          <w:cantSplit/>
          <w:tblHeader w:val="false"/>
        </w:trPr>
        <w:tc>
          <w:tcPr>
            <w:tcW w:type="dxa" w:w="232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InitiateCheckout</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כניסה לעמוד התשלום</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רימרקטינג "נטשו עגלה"</w:t>
            </w:r>
          </w:p>
        </w:tc>
      </w:tr>
      <w:tr>
        <w:trPr>
          <w:cantSplit/>
          <w:tblHeader w:val="false"/>
        </w:trPr>
        <w:tc>
          <w:tcPr>
            <w:tcW w:type="dxa" w:w="232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Purchase</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רכישה (כולל value ו-currency)</w:t>
            </w:r>
          </w:p>
        </w:tc>
        <w:tc>
          <w:tcPr>
            <w:tcW w:type="dxa" w:w="35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אופטימיזציה למכירות ומדידת ROAS</w:t>
            </w:r>
          </w:p>
        </w:tc>
      </w:tr>
      <w:tr>
        <w:trPr>
          <w:cantSplit/>
          <w:tblHeader w:val="false"/>
        </w:trPr>
        <w:tc>
          <w:tcPr>
            <w:tcW w:type="dxa" w:w="232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Subscribe</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התחלת מנוי בתשלום</w:t>
            </w:r>
          </w:p>
        </w:tc>
        <w:tc>
          <w:tcPr>
            <w:tcW w:type="dxa" w:w="35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מוצרי המשכיות</w:t>
            </w:r>
          </w:p>
        </w:tc>
      </w:tr>
    </w:tbl>
    <w:p>
      <w:pPr>
        <w:spacing w:after="160"/>
      </w:pPr>
    </w:p>
    <w:p>
      <w:pPr>
        <w:bidi/>
        <w:spacing w:after="120" w:line="300"/>
        <w:jc w:val="both"/>
      </w:pPr>
      <w:r>
        <w:rPr>
          <w:rFonts w:ascii="Arial" w:cs="Arial" w:eastAsia="Arial" w:hAnsi="Arial"/>
          <w:b/>
          <w:bCs/>
          <w:rtl/>
        </w:rPr>
        <w:t xml:space="preserve">התקנה:</w:t>
      </w:r>
    </w:p>
    <w:p>
      <w:pPr>
        <w:pStyle w:val="ListParagraph"/>
        <w:numPr>
          <w:ilvl w:val="0"/>
          <w:numId w:val="2"/>
        </w:numPr>
        <w:bidi/>
        <w:spacing w:after="80" w:line="280"/>
        <w:jc w:val="start"/>
      </w:pPr>
      <w:r>
        <w:rPr>
          <w:rFonts w:ascii="Arial" w:cs="Arial" w:eastAsia="Arial" w:hAnsi="Arial"/>
          <w:b/>
          <w:bCs/>
          <w:rtl/>
        </w:rPr>
        <w:t xml:space="preserve">דרך שילוב (Partner Integration):</w:t>
      </w:r>
      <w:r>
        <w:rPr>
          <w:rFonts w:ascii="Arial" w:cs="Arial" w:eastAsia="Arial" w:hAnsi="Arial"/>
          <w:rtl/>
        </w:rPr>
        <w:t xml:space="preserve"> ל-Wix, WordPress (WooCommerce), Shopify ועוד יש חיבור מובנה ב-Events Manager. זו הדרך הקלה.</w:t>
      </w:r>
    </w:p>
    <w:p>
      <w:pPr>
        <w:pStyle w:val="ListParagraph"/>
        <w:numPr>
          <w:ilvl w:val="0"/>
          <w:numId w:val="2"/>
        </w:numPr>
        <w:bidi/>
        <w:spacing w:after="80" w:line="280"/>
        <w:jc w:val="start"/>
      </w:pPr>
      <w:r>
        <w:rPr>
          <w:rFonts w:ascii="Arial" w:cs="Arial" w:eastAsia="Arial" w:hAnsi="Arial"/>
          <w:b/>
          <w:bCs/>
          <w:rtl/>
        </w:rPr>
        <w:t xml:space="preserve">Google Tag Manager:</w:t>
      </w:r>
      <w:r>
        <w:rPr>
          <w:rFonts w:ascii="Arial" w:cs="Arial" w:eastAsia="Arial" w:hAnsi="Arial"/>
          <w:rtl/>
        </w:rPr>
        <w:t xml:space="preserve"> גמיש ונפוץ אצל משווקים.</w:t>
      </w:r>
    </w:p>
    <w:p>
      <w:pPr>
        <w:pStyle w:val="ListParagraph"/>
        <w:numPr>
          <w:ilvl w:val="0"/>
          <w:numId w:val="2"/>
        </w:numPr>
        <w:bidi/>
        <w:spacing w:after="80" w:line="280"/>
        <w:jc w:val="start"/>
      </w:pPr>
      <w:r>
        <w:rPr>
          <w:rFonts w:ascii="Arial" w:cs="Arial" w:eastAsia="Arial" w:hAnsi="Arial"/>
          <w:b/>
          <w:bCs/>
          <w:rtl/>
        </w:rPr>
        <w:t xml:space="preserve">קוד ידני:</w:t>
      </w:r>
      <w:r>
        <w:rPr>
          <w:rFonts w:ascii="Arial" w:cs="Arial" w:eastAsia="Arial" w:hAnsi="Arial"/>
          <w:rtl/>
        </w:rPr>
        <w:t xml:space="preserve"> מתאים למפתחים.</w:t>
      </w:r>
    </w:p>
    <w:p>
      <w:pPr>
        <w:bidi/>
        <w:spacing w:after="120" w:line="300"/>
        <w:jc w:val="both"/>
      </w:pPr>
      <w:r>
        <w:rPr>
          <w:rFonts w:ascii="Arial" w:cs="Arial" w:eastAsia="Arial" w:hAnsi="Arial"/>
          <w:b/>
          <w:bCs/>
          <w:rtl/>
        </w:rPr>
        <w:t xml:space="preserve">בדיקה:</w:t>
      </w:r>
      <w:r>
        <w:rPr>
          <w:rFonts w:ascii="Arial" w:cs="Arial" w:eastAsia="Arial" w:hAnsi="Arial"/>
          <w:rtl/>
        </w:rPr>
        <w:t xml:space="preserve"> כלי הבדיקה "Test Events" ב-Events Manager, ותוסף הדפדפן Meta Pixel Helper.</w:t>
      </w:r>
    </w:p>
    <w:p>
      <w:pPr>
        <w:pStyle w:val="Heading2"/>
        <w:bidi/>
        <w:jc w:val="start"/>
      </w:pPr>
      <w:r>
        <w:rPr>
          <w:rFonts w:ascii="Arial" w:cs="Arial" w:eastAsia="Arial" w:hAnsi="Arial"/>
          <w:rtl/>
        </w:rPr>
        <w:t xml:space="preserve">Conversions API (CAPI)</w:t>
      </w:r>
    </w:p>
    <w:p>
      <w:pPr>
        <w:bidi/>
        <w:spacing w:after="120" w:line="300"/>
        <w:jc w:val="both"/>
      </w:pPr>
      <w:r>
        <w:rPr>
          <w:rFonts w:ascii="Arial" w:cs="Arial" w:eastAsia="Arial" w:hAnsi="Arial"/>
          <w:rtl/>
        </w:rPr>
        <w:t xml:space="preserve">CAPI שולח אירועים </w:t>
      </w:r>
      <w:r>
        <w:rPr>
          <w:rFonts w:ascii="Arial" w:cs="Arial" w:eastAsia="Arial" w:hAnsi="Arial"/>
          <w:b/>
          <w:bCs/>
          <w:rtl/>
        </w:rPr>
        <w:t xml:space="preserve">מהשרת</w:t>
      </w:r>
      <w:r>
        <w:rPr>
          <w:rFonts w:ascii="Arial" w:cs="Arial" w:eastAsia="Arial" w:hAnsi="Arial"/>
          <w:rtl/>
        </w:rPr>
        <w:t xml:space="preserve"> ישירות ל-Meta, ולא רק מהדפדפן. זה חשוב כי חסימת עוגיות, חוסמי פרסומות ומגבלות הפרטיות של iOS מפחיתים את כמות הנתונים שהפיקסל מצליח לשלוח.</w:t>
      </w:r>
    </w:p>
    <w:p>
      <w:pPr>
        <w:pStyle w:val="ListParagraph"/>
        <w:numPr>
          <w:ilvl w:val="0"/>
          <w:numId w:val="2"/>
        </w:numPr>
        <w:bidi/>
        <w:spacing w:after="80" w:line="280"/>
        <w:jc w:val="start"/>
      </w:pPr>
      <w:r>
        <w:rPr>
          <w:rFonts w:ascii="Arial" w:cs="Arial" w:eastAsia="Arial" w:hAnsi="Arial"/>
          <w:b/>
          <w:bCs/>
          <w:rtl/>
        </w:rPr>
        <w:t xml:space="preserve">מה זה נותן:</w:t>
      </w:r>
      <w:r>
        <w:rPr>
          <w:rFonts w:ascii="Arial" w:cs="Arial" w:eastAsia="Arial" w:hAnsi="Arial"/>
          <w:rtl/>
        </w:rPr>
        <w:t xml:space="preserve"> מדידה מלאה יותר, אופטימיזציה טובה יותר ועלות לתוצאה נמוכה יותר (כך לפי Meta).</w:t>
      </w:r>
    </w:p>
    <w:p>
      <w:pPr>
        <w:pStyle w:val="ListParagraph"/>
        <w:numPr>
          <w:ilvl w:val="0"/>
          <w:numId w:val="2"/>
        </w:numPr>
        <w:bidi/>
        <w:spacing w:after="80" w:line="280"/>
        <w:jc w:val="start"/>
      </w:pPr>
      <w:r>
        <w:rPr>
          <w:rFonts w:ascii="Arial" w:cs="Arial" w:eastAsia="Arial" w:hAnsi="Arial"/>
          <w:b/>
          <w:bCs/>
          <w:rtl/>
        </w:rPr>
        <w:t xml:space="preserve">כפילות (Deduplication):</w:t>
      </w:r>
      <w:r>
        <w:rPr>
          <w:rFonts w:ascii="Arial" w:cs="Arial" w:eastAsia="Arial" w:hAnsi="Arial"/>
          <w:rtl/>
        </w:rPr>
        <w:t xml:space="preserve"> כשאותו אירוע נשלח גם מהפיקסל וגם מהשרת, צריך לשלוח את אותו event_id כדי ש-Meta לא תספור אותו פעמיים.</w:t>
      </w:r>
    </w:p>
    <w:p>
      <w:pPr>
        <w:pStyle w:val="ListParagraph"/>
        <w:numPr>
          <w:ilvl w:val="0"/>
          <w:numId w:val="2"/>
        </w:numPr>
        <w:bidi/>
        <w:spacing w:after="80" w:line="280"/>
        <w:jc w:val="start"/>
      </w:pPr>
      <w:r>
        <w:rPr>
          <w:rFonts w:ascii="Arial" w:cs="Arial" w:eastAsia="Arial" w:hAnsi="Arial"/>
          <w:b/>
          <w:bCs/>
          <w:rtl/>
        </w:rPr>
        <w:t xml:space="preserve">איכות התאמת האירועים (Event Match Quality):</w:t>
      </w:r>
      <w:r>
        <w:rPr>
          <w:rFonts w:ascii="Arial" w:cs="Arial" w:eastAsia="Arial" w:hAnsi="Arial"/>
          <w:rtl/>
        </w:rPr>
        <w:t xml:space="preserve"> ציון ב-Events Manager שמראה עד כמה Meta מצליחה לזהות את המשתמשים (למשל לפי מייל או טלפון מוצפנים). ציון גבוה יותר משפר את האופטימיזציה.</w:t>
      </w:r>
    </w:p>
    <w:p>
      <w:pPr>
        <w:pStyle w:val="ListParagraph"/>
        <w:numPr>
          <w:ilvl w:val="0"/>
          <w:numId w:val="2"/>
        </w:numPr>
        <w:bidi/>
        <w:spacing w:after="80" w:line="280"/>
        <w:jc w:val="start"/>
      </w:pPr>
      <w:r>
        <w:rPr>
          <w:rFonts w:ascii="Arial" w:cs="Arial" w:eastAsia="Arial" w:hAnsi="Arial"/>
          <w:b/>
          <w:bCs/>
          <w:rtl/>
        </w:rPr>
        <w:t xml:space="preserve">איך מתקינים:</w:t>
      </w:r>
      <w:r>
        <w:rPr>
          <w:rFonts w:ascii="Arial" w:cs="Arial" w:eastAsia="Arial" w:hAnsi="Arial"/>
          <w:rtl/>
        </w:rPr>
        <w:t xml:space="preserve"> דרך שילוב מובנה בפלטפורמה (הדרך הקלה), CAPI Gateway, Google Tag Manager בצד השרת, או פיתוח ישיר.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ההסברים על הפיקסל, CAPI, כפילות ו-Event Match Quality מבוססים על התיעוד הרשמי במרכז העזרה העסקי של Meta ובאתר Meta for Developers ("Conversions API", "Deduplicate Pixel and Server Events").</w:t>
            </w:r>
          </w:p>
        </w:tc>
      </w:tr>
    </w:tbl>
    <w:p>
      <w:pPr>
        <w:spacing w:after="120"/>
      </w:pPr>
    </w:p>
    <w:p>
      <w:pPr>
        <w:pStyle w:val="Heading2"/>
        <w:bidi/>
        <w:jc w:val="start"/>
      </w:pPr>
      <w:r>
        <w:rPr>
          <w:rFonts w:ascii="Arial" w:cs="Arial" w:eastAsia="Arial" w:hAnsi="Arial"/>
          <w:rtl/>
        </w:rPr>
        <w:t xml:space="preserve">אימות דומיין ו-Aggregated Event Measurement</w:t>
      </w:r>
    </w:p>
    <w:p>
      <w:pPr>
        <w:pStyle w:val="ListParagraph"/>
        <w:numPr>
          <w:ilvl w:val="0"/>
          <w:numId w:val="2"/>
        </w:numPr>
        <w:bidi/>
        <w:spacing w:after="80" w:line="280"/>
        <w:jc w:val="start"/>
      </w:pPr>
      <w:r>
        <w:rPr>
          <w:rFonts w:ascii="Arial" w:cs="Arial" w:eastAsia="Arial" w:hAnsi="Arial"/>
          <w:b/>
          <w:bCs/>
          <w:rtl/>
        </w:rPr>
        <w:t xml:space="preserve">אימות דומיין:</w:t>
      </w:r>
      <w:r>
        <w:rPr>
          <w:rFonts w:ascii="Arial" w:cs="Arial" w:eastAsia="Arial" w:hAnsi="Arial"/>
          <w:rtl/>
        </w:rPr>
        <w:t xml:space="preserve"> ב-Business Portfolio, תחת "אבטחת מותג" (Brand Safety) ← דומיינים. מאמתים בעלות דרך רשומת DNS או קובץ HTML. זה נדרש כדי לשלוט בעריכת קישורים ובאירועים.</w:t>
      </w:r>
    </w:p>
    <w:p>
      <w:pPr>
        <w:pStyle w:val="ListParagraph"/>
        <w:numPr>
          <w:ilvl w:val="0"/>
          <w:numId w:val="2"/>
        </w:numPr>
        <w:bidi/>
        <w:spacing w:after="80" w:line="280"/>
        <w:jc w:val="start"/>
      </w:pPr>
      <w:r>
        <w:rPr>
          <w:rFonts w:ascii="Arial" w:cs="Arial" w:eastAsia="Arial" w:hAnsi="Arial"/>
          <w:b/>
          <w:bCs/>
          <w:rtl/>
        </w:rPr>
        <w:t xml:space="preserve">Aggregated Event Measurement:</w:t>
      </w:r>
      <w:r>
        <w:rPr>
          <w:rFonts w:ascii="Arial" w:cs="Arial" w:eastAsia="Arial" w:hAnsi="Arial"/>
          <w:rtl/>
        </w:rPr>
        <w:t xml:space="preserve"> פרוטוקול שפותח בעקבות iOS 14.5 כדי למדוד המרות ממשתמשי iOS שלא אישרו מעקב. בעבר נדרש לתעדף ידנית עד 8 אירועים לכל דומיין. ב-2023 Meta הודיעה שהתעדוף הידני כבר לא נדרש. אם אתם נתקלים בהנחיה ישנה שמבקשת לתעדף אירועים, בדקו קודם את התיעוד העדכני.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מגבלות נתונים בתחום הבריאות:</w:t>
            </w:r>
            <w:r>
              <w:rPr>
                <w:rFonts w:ascii="Arial" w:cs="Arial" w:eastAsia="Arial" w:hAnsi="Arial"/>
                <w:rtl/>
              </w:rPr>
              <w:t xml:space="preserve"> Meta מסווגת חלק מהמפרסמים בתחומי הבריאות והרווחה ("Health &amp; Wellness") ועשויה להגביל את סוגי הנתונים והאירועים שהם יכולים לשתף ולהשתמש בהם, למשל לחסום פרמטרים של כתובות URL שעלולים לחשוף מידע רפואי או להגביל אופטימיזציה לאירועים שבתחתית המשפך. המגבלות הוחלו בעיקר בארה"ב, אבל ההיקף משתנה. אם מופיעה ב-Events Manager הודעה על "הגבלות נתונים", קראו אותה בעיון. ובכל מקרה, אל תשלחו ל-Meta מידע רפואי על לקוחות (למשל "אירוע: אבחון סוכרת").</w:t>
            </w:r>
          </w:p>
        </w:tc>
      </w:tr>
    </w:tbl>
    <w:p>
      <w:pPr>
        <w:spacing w:after="120"/>
      </w:pPr>
    </w:p>
    <w:p>
      <w:pPr>
        <w:pStyle w:val="Heading2"/>
        <w:bidi/>
        <w:jc w:val="start"/>
      </w:pPr>
      <w:r>
        <w:rPr>
          <w:rFonts w:ascii="Arial" w:cs="Arial" w:eastAsia="Arial" w:hAnsi="Arial"/>
          <w:rtl/>
        </w:rPr>
        <w:t xml:space="preserve">אמצעי תשלום וחשבונאות</w:t>
      </w:r>
    </w:p>
    <w:p>
      <w:pPr>
        <w:pStyle w:val="ListParagraph"/>
        <w:numPr>
          <w:ilvl w:val="0"/>
          <w:numId w:val="2"/>
        </w:numPr>
        <w:bidi/>
        <w:spacing w:after="80" w:line="280"/>
        <w:jc w:val="start"/>
      </w:pPr>
      <w:r>
        <w:rPr>
          <w:rFonts w:ascii="Arial" w:cs="Arial" w:eastAsia="Arial" w:hAnsi="Arial"/>
          <w:rtl/>
        </w:rPr>
        <w:t xml:space="preserve">מקובל לשלם בכרטיס אשראי עסקי. Meta גובה בכל פעם שמגיעים לסף חיוב, או פעם בחודש.</w:t>
      </w:r>
    </w:p>
    <w:p>
      <w:pPr>
        <w:pStyle w:val="ListParagraph"/>
        <w:numPr>
          <w:ilvl w:val="0"/>
          <w:numId w:val="2"/>
        </w:numPr>
        <w:bidi/>
        <w:spacing w:after="80" w:line="280"/>
        <w:jc w:val="start"/>
      </w:pPr>
      <w:r>
        <w:rPr>
          <w:rFonts w:ascii="Arial" w:cs="Arial" w:eastAsia="Arial" w:hAnsi="Arial"/>
          <w:b/>
          <w:bCs/>
          <w:rtl/>
        </w:rPr>
        <w:t xml:space="preserve">מגבלת הוצאה לחשבון (Account Spending Limit)</w:t>
      </w:r>
      <w:r>
        <w:rPr>
          <w:rFonts w:ascii="Arial" w:cs="Arial" w:eastAsia="Arial" w:hAnsi="Arial"/>
          <w:rtl/>
        </w:rPr>
        <w:t xml:space="preserve"> מגנה מפני הוצאה לא מתוכננת.</w:t>
      </w:r>
    </w:p>
    <w:p>
      <w:pPr>
        <w:pStyle w:val="ListParagraph"/>
        <w:numPr>
          <w:ilvl w:val="0"/>
          <w:numId w:val="2"/>
        </w:numPr>
        <w:bidi/>
        <w:spacing w:after="80" w:line="280"/>
        <w:jc w:val="start"/>
      </w:pPr>
      <w:r>
        <w:rPr>
          <w:rFonts w:ascii="Arial" w:cs="Arial" w:eastAsia="Arial" w:hAnsi="Arial"/>
          <w:b/>
          <w:bCs/>
          <w:rtl/>
        </w:rPr>
        <w:t xml:space="preserve">חשבוניות:</w:t>
      </w:r>
      <w:r>
        <w:rPr>
          <w:rFonts w:ascii="Arial" w:cs="Arial" w:eastAsia="Arial" w:hAnsi="Arial"/>
          <w:rtl/>
        </w:rPr>
        <w:t xml:space="preserve"> מורידים אותן מ"חיובים ותשלומים" (Billing &amp; Payments).</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לגבי הטיפול החשבונאי ומע"מ על רכישת פרסום מחברה זרה (Meta Platforms Ireland), יש להתייעץ עם רואה חשבון.</w:t>
            </w:r>
          </w:p>
        </w:tc>
      </w:tr>
    </w:tbl>
    <w:p>
      <w:pPr>
        <w:spacing w:after="120"/>
      </w:pPr>
    </w:p>
    <w:p>
      <w:pPr>
        <w:pStyle w:val="Heading2"/>
        <w:bidi/>
        <w:jc w:val="start"/>
      </w:pPr>
      <w:r>
        <w:rPr>
          <w:rFonts w:ascii="Arial" w:cs="Arial" w:eastAsia="Arial" w:hAnsi="Arial"/>
          <w:rtl/>
        </w:rPr>
        <w:t xml:space="preserve">צ'קליסט תשתית לפני הקמפיין הראשון</w:t>
      </w:r>
    </w:p>
    <w:p>
      <w:pPr>
        <w:bidi/>
        <w:spacing w:after="60" w:line="300"/>
        <w:ind w:left="360"/>
        <w:jc w:val="start"/>
      </w:pPr>
      <w:r>
        <w:rPr>
          <w:rFonts w:ascii="Arial" w:cs="Arial" w:eastAsia="Arial" w:hAnsi="Arial"/>
          <w:rtl/>
        </w:rPr>
        <w:t xml:space="preserve">☐  Business Portfolio עם שני מנהלים לפחות (גיבוי)</w:t>
      </w:r>
    </w:p>
    <w:p>
      <w:pPr>
        <w:bidi/>
        <w:spacing w:after="60" w:line="300"/>
        <w:ind w:left="360"/>
        <w:jc w:val="start"/>
      </w:pPr>
      <w:r>
        <w:rPr>
          <w:rFonts w:ascii="Arial" w:cs="Arial" w:eastAsia="Arial" w:hAnsi="Arial"/>
          <w:rtl/>
        </w:rPr>
        <w:t xml:space="preserve">☐  אימות דו-שלבי לכל המנהלים</w:t>
      </w:r>
    </w:p>
    <w:p>
      <w:pPr>
        <w:bidi/>
        <w:spacing w:after="60" w:line="300"/>
        <w:ind w:left="360"/>
        <w:jc w:val="start"/>
      </w:pPr>
      <w:r>
        <w:rPr>
          <w:rFonts w:ascii="Arial" w:cs="Arial" w:eastAsia="Arial" w:hAnsi="Arial"/>
          <w:rtl/>
        </w:rPr>
        <w:t xml:space="preserve">☐  חשבון מודעות במטבע ובאזור הזמן הנכונים</w:t>
      </w:r>
    </w:p>
    <w:p>
      <w:pPr>
        <w:bidi/>
        <w:spacing w:after="60" w:line="300"/>
        <w:ind w:left="360"/>
        <w:jc w:val="start"/>
      </w:pPr>
      <w:r>
        <w:rPr>
          <w:rFonts w:ascii="Arial" w:cs="Arial" w:eastAsia="Arial" w:hAnsi="Arial"/>
          <w:rtl/>
        </w:rPr>
        <w:t xml:space="preserve">☐  עמוד פייסבוק וחשבון אינסטגרם מחוברים</w:t>
      </w:r>
    </w:p>
    <w:p>
      <w:pPr>
        <w:bidi/>
        <w:spacing w:after="60" w:line="300"/>
        <w:ind w:left="360"/>
        <w:jc w:val="start"/>
      </w:pPr>
      <w:r>
        <w:rPr>
          <w:rFonts w:ascii="Arial" w:cs="Arial" w:eastAsia="Arial" w:hAnsi="Arial"/>
          <w:rtl/>
        </w:rPr>
        <w:t xml:space="preserve">☐  פיקסל מותקן ונבדק ב-Test Events</w:t>
      </w:r>
    </w:p>
    <w:p>
      <w:pPr>
        <w:bidi/>
        <w:spacing w:after="60" w:line="300"/>
        <w:ind w:left="360"/>
        <w:jc w:val="start"/>
      </w:pPr>
      <w:r>
        <w:rPr>
          <w:rFonts w:ascii="Arial" w:cs="Arial" w:eastAsia="Arial" w:hAnsi="Arial"/>
          <w:rtl/>
        </w:rPr>
        <w:t xml:space="preserve">☐  CAPI מחובר עם כפילות תקינה</w:t>
      </w:r>
    </w:p>
    <w:p>
      <w:pPr>
        <w:bidi/>
        <w:spacing w:after="60" w:line="300"/>
        <w:ind w:left="360"/>
        <w:jc w:val="start"/>
      </w:pPr>
      <w:r>
        <w:rPr>
          <w:rFonts w:ascii="Arial" w:cs="Arial" w:eastAsia="Arial" w:hAnsi="Arial"/>
          <w:rtl/>
        </w:rPr>
        <w:t xml:space="preserve">☐  אירועי המרה מרכזיים מוגדרים (Lead, Purchase וכו') כולל ערך</w:t>
      </w:r>
    </w:p>
    <w:p>
      <w:pPr>
        <w:bidi/>
        <w:spacing w:after="60" w:line="300"/>
        <w:ind w:left="360"/>
        <w:jc w:val="start"/>
      </w:pPr>
      <w:r>
        <w:rPr>
          <w:rFonts w:ascii="Arial" w:cs="Arial" w:eastAsia="Arial" w:hAnsi="Arial"/>
          <w:rtl/>
        </w:rPr>
        <w:t xml:space="preserve">☐  דומיין מאומת</w:t>
      </w:r>
    </w:p>
    <w:p>
      <w:pPr>
        <w:bidi/>
        <w:spacing w:after="60" w:line="300"/>
        <w:ind w:left="360"/>
        <w:jc w:val="start"/>
      </w:pPr>
      <w:r>
        <w:rPr>
          <w:rFonts w:ascii="Arial" w:cs="Arial" w:eastAsia="Arial" w:hAnsi="Arial"/>
          <w:rtl/>
        </w:rPr>
        <w:t xml:space="preserve">☐  מדיניות פרטיות ותנאי שימוש מפורסמים באתר (חובה למודעות לידים)</w:t>
      </w:r>
    </w:p>
    <w:p>
      <w:pPr>
        <w:bidi/>
        <w:spacing w:after="60" w:line="300"/>
        <w:ind w:left="360"/>
        <w:jc w:val="start"/>
      </w:pPr>
      <w:r>
        <w:rPr>
          <w:rFonts w:ascii="Arial" w:cs="Arial" w:eastAsia="Arial" w:hAnsi="Arial"/>
          <w:rtl/>
        </w:rPr>
        <w:t xml:space="preserve">☐  דפי הנחיתה מותאמים לנייד ונטענים מהר</w:t>
      </w:r>
    </w:p>
    <w:p>
      <w:pPr>
        <w:pStyle w:val="Heading1"/>
        <w:pageBreakBefore/>
        <w:bidi/>
        <w:jc w:val="start"/>
      </w:pPr>
      <w:r>
        <w:rPr>
          <w:rFonts w:ascii="Arial" w:cs="Arial" w:eastAsia="Arial" w:hAnsi="Arial"/>
          <w:rtl/>
        </w:rPr>
        <w:t xml:space="preserve">פרק 16: מבנה קמפיין ב-Meta Ads Manager</w:t>
      </w:r>
    </w:p>
    <w:p>
      <w:pPr>
        <w:pStyle w:val="Heading2"/>
        <w:bidi/>
        <w:jc w:val="start"/>
      </w:pPr>
      <w:r>
        <w:rPr>
          <w:rFonts w:ascii="Arial" w:cs="Arial" w:eastAsia="Arial" w:hAnsi="Arial"/>
          <w:rtl/>
        </w:rPr>
        <w:t xml:space="preserve">שלוש רמות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410"/>
        <w:gridCol w:w="3037"/>
      </w:tblGrid>
      <w:tr>
        <w:trPr>
          <w:cantSplit/>
          <w:tblHeader/>
        </w:trPr>
        <w:tc>
          <w:tcPr>
            <w:tcW w:type="dxa" w:w="20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רמה</w:t>
            </w:r>
          </w:p>
        </w:tc>
        <w:tc>
          <w:tcPr>
            <w:tcW w:type="dxa" w:w="441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מגדירים</w:t>
            </w:r>
          </w:p>
        </w:tc>
        <w:tc>
          <w:tcPr>
            <w:tcW w:type="dxa" w:w="30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w:t>
            </w:r>
          </w:p>
        </w:tc>
      </w:tr>
      <w:tr>
        <w:trPr>
          <w:cantSplit/>
          <w:tblHeader w:val="false"/>
        </w:trPr>
        <w:tc>
          <w:tcPr>
            <w:tcW w:type="dxa" w:w="20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קמפיין (Campaign)</w:t>
            </w:r>
          </w:p>
        </w:tc>
        <w:tc>
          <w:tcPr>
            <w:tcW w:type="dxa" w:w="441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מטרה, קטגוריה מיוחדת, תקציב קמפיין (אם CBO), בדיקת A/B</w:t>
            </w:r>
          </w:p>
        </w:tc>
        <w:tc>
          <w:tcPr>
            <w:tcW w:type="dxa" w:w="303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 – קורס ערבים רגועים"</w:t>
            </w:r>
          </w:p>
        </w:tc>
      </w:tr>
      <w:tr>
        <w:trPr>
          <w:cantSplit/>
          <w:tblHeader w:val="false"/>
        </w:trPr>
        <w:tc>
          <w:tcPr>
            <w:tcW w:type="dxa" w:w="20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קבוצת מודעות (Ad Set)</w:t>
            </w:r>
          </w:p>
        </w:tc>
        <w:tc>
          <w:tcPr>
            <w:tcW w:type="dxa" w:w="441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יעד ההמרה, אירוע אופטימיזציה, קהל, מיקומים, תקציב (אם ABO), לוח זמנים, אסטרטגיית הצעת מחיר</w:t>
            </w:r>
          </w:p>
        </w:tc>
        <w:tc>
          <w:tcPr>
            <w:tcW w:type="dxa" w:w="303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רחב – נשים 30–55 – ישראל"</w:t>
            </w:r>
          </w:p>
        </w:tc>
      </w:tr>
      <w:tr>
        <w:trPr>
          <w:cantSplit/>
          <w:tblHeader w:val="false"/>
        </w:trPr>
        <w:tc>
          <w:tcPr>
            <w:tcW w:type="dxa" w:w="20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מודעה (Ad)</w:t>
            </w:r>
          </w:p>
        </w:tc>
        <w:tc>
          <w:tcPr>
            <w:tcW w:type="dxa" w:w="441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זהות (עמוד וחשבון), פורמט, קריאייטיב, טקסטים, כפתור, קישור ופרמטרי מעקב</w:t>
            </w:r>
          </w:p>
        </w:tc>
        <w:tc>
          <w:tcPr>
            <w:tcW w:type="dxa" w:w="303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 – הוק 'נשברת בערב' – UGC"</w:t>
            </w:r>
          </w:p>
        </w:tc>
      </w:tr>
    </w:tbl>
    <w:p>
      <w:pPr>
        <w:spacing w:after="160"/>
      </w:pPr>
    </w:p>
    <w:p>
      <w:pPr>
        <w:pStyle w:val="Heading2"/>
        <w:bidi/>
        <w:jc w:val="start"/>
      </w:pPr>
      <w:r>
        <w:rPr>
          <w:rFonts w:ascii="Arial" w:cs="Arial" w:eastAsia="Arial" w:hAnsi="Arial"/>
          <w:rtl/>
        </w:rPr>
        <w:t xml:space="preserve">רמת הקמפיין</w:t>
      </w:r>
    </w:p>
    <w:p>
      <w:pPr>
        <w:pStyle w:val="Heading3"/>
        <w:bidi/>
        <w:jc w:val="start"/>
      </w:pPr>
      <w:r>
        <w:rPr>
          <w:rFonts w:ascii="Arial" w:cs="Arial" w:eastAsia="Arial" w:hAnsi="Arial"/>
          <w:rtl/>
        </w:rPr>
        <w:t xml:space="preserve">בחירת מטרה (Objective)</w:t>
      </w:r>
    </w:p>
    <w:p>
      <w:pPr>
        <w:bidi/>
        <w:spacing w:after="120" w:line="300"/>
        <w:jc w:val="both"/>
      </w:pPr>
      <w:r>
        <w:rPr>
          <w:rFonts w:ascii="Arial" w:cs="Arial" w:eastAsia="Arial" w:hAnsi="Arial"/>
          <w:rtl/>
        </w:rPr>
        <w:t xml:space="preserve">ב-Ads Manager יש שש מטרות. Meta מבצעת אופטימיזציה </w:t>
      </w:r>
      <w:r>
        <w:rPr>
          <w:rFonts w:ascii="Arial" w:cs="Arial" w:eastAsia="Arial" w:hAnsi="Arial"/>
          <w:b/>
          <w:bCs/>
          <w:rtl/>
        </w:rPr>
        <w:t xml:space="preserve">בדיוק למה שביקשתם</w:t>
      </w:r>
      <w:r>
        <w:rPr>
          <w:rFonts w:ascii="Arial" w:cs="Arial" w:eastAsia="Arial" w:hAnsi="Arial"/>
          <w:rtl/>
        </w:rPr>
        <w:t xml:space="preserve">, ולכן בחירת מטרה שגויה היא אחת הטעויות היקרות ביותר.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8"/>
        <w:gridCol w:w="3564"/>
        <w:gridCol w:w="3564"/>
      </w:tblGrid>
      <w:tr>
        <w:trPr>
          <w:cantSplit/>
          <w:tblHeader/>
        </w:trPr>
        <w:tc>
          <w:tcPr>
            <w:tcW w:type="dxa" w:w="237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c>
          <w:tcPr>
            <w:tcW w:type="dxa" w:w="356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המערכת מחפשת</w:t>
            </w:r>
          </w:p>
        </w:tc>
        <w:tc>
          <w:tcPr>
            <w:tcW w:type="dxa" w:w="356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מתי להשתמש בתחום התזונה</w:t>
            </w:r>
          </w:p>
        </w:tc>
      </w:tr>
      <w:tr>
        <w:trPr>
          <w:cantSplit/>
          <w:tblHeader w:val="false"/>
        </w:trPr>
        <w:tc>
          <w:tcPr>
            <w:tcW w:type="dxa" w:w="237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מודעות (Awareness)</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חשיפה מקסימלית או זכירת מודעה</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מותג מוכר שרוצה תדירות. נדיר לעסק קטן</w:t>
            </w:r>
          </w:p>
        </w:tc>
      </w:tr>
      <w:tr>
        <w:trPr>
          <w:cantSplit/>
          <w:tblHeader w:val="false"/>
        </w:trPr>
        <w:tc>
          <w:tcPr>
            <w:tcW w:type="dxa" w:w="237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תנועה (Traffic)</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קליקים או ביקורים בדף, ביקורים בפרופיל אינסטגרם</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לעיתים רחוקות. מביא קליקים זולים שלא בהכרח ממירים</w:t>
            </w:r>
          </w:p>
        </w:tc>
      </w:tr>
      <w:tr>
        <w:trPr>
          <w:cantSplit/>
          <w:tblHeader w:val="false"/>
        </w:trPr>
        <w:tc>
          <w:tcPr>
            <w:tcW w:type="dxa" w:w="237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מעורבות (Engagement)</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צפיות בווידאו, מעורבות, </w:t>
            </w:r>
            <w:r>
              <w:rPr>
                <w:rFonts w:ascii="Arial" w:cs="Arial" w:eastAsia="Arial" w:hAnsi="Arial"/>
                <w:b/>
                <w:bCs/>
                <w:sz w:val="20"/>
                <w:szCs w:val="20"/>
                <w:rtl/>
              </w:rPr>
              <w:t xml:space="preserve">הודעות</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קמפייני הודעות ל-WhatsApp או לאינסטגרם, וצפיות בווידאו לבניית קהלי רימרקטינג</w:t>
            </w:r>
          </w:p>
        </w:tc>
      </w:tr>
      <w:tr>
        <w:trPr>
          <w:cantSplit/>
          <w:tblHeader w:val="false"/>
        </w:trPr>
        <w:tc>
          <w:tcPr>
            <w:tcW w:type="dxa" w:w="237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(Leads)</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השארת פרטים בטופס מיידי או באתר, הודעות, שיחות</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הרשמה לוובינר, שיחות ייעוץ</w:t>
            </w:r>
          </w:p>
        </w:tc>
      </w:tr>
      <w:tr>
        <w:trPr>
          <w:cantSplit/>
          <w:tblHeader w:val="false"/>
        </w:trPr>
        <w:tc>
          <w:tcPr>
            <w:tcW w:type="dxa" w:w="237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קידום אפליקציה (App Promotion)</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התקנות ופעולות באפליקציה</w:t>
            </w:r>
          </w:p>
        </w:tc>
        <w:tc>
          <w:tcPr>
            <w:tcW w:type="dxa" w:w="35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רק אם יש אפליקציה</w:t>
            </w:r>
          </w:p>
        </w:tc>
      </w:tr>
      <w:tr>
        <w:trPr>
          <w:cantSplit/>
          <w:tblHeader w:val="false"/>
        </w:trPr>
        <w:tc>
          <w:tcPr>
            <w:tcW w:type="dxa" w:w="237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 (Sales)</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רכישות ואירועי המרה באתר</w:t>
            </w:r>
          </w:p>
        </w:tc>
        <w:tc>
          <w:tcPr>
            <w:tcW w:type="dxa" w:w="35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מכירת מדריכים וקורסים ישירות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Special Ad Categories (קטגוריות מודעה מיוחדות):</w:t>
            </w:r>
            <w:r>
              <w:rPr>
                <w:rFonts w:ascii="Arial" w:cs="Arial" w:eastAsia="Arial" w:hAnsi="Arial"/>
                <w:rtl/>
              </w:rPr>
              <w:t xml:space="preserve"> מודעות לדיור, תעסוקה, אשראי ונושאים חברתיים או פוליטיים מחייבות סימון, ויש להן מגבלות טירגוט. תזונה רגילה אינה קטגוריה מיוחדת. אבל אם אתם, למשל, מגייסים דיאטניות לעבודה, מודעת הגיוס היא מודעת "תעסוקה".</w:t>
            </w:r>
          </w:p>
        </w:tc>
      </w:tr>
    </w:tbl>
    <w:p>
      <w:pPr>
        <w:spacing w:after="120"/>
      </w:pPr>
    </w:p>
    <w:p>
      <w:pPr>
        <w:pStyle w:val="Heading3"/>
        <w:bidi/>
        <w:jc w:val="start"/>
      </w:pPr>
      <w:r>
        <w:rPr>
          <w:rFonts w:ascii="Arial" w:cs="Arial" w:eastAsia="Arial" w:hAnsi="Arial"/>
          <w:rtl/>
        </w:rPr>
        <w:t xml:space="preserve">תקציב ברמת קמפיין (CBO) מול תקציב ברמת קבוצת מודעות (ABO)</w:t>
      </w:r>
    </w:p>
    <w:p>
      <w:pPr>
        <w:pStyle w:val="ListParagraph"/>
        <w:numPr>
          <w:ilvl w:val="0"/>
          <w:numId w:val="2"/>
        </w:numPr>
        <w:bidi/>
        <w:spacing w:after="80" w:line="280"/>
        <w:jc w:val="start"/>
      </w:pPr>
      <w:r>
        <w:rPr>
          <w:rFonts w:ascii="Arial" w:cs="Arial" w:eastAsia="Arial" w:hAnsi="Arial"/>
          <w:b/>
          <w:bCs/>
          <w:rtl/>
        </w:rPr>
        <w:t xml:space="preserve">Advantage campaign budget (CBO):</w:t>
      </w:r>
      <w:r>
        <w:rPr>
          <w:rFonts w:ascii="Arial" w:cs="Arial" w:eastAsia="Arial" w:hAnsi="Arial"/>
          <w:rtl/>
        </w:rPr>
        <w:t xml:space="preserve"> תקציב אחד לקמפיין, ו-Meta מחלקת אותו בין קבוצות המודעות לפי הביצועים. מתאים לרוב הקמפיינים בשלב ההרחבה.</w:t>
      </w:r>
    </w:p>
    <w:p>
      <w:pPr>
        <w:pStyle w:val="ListParagraph"/>
        <w:numPr>
          <w:ilvl w:val="0"/>
          <w:numId w:val="2"/>
        </w:numPr>
        <w:bidi/>
        <w:spacing w:after="80" w:line="280"/>
        <w:jc w:val="start"/>
      </w:pPr>
      <w:r>
        <w:rPr>
          <w:rFonts w:ascii="Arial" w:cs="Arial" w:eastAsia="Arial" w:hAnsi="Arial"/>
          <w:b/>
          <w:bCs/>
          <w:rtl/>
        </w:rPr>
        <w:t xml:space="preserve">ABO:</w:t>
      </w:r>
      <w:r>
        <w:rPr>
          <w:rFonts w:ascii="Arial" w:cs="Arial" w:eastAsia="Arial" w:hAnsi="Arial"/>
          <w:rtl/>
        </w:rPr>
        <w:t xml:space="preserve"> תקציב קבוע לכל קבוצת מודעות. מתאים לבדיקות, כשרוצים להבטיח שכל קבוצה תקבל תקציב.</w:t>
      </w:r>
    </w:p>
    <w:p>
      <w:pPr>
        <w:pStyle w:val="Heading2"/>
        <w:bidi/>
        <w:jc w:val="start"/>
      </w:pPr>
      <w:r>
        <w:rPr>
          <w:rFonts w:ascii="Arial" w:cs="Arial" w:eastAsia="Arial" w:hAnsi="Arial"/>
          <w:rtl/>
        </w:rPr>
        <w:t xml:space="preserve">רמת קבוצת המודעות</w:t>
      </w:r>
    </w:p>
    <w:p>
      <w:pPr>
        <w:pStyle w:val="Heading3"/>
        <w:bidi/>
        <w:jc w:val="start"/>
      </w:pPr>
      <w:r>
        <w:rPr>
          <w:rFonts w:ascii="Arial" w:cs="Arial" w:eastAsia="Arial" w:hAnsi="Arial"/>
          <w:rtl/>
        </w:rPr>
        <w:t xml:space="preserve">יעד ההמרה (Conversion Location)</w:t>
      </w:r>
    </w:p>
    <w:p>
      <w:pPr>
        <w:bidi/>
        <w:spacing w:after="120" w:line="300"/>
        <w:jc w:val="both"/>
      </w:pPr>
      <w:r>
        <w:rPr>
          <w:rFonts w:ascii="Arial" w:cs="Arial" w:eastAsia="Arial" w:hAnsi="Arial"/>
          <w:rtl/>
        </w:rPr>
        <w:t xml:space="preserve">איפה ההמרה קורית: אתר, טופס מיידי (Instant Form), אפליקציות הודעות (WhatsApp, Messenger, Instagram), שיחות טלפון, או פרופיל האינסטגרם (ביעדים מסוימים).</w:t>
      </w:r>
    </w:p>
    <w:p>
      <w:pPr>
        <w:pStyle w:val="Heading3"/>
        <w:bidi/>
        <w:jc w:val="start"/>
      </w:pPr>
      <w:r>
        <w:rPr>
          <w:rFonts w:ascii="Arial" w:cs="Arial" w:eastAsia="Arial" w:hAnsi="Arial"/>
          <w:rtl/>
        </w:rPr>
        <w:t xml:space="preserve">יעד ביצועים (Performance Goal) ואירוע</w:t>
      </w:r>
    </w:p>
    <w:p>
      <w:pPr>
        <w:bidi/>
        <w:spacing w:after="120" w:line="300"/>
        <w:jc w:val="both"/>
      </w:pPr>
      <w:r>
        <w:rPr>
          <w:rFonts w:ascii="Arial" w:cs="Arial" w:eastAsia="Arial" w:hAnsi="Arial"/>
          <w:rtl/>
        </w:rPr>
        <w:t xml:space="preserve">למשל "מקסום מספר ההמרות" עם האירוע "Lead", או "מקסום ערך ההמרות" עם האירוע "Purchase".</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b/>
                <w:bCs/>
                <w:rtl/>
              </w:rPr>
              <w:t xml:space="preserve">בחרו את האירוע העמוק ביותר שאתם מגיעים אליו בכמות מספקת.</w:t>
            </w:r>
            <w:r>
              <w:rPr>
                <w:rFonts w:ascii="Arial" w:cs="Arial" w:eastAsia="Arial" w:hAnsi="Arial"/>
                <w:rtl/>
              </w:rPr>
              <w:t xml:space="preserve"> אם יש לכם 5 רכישות בשבוע, אופטימיזציה ל-Purchase תתקשה לצאת משלב הלמידה (ראו פרק 20). במקרה כזה אפשר לבצע אופטימיזציה ל-InitiateCheckout או ל-Lead, ולעבור ל-Purchase כשהנפח עולה.</w:t>
            </w:r>
          </w:p>
        </w:tc>
      </w:tr>
    </w:tbl>
    <w:p>
      <w:pPr>
        <w:spacing w:after="120"/>
      </w:pPr>
    </w:p>
    <w:p>
      <w:pPr>
        <w:pStyle w:val="Heading3"/>
        <w:bidi/>
        <w:jc w:val="start"/>
      </w:pPr>
      <w:r>
        <w:rPr>
          <w:rFonts w:ascii="Arial" w:cs="Arial" w:eastAsia="Arial" w:hAnsi="Arial"/>
          <w:rtl/>
        </w:rPr>
        <w:t xml:space="preserve">אסטרטגיית הצעת מחיר (Bid Strategy)</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3143"/>
        <w:gridCol w:w="3449"/>
      </w:tblGrid>
      <w:tr>
        <w:trPr>
          <w:cantSplit/>
          <w:tblHeader/>
        </w:trPr>
        <w:tc>
          <w:tcPr>
            <w:tcW w:type="dxa" w:w="291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אסטרטגיה</w:t>
            </w:r>
          </w:p>
        </w:tc>
        <w:tc>
          <w:tcPr>
            <w:tcW w:type="dxa" w:w="314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היא עושה</w:t>
            </w:r>
          </w:p>
        </w:tc>
        <w:tc>
          <w:tcPr>
            <w:tcW w:type="dxa" w:w="344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מתי להשתמש</w:t>
            </w:r>
          </w:p>
        </w:tc>
      </w:tr>
      <w:tr>
        <w:trPr>
          <w:cantSplit/>
          <w:tblHeader w:val="false"/>
        </w:trPr>
        <w:tc>
          <w:tcPr>
            <w:tcW w:type="dxa" w:w="291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נפח מקסימלי (Highest Volume)</w:t>
            </w:r>
          </w:p>
        </w:tc>
        <w:tc>
          <w:tcPr>
            <w:tcW w:type="dxa" w:w="31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מקסימום תוצאות לתקציב, בלי שליטה על העלות</w:t>
            </w:r>
          </w:p>
        </w:tc>
        <w:tc>
          <w:tcPr>
            <w:tcW w:type="dxa" w:w="344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ברירת המחדל. מתאימה להתחלה ולרוב המקרים</w:t>
            </w:r>
          </w:p>
        </w:tc>
      </w:tr>
      <w:tr>
        <w:trPr>
          <w:cantSplit/>
          <w:tblHeader w:val="false"/>
        </w:trPr>
        <w:tc>
          <w:tcPr>
            <w:tcW w:type="dxa" w:w="291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יעד עלות לתוצאה (Cost per Result Goal)</w:t>
            </w:r>
          </w:p>
        </w:tc>
        <w:tc>
          <w:tcPr>
            <w:tcW w:type="dxa" w:w="31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מנסה לשמור על עלות ממוצעת סביב היעד</w:t>
            </w:r>
          </w:p>
        </w:tc>
        <w:tc>
          <w:tcPr>
            <w:tcW w:type="dxa" w:w="344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כשיודעים מהי העלות לתוצאה הרווחית, ורוצים להרחיב בלי לאבד שליטה</w:t>
            </w:r>
          </w:p>
        </w:tc>
      </w:tr>
      <w:tr>
        <w:trPr>
          <w:cantSplit/>
          <w:tblHeader w:val="false"/>
        </w:trPr>
        <w:tc>
          <w:tcPr>
            <w:tcW w:type="dxa" w:w="291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יעד ROAS (ROAS Goal)</w:t>
            </w:r>
          </w:p>
        </w:tc>
        <w:tc>
          <w:tcPr>
            <w:tcW w:type="dxa" w:w="31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מנסה להגיע להחזר מוגדר על ההוצאה</w:t>
            </w:r>
          </w:p>
        </w:tc>
        <w:tc>
          <w:tcPr>
            <w:tcW w:type="dxa" w:w="344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כשיש מכירות בערכים שונים ונפח מספק</w:t>
            </w:r>
          </w:p>
        </w:tc>
      </w:tr>
      <w:tr>
        <w:trPr>
          <w:cantSplit/>
          <w:tblHeader w:val="false"/>
        </w:trPr>
        <w:tc>
          <w:tcPr>
            <w:tcW w:type="dxa" w:w="291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תקרת הצעה (Bid Cap)</w:t>
            </w:r>
          </w:p>
        </w:tc>
        <w:tc>
          <w:tcPr>
            <w:tcW w:type="dxa" w:w="31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הגבלה של ההצעה בכל מכרז</w:t>
            </w:r>
          </w:p>
        </w:tc>
        <w:tc>
          <w:tcPr>
            <w:tcW w:type="dxa" w:w="344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למומחים, דורש ניטור צמוד</w:t>
            </w:r>
          </w:p>
        </w:tc>
      </w:tr>
      <w:tr>
        <w:trPr>
          <w:cantSplit/>
          <w:tblHeader w:val="false"/>
        </w:trPr>
        <w:tc>
          <w:tcPr>
            <w:tcW w:type="dxa" w:w="291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מקסימלי (Highest Value)</w:t>
            </w:r>
          </w:p>
        </w:tc>
        <w:tc>
          <w:tcPr>
            <w:tcW w:type="dxa" w:w="31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מקסום ערך ההמרות</w:t>
            </w:r>
          </w:p>
        </w:tc>
        <w:tc>
          <w:tcPr>
            <w:tcW w:type="dxa" w:w="344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 בערכים שונים</w:t>
            </w:r>
          </w:p>
        </w:tc>
      </w:tr>
    </w:tbl>
    <w:p>
      <w:pPr>
        <w:spacing w:after="160"/>
      </w:pPr>
    </w:p>
    <w:p>
      <w:pPr>
        <w:pStyle w:val="Heading3"/>
        <w:bidi/>
        <w:jc w:val="start"/>
      </w:pPr>
      <w:r>
        <w:rPr>
          <w:rFonts w:ascii="Arial" w:cs="Arial" w:eastAsia="Arial" w:hAnsi="Arial"/>
          <w:rtl/>
        </w:rPr>
        <w:t xml:space="preserve">מיקומים (Placements)</w:t>
      </w:r>
    </w:p>
    <w:p>
      <w:pPr>
        <w:pStyle w:val="ListParagraph"/>
        <w:numPr>
          <w:ilvl w:val="0"/>
          <w:numId w:val="2"/>
        </w:numPr>
        <w:bidi/>
        <w:spacing w:after="80" w:line="280"/>
        <w:jc w:val="start"/>
      </w:pPr>
      <w:r>
        <w:rPr>
          <w:rFonts w:ascii="Arial" w:cs="Arial" w:eastAsia="Arial" w:hAnsi="Arial"/>
          <w:b/>
          <w:bCs/>
          <w:rtl/>
        </w:rPr>
        <w:t xml:space="preserve">Advantage+ placements (אוטומטי):</w:t>
      </w:r>
      <w:r>
        <w:rPr>
          <w:rFonts w:ascii="Arial" w:cs="Arial" w:eastAsia="Arial" w:hAnsi="Arial"/>
          <w:rtl/>
        </w:rPr>
        <w:t xml:space="preserve"> Meta בוחרת איפה להציג, בכל הפלטפורמות: פייסבוק, אינסטגרם, Messenger, Audience Network ו-Threads. לפי Meta, המיקום האוטומטי מוזיל בדרך כלל את העלות לתוצאה.</w:t>
      </w:r>
    </w:p>
    <w:p>
      <w:pPr>
        <w:pStyle w:val="ListParagraph"/>
        <w:numPr>
          <w:ilvl w:val="0"/>
          <w:numId w:val="2"/>
        </w:numPr>
        <w:bidi/>
        <w:spacing w:after="80" w:line="280"/>
        <w:jc w:val="start"/>
      </w:pPr>
      <w:r>
        <w:rPr>
          <w:rFonts w:ascii="Arial" w:cs="Arial" w:eastAsia="Arial" w:hAnsi="Arial"/>
          <w:b/>
          <w:bCs/>
          <w:rtl/>
        </w:rPr>
        <w:t xml:space="preserve">מיקומים ידניים:</w:t>
      </w:r>
      <w:r>
        <w:rPr>
          <w:rFonts w:ascii="Arial" w:cs="Arial" w:eastAsia="Arial" w:hAnsi="Arial"/>
          <w:rtl/>
        </w:rPr>
        <w:t xml:space="preserve"> אפשר לבחור רק את אינסטגרם: פיד, סטוריז, Reels, Explore, דף הבית של Explore, פיד הפרופיל ותוצאות חיפוש.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התחילו ב-Advantage+ placements, אבל </w:t>
            </w:r>
            <w:r>
              <w:rPr>
                <w:rFonts w:ascii="Arial" w:cs="Arial" w:eastAsia="Arial" w:hAnsi="Arial"/>
                <w:b/>
                <w:bCs/>
                <w:rtl/>
              </w:rPr>
              <w:t xml:space="preserve">הכינו קריאייטיב לכל יחס</w:t>
            </w:r>
            <w:r>
              <w:rPr>
                <w:rFonts w:ascii="Arial" w:cs="Arial" w:eastAsia="Arial" w:hAnsi="Arial"/>
                <w:rtl/>
              </w:rPr>
              <w:t xml:space="preserve">: 9:16 לסטוריז ול-Reels, ו-4:5 לפיד. אחרי שבועיים, פתחו את הפילוח לפי מיקום (Breakdown) כדי לראות על מה הכסף מוצא והאם מגיעות משם תוצאות. אם רוצים לבנות את המותג באינסטגרם דווקא, אפשר להריץ קמפיין נפרד עם מיקומים של אינסטגרם בלבד.</w:t>
            </w:r>
          </w:p>
        </w:tc>
      </w:tr>
    </w:tbl>
    <w:p>
      <w:pPr>
        <w:spacing w:after="120"/>
      </w:pPr>
    </w:p>
    <w:p>
      <w:pPr>
        <w:pStyle w:val="Heading3"/>
        <w:bidi/>
        <w:jc w:val="start"/>
      </w:pPr>
      <w:r>
        <w:rPr>
          <w:rFonts w:ascii="Arial" w:cs="Arial" w:eastAsia="Arial" w:hAnsi="Arial"/>
          <w:rtl/>
        </w:rPr>
        <w:t xml:space="preserve">הגדרת ייחוס (Attribution Setting)</w:t>
      </w:r>
    </w:p>
    <w:p>
      <w:pPr>
        <w:bidi/>
        <w:spacing w:after="120" w:line="300"/>
        <w:jc w:val="both"/>
      </w:pPr>
      <w:r>
        <w:rPr>
          <w:rFonts w:ascii="Arial" w:cs="Arial" w:eastAsia="Arial" w:hAnsi="Arial"/>
          <w:rtl/>
        </w:rPr>
        <w:t xml:space="preserve">ברירת המחדל: </w:t>
      </w:r>
      <w:r>
        <w:rPr>
          <w:rFonts w:ascii="Arial" w:cs="Arial" w:eastAsia="Arial" w:hAnsi="Arial"/>
          <w:b/>
          <w:bCs/>
          <w:rtl/>
        </w:rPr>
        <w:t xml:space="preserve">קליק עד 7 ימים וצפייה עד יום אחד</w:t>
      </w:r>
      <w:r>
        <w:rPr>
          <w:rFonts w:ascii="Arial" w:cs="Arial" w:eastAsia="Arial" w:hAnsi="Arial"/>
          <w:rtl/>
        </w:rPr>
        <w:t xml:space="preserve">. כלומר, המרה נזקפת למודעה אם היא קרתה עד 7 ימים אחרי קליק או עד יום אחרי צפייה. במודעות וידאו נוסף בשנים האחרונות גם ייחוס של "צפייה מעורבת" (Engaged-view). פרטים בפרק 22.</w:t>
      </w:r>
    </w:p>
    <w:p>
      <w:pPr>
        <w:pStyle w:val="Heading2"/>
        <w:bidi/>
        <w:jc w:val="start"/>
      </w:pPr>
      <w:r>
        <w:rPr>
          <w:rFonts w:ascii="Arial" w:cs="Arial" w:eastAsia="Arial" w:hAnsi="Arial"/>
          <w:rtl/>
        </w:rPr>
        <w:t xml:space="preserve">רמת המודעה</w:t>
      </w:r>
    </w:p>
    <w:p>
      <w:pPr>
        <w:pStyle w:val="ListParagraph"/>
        <w:numPr>
          <w:ilvl w:val="0"/>
          <w:numId w:val="2"/>
        </w:numPr>
        <w:bidi/>
        <w:spacing w:after="80" w:line="280"/>
        <w:jc w:val="start"/>
      </w:pPr>
      <w:r>
        <w:rPr>
          <w:rFonts w:ascii="Arial" w:cs="Arial" w:eastAsia="Arial" w:hAnsi="Arial"/>
          <w:b/>
          <w:bCs/>
          <w:rtl/>
        </w:rPr>
        <w:t xml:space="preserve">זהות:</w:t>
      </w:r>
      <w:r>
        <w:rPr>
          <w:rFonts w:ascii="Arial" w:cs="Arial" w:eastAsia="Arial" w:hAnsi="Arial"/>
          <w:rtl/>
        </w:rPr>
        <w:t xml:space="preserve"> עמוד הפייסבוק וחשבון האינסטגרם. ודאו שהמודעות רצות בשם חשבון האינסטגרם ולא כ"דף פייסבוק" בלבד.</w:t>
      </w:r>
    </w:p>
    <w:p>
      <w:pPr>
        <w:pStyle w:val="ListParagraph"/>
        <w:numPr>
          <w:ilvl w:val="0"/>
          <w:numId w:val="2"/>
        </w:numPr>
        <w:bidi/>
        <w:spacing w:after="80" w:line="280"/>
        <w:jc w:val="start"/>
      </w:pPr>
      <w:r>
        <w:rPr>
          <w:rFonts w:ascii="Arial" w:cs="Arial" w:eastAsia="Arial" w:hAnsi="Arial"/>
          <w:b/>
          <w:bCs/>
          <w:rtl/>
        </w:rPr>
        <w:t xml:space="preserve">פורמט:</w:t>
      </w:r>
      <w:r>
        <w:rPr>
          <w:rFonts w:ascii="Arial" w:cs="Arial" w:eastAsia="Arial" w:hAnsi="Arial"/>
          <w:rtl/>
        </w:rPr>
        <w:t xml:space="preserve"> תמונה או וידאו בודדים, קרוסלה, Collection (קולקציה), או </w:t>
      </w:r>
      <w:r>
        <w:rPr>
          <w:rFonts w:ascii="Arial" w:cs="Arial" w:eastAsia="Arial" w:hAnsi="Arial"/>
          <w:b/>
          <w:bCs/>
          <w:rtl/>
        </w:rPr>
        <w:t xml:space="preserve">פורמט גמיש (Flexible)</w:t>
      </w:r>
      <w:r>
        <w:rPr>
          <w:rFonts w:ascii="Arial" w:cs="Arial" w:eastAsia="Arial" w:hAnsi="Arial"/>
          <w:rtl/>
        </w:rPr>
        <w:t xml:space="preserve">, שבו מעלים כמה נכסים ו-Meta בוחרת את השילוב.</w:t>
      </w:r>
    </w:p>
    <w:p>
      <w:pPr>
        <w:pStyle w:val="ListParagraph"/>
        <w:numPr>
          <w:ilvl w:val="0"/>
          <w:numId w:val="2"/>
        </w:numPr>
        <w:bidi/>
        <w:spacing w:after="80" w:line="280"/>
        <w:jc w:val="start"/>
      </w:pPr>
      <w:r>
        <w:rPr>
          <w:rFonts w:ascii="Arial" w:cs="Arial" w:eastAsia="Arial" w:hAnsi="Arial"/>
          <w:b/>
          <w:bCs/>
          <w:rtl/>
        </w:rPr>
        <w:t xml:space="preserve">שימוש בפוסט קיים:</w:t>
      </w:r>
      <w:r>
        <w:rPr>
          <w:rFonts w:ascii="Arial" w:cs="Arial" w:eastAsia="Arial" w:hAnsi="Arial"/>
          <w:rtl/>
        </w:rPr>
        <w:t xml:space="preserve"> אפשר להשתמש בפוסט או ב-Reel קיים מהחשבון, וכך כל ההוכחה החברתית (לייקים ותגובות) נשמרת.</w:t>
      </w:r>
    </w:p>
    <w:p>
      <w:pPr>
        <w:pStyle w:val="ListParagraph"/>
        <w:numPr>
          <w:ilvl w:val="0"/>
          <w:numId w:val="2"/>
        </w:numPr>
        <w:bidi/>
        <w:spacing w:after="80" w:line="280"/>
        <w:jc w:val="start"/>
      </w:pPr>
      <w:r>
        <w:rPr>
          <w:rFonts w:ascii="Arial" w:cs="Arial" w:eastAsia="Arial" w:hAnsi="Arial"/>
          <w:b/>
          <w:bCs/>
          <w:rtl/>
        </w:rPr>
        <w:t xml:space="preserve">טקסט ראשי (Primary Text):</w:t>
      </w:r>
      <w:r>
        <w:rPr>
          <w:rFonts w:ascii="Arial" w:cs="Arial" w:eastAsia="Arial" w:hAnsi="Arial"/>
          <w:rtl/>
        </w:rPr>
        <w:t xml:space="preserve"> הקופי שמעל או מתחת למודעה.</w:t>
      </w:r>
    </w:p>
    <w:p>
      <w:pPr>
        <w:pStyle w:val="ListParagraph"/>
        <w:numPr>
          <w:ilvl w:val="0"/>
          <w:numId w:val="2"/>
        </w:numPr>
        <w:bidi/>
        <w:spacing w:after="80" w:line="280"/>
        <w:jc w:val="start"/>
      </w:pPr>
      <w:r>
        <w:rPr>
          <w:rFonts w:ascii="Arial" w:cs="Arial" w:eastAsia="Arial" w:hAnsi="Arial"/>
          <w:b/>
          <w:bCs/>
          <w:rtl/>
        </w:rPr>
        <w:t xml:space="preserve">כותרת (Headline):</w:t>
      </w:r>
      <w:r>
        <w:rPr>
          <w:rFonts w:ascii="Arial" w:cs="Arial" w:eastAsia="Arial" w:hAnsi="Arial"/>
          <w:rtl/>
        </w:rPr>
        <w:t xml:space="preserve"> קצרה, ומופיעה בעיקר במיקומים מסוימים.</w:t>
      </w:r>
    </w:p>
    <w:p>
      <w:pPr>
        <w:pStyle w:val="ListParagraph"/>
        <w:numPr>
          <w:ilvl w:val="0"/>
          <w:numId w:val="2"/>
        </w:numPr>
        <w:bidi/>
        <w:spacing w:after="80" w:line="280"/>
        <w:jc w:val="start"/>
      </w:pPr>
      <w:r>
        <w:rPr>
          <w:rFonts w:ascii="Arial" w:cs="Arial" w:eastAsia="Arial" w:hAnsi="Arial"/>
          <w:b/>
          <w:bCs/>
          <w:rtl/>
        </w:rPr>
        <w:t xml:space="preserve">כפתור (CTA):</w:t>
      </w:r>
      <w:r>
        <w:rPr>
          <w:rFonts w:ascii="Arial" w:cs="Arial" w:eastAsia="Arial" w:hAnsi="Arial"/>
          <w:rtl/>
        </w:rPr>
        <w:t xml:space="preserve"> "מידע נוסף", "להרשמה", "שליחת הודעה" ועוד.</w:t>
      </w:r>
    </w:p>
    <w:p>
      <w:pPr>
        <w:pStyle w:val="ListParagraph"/>
        <w:numPr>
          <w:ilvl w:val="0"/>
          <w:numId w:val="2"/>
        </w:numPr>
        <w:bidi/>
        <w:spacing w:after="80" w:line="280"/>
        <w:jc w:val="start"/>
      </w:pPr>
      <w:r>
        <w:rPr>
          <w:rFonts w:ascii="Arial" w:cs="Arial" w:eastAsia="Arial" w:hAnsi="Arial"/>
          <w:b/>
          <w:bCs/>
          <w:rtl/>
        </w:rPr>
        <w:t xml:space="preserve">שיפורי קריאייטיב (Advantage+ creative / Creative enhancements):</w:t>
      </w:r>
      <w:r>
        <w:rPr>
          <w:rFonts w:ascii="Arial" w:cs="Arial" w:eastAsia="Arial" w:hAnsi="Arial"/>
          <w:rtl/>
        </w:rPr>
        <w:t xml:space="preserve"> התאמות אוטומטיות כמו בהירות, חיתוך, מוזיקה, וריאציות טקסט ורקע שנוצר ב-AI.</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בדקו את שיפורי הקריאייטיב האוטומטיים לפני שאתם מאשרים אותם. בתחום הבריאות, וריאציית טקסט שנוצרה אוטומטית עלולה לייצר טענה או הבטחה שלא התכוונתם אליה. אם אין לכם שליטה על התוצאה, כבו את התכונה.</w:t>
            </w:r>
          </w:p>
        </w:tc>
      </w:tr>
    </w:tbl>
    <w:p>
      <w:pPr>
        <w:spacing w:after="120"/>
      </w:pPr>
    </w:p>
    <w:p>
      <w:pPr>
        <w:pStyle w:val="ListParagraph"/>
        <w:numPr>
          <w:ilvl w:val="0"/>
          <w:numId w:val="2"/>
        </w:numPr>
        <w:bidi/>
        <w:spacing w:after="80" w:line="280"/>
        <w:jc w:val="start"/>
      </w:pPr>
      <w:r>
        <w:rPr>
          <w:rFonts w:ascii="Arial" w:cs="Arial" w:eastAsia="Arial" w:hAnsi="Arial"/>
          <w:b/>
          <w:bCs/>
          <w:rtl/>
        </w:rPr>
        <w:t xml:space="preserve">פרמטרי URL:</w:t>
      </w:r>
      <w:r>
        <w:rPr>
          <w:rFonts w:ascii="Arial" w:cs="Arial" w:eastAsia="Arial" w:hAnsi="Arial"/>
          <w:rtl/>
        </w:rPr>
        <w:t xml:space="preserve"> הוסיפו פרמטרים דינמיים למעקב (פרק 22): utm_source=meta&amp;utm_medium=paid_social&amp;utm_campaign={{campaign.name}}&amp;utm_content={{ad.name}}</w:t>
      </w:r>
    </w:p>
    <w:p>
      <w:pPr>
        <w:pStyle w:val="Heading2"/>
        <w:bidi/>
        <w:jc w:val="start"/>
      </w:pPr>
      <w:r>
        <w:rPr>
          <w:rFonts w:ascii="Arial" w:cs="Arial" w:eastAsia="Arial" w:hAnsi="Arial"/>
          <w:rtl/>
        </w:rPr>
        <w:t xml:space="preserve">Advantage+: האוטומציה של Meta</w:t>
      </w:r>
    </w:p>
    <w:p>
      <w:pPr>
        <w:bidi/>
        <w:spacing w:after="120" w:line="300"/>
        <w:jc w:val="both"/>
      </w:pPr>
      <w:r>
        <w:rPr>
          <w:rFonts w:ascii="Arial" w:cs="Arial" w:eastAsia="Arial" w:hAnsi="Arial"/>
          <w:rtl/>
        </w:rPr>
        <w:t xml:space="preserve">בשנים האחרונות Meta מקדמת </w:t>
      </w:r>
      <w:r>
        <w:rPr>
          <w:rFonts w:ascii="Arial" w:cs="Arial" w:eastAsia="Arial" w:hAnsi="Arial"/>
          <w:b/>
          <w:bCs/>
          <w:rtl/>
        </w:rPr>
        <w:t xml:space="preserve">Advantage+</w:t>
      </w:r>
      <w:r>
        <w:rPr>
          <w:rFonts w:ascii="Arial" w:cs="Arial" w:eastAsia="Arial" w:hAnsi="Arial"/>
          <w:rtl/>
        </w:rPr>
        <w:t xml:space="preserve">, משפחה של כלים אוטומטיים מבוססי בינה מלאכותית. ב-2025 היא איחדה את רוב הממשק כך שקמפייני מכירות, לידים ואפליקציה נפתחים כברירת מחדל עם הגדרות Advantage+ (תקציב, קהל ומיקומים אוטומטיים), וניתן לכבות כל רכיב בנפרד.</w:t>
      </w:r>
    </w:p>
    <w:p>
      <w:pPr>
        <w:bidi/>
        <w:spacing w:after="120" w:line="300"/>
        <w:jc w:val="both"/>
      </w:pPr>
      <w:r>
        <w:rPr>
          <w:rFonts w:ascii="Arial" w:cs="Arial" w:eastAsia="Arial" w:hAnsi="Arial"/>
          <w:b/>
          <w:bCs/>
          <w:rtl/>
        </w:rPr>
        <w:t xml:space="preserve">ההמלצה המקובלת היום:</w:t>
      </w:r>
      <w:r>
        <w:rPr>
          <w:rFonts w:ascii="Arial" w:cs="Arial" w:eastAsia="Arial" w:hAnsi="Arial"/>
          <w:rtl/>
        </w:rPr>
        <w:t xml:space="preserve"> לתת לאוטומציה לעבוד בקהל ובמיקומים, ולהשקיע את המאמץ האנושי ב</w:t>
      </w:r>
      <w:r>
        <w:rPr>
          <w:rFonts w:ascii="Arial" w:cs="Arial" w:eastAsia="Arial" w:hAnsi="Arial"/>
          <w:b/>
          <w:bCs/>
          <w:rtl/>
        </w:rPr>
        <w:t xml:space="preserve">קריאייטיב, בהצעה, בדף הנחיתה ובאיכות הנתונים</w:t>
      </w:r>
      <w:r>
        <w:rPr>
          <w:rFonts w:ascii="Arial" w:cs="Arial" w:eastAsia="Arial" w:hAnsi="Arial"/>
          <w:rtl/>
        </w:rPr>
        <w:t xml:space="preserve"> (CAPI).</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על Advantage+ ואיחוד הממשק: הודעות Meta for Business ומרכז העזרה העסקי (2024–2025). שמות התכונות והממשק משתנים לעיתים קרובות.</w:t>
            </w:r>
          </w:p>
        </w:tc>
      </w:tr>
    </w:tbl>
    <w:p>
      <w:pPr>
        <w:spacing w:after="120"/>
      </w:pPr>
    </w:p>
    <w:p>
      <w:pPr>
        <w:pStyle w:val="Heading2"/>
        <w:bidi/>
        <w:jc w:val="start"/>
      </w:pPr>
      <w:r>
        <w:rPr>
          <w:rFonts w:ascii="Arial" w:cs="Arial" w:eastAsia="Arial" w:hAnsi="Arial"/>
          <w:rtl/>
        </w:rPr>
        <w:t xml:space="preserve">מוסכמות שמות (Naming Convention)</w:t>
      </w:r>
    </w:p>
    <w:p>
      <w:pPr>
        <w:bidi/>
        <w:spacing w:after="120" w:line="300"/>
        <w:jc w:val="both"/>
      </w:pPr>
      <w:r>
        <w:rPr>
          <w:rFonts w:ascii="Arial" w:cs="Arial" w:eastAsia="Arial" w:hAnsi="Arial"/>
          <w:rtl/>
        </w:rPr>
        <w:t xml:space="preserve">שמות עקביים חוסכים שעות בניתוח, ומאפשרים לקרוא את פרמטרי ה-UTM ב-GA4.</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2979"/>
        <w:gridCol w:w="4540"/>
      </w:tblGrid>
      <w:tr>
        <w:trPr>
          <w:cantSplit/>
          <w:tblHeader/>
        </w:trPr>
        <w:tc>
          <w:tcPr>
            <w:tcW w:type="dxa" w:w="198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רמה</w:t>
            </w:r>
          </w:p>
        </w:tc>
        <w:tc>
          <w:tcPr>
            <w:tcW w:type="dxa" w:w="297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תבנית</w:t>
            </w:r>
          </w:p>
        </w:tc>
        <w:tc>
          <w:tcPr>
            <w:tcW w:type="dxa" w:w="454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w:t>
            </w:r>
          </w:p>
        </w:tc>
      </w:tr>
      <w:tr>
        <w:trPr>
          <w:cantSplit/>
          <w:tblHeader w:val="false"/>
        </w:trPr>
        <w:tc>
          <w:tcPr>
            <w:tcW w:type="dxa" w:w="198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קמפיין</w:t>
            </w:r>
          </w:p>
        </w:tc>
        <w:tc>
          <w:tcPr>
            <w:tcW w:type="dxa" w:w="297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מטרה_מוצר_שלב_תאריך</w:t>
            </w:r>
          </w:p>
        </w:tc>
        <w:tc>
          <w:tcPr>
            <w:tcW w:type="dxa" w:w="45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SALES_EveningCourse_TOFU_2026-11</w:t>
            </w:r>
          </w:p>
        </w:tc>
      </w:tr>
      <w:tr>
        <w:trPr>
          <w:cantSplit/>
          <w:tblHeader w:val="false"/>
        </w:trPr>
        <w:tc>
          <w:tcPr>
            <w:tcW w:type="dxa" w:w="198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קבוצת מודעות</w:t>
            </w:r>
          </w:p>
        </w:tc>
        <w:tc>
          <w:tcPr>
            <w:tcW w:type="dxa" w:w="297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קהל_מיקום_אופטימיזציה</w:t>
            </w:r>
          </w:p>
        </w:tc>
        <w:tc>
          <w:tcPr>
            <w:tcW w:type="dxa" w:w="454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Broad-F30-55_AdvPlace_Purchase</w:t>
            </w:r>
          </w:p>
        </w:tc>
      </w:tr>
      <w:tr>
        <w:trPr>
          <w:cantSplit/>
          <w:tblHeader w:val="false"/>
        </w:trPr>
        <w:tc>
          <w:tcPr>
            <w:tcW w:type="dxa" w:w="198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מודעה</w:t>
            </w:r>
          </w:p>
        </w:tc>
        <w:tc>
          <w:tcPr>
            <w:tcW w:type="dxa" w:w="297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פורמט_זווית_הוק_גרסה</w:t>
            </w:r>
          </w:p>
        </w:tc>
        <w:tc>
          <w:tcPr>
            <w:tcW w:type="dxa" w:w="45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Reel_UGC_Pain-Evening_v2</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כתבו שמות באנגלית ובלי רווחים. זה מונע בעיות בפרמטרי URL ובייצוא לטבלאות.</w:t>
            </w:r>
          </w:p>
        </w:tc>
      </w:tr>
    </w:tbl>
    <w:p>
      <w:pPr>
        <w:spacing w:after="120"/>
      </w:pPr>
    </w:p>
    <w:p>
      <w:pPr>
        <w:pStyle w:val="Heading1"/>
        <w:pageBreakBefore/>
        <w:bidi/>
        <w:jc w:val="start"/>
      </w:pPr>
      <w:r>
        <w:rPr>
          <w:rFonts w:ascii="Arial" w:cs="Arial" w:eastAsia="Arial" w:hAnsi="Arial"/>
          <w:rtl/>
        </w:rPr>
        <w:t xml:space="preserve">פרק 17: קהלים</w:t>
      </w:r>
    </w:p>
    <w:p>
      <w:pPr>
        <w:pStyle w:val="Heading2"/>
        <w:bidi/>
        <w:jc w:val="start"/>
      </w:pPr>
      <w:r>
        <w:rPr>
          <w:rFonts w:ascii="Arial" w:cs="Arial" w:eastAsia="Arial" w:hAnsi="Arial"/>
          <w:rtl/>
        </w:rPr>
        <w:t xml:space="preserve">התמונה הגדולה: מטירגוט לאיתות</w:t>
      </w:r>
    </w:p>
    <w:p>
      <w:pPr>
        <w:bidi/>
        <w:spacing w:after="120" w:line="300"/>
        <w:jc w:val="both"/>
      </w:pPr>
      <w:r>
        <w:rPr>
          <w:rFonts w:ascii="Arial" w:cs="Arial" w:eastAsia="Arial" w:hAnsi="Arial"/>
          <w:rtl/>
        </w:rPr>
        <w:t xml:space="preserve">בעבר הפרסום הממומן התבסס על טירגוט מדויק לפי תחומי עניין. היום, אחרי מגבלות הפרטיות והשיפור במודלים של Meta, </w:t>
      </w:r>
      <w:r>
        <w:rPr>
          <w:rFonts w:ascii="Arial" w:cs="Arial" w:eastAsia="Arial" w:hAnsi="Arial"/>
          <w:b/>
          <w:bCs/>
          <w:rtl/>
        </w:rPr>
        <w:t xml:space="preserve">הקריאייטיב עצמו הוא הטירגוט</w:t>
      </w:r>
      <w:r>
        <w:rPr>
          <w:rFonts w:ascii="Arial" w:cs="Arial" w:eastAsia="Arial" w:hAnsi="Arial"/>
          <w:rtl/>
        </w:rPr>
        <w:t xml:space="preserve">. המערכת לומדת מי מגיב למודעה ומציגה אותה לאנשים דומים. מסר שמדבר בבירור לאמהות עובדות "ימצא" אמהות עובדות גם בקהל רחב.</w:t>
      </w:r>
    </w:p>
    <w:p>
      <w:pPr>
        <w:pStyle w:val="Heading2"/>
        <w:bidi/>
        <w:jc w:val="start"/>
      </w:pPr>
      <w:r>
        <w:rPr>
          <w:rFonts w:ascii="Arial" w:cs="Arial" w:eastAsia="Arial" w:hAnsi="Arial"/>
          <w:rtl/>
        </w:rPr>
        <w:t xml:space="preserve">סוגי קהלים</w:t>
      </w:r>
    </w:p>
    <w:p>
      <w:pPr>
        <w:pStyle w:val="Heading3"/>
        <w:bidi/>
        <w:jc w:val="start"/>
      </w:pPr>
      <w:r>
        <w:rPr>
          <w:rFonts w:ascii="Arial" w:cs="Arial" w:eastAsia="Arial" w:hAnsi="Arial"/>
          <w:rtl/>
        </w:rPr>
        <w:t xml:space="preserve">1. Advantage+ audience (קהל אוטומטי)</w:t>
      </w:r>
    </w:p>
    <w:p>
      <w:pPr>
        <w:bidi/>
        <w:spacing w:after="120" w:line="300"/>
        <w:jc w:val="both"/>
      </w:pPr>
      <w:r>
        <w:rPr>
          <w:rFonts w:ascii="Arial" w:cs="Arial" w:eastAsia="Arial" w:hAnsi="Arial"/>
          <w:rtl/>
        </w:rPr>
        <w:t xml:space="preserve">Meta מוצאת את הקהל בעצמה. אפשר להוסיף "הצעות קהל" (Audience Suggestions), למשל גיל, תחומי עניין או קהלים מותאמים, שמשמשות כנקודת התחלה ולא כמגבלה. </w:t>
      </w:r>
      <w:r>
        <w:rPr>
          <w:rFonts w:ascii="Arial" w:cs="Arial" w:eastAsia="Arial" w:hAnsi="Arial"/>
          <w:b/>
          <w:bCs/>
          <w:rtl/>
        </w:rPr>
        <w:t xml:space="preserve">מגבלות קשיחות</w:t>
      </w:r>
      <w:r>
        <w:rPr>
          <w:rFonts w:ascii="Arial" w:cs="Arial" w:eastAsia="Arial" w:hAnsi="Arial"/>
          <w:rtl/>
        </w:rPr>
        <w:t xml:space="preserve"> (Controls) אפשר להגדיר רק במיקום, בגיל המינימלי, בשפה ובהחרגות מסוימות.</w:t>
      </w:r>
    </w:p>
    <w:p>
      <w:pPr>
        <w:pStyle w:val="Heading3"/>
        <w:bidi/>
        <w:jc w:val="start"/>
      </w:pPr>
      <w:r>
        <w:rPr>
          <w:rFonts w:ascii="Arial" w:cs="Arial" w:eastAsia="Arial" w:hAnsi="Arial"/>
          <w:rtl/>
        </w:rPr>
        <w:t xml:space="preserve">2. קהל ידני (Original Audience Options)</w:t>
      </w:r>
    </w:p>
    <w:p>
      <w:pPr>
        <w:pStyle w:val="ListParagraph"/>
        <w:numPr>
          <w:ilvl w:val="0"/>
          <w:numId w:val="2"/>
        </w:numPr>
        <w:bidi/>
        <w:spacing w:after="80" w:line="280"/>
        <w:jc w:val="start"/>
      </w:pPr>
      <w:r>
        <w:rPr>
          <w:rFonts w:ascii="Arial" w:cs="Arial" w:eastAsia="Arial" w:hAnsi="Arial"/>
          <w:b/>
          <w:bCs/>
          <w:rtl/>
        </w:rPr>
        <w:t xml:space="preserve">מיקום:</w:t>
      </w:r>
      <w:r>
        <w:rPr>
          <w:rFonts w:ascii="Arial" w:cs="Arial" w:eastAsia="Arial" w:hAnsi="Arial"/>
          <w:rtl/>
        </w:rPr>
        <w:t xml:space="preserve"> ישראל, ערים או רדיוס סביב כתובת (למשל קליניקה). שימו לב לבחירה "אנשים שגרים במיקום" לעומת "שגרים או היו לאחרונה".</w:t>
      </w:r>
    </w:p>
    <w:p>
      <w:pPr>
        <w:pStyle w:val="ListParagraph"/>
        <w:numPr>
          <w:ilvl w:val="0"/>
          <w:numId w:val="2"/>
        </w:numPr>
        <w:bidi/>
        <w:spacing w:after="80" w:line="280"/>
        <w:jc w:val="start"/>
      </w:pPr>
      <w:r>
        <w:rPr>
          <w:rFonts w:ascii="Arial" w:cs="Arial" w:eastAsia="Arial" w:hAnsi="Arial"/>
          <w:b/>
          <w:bCs/>
          <w:rtl/>
        </w:rPr>
        <w:t xml:space="preserve">גיל ומגדר.</w:t>
      </w:r>
    </w:p>
    <w:p>
      <w:pPr>
        <w:pStyle w:val="ListParagraph"/>
        <w:numPr>
          <w:ilvl w:val="0"/>
          <w:numId w:val="2"/>
        </w:numPr>
        <w:bidi/>
        <w:spacing w:after="80" w:line="280"/>
        <w:jc w:val="start"/>
      </w:pPr>
      <w:r>
        <w:rPr>
          <w:rFonts w:ascii="Arial" w:cs="Arial" w:eastAsia="Arial" w:hAnsi="Arial"/>
          <w:b/>
          <w:bCs/>
          <w:rtl/>
        </w:rPr>
        <w:t xml:space="preserve">טירגוט מפורט (Detailed Targeting):</w:t>
      </w:r>
      <w:r>
        <w:rPr>
          <w:rFonts w:ascii="Arial" w:cs="Arial" w:eastAsia="Arial" w:hAnsi="Arial"/>
          <w:rtl/>
        </w:rPr>
        <w:t xml:space="preserve"> תחומי עניין והתנהגויות. Meta צמצמה מאוד את האפשרויות בשנים האחרונות, ובכלל זה הסירה ב-2022 תחומי עניין רגישים, למשל כאלה שקשורים לבריאות, ובהמשך גם את אפשרות ההחרגה של טירגוט מפורט.</w:t>
      </w:r>
    </w:p>
    <w:p>
      <w:pPr>
        <w:pStyle w:val="ListParagraph"/>
        <w:numPr>
          <w:ilvl w:val="0"/>
          <w:numId w:val="2"/>
        </w:numPr>
        <w:bidi/>
        <w:spacing w:after="80" w:line="280"/>
        <w:jc w:val="start"/>
      </w:pPr>
      <w:r>
        <w:rPr>
          <w:rFonts w:ascii="Arial" w:cs="Arial" w:eastAsia="Arial" w:hAnsi="Arial"/>
          <w:b/>
          <w:bCs/>
          <w:rtl/>
        </w:rPr>
        <w:t xml:space="preserve">שפה:</w:t>
      </w:r>
      <w:r>
        <w:rPr>
          <w:rFonts w:ascii="Arial" w:cs="Arial" w:eastAsia="Arial" w:hAnsi="Arial"/>
          <w:rtl/>
        </w:rPr>
        <w:t xml:space="preserve"> אפשר לטרגט דוברי עברית, ערבית, רוסית או אמהרית, ולהתאים להם קריאייטיב בשפה שלהם.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מגבלת גיל למוצרי ירידה במשקל:</w:t>
            </w:r>
            <w:r>
              <w:rPr>
                <w:rFonts w:ascii="Arial" w:cs="Arial" w:eastAsia="Arial" w:hAnsi="Arial"/>
                <w:rtl/>
              </w:rPr>
              <w:t xml:space="preserve"> לפי מדיניות הפרסום של Meta, מודעות למוצרים ולתוכניות לירידה במשקל חייבות להיות מטורגטות לגילאי 18 ומעלה. הגדירו גיל מינימלי של 18 גם בקהל אוטומטי.</w:t>
            </w:r>
          </w:p>
        </w:tc>
      </w:tr>
    </w:tbl>
    <w:p>
      <w:pPr>
        <w:spacing w:after="120"/>
      </w:pPr>
    </w:p>
    <w:p>
      <w:pPr>
        <w:pStyle w:val="Heading3"/>
        <w:bidi/>
        <w:jc w:val="start"/>
      </w:pPr>
      <w:r>
        <w:rPr>
          <w:rFonts w:ascii="Arial" w:cs="Arial" w:eastAsia="Arial" w:hAnsi="Arial"/>
          <w:rtl/>
        </w:rPr>
        <w:t xml:space="preserve">3. קהלים מותאמים (Custom Audiences)</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700"/>
        <w:gridCol w:w="3029"/>
      </w:tblGrid>
      <w:tr>
        <w:trPr>
          <w:cantSplit/>
          <w:tblHeader/>
        </w:trPr>
        <w:tc>
          <w:tcPr>
            <w:tcW w:type="dxa" w:w="177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מקור</w:t>
            </w:r>
          </w:p>
        </w:tc>
        <w:tc>
          <w:tcPr>
            <w:tcW w:type="dxa" w:w="470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w:t>
            </w:r>
          </w:p>
        </w:tc>
        <w:tc>
          <w:tcPr>
            <w:tcW w:type="dxa" w:w="302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חלון זמן מקסימלי (בקירוב)</w:t>
            </w:r>
          </w:p>
        </w:tc>
      </w:tr>
      <w:tr>
        <w:trPr>
          <w:cantSplit/>
          <w:tblHeader w:val="false"/>
        </w:trPr>
        <w:tc>
          <w:tcPr>
            <w:tcW w:type="dxa" w:w="17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אתר (פיקסל)</w:t>
            </w:r>
          </w:p>
        </w:tc>
        <w:tc>
          <w:tcPr>
            <w:tcW w:type="dxa" w:w="470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ביקרו בדף המכירה ולא רכשו</w:t>
            </w:r>
          </w:p>
        </w:tc>
        <w:tc>
          <w:tcPr>
            <w:tcW w:type="dxa" w:w="30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 180 יום</w:t>
            </w:r>
          </w:p>
        </w:tc>
      </w:tr>
      <w:tr>
        <w:trPr>
          <w:cantSplit/>
          <w:tblHeader w:val="false"/>
        </w:trPr>
        <w:tc>
          <w:tcPr>
            <w:tcW w:type="dxa" w:w="17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מעורבות באינסטגרם</w:t>
            </w:r>
          </w:p>
        </w:tc>
        <w:tc>
          <w:tcPr>
            <w:tcW w:type="dxa" w:w="470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מי שהתעניין בחשבון: צפייה, לייק, הודעה, שמירה</w:t>
            </w:r>
          </w:p>
        </w:tc>
        <w:tc>
          <w:tcPr>
            <w:tcW w:type="dxa" w:w="30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 365 יום</w:t>
            </w:r>
          </w:p>
        </w:tc>
      </w:tr>
      <w:tr>
        <w:trPr>
          <w:cantSplit/>
          <w:tblHeader w:val="false"/>
        </w:trPr>
        <w:tc>
          <w:tcPr>
            <w:tcW w:type="dxa" w:w="17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צפייה בווידאו</w:t>
            </w:r>
          </w:p>
        </w:tc>
        <w:tc>
          <w:tcPr>
            <w:tcW w:type="dxa" w:w="470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צפו ב-50% או יותר מה-Reel</w:t>
            </w:r>
          </w:p>
        </w:tc>
        <w:tc>
          <w:tcPr>
            <w:tcW w:type="dxa" w:w="30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 365 יום</w:t>
            </w:r>
          </w:p>
        </w:tc>
      </w:tr>
      <w:tr>
        <w:trPr>
          <w:cantSplit/>
          <w:tblHeader w:val="false"/>
        </w:trPr>
        <w:tc>
          <w:tcPr>
            <w:tcW w:type="dxa" w:w="17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טופס לידים</w:t>
            </w:r>
          </w:p>
        </w:tc>
        <w:tc>
          <w:tcPr>
            <w:tcW w:type="dxa" w:w="470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פתחו את הטופס ולא שלחו</w:t>
            </w:r>
          </w:p>
        </w:tc>
        <w:tc>
          <w:tcPr>
            <w:tcW w:type="dxa" w:w="30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לפי סוג המקור</w:t>
            </w:r>
          </w:p>
        </w:tc>
      </w:tr>
      <w:tr>
        <w:trPr>
          <w:cantSplit/>
          <w:tblHeader w:val="false"/>
        </w:trPr>
        <w:tc>
          <w:tcPr>
            <w:tcW w:type="dxa" w:w="17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רשימת לקוחות</w:t>
            </w:r>
          </w:p>
        </w:tc>
        <w:tc>
          <w:tcPr>
            <w:tcW w:type="dxa" w:w="470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קובץ לקוחות קיים (מוצפן אוטומטית)</w:t>
            </w:r>
          </w:p>
        </w:tc>
        <w:tc>
          <w:tcPr>
            <w:tcW w:type="dxa" w:w="30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ללא הגבלת זמן, כל עוד מעדכנים</w:t>
            </w:r>
          </w:p>
        </w:tc>
      </w:tr>
      <w:tr>
        <w:trPr>
          <w:cantSplit/>
          <w:tblHeader w:val="false"/>
        </w:trPr>
        <w:tc>
          <w:tcPr>
            <w:tcW w:type="dxa" w:w="17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אירוע מצב</w:t>
            </w:r>
          </w:p>
        </w:tc>
        <w:tc>
          <w:tcPr>
            <w:tcW w:type="dxa" w:w="470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נרשמו לוובינר אבל לא קנו</w:t>
            </w:r>
          </w:p>
        </w:tc>
        <w:tc>
          <w:tcPr>
            <w:tcW w:type="dxa" w:w="30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לפי מקור</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חלונות הזמן מבוססים על מרכז העזרה העסקי של Meta ("About Custom Audiences", "Engagement Custom Audiences"). המגבלות משתנות מעת לעת לפי סוג המקור, ולכן כדאי לבדוק את המספר העדכני בעת יצירת הקהל.</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רשימת לקוחות</w:t>
            </w:r>
            <w:r>
              <w:rPr>
                <w:rFonts w:ascii="Arial" w:cs="Arial" w:eastAsia="Arial" w:hAnsi="Arial"/>
                <w:rtl/>
              </w:rPr>
              <w:t xml:space="preserve"> מותר להעלות רק כשיש לכם בסיס חוקי לשימוש במידע, וכשמדיניות הפרטיות שלכם מתירה זאת. בישראל זה כפוף לחוק הגנת הפרטיות, כולל תיקון 13 שנכנס לתוקף באוגוסט 2025. ראו פרק 23.</w:t>
            </w:r>
          </w:p>
        </w:tc>
      </w:tr>
    </w:tbl>
    <w:p>
      <w:pPr>
        <w:spacing w:after="120"/>
      </w:pPr>
    </w:p>
    <w:p>
      <w:pPr>
        <w:pStyle w:val="Heading3"/>
        <w:bidi/>
        <w:jc w:val="start"/>
      </w:pPr>
      <w:r>
        <w:rPr>
          <w:rFonts w:ascii="Arial" w:cs="Arial" w:eastAsia="Arial" w:hAnsi="Arial"/>
          <w:rtl/>
        </w:rPr>
        <w:t xml:space="preserve">4. קהלים דומים (Lookalike)</w:t>
      </w:r>
    </w:p>
    <w:p>
      <w:pPr>
        <w:bidi/>
        <w:spacing w:after="120" w:line="300"/>
        <w:jc w:val="both"/>
      </w:pPr>
      <w:r>
        <w:rPr>
          <w:rFonts w:ascii="Arial" w:cs="Arial" w:eastAsia="Arial" w:hAnsi="Arial"/>
          <w:rtl/>
        </w:rPr>
        <w:t xml:space="preserve">Meta מוצאת אנשים שדומים לקהל מקור.</w:t>
      </w:r>
    </w:p>
    <w:p>
      <w:pPr>
        <w:pStyle w:val="ListParagraph"/>
        <w:numPr>
          <w:ilvl w:val="0"/>
          <w:numId w:val="2"/>
        </w:numPr>
        <w:bidi/>
        <w:spacing w:after="80" w:line="280"/>
        <w:jc w:val="start"/>
      </w:pPr>
      <w:r>
        <w:rPr>
          <w:rFonts w:ascii="Arial" w:cs="Arial" w:eastAsia="Arial" w:hAnsi="Arial"/>
          <w:b/>
          <w:bCs/>
          <w:rtl/>
        </w:rPr>
        <w:t xml:space="preserve">גודל:</w:t>
      </w:r>
      <w:r>
        <w:rPr>
          <w:rFonts w:ascii="Arial" w:cs="Arial" w:eastAsia="Arial" w:hAnsi="Arial"/>
          <w:rtl/>
        </w:rPr>
        <w:t xml:space="preserve"> 1% עד 10% מאוכלוסיית המשתמשים במדינה. 1% הוא הכי דומה, 10% הוא הכי רחב.</w:t>
      </w:r>
    </w:p>
    <w:p>
      <w:pPr>
        <w:pStyle w:val="ListParagraph"/>
        <w:numPr>
          <w:ilvl w:val="0"/>
          <w:numId w:val="2"/>
        </w:numPr>
        <w:bidi/>
        <w:spacing w:after="80" w:line="280"/>
        <w:jc w:val="start"/>
      </w:pPr>
      <w:r>
        <w:rPr>
          <w:rFonts w:ascii="Arial" w:cs="Arial" w:eastAsia="Arial" w:hAnsi="Arial"/>
          <w:b/>
          <w:bCs/>
          <w:rtl/>
        </w:rPr>
        <w:t xml:space="preserve">מקור:</w:t>
      </w:r>
      <w:r>
        <w:rPr>
          <w:rFonts w:ascii="Arial" w:cs="Arial" w:eastAsia="Arial" w:hAnsi="Arial"/>
          <w:rtl/>
        </w:rPr>
        <w:t xml:space="preserve"> לפחות 100 אנשים ממדינה אחת. בפועל מקור של כמה אלפים עובד טוב יותר.</w:t>
      </w:r>
    </w:p>
    <w:p>
      <w:pPr>
        <w:pStyle w:val="ListParagraph"/>
        <w:numPr>
          <w:ilvl w:val="0"/>
          <w:numId w:val="2"/>
        </w:numPr>
        <w:bidi/>
        <w:spacing w:after="80" w:line="280"/>
        <w:jc w:val="start"/>
      </w:pPr>
      <w:r>
        <w:rPr>
          <w:rFonts w:ascii="Arial" w:cs="Arial" w:eastAsia="Arial" w:hAnsi="Arial"/>
          <w:b/>
          <w:bCs/>
          <w:rtl/>
        </w:rPr>
        <w:t xml:space="preserve">מקורות טובים:</w:t>
      </w:r>
      <w:r>
        <w:rPr>
          <w:rFonts w:ascii="Arial" w:cs="Arial" w:eastAsia="Arial" w:hAnsi="Arial"/>
          <w:rtl/>
        </w:rPr>
        <w:t xml:space="preserve"> רוכשים (הכי טוב), לידים שהפכו ללקוחות, צופי וידאו (נפח גדול, איכות נמוכה יותר).</w:t>
      </w:r>
    </w:p>
    <w:p>
      <w:pPr>
        <w:pStyle w:val="ListParagraph"/>
        <w:numPr>
          <w:ilvl w:val="0"/>
          <w:numId w:val="2"/>
        </w:numPr>
        <w:bidi/>
        <w:spacing w:after="80" w:line="280"/>
        <w:jc w:val="start"/>
      </w:pPr>
      <w:r>
        <w:rPr>
          <w:rFonts w:ascii="Arial" w:cs="Arial" w:eastAsia="Arial" w:hAnsi="Arial"/>
          <w:b/>
          <w:bCs/>
          <w:rtl/>
        </w:rPr>
        <w:t xml:space="preserve">מבוסס ערך (Value-based):</w:t>
      </w:r>
      <w:r>
        <w:rPr>
          <w:rFonts w:ascii="Arial" w:cs="Arial" w:eastAsia="Arial" w:hAnsi="Arial"/>
          <w:rtl/>
        </w:rPr>
        <w:t xml:space="preserve"> קהל דומה שמבוסס על ערך הרכישה.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בשוק הישראלי, שהוא קטן, קהל דומה של 1% הוא קהל קטן יחסית שמתמצה מהר. מקובל להשתמש ב-1%–3%, או לעבוד עם קהל רחב ו-Advantage+ audience עם הקהל הדומה כהצעה.</w:t>
            </w:r>
          </w:p>
        </w:tc>
      </w:tr>
    </w:tbl>
    <w:p>
      <w:pPr>
        <w:spacing w:after="120"/>
      </w:pPr>
    </w:p>
    <w:p>
      <w:pPr>
        <w:pStyle w:val="Heading2"/>
        <w:bidi/>
        <w:jc w:val="start"/>
      </w:pPr>
      <w:r>
        <w:rPr>
          <w:rFonts w:ascii="Arial" w:cs="Arial" w:eastAsia="Arial" w:hAnsi="Arial"/>
          <w:rtl/>
        </w:rPr>
        <w:t xml:space="preserve">אסטרטגיות קהל מומלצות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7"/>
        <w:gridCol w:w="6899"/>
      </w:tblGrid>
      <w:tr>
        <w:trPr>
          <w:cantSplit/>
          <w:tblHeader/>
        </w:trPr>
        <w:tc>
          <w:tcPr>
            <w:tcW w:type="dxa" w:w="260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שלב העסק</w:t>
            </w:r>
          </w:p>
        </w:tc>
        <w:tc>
          <w:tcPr>
            <w:tcW w:type="dxa" w:w="68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אסטרטגיה</w:t>
            </w:r>
          </w:p>
        </w:tc>
      </w:tr>
      <w:tr>
        <w:trPr>
          <w:cantSplit/>
          <w:tblHeader w:val="false"/>
        </w:trPr>
        <w:tc>
          <w:tcPr>
            <w:tcW w:type="dxa" w:w="26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התחלה, בלי נתונים</w:t>
            </w:r>
          </w:p>
        </w:tc>
        <w:tc>
          <w:tcPr>
            <w:tcW w:type="dxa" w:w="68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רחב (ישראל, גיל ומגדר בסיסיים) עם קריאייטיב חד מאוד. אפשר להוסיף כהצעה קהל של עוקבים ומתעניינים בחשבון</w:t>
            </w:r>
          </w:p>
        </w:tc>
      </w:tr>
      <w:tr>
        <w:trPr>
          <w:cantSplit/>
          <w:tblHeader w:val="false"/>
        </w:trPr>
        <w:tc>
          <w:tcPr>
            <w:tcW w:type="dxa" w:w="26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יש קהלים חמים</w:t>
            </w:r>
          </w:p>
        </w:tc>
        <w:tc>
          <w:tcPr>
            <w:tcW w:type="dxa" w:w="68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הפרדה בין קמפיין לקהל חדש לבין קמפיין רימרקטינג, עם החרגה של רוכשים</w:t>
            </w:r>
          </w:p>
        </w:tc>
      </w:tr>
      <w:tr>
        <w:trPr>
          <w:cantSplit/>
          <w:tblHeader w:val="false"/>
        </w:trPr>
        <w:tc>
          <w:tcPr>
            <w:tcW w:type="dxa" w:w="26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יש 500+ רוכשים</w:t>
            </w:r>
          </w:p>
        </w:tc>
        <w:tc>
          <w:tcPr>
            <w:tcW w:type="dxa" w:w="68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דומה של רוכשים כהצעה, אופטימיזציה לערך, Advantage+ מלא</w:t>
            </w:r>
          </w:p>
        </w:tc>
      </w:tr>
    </w:tbl>
    <w:p>
      <w:pPr>
        <w:spacing w:after="160"/>
      </w:pPr>
    </w:p>
    <w:p>
      <w:pPr>
        <w:pStyle w:val="Heading2"/>
        <w:bidi/>
        <w:jc w:val="start"/>
      </w:pPr>
      <w:r>
        <w:rPr>
          <w:rFonts w:ascii="Arial" w:cs="Arial" w:eastAsia="Arial" w:hAnsi="Arial"/>
          <w:rtl/>
        </w:rPr>
        <w:t xml:space="preserve">החרגות</w:t>
      </w:r>
    </w:p>
    <w:p>
      <w:pPr>
        <w:pStyle w:val="ListParagraph"/>
        <w:numPr>
          <w:ilvl w:val="0"/>
          <w:numId w:val="2"/>
        </w:numPr>
        <w:bidi/>
        <w:spacing w:after="80" w:line="280"/>
        <w:jc w:val="start"/>
      </w:pPr>
      <w:r>
        <w:rPr>
          <w:rFonts w:ascii="Arial" w:cs="Arial" w:eastAsia="Arial" w:hAnsi="Arial"/>
          <w:b/>
          <w:bCs/>
          <w:rtl/>
        </w:rPr>
        <w:t xml:space="preserve">החרגת רוכשים</w:t>
      </w:r>
      <w:r>
        <w:rPr>
          <w:rFonts w:ascii="Arial" w:cs="Arial" w:eastAsia="Arial" w:hAnsi="Arial"/>
          <w:rtl/>
        </w:rPr>
        <w:t xml:space="preserve"> מקמפיין שמוכר את אותו מוצר (בקמפיינים שבהם האפשרות קיימת).</w:t>
      </w:r>
    </w:p>
    <w:p>
      <w:pPr>
        <w:pStyle w:val="ListParagraph"/>
        <w:numPr>
          <w:ilvl w:val="0"/>
          <w:numId w:val="2"/>
        </w:numPr>
        <w:bidi/>
        <w:spacing w:after="80" w:line="280"/>
        <w:jc w:val="start"/>
      </w:pPr>
      <w:r>
        <w:rPr>
          <w:rFonts w:ascii="Arial" w:cs="Arial" w:eastAsia="Arial" w:hAnsi="Arial"/>
          <w:rtl/>
        </w:rPr>
        <w:t xml:space="preserve">ב-Advantage+ חלק מההחרגות לא זמינות או פועלות כ"הצעה" בלבד. אפשר להגדיר "לקוחות קיימים" ברמת החשבון ולהגביל את חלק התקציב שמוצא עליהם.</w:t>
      </w:r>
    </w:p>
    <w:p>
      <w:pPr>
        <w:pStyle w:val="Heading1"/>
        <w:pageBreakBefore/>
        <w:bidi/>
        <w:jc w:val="start"/>
      </w:pPr>
      <w:r>
        <w:rPr>
          <w:rFonts w:ascii="Arial" w:cs="Arial" w:eastAsia="Arial" w:hAnsi="Arial"/>
          <w:rtl/>
        </w:rPr>
        <w:t xml:space="preserve">פרק 18: משפכים ממומנים</w:t>
      </w:r>
    </w:p>
    <w:p>
      <w:pPr>
        <w:pStyle w:val="Heading2"/>
        <w:bidi/>
        <w:jc w:val="start"/>
      </w:pPr>
      <w:r>
        <w:rPr>
          <w:rFonts w:ascii="Arial" w:cs="Arial" w:eastAsia="Arial" w:hAnsi="Arial"/>
          <w:rtl/>
        </w:rPr>
        <w:t xml:space="preserve">מודל שלוש הקומות: TOFU, MOFU ו-BOFU</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2418"/>
        <w:gridCol w:w="1068"/>
        <w:gridCol w:w="2193"/>
        <w:gridCol w:w="2531"/>
      </w:tblGrid>
      <w:tr>
        <w:trPr>
          <w:cantSplit/>
          <w:tblHeader/>
        </w:trPr>
        <w:tc>
          <w:tcPr>
            <w:tcW w:type="dxa" w:w="129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שלב</w:t>
            </w:r>
          </w:p>
        </w:tc>
        <w:tc>
          <w:tcPr>
            <w:tcW w:type="dxa" w:w="241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קהל</w:t>
            </w:r>
          </w:p>
        </w:tc>
        <w:tc>
          <w:tcPr>
            <w:tcW w:type="dxa" w:w="106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מטרה</w:t>
            </w:r>
          </w:p>
        </w:tc>
        <w:tc>
          <w:tcPr>
            <w:tcW w:type="dxa" w:w="219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סוג תוכן</w:t>
            </w:r>
          </w:p>
        </w:tc>
        <w:tc>
          <w:tcPr>
            <w:tcW w:type="dxa" w:w="253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מטרת קמפיין</w:t>
            </w:r>
          </w:p>
        </w:tc>
      </w:tr>
      <w:tr>
        <w:trPr>
          <w:cantSplit/>
          <w:tblHeader w:val="false"/>
        </w:trPr>
        <w:tc>
          <w:tcPr>
            <w:tcW w:type="dxa" w:w="129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ראש המשפך, TOFU (קר)</w:t>
            </w:r>
          </w:p>
        </w:tc>
        <w:tc>
          <w:tcPr>
            <w:tcW w:type="dxa" w:w="241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אנשים שלא מכירים אתכם</w:t>
            </w:r>
          </w:p>
        </w:tc>
        <w:tc>
          <w:tcPr>
            <w:tcW w:type="dxa" w:w="10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חשיפה ראשונה, לידים</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Reels חינוכיים, הוקים לבעיה, מגנט לידים</w:t>
            </w:r>
          </w:p>
        </w:tc>
        <w:tc>
          <w:tcPr>
            <w:tcW w:type="dxa" w:w="25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לידים או מכירות של מוצר זול. אצל חלק מהעסקים גם מעורבות או צפיות</w:t>
            </w:r>
          </w:p>
        </w:tc>
      </w:tr>
      <w:tr>
        <w:trPr>
          <w:cantSplit/>
          <w:tblHeader w:val="false"/>
        </w:trPr>
        <w:tc>
          <w:tcPr>
            <w:tcW w:type="dxa" w:w="129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אמצע המשפך, MOFU (פושר)</w:t>
            </w:r>
          </w:p>
        </w:tc>
        <w:tc>
          <w:tcPr>
            <w:tcW w:type="dxa" w:w="241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צפו בווידאו, התעניינו בחשבון, ביקרו באתר</w:t>
            </w:r>
          </w:p>
        </w:tc>
        <w:tc>
          <w:tcPr>
            <w:tcW w:type="dxa" w:w="106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בניית אמון</w:t>
            </w:r>
          </w:p>
        </w:tc>
        <w:tc>
          <w:tcPr>
            <w:tcW w:type="dxa" w:w="219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סיפורי לקוחות, הסבר השיטה, וובינר</w:t>
            </w:r>
          </w:p>
        </w:tc>
        <w:tc>
          <w:tcPr>
            <w:tcW w:type="dxa" w:w="253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לידים או הרשמות</w:t>
            </w:r>
          </w:p>
        </w:tc>
      </w:tr>
      <w:tr>
        <w:trPr>
          <w:cantSplit/>
          <w:tblHeader w:val="false"/>
        </w:trPr>
        <w:tc>
          <w:tcPr>
            <w:tcW w:type="dxa" w:w="129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תחתית המשפך, BOFU (חם)</w:t>
            </w:r>
          </w:p>
        </w:tc>
        <w:tc>
          <w:tcPr>
            <w:tcW w:type="dxa" w:w="241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נכנסו לדף מכירה, נרשמו לוובינר, נטשו בתשלום</w:t>
            </w:r>
          </w:p>
        </w:tc>
        <w:tc>
          <w:tcPr>
            <w:tcW w:type="dxa" w:w="106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מכירה</w:t>
            </w:r>
          </w:p>
        </w:tc>
        <w:tc>
          <w:tcPr>
            <w:tcW w:type="dxa" w:w="219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הצעה, דחיפות, מענה להתנגדויות, המלצות</w:t>
            </w:r>
          </w:p>
        </w:tc>
        <w:tc>
          <w:tcPr>
            <w:tcW w:type="dxa" w:w="25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מכירות</w:t>
            </w:r>
          </w:p>
        </w:tc>
      </w:tr>
    </w:tbl>
    <w:p>
      <w:pPr>
        <w:spacing w:after="160"/>
      </w:pPr>
    </w:p>
    <w:p>
      <w:pPr>
        <w:pStyle w:val="Heading2"/>
        <w:bidi/>
        <w:jc w:val="start"/>
      </w:pPr>
      <w:r>
        <w:rPr>
          <w:rFonts w:ascii="Arial" w:cs="Arial" w:eastAsia="Arial" w:hAnsi="Arial"/>
          <w:rtl/>
        </w:rPr>
        <w:t xml:space="preserve">חלוקת תקציב בין השלבים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אין חלוקה נכונה אחת. כנקודת פתיחה מקובלת: </w:t>
            </w:r>
            <w:r>
              <w:rPr>
                <w:rFonts w:ascii="Arial" w:cs="Arial" w:eastAsia="Arial" w:hAnsi="Arial"/>
                <w:b/>
                <w:bCs/>
                <w:rtl/>
              </w:rPr>
              <w:t xml:space="preserve">70%–80% לקהל חדש</w:t>
            </w:r>
            <w:r>
              <w:rPr>
                <w:rFonts w:ascii="Arial" w:cs="Arial" w:eastAsia="Arial" w:hAnsi="Arial"/>
                <w:rtl/>
              </w:rPr>
              <w:t xml:space="preserve"> (TOFU) ו-</w:t>
            </w:r>
            <w:r>
              <w:rPr>
                <w:rFonts w:ascii="Arial" w:cs="Arial" w:eastAsia="Arial" w:hAnsi="Arial"/>
                <w:b/>
                <w:bCs/>
                <w:rtl/>
              </w:rPr>
              <w:t xml:space="preserve">20%–30% לרימרקטינג</w:t>
            </w:r>
            <w:r>
              <w:rPr>
                <w:rFonts w:ascii="Arial" w:cs="Arial" w:eastAsia="Arial" w:hAnsi="Arial"/>
                <w:rtl/>
              </w:rPr>
              <w:t xml:space="preserve"> (MOFU ו-BOFU). בקהל קטן, רימרקטינג "שורף" את הקהל מהר: התדירות עולה והביצועים יורדים. עם תקציב קטן מאוד (פחות מ-₪3,000 בחודש), עדיף לפעמים קמפיין אחד עם קהל רחב, שבו Meta כבר מציגה מודעות גם לקהל חם, במקום לפצל.</w:t>
            </w:r>
          </w:p>
        </w:tc>
      </w:tr>
    </w:tbl>
    <w:p>
      <w:pPr>
        <w:spacing w:after="120"/>
      </w:pPr>
    </w:p>
    <w:p>
      <w:pPr>
        <w:pStyle w:val="Heading2"/>
        <w:bidi/>
        <w:jc w:val="start"/>
      </w:pPr>
      <w:r>
        <w:rPr>
          <w:rFonts w:ascii="Arial" w:cs="Arial" w:eastAsia="Arial" w:hAnsi="Arial"/>
          <w:rtl/>
        </w:rPr>
        <w:t xml:space="preserve">משפך 1: מגנט לידים ← מוצר כניסה (Tripwire)</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מודעה (TOFU):</w:t>
      </w:r>
      <w:r>
        <w:rPr>
          <w:rFonts w:ascii="Arial" w:cs="Arial" w:eastAsia="Arial" w:hAnsi="Arial"/>
          <w:rtl/>
        </w:rPr>
        <w:t xml:space="preserve"> "קבלו בחינם 7 ארוחות ערב ב-15 דקות".</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דף נחיתה:</w:t>
      </w:r>
      <w:r>
        <w:rPr>
          <w:rFonts w:ascii="Arial" w:cs="Arial" w:eastAsia="Arial" w:hAnsi="Arial"/>
          <w:rtl/>
        </w:rPr>
        <w:t xml:space="preserve"> הורדה תמורת מייל, עם אישור דיוור.</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דף תודה:</w:t>
      </w:r>
      <w:r>
        <w:rPr>
          <w:rFonts w:ascii="Arial" w:cs="Arial" w:eastAsia="Arial" w:hAnsi="Arial"/>
          <w:rtl/>
        </w:rPr>
        <w:t xml:space="preserve"> הצעה חד-פעמית, "התפריט השבועי המלא ב-₪49 במקום ₪99 (רק בעמוד הזה)".</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רצף מיילים:</w:t>
      </w:r>
      <w:r>
        <w:rPr>
          <w:rFonts w:ascii="Arial" w:cs="Arial" w:eastAsia="Arial" w:hAnsi="Arial"/>
          <w:rtl/>
        </w:rPr>
        <w:t xml:space="preserve"> ערך ← סיפור ← הצעה למוצר הליבה.</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רימרקטינג:</w:t>
      </w:r>
      <w:r>
        <w:rPr>
          <w:rFonts w:ascii="Arial" w:cs="Arial" w:eastAsia="Arial" w:hAnsi="Arial"/>
          <w:rtl/>
        </w:rPr>
        <w:t xml:space="preserve"> למי שהוריד ולא רכש, מודעה עם המלצות.</w:t>
      </w:r>
    </w:p>
    <w:p>
      <w:pPr>
        <w:bidi/>
        <w:spacing w:after="120" w:line="300"/>
        <w:jc w:val="both"/>
      </w:pPr>
      <w:r>
        <w:rPr>
          <w:rFonts w:ascii="Arial" w:cs="Arial" w:eastAsia="Arial" w:hAnsi="Arial"/>
          <w:b/>
          <w:bCs/>
          <w:rtl/>
        </w:rPr>
        <w:t xml:space="preserve">היתרון:</w:t>
      </w:r>
      <w:r>
        <w:rPr>
          <w:rFonts w:ascii="Arial" w:cs="Arial" w:eastAsia="Arial" w:hAnsi="Arial"/>
          <w:rtl/>
        </w:rPr>
        <w:t xml:space="preserve"> מכירות של מוצר הכניסה מכסות חלק מעלות הפרסום (Self-Liquidating Offer), והלידים לקורס מגיעים בעלות נמוכה יותר.</w:t>
      </w:r>
    </w:p>
    <w:p>
      <w:pPr>
        <w:pStyle w:val="Heading2"/>
        <w:bidi/>
        <w:jc w:val="start"/>
      </w:pPr>
      <w:r>
        <w:rPr>
          <w:rFonts w:ascii="Arial" w:cs="Arial" w:eastAsia="Arial" w:hAnsi="Arial"/>
          <w:rtl/>
        </w:rPr>
        <w:t xml:space="preserve">משפך 2: וובינר או אתגר ← קורס</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מודעת הרשמה:</w:t>
      </w:r>
      <w:r>
        <w:rPr>
          <w:rFonts w:ascii="Arial" w:cs="Arial" w:eastAsia="Arial" w:hAnsi="Arial"/>
          <w:rtl/>
        </w:rPr>
        <w:t xml:space="preserve"> "וובינר חינם: למה את נשברת בערב, ואיך לעצור את זה".</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אופטימיזציה ל-CompleteRegistration.</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תזכורות:</w:t>
      </w:r>
      <w:r>
        <w:rPr>
          <w:rFonts w:ascii="Arial" w:cs="Arial" w:eastAsia="Arial" w:hAnsi="Arial"/>
          <w:rtl/>
        </w:rPr>
        <w:t xml:space="preserve"> מייל, SMS או WhatsApp, </w:t>
      </w:r>
      <w:r>
        <w:rPr>
          <w:rFonts w:ascii="Arial" w:cs="Arial" w:eastAsia="Arial" w:hAnsi="Arial"/>
          <w:b/>
          <w:bCs/>
          <w:rtl/>
        </w:rPr>
        <w:t xml:space="preserve">בהסכמה</w:t>
      </w:r>
      <w:r>
        <w:rPr>
          <w:rFonts w:ascii="Arial" w:cs="Arial" w:eastAsia="Arial" w:hAnsi="Arial"/>
          <w:rtl/>
        </w:rPr>
        <w:t xml:space="preserve">.</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וובינר (חי או מוקלט)</w:t>
      </w:r>
      <w:r>
        <w:rPr>
          <w:rFonts w:ascii="Arial" w:cs="Arial" w:eastAsia="Arial" w:hAnsi="Arial"/>
          <w:rtl/>
        </w:rPr>
        <w:t xml:space="preserve"> עם הצעה בסוף.</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רימרקטינג אגרסיבי (3–7 ימים):</w:t>
      </w:r>
      <w:r>
        <w:rPr>
          <w:rFonts w:ascii="Arial" w:cs="Arial" w:eastAsia="Arial" w:hAnsi="Arial"/>
          <w:rtl/>
        </w:rPr>
        <w:t xml:space="preserve"> לנרשמים שלא קנו, מודעות עם המלצות, שאלות ותשובות ו"נסגר בעוד 48 שעות".</w:t>
      </w:r>
    </w:p>
    <w:p>
      <w:pPr>
        <w:pStyle w:val="Heading2"/>
        <w:bidi/>
        <w:jc w:val="start"/>
      </w:pPr>
      <w:r>
        <w:rPr>
          <w:rFonts w:ascii="Arial" w:cs="Arial" w:eastAsia="Arial" w:hAnsi="Arial"/>
          <w:rtl/>
        </w:rPr>
        <w:t xml:space="preserve">משפך 3: לידים ← שיחת ייעוץ ← ליווי</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מודעת לידים:</w:t>
      </w:r>
      <w:r>
        <w:rPr>
          <w:rFonts w:ascii="Arial" w:cs="Arial" w:eastAsia="Arial" w:hAnsi="Arial"/>
          <w:rtl/>
        </w:rPr>
        <w:t xml:space="preserve"> טופס מיידי או דף נחיתה עם שאלון.</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שאלות סינון:</w:t>
      </w:r>
      <w:r>
        <w:rPr>
          <w:rFonts w:ascii="Arial" w:cs="Arial" w:eastAsia="Arial" w:hAnsi="Arial"/>
          <w:rtl/>
        </w:rPr>
        <w:t xml:space="preserve"> מטרה, תקציב, "מתי תרצי להתחיל?".</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מענה מהיר:</w:t>
      </w:r>
      <w:r>
        <w:rPr>
          <w:rFonts w:ascii="Arial" w:cs="Arial" w:eastAsia="Arial" w:hAnsi="Arial"/>
          <w:rtl/>
        </w:rPr>
        <w:t xml:space="preserve"> תוך שעה אם אפשר. מהירות המענה משפיעה מאוד על שיעור החיבור.</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שיחת ייעוץ</w:t>
      </w:r>
      <w:r>
        <w:rPr>
          <w:rFonts w:ascii="Arial" w:cs="Arial" w:eastAsia="Arial" w:hAnsi="Arial"/>
          <w:rtl/>
        </w:rPr>
        <w:t xml:space="preserve"> לפי התסריט מפרק 13.</w:t>
      </w:r>
    </w:p>
    <w:p>
      <w:pPr>
        <w:pStyle w:val="Heading3"/>
        <w:bidi/>
        <w:jc w:val="start"/>
      </w:pPr>
      <w:r>
        <w:rPr>
          <w:rFonts w:ascii="Arial" w:cs="Arial" w:eastAsia="Arial" w:hAnsi="Arial"/>
          <w:rtl/>
        </w:rPr>
        <w:t xml:space="preserve">טפסים מיידיים (Instant Forms): נפח מול כוונה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9"/>
        <w:gridCol w:w="3838"/>
        <w:gridCol w:w="3199"/>
      </w:tblGrid>
      <w:tr>
        <w:trPr>
          <w:cantSplit/>
          <w:tblHeader/>
        </w:trPr>
        <w:tc>
          <w:tcPr>
            <w:tcW w:type="dxa" w:w="246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סוג טופס</w:t>
            </w:r>
          </w:p>
        </w:tc>
        <w:tc>
          <w:tcPr>
            <w:tcW w:type="dxa" w:w="383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יתרון</w:t>
            </w:r>
          </w:p>
        </w:tc>
        <w:tc>
          <w:tcPr>
            <w:tcW w:type="dxa" w:w="31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חיסרון</w:t>
            </w:r>
          </w:p>
        </w:tc>
      </w:tr>
      <w:tr>
        <w:trPr>
          <w:cantSplit/>
          <w:tblHeader w:val="false"/>
        </w:trPr>
        <w:tc>
          <w:tcPr>
            <w:tcW w:type="dxa" w:w="246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נפח גבוה (More Volume)</w:t>
            </w:r>
          </w:p>
        </w:tc>
        <w:tc>
          <w:tcPr>
            <w:tcW w:type="dxa" w:w="383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מילוי מהיר ועלות נמוכה לליד</w:t>
            </w:r>
          </w:p>
        </w:tc>
        <w:tc>
          <w:tcPr>
            <w:tcW w:type="dxa" w:w="31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"קרים", חלקם לא זוכרים שמילאו</w:t>
            </w:r>
          </w:p>
        </w:tc>
      </w:tr>
      <w:tr>
        <w:trPr>
          <w:cantSplit/>
          <w:tblHeader w:val="false"/>
        </w:trPr>
        <w:tc>
          <w:tcPr>
            <w:tcW w:type="dxa" w:w="246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כוונה גבוהה (Higher Intent)</w:t>
            </w:r>
          </w:p>
        </w:tc>
        <w:tc>
          <w:tcPr>
            <w:tcW w:type="dxa" w:w="383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מסך אישור לפני השליחה, לידים איכותיים יותר</w:t>
            </w:r>
          </w:p>
        </w:tc>
        <w:tc>
          <w:tcPr>
            <w:tcW w:type="dxa" w:w="31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גבוהה יותר לליד</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בתחום הייעוץ עדיף בדרך כלל טופס "כוונה גבוהה" עם 1–2 שאלות פתוחות או שאלות בחירה. אפשר גם לבצע אופטימיזציה ל"לידים מומרים" (Conversion Leads) אם מחברים את ה-CRM ל-Meta ומדווחים מי מהלידים הפך ללקוח.</w:t>
            </w:r>
          </w:p>
        </w:tc>
      </w:tr>
    </w:tbl>
    <w:p>
      <w:pPr>
        <w:spacing w:after="120"/>
      </w:pPr>
    </w:p>
    <w:p>
      <w:pPr>
        <w:pStyle w:val="Heading2"/>
        <w:bidi/>
        <w:jc w:val="start"/>
      </w:pPr>
      <w:r>
        <w:rPr>
          <w:rFonts w:ascii="Arial" w:cs="Arial" w:eastAsia="Arial" w:hAnsi="Arial"/>
          <w:rtl/>
        </w:rPr>
        <w:t xml:space="preserve">משפך 4: מודעות הודעות (Click to Message)</w:t>
      </w:r>
    </w:p>
    <w:p>
      <w:pPr>
        <w:bidi/>
        <w:spacing w:after="120" w:line="300"/>
        <w:jc w:val="both"/>
      </w:pPr>
      <w:r>
        <w:rPr>
          <w:rFonts w:ascii="Arial" w:cs="Arial" w:eastAsia="Arial" w:hAnsi="Arial"/>
          <w:rtl/>
        </w:rPr>
        <w:t xml:space="preserve">מודעה שהכפתור שלה פותח שיחה ב-WhatsApp, ב-Instagram Direct או ב-Messenger.</w:t>
      </w:r>
    </w:p>
    <w:p>
      <w:pPr>
        <w:pStyle w:val="ListParagraph"/>
        <w:numPr>
          <w:ilvl w:val="0"/>
          <w:numId w:val="2"/>
        </w:numPr>
        <w:bidi/>
        <w:spacing w:after="80" w:line="280"/>
        <w:jc w:val="start"/>
      </w:pPr>
      <w:r>
        <w:rPr>
          <w:rFonts w:ascii="Arial" w:cs="Arial" w:eastAsia="Arial" w:hAnsi="Arial"/>
          <w:b/>
          <w:bCs/>
          <w:rtl/>
        </w:rPr>
        <w:t xml:space="preserve">יתרון:</w:t>
      </w:r>
      <w:r>
        <w:rPr>
          <w:rFonts w:ascii="Arial" w:cs="Arial" w:eastAsia="Arial" w:hAnsi="Arial"/>
          <w:rtl/>
        </w:rPr>
        <w:t xml:space="preserve"> מתאים מאוד לשוק הישראלי ולשירותים אישיים. השיחה מתחילה מיד.</w:t>
      </w:r>
    </w:p>
    <w:p>
      <w:pPr>
        <w:pStyle w:val="ListParagraph"/>
        <w:numPr>
          <w:ilvl w:val="0"/>
          <w:numId w:val="2"/>
        </w:numPr>
        <w:bidi/>
        <w:spacing w:after="80" w:line="280"/>
        <w:jc w:val="start"/>
      </w:pPr>
      <w:r>
        <w:rPr>
          <w:rFonts w:ascii="Arial" w:cs="Arial" w:eastAsia="Arial" w:hAnsi="Arial"/>
          <w:b/>
          <w:bCs/>
          <w:rtl/>
        </w:rPr>
        <w:t xml:space="preserve">הגדרה:</w:t>
      </w:r>
      <w:r>
        <w:rPr>
          <w:rFonts w:ascii="Arial" w:cs="Arial" w:eastAsia="Arial" w:hAnsi="Arial"/>
          <w:rtl/>
        </w:rPr>
        <w:t xml:space="preserve"> מטרת "מעורבות" או "לידים" ← יעד "אפליקציות הודעות".</w:t>
      </w:r>
    </w:p>
    <w:p>
      <w:pPr>
        <w:pStyle w:val="ListParagraph"/>
        <w:numPr>
          <w:ilvl w:val="0"/>
          <w:numId w:val="2"/>
        </w:numPr>
        <w:bidi/>
        <w:spacing w:after="80" w:line="280"/>
        <w:jc w:val="start"/>
      </w:pPr>
      <w:r>
        <w:rPr>
          <w:rFonts w:ascii="Arial" w:cs="Arial" w:eastAsia="Arial" w:hAnsi="Arial"/>
          <w:b/>
          <w:bCs/>
          <w:rtl/>
        </w:rPr>
        <w:t xml:space="preserve">תבנית שיחה:</w:t>
      </w:r>
      <w:r>
        <w:rPr>
          <w:rFonts w:ascii="Arial" w:cs="Arial" w:eastAsia="Arial" w:hAnsi="Arial"/>
          <w:rtl/>
        </w:rPr>
        <w:t xml:space="preserve"> הודעת פתיחה ושאלות מהירות ("מה המחיר?", "למי זה מתאים?").</w:t>
      </w:r>
    </w:p>
    <w:p>
      <w:pPr>
        <w:pStyle w:val="ListParagraph"/>
        <w:numPr>
          <w:ilvl w:val="0"/>
          <w:numId w:val="2"/>
        </w:numPr>
        <w:bidi/>
        <w:spacing w:after="80" w:line="280"/>
        <w:jc w:val="start"/>
      </w:pPr>
      <w:r>
        <w:rPr>
          <w:rFonts w:ascii="Arial" w:cs="Arial" w:eastAsia="Arial" w:hAnsi="Arial"/>
          <w:b/>
          <w:bCs/>
          <w:rtl/>
        </w:rPr>
        <w:t xml:space="preserve">חשוב:</w:t>
      </w:r>
      <w:r>
        <w:rPr>
          <w:rFonts w:ascii="Arial" w:cs="Arial" w:eastAsia="Arial" w:hAnsi="Arial"/>
          <w:rtl/>
        </w:rPr>
        <w:t xml:space="preserve"> מישהו (או אוטומציה) צריך לענות מהר. לידים בהודעות "מתקררים" מהר מאוד.</w:t>
      </w:r>
    </w:p>
    <w:p>
      <w:pPr>
        <w:pStyle w:val="Heading2"/>
        <w:bidi/>
        <w:jc w:val="start"/>
      </w:pPr>
      <w:r>
        <w:rPr>
          <w:rFonts w:ascii="Arial" w:cs="Arial" w:eastAsia="Arial" w:hAnsi="Arial"/>
          <w:rtl/>
        </w:rPr>
        <w:t xml:space="preserve">דוגמאות למבני חשבון לפי תקציב</w:t>
      </w:r>
    </w:p>
    <w:p>
      <w:pPr>
        <w:pStyle w:val="Heading3"/>
        <w:bidi/>
        <w:jc w:val="start"/>
      </w:pPr>
      <w:r>
        <w:rPr>
          <w:rFonts w:ascii="Arial" w:cs="Arial" w:eastAsia="Arial" w:hAnsi="Arial"/>
          <w:rtl/>
        </w:rPr>
        <w:t xml:space="preserve">תקציב קטן: ₪3,000 בחודש (כ-₪100 ביום)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2"/>
        <w:gridCol w:w="1643"/>
        <w:gridCol w:w="5281"/>
      </w:tblGrid>
      <w:tr>
        <w:trPr>
          <w:cantSplit/>
          <w:tblHeader/>
        </w:trPr>
        <w:tc>
          <w:tcPr>
            <w:tcW w:type="dxa" w:w="258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קמפיין</w:t>
            </w:r>
          </w:p>
        </w:tc>
        <w:tc>
          <w:tcPr>
            <w:tcW w:type="dxa" w:w="164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תקציב יומי</w:t>
            </w:r>
          </w:p>
        </w:tc>
        <w:tc>
          <w:tcPr>
            <w:tcW w:type="dxa" w:w="528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מבנה</w:t>
            </w:r>
          </w:p>
        </w:tc>
      </w:tr>
      <w:tr>
        <w:trPr>
          <w:cantSplit/>
          <w:tblHeader w:val="false"/>
        </w:trPr>
        <w:tc>
          <w:tcPr>
            <w:tcW w:type="dxa" w:w="258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 מגנט לידים</w:t>
            </w:r>
          </w:p>
        </w:tc>
        <w:tc>
          <w:tcPr>
            <w:tcW w:type="dxa" w:w="16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₪80</w:t>
            </w:r>
          </w:p>
        </w:tc>
        <w:tc>
          <w:tcPr>
            <w:tcW w:type="dxa" w:w="52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קבוצת מודעות אחת, קהל רחב, Advantage+ placements, 3–5 מודעות</w:t>
            </w:r>
          </w:p>
        </w:tc>
      </w:tr>
      <w:tr>
        <w:trPr>
          <w:cantSplit/>
          <w:tblHeader w:val="false"/>
        </w:trPr>
        <w:tc>
          <w:tcPr>
            <w:tcW w:type="dxa" w:w="258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רימרקטינג – מוצר כניסה</w:t>
            </w:r>
          </w:p>
        </w:tc>
        <w:tc>
          <w:tcPr>
            <w:tcW w:type="dxa" w:w="16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w:t>
            </w:r>
          </w:p>
        </w:tc>
        <w:tc>
          <w:tcPr>
            <w:tcW w:type="dxa" w:w="528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קבוצת מודעות אחת לקהל חם (180 יום)</w:t>
            </w:r>
          </w:p>
        </w:tc>
      </w:tr>
    </w:tbl>
    <w:p>
      <w:pPr>
        <w:spacing w:after="160"/>
      </w:pPr>
    </w:p>
    <w:p>
      <w:pPr>
        <w:pStyle w:val="Heading3"/>
        <w:bidi/>
        <w:jc w:val="start"/>
      </w:pPr>
      <w:r>
        <w:rPr>
          <w:rFonts w:ascii="Arial" w:cs="Arial" w:eastAsia="Arial" w:hAnsi="Arial"/>
          <w:rtl/>
        </w:rPr>
        <w:t xml:space="preserve">תקציב בינוני: ₪15,000 בחודש (כ-₪500 ביום)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9"/>
        <w:gridCol w:w="1706"/>
        <w:gridCol w:w="4631"/>
      </w:tblGrid>
      <w:tr>
        <w:trPr>
          <w:cantSplit/>
          <w:tblHeader/>
        </w:trPr>
        <w:tc>
          <w:tcPr>
            <w:tcW w:type="dxa" w:w="316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קמפיין</w:t>
            </w:r>
          </w:p>
        </w:tc>
        <w:tc>
          <w:tcPr>
            <w:tcW w:type="dxa" w:w="170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תקציב יומי</w:t>
            </w:r>
          </w:p>
        </w:tc>
        <w:tc>
          <w:tcPr>
            <w:tcW w:type="dxa" w:w="463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מבנה</w:t>
            </w:r>
          </w:p>
        </w:tc>
      </w:tr>
      <w:tr>
        <w:trPr>
          <w:cantSplit/>
          <w:tblHeader w:val="false"/>
        </w:trPr>
        <w:tc>
          <w:tcPr>
            <w:tcW w:type="dxa" w:w="316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 – Advantage+ (ליבה)</w:t>
            </w:r>
          </w:p>
        </w:tc>
        <w:tc>
          <w:tcPr>
            <w:tcW w:type="dxa" w:w="17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₪300</w:t>
            </w:r>
          </w:p>
        </w:tc>
        <w:tc>
          <w:tcPr>
            <w:tcW w:type="dxa" w:w="46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קמפיין עם מודעות שהוכחו, ותקציב קמפיין</w:t>
            </w:r>
          </w:p>
        </w:tc>
      </w:tr>
      <w:tr>
        <w:trPr>
          <w:cantSplit/>
          <w:tblHeader w:val="false"/>
        </w:trPr>
        <w:tc>
          <w:tcPr>
            <w:tcW w:type="dxa" w:w="316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בדיקות קריאייטיב</w:t>
            </w:r>
          </w:p>
        </w:tc>
        <w:tc>
          <w:tcPr>
            <w:tcW w:type="dxa" w:w="17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w:t>
            </w:r>
          </w:p>
        </w:tc>
        <w:tc>
          <w:tcPr>
            <w:tcW w:type="dxa" w:w="463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ABO, כל זווית בקבוצת מודעות נפרדת</w:t>
            </w:r>
          </w:p>
        </w:tc>
      </w:tr>
      <w:tr>
        <w:trPr>
          <w:cantSplit/>
          <w:tblHeader w:val="false"/>
        </w:trPr>
        <w:tc>
          <w:tcPr>
            <w:tcW w:type="dxa" w:w="316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 וובינר</w:t>
            </w:r>
          </w:p>
        </w:tc>
        <w:tc>
          <w:tcPr>
            <w:tcW w:type="dxa" w:w="17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₪60</w:t>
            </w:r>
          </w:p>
        </w:tc>
        <w:tc>
          <w:tcPr>
            <w:tcW w:type="dxa" w:w="463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רחב ואופטימיזציה להרשמה</w:t>
            </w:r>
          </w:p>
        </w:tc>
      </w:tr>
      <w:tr>
        <w:trPr>
          <w:cantSplit/>
          <w:tblHeader w:val="false"/>
        </w:trPr>
        <w:tc>
          <w:tcPr>
            <w:tcW w:type="dxa" w:w="316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רימרקטינג</w:t>
            </w:r>
          </w:p>
        </w:tc>
        <w:tc>
          <w:tcPr>
            <w:tcW w:type="dxa" w:w="17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₪40</w:t>
            </w:r>
          </w:p>
        </w:tc>
        <w:tc>
          <w:tcPr>
            <w:tcW w:type="dxa" w:w="463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המלצות, שאלות ותשובות, הצעה</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מבני החשבון הם המלצה מקצועית שמבוססת על "Performance 5" של Meta (עקרונות שמעודדים פישוט מבנה החשבון, שימוש ב-Advantage+ ובקריאייטיב מגוון) ועל פרקטיקות מקובלות בענף. המספרים להמחשה.</w:t>
            </w:r>
          </w:p>
        </w:tc>
      </w:tr>
    </w:tbl>
    <w:p>
      <w:pPr>
        <w:spacing w:after="120"/>
      </w:pPr>
    </w:p>
    <w:p>
      <w:pPr>
        <w:pStyle w:val="Heading1"/>
        <w:pageBreakBefore/>
        <w:bidi/>
        <w:jc w:val="start"/>
      </w:pPr>
      <w:r>
        <w:rPr>
          <w:rFonts w:ascii="Arial" w:cs="Arial" w:eastAsia="Arial" w:hAnsi="Arial"/>
          <w:rtl/>
        </w:rPr>
        <w:t xml:space="preserve">פרק 19: קריאייטיב למודעות</w:t>
      </w:r>
    </w:p>
    <w:p>
      <w:pPr>
        <w:pStyle w:val="Heading2"/>
        <w:bidi/>
        <w:jc w:val="start"/>
      </w:pPr>
      <w:r>
        <w:rPr>
          <w:rFonts w:ascii="Arial" w:cs="Arial" w:eastAsia="Arial" w:hAnsi="Arial"/>
          <w:rtl/>
        </w:rPr>
        <w:t xml:space="preserve">למה הקריאייטיב הוא המנוף החזק ביותר</w:t>
      </w:r>
    </w:p>
    <w:p>
      <w:pPr>
        <w:bidi/>
        <w:spacing w:after="120" w:line="300"/>
        <w:jc w:val="both"/>
      </w:pPr>
      <w:r>
        <w:rPr>
          <w:rFonts w:ascii="Arial" w:cs="Arial" w:eastAsia="Arial" w:hAnsi="Arial"/>
          <w:rtl/>
        </w:rPr>
        <w:t xml:space="preserve">בסוף 2024 פרסמה Meta בבלוג ההנדסי שלה את </w:t>
      </w:r>
      <w:r>
        <w:rPr>
          <w:rFonts w:ascii="Arial" w:cs="Arial" w:eastAsia="Arial" w:hAnsi="Arial"/>
          <w:b/>
          <w:bCs/>
          <w:rtl/>
        </w:rPr>
        <w:t xml:space="preserve">Andromeda</w:t>
      </w:r>
      <w:r>
        <w:rPr>
          <w:rFonts w:ascii="Arial" w:cs="Arial" w:eastAsia="Arial" w:hAnsi="Arial"/>
          <w:rtl/>
        </w:rPr>
        <w:t xml:space="preserve">, מנוע חדש לשליפת מודעות (Ad Retrieval). המנוע מתאים מודעות למשתמשים ברמת פרסונליזציה גבוהה בהרבה מבעבר. במקביל, Meta צמצמה את אפשרויות הטירגוט הידני. התוצאה המעשית: </w:t>
      </w:r>
      <w:r>
        <w:rPr>
          <w:rFonts w:ascii="Arial" w:cs="Arial" w:eastAsia="Arial" w:hAnsi="Arial"/>
          <w:b/>
          <w:bCs/>
          <w:rtl/>
        </w:rPr>
        <w:t xml:space="preserve">המערכת משתמשת בקריאייטיב עצמו כדי להבין למי להציג את המודעה.</w:t>
      </w:r>
    </w:p>
    <w:p>
      <w:pPr>
        <w:bidi/>
        <w:spacing w:after="120" w:line="300"/>
        <w:jc w:val="both"/>
      </w:pPr>
      <w:r>
        <w:rPr>
          <w:rFonts w:ascii="Arial" w:cs="Arial" w:eastAsia="Arial" w:hAnsi="Arial"/>
          <w:b/>
          <w:bCs/>
          <w:rtl/>
        </w:rPr>
        <w:t xml:space="preserve">ההשלכות:</w:t>
      </w:r>
    </w:p>
    <w:p>
      <w:pPr>
        <w:pStyle w:val="ListParagraph"/>
        <w:numPr>
          <w:ilvl w:val="0"/>
          <w:numId w:val="2"/>
        </w:numPr>
        <w:bidi/>
        <w:spacing w:after="80" w:line="280"/>
        <w:jc w:val="start"/>
      </w:pPr>
      <w:r>
        <w:rPr>
          <w:rFonts w:ascii="Arial" w:cs="Arial" w:eastAsia="Arial" w:hAnsi="Arial"/>
          <w:b/>
          <w:bCs/>
          <w:rtl/>
        </w:rPr>
        <w:t xml:space="preserve">גיוון קריאייטיב</w:t>
      </w:r>
      <w:r>
        <w:rPr>
          <w:rFonts w:ascii="Arial" w:cs="Arial" w:eastAsia="Arial" w:hAnsi="Arial"/>
          <w:rtl/>
        </w:rPr>
        <w:t xml:space="preserve"> (זוויות, פורמטים, דמויות ומסרים שונים באמת) חשוב יותר מכמות של וריאציות קטנות. עשר מודעות שנבדלות רק בצבע הכפתור הן מבחינת המערכת כמעט אותה מודעה.</w:t>
      </w:r>
    </w:p>
    <w:p>
      <w:pPr>
        <w:pStyle w:val="ListParagraph"/>
        <w:numPr>
          <w:ilvl w:val="0"/>
          <w:numId w:val="2"/>
        </w:numPr>
        <w:bidi/>
        <w:spacing w:after="80" w:line="280"/>
        <w:jc w:val="start"/>
      </w:pPr>
      <w:r>
        <w:rPr>
          <w:rFonts w:ascii="Arial" w:cs="Arial" w:eastAsia="Arial" w:hAnsi="Arial"/>
          <w:b/>
          <w:bCs/>
          <w:rtl/>
        </w:rPr>
        <w:t xml:space="preserve">כל זווית "מוצאת" קהל אחר.</w:t>
      </w:r>
      <w:r>
        <w:rPr>
          <w:rFonts w:ascii="Arial" w:cs="Arial" w:eastAsia="Arial" w:hAnsi="Arial"/>
          <w:rtl/>
        </w:rPr>
        <w:t xml:space="preserve"> מודעה על "אכילה רגשית" ומודעה על "תזונה לספורטאיות" יגיעו לאנשים שונים, גם אם הקהל מוגדר באותה צורה.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Meta Engineering Blog, "Meta Andromeda: Supercharging Advantage+ automation with the next-gen personalized ads retrieval engine" (דצמבר 2024). ההשלכה המעשית ("גיוון קריאייטיב") מבוססת על הנחיות Meta for Business ועל קונצנזוס רחב בקרב מנהלי קמפיינים ב-2025. היא עדיין נבדקת בשטח ואינה "חוק".</w:t>
            </w:r>
          </w:p>
        </w:tc>
      </w:tr>
    </w:tbl>
    <w:p>
      <w:pPr>
        <w:spacing w:after="120"/>
      </w:pPr>
    </w:p>
    <w:p>
      <w:pPr>
        <w:pStyle w:val="Heading2"/>
        <w:bidi/>
        <w:jc w:val="start"/>
      </w:pPr>
      <w:r>
        <w:rPr>
          <w:rFonts w:ascii="Arial" w:cs="Arial" w:eastAsia="Arial" w:hAnsi="Arial"/>
          <w:rtl/>
        </w:rPr>
        <w:t xml:space="preserve">מטריצת הקריאייטיב: זווית × פורמט × הוק</w:t>
      </w:r>
    </w:p>
    <w:p>
      <w:pPr>
        <w:bidi/>
        <w:spacing w:after="120" w:line="300"/>
        <w:jc w:val="both"/>
      </w:pPr>
      <w:r>
        <w:rPr>
          <w:rFonts w:ascii="Arial" w:cs="Arial" w:eastAsia="Arial" w:hAnsi="Arial"/>
          <w:rtl/>
        </w:rPr>
        <w:t xml:space="preserve">במקום "לנחש" מודעות, בונים מטריצה:</w:t>
      </w:r>
    </w:p>
    <w:p>
      <w:pPr>
        <w:bidi/>
        <w:spacing w:after="120" w:line="300"/>
        <w:jc w:val="both"/>
      </w:pPr>
      <w:r>
        <w:rPr>
          <w:rFonts w:ascii="Arial" w:cs="Arial" w:eastAsia="Arial" w:hAnsi="Arial"/>
          <w:b/>
          <w:bCs/>
          <w:rtl/>
        </w:rPr>
        <w:t xml:space="preserve">זוויות (Angles), כלומר המסר המרכזי: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250"/>
      </w:tblGrid>
      <w:tr>
        <w:trPr>
          <w:cantSplit/>
          <w:tblHeader/>
        </w:trPr>
        <w:tc>
          <w:tcPr>
            <w:tcW w:type="dxa" w:w="22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זווית</w:t>
            </w:r>
          </w:p>
        </w:tc>
        <w:tc>
          <w:tcPr>
            <w:tcW w:type="dxa" w:w="72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 בתחום התזונה</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כאב</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"נשברת כל ערב מול המקרר?"</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רצון ותוצאה</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"לקום בבוקר עם אנרגיה, ולא עם אשמה"</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שבירת מיתוס</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 פחמימות בערב לא 'משמינות'"</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סמכות</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"דיאטנית קלינית עם 12 שנות ניסיון מסבירה..."</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הוכחה חברתית</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"3,000 נשים כבר עשו את זה" (רק אם זה נכון)</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התנגדות</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לך זמן לבשל? התוכנית בנויה על 15 דקות ביום"</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הצעה</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"מדריך מלא ב-₪49 עם 30 מתכונים"</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זהות</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"לאמהות עובדות שנמאס להן מדיאטות"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השוואה</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ההבדל בין דיאטה לתוכנית התנהגותית?"</w:t>
            </w:r>
          </w:p>
        </w:tc>
      </w:tr>
    </w:tbl>
    <w:p>
      <w:pPr>
        <w:spacing w:after="160"/>
      </w:pPr>
    </w:p>
    <w:p>
      <w:pPr>
        <w:bidi/>
        <w:spacing w:after="120" w:line="300"/>
        <w:jc w:val="both"/>
      </w:pPr>
      <w:r>
        <w:rPr>
          <w:rFonts w:ascii="Arial" w:cs="Arial" w:eastAsia="Arial" w:hAnsi="Arial"/>
          <w:b/>
          <w:bCs/>
          <w:rtl/>
        </w:rPr>
        <w:t xml:space="preserve">פורמטים:</w:t>
      </w:r>
    </w:p>
    <w:p>
      <w:pPr>
        <w:pStyle w:val="ListParagraph"/>
        <w:numPr>
          <w:ilvl w:val="0"/>
          <w:numId w:val="2"/>
        </w:numPr>
        <w:bidi/>
        <w:spacing w:after="80" w:line="280"/>
        <w:jc w:val="start"/>
      </w:pPr>
      <w:r>
        <w:rPr>
          <w:rFonts w:ascii="Arial" w:cs="Arial" w:eastAsia="Arial" w:hAnsi="Arial"/>
          <w:b/>
          <w:bCs/>
          <w:rtl/>
        </w:rPr>
        <w:t xml:space="preserve">"ראש מדבר" (Talking Head):</w:t>
      </w:r>
      <w:r>
        <w:rPr>
          <w:rFonts w:ascii="Arial" w:cs="Arial" w:eastAsia="Arial" w:hAnsi="Arial"/>
          <w:rtl/>
        </w:rPr>
        <w:t xml:space="preserve"> הדיאטנית מדברת למצלמה. מצוין לסמכות ולאמון.</w:t>
      </w:r>
    </w:p>
    <w:p>
      <w:pPr>
        <w:pStyle w:val="ListParagraph"/>
        <w:numPr>
          <w:ilvl w:val="0"/>
          <w:numId w:val="2"/>
        </w:numPr>
        <w:bidi/>
        <w:spacing w:after="80" w:line="280"/>
        <w:jc w:val="start"/>
      </w:pPr>
      <w:r>
        <w:rPr>
          <w:rFonts w:ascii="Arial" w:cs="Arial" w:eastAsia="Arial" w:hAnsi="Arial"/>
          <w:b/>
          <w:bCs/>
          <w:rtl/>
        </w:rPr>
        <w:t xml:space="preserve">UGC:</w:t>
      </w:r>
      <w:r>
        <w:rPr>
          <w:rFonts w:ascii="Arial" w:cs="Arial" w:eastAsia="Arial" w:hAnsi="Arial"/>
          <w:rtl/>
        </w:rPr>
        <w:t xml:space="preserve"> לקוחה או יוצרת מספרת על חוויה אמיתית.</w:t>
      </w:r>
    </w:p>
    <w:p>
      <w:pPr>
        <w:pStyle w:val="ListParagraph"/>
        <w:numPr>
          <w:ilvl w:val="0"/>
          <w:numId w:val="2"/>
        </w:numPr>
        <w:bidi/>
        <w:spacing w:after="80" w:line="280"/>
        <w:jc w:val="start"/>
      </w:pPr>
      <w:r>
        <w:rPr>
          <w:rFonts w:ascii="Arial" w:cs="Arial" w:eastAsia="Arial" w:hAnsi="Arial"/>
          <w:b/>
          <w:bCs/>
          <w:rtl/>
        </w:rPr>
        <w:t xml:space="preserve">הדגמה:</w:t>
      </w:r>
      <w:r>
        <w:rPr>
          <w:rFonts w:ascii="Arial" w:cs="Arial" w:eastAsia="Arial" w:hAnsi="Arial"/>
          <w:rtl/>
        </w:rPr>
        <w:t xml:space="preserve"> הכנת מתכון, צילום מלמעלה.</w:t>
      </w:r>
    </w:p>
    <w:p>
      <w:pPr>
        <w:pStyle w:val="ListParagraph"/>
        <w:numPr>
          <w:ilvl w:val="0"/>
          <w:numId w:val="2"/>
        </w:numPr>
        <w:bidi/>
        <w:spacing w:after="80" w:line="280"/>
        <w:jc w:val="start"/>
      </w:pPr>
      <w:r>
        <w:rPr>
          <w:rFonts w:ascii="Arial" w:cs="Arial" w:eastAsia="Arial" w:hAnsi="Arial"/>
          <w:b/>
          <w:bCs/>
          <w:rtl/>
        </w:rPr>
        <w:t xml:space="preserve">טקסט על המסך:</w:t>
      </w:r>
      <w:r>
        <w:rPr>
          <w:rFonts w:ascii="Arial" w:cs="Arial" w:eastAsia="Arial" w:hAnsi="Arial"/>
          <w:rtl/>
        </w:rPr>
        <w:t xml:space="preserve"> וידאו פשוט עם כתוביות גדולות. זול להפקה.</w:t>
      </w:r>
    </w:p>
    <w:p>
      <w:pPr>
        <w:pStyle w:val="ListParagraph"/>
        <w:numPr>
          <w:ilvl w:val="0"/>
          <w:numId w:val="2"/>
        </w:numPr>
        <w:bidi/>
        <w:spacing w:after="80" w:line="280"/>
        <w:jc w:val="start"/>
      </w:pPr>
      <w:r>
        <w:rPr>
          <w:rFonts w:ascii="Arial" w:cs="Arial" w:eastAsia="Arial" w:hAnsi="Arial"/>
          <w:b/>
          <w:bCs/>
          <w:rtl/>
        </w:rPr>
        <w:t xml:space="preserve">קרוסלה:</w:t>
      </w:r>
      <w:r>
        <w:rPr>
          <w:rFonts w:ascii="Arial" w:cs="Arial" w:eastAsia="Arial" w:hAnsi="Arial"/>
          <w:rtl/>
        </w:rPr>
        <w:t xml:space="preserve"> "5 ארוחות בוקר", או המלצות.</w:t>
      </w:r>
    </w:p>
    <w:p>
      <w:pPr>
        <w:pStyle w:val="ListParagraph"/>
        <w:numPr>
          <w:ilvl w:val="0"/>
          <w:numId w:val="2"/>
        </w:numPr>
        <w:bidi/>
        <w:spacing w:after="80" w:line="280"/>
        <w:jc w:val="start"/>
      </w:pPr>
      <w:r>
        <w:rPr>
          <w:rFonts w:ascii="Arial" w:cs="Arial" w:eastAsia="Arial" w:hAnsi="Arial"/>
          <w:b/>
          <w:bCs/>
          <w:rtl/>
        </w:rPr>
        <w:t xml:space="preserve">תמונה סטטית:</w:t>
      </w:r>
      <w:r>
        <w:rPr>
          <w:rFonts w:ascii="Arial" w:cs="Arial" w:eastAsia="Arial" w:hAnsi="Arial"/>
          <w:rtl/>
        </w:rPr>
        <w:t xml:space="preserve"> הצעה ברורה, ציטוט או צילום מסך של הודעה (בהסכמה).</w:t>
      </w:r>
    </w:p>
    <w:p>
      <w:pPr>
        <w:pStyle w:val="ListParagraph"/>
        <w:numPr>
          <w:ilvl w:val="0"/>
          <w:numId w:val="2"/>
        </w:numPr>
        <w:bidi/>
        <w:spacing w:after="80" w:line="280"/>
        <w:jc w:val="start"/>
      </w:pPr>
      <w:r>
        <w:rPr>
          <w:rFonts w:ascii="Arial" w:cs="Arial" w:eastAsia="Arial" w:hAnsi="Arial"/>
          <w:b/>
          <w:bCs/>
          <w:rtl/>
        </w:rPr>
        <w:t xml:space="preserve">Reel אורגני שהצליח:</w:t>
      </w:r>
      <w:r>
        <w:rPr>
          <w:rFonts w:ascii="Arial" w:cs="Arial" w:eastAsia="Arial" w:hAnsi="Arial"/>
          <w:rtl/>
        </w:rPr>
        <w:t xml:space="preserve"> "הוכחה" שהתוכן עובד, כמודעה עם ההוכחה החברתית שלו.</w:t>
      </w:r>
    </w:p>
    <w:p>
      <w:pPr>
        <w:pStyle w:val="ListParagraph"/>
        <w:numPr>
          <w:ilvl w:val="0"/>
          <w:numId w:val="2"/>
        </w:numPr>
        <w:bidi/>
        <w:spacing w:after="80" w:line="280"/>
        <w:jc w:val="start"/>
      </w:pPr>
      <w:r>
        <w:rPr>
          <w:rFonts w:ascii="Arial" w:cs="Arial" w:eastAsia="Arial" w:hAnsi="Arial"/>
          <w:b/>
          <w:bCs/>
          <w:rtl/>
        </w:rPr>
        <w:t xml:space="preserve">מודעת שותפות (Partnership Ad):</w:t>
      </w:r>
      <w:r>
        <w:rPr>
          <w:rFonts w:ascii="Arial" w:cs="Arial" w:eastAsia="Arial" w:hAnsi="Arial"/>
          <w:rtl/>
        </w:rPr>
        <w:t xml:space="preserve"> בשם משפיענית או לקוחה.</w:t>
      </w:r>
    </w:p>
    <w:p>
      <w:pPr>
        <w:bidi/>
        <w:spacing w:after="120" w:line="300"/>
        <w:jc w:val="both"/>
      </w:pPr>
      <w:r>
        <w:rPr>
          <w:rFonts w:ascii="Arial" w:cs="Arial" w:eastAsia="Arial" w:hAnsi="Arial"/>
          <w:b/>
          <w:bCs/>
          <w:rtl/>
        </w:rPr>
        <w:t xml:space="preserve">הוקים:</w:t>
      </w:r>
      <w:r>
        <w:rPr>
          <w:rFonts w:ascii="Arial" w:cs="Arial" w:eastAsia="Arial" w:hAnsi="Arial"/>
          <w:rtl/>
        </w:rPr>
        <w:t xml:space="preserve"> לכל זווית ופורמט מצלמים 2–3 פתיחות שונות. זו הדרך הזולה ביותר לייצר גיוון.</w:t>
      </w:r>
    </w:p>
    <w:p>
      <w:pPr>
        <w:pStyle w:val="Heading2"/>
        <w:bidi/>
        <w:jc w:val="start"/>
      </w:pPr>
      <w:r>
        <w:rPr>
          <w:rFonts w:ascii="Arial" w:cs="Arial" w:eastAsia="Arial" w:hAnsi="Arial"/>
          <w:rtl/>
        </w:rPr>
        <w:t xml:space="preserve">מפרט טכני ואזורים בטוחים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6"/>
        <w:gridCol w:w="2027"/>
        <w:gridCol w:w="5703"/>
      </w:tblGrid>
      <w:tr>
        <w:trPr>
          <w:cantSplit/>
          <w:tblHeader/>
        </w:trPr>
        <w:tc>
          <w:tcPr>
            <w:tcW w:type="dxa" w:w="177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מיקום</w:t>
            </w:r>
          </w:p>
        </w:tc>
        <w:tc>
          <w:tcPr>
            <w:tcW w:type="dxa" w:w="202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יחס מומלץ</w:t>
            </w:r>
          </w:p>
        </w:tc>
        <w:tc>
          <w:tcPr>
            <w:tcW w:type="dxa" w:w="570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הערות</w:t>
            </w:r>
          </w:p>
        </w:tc>
      </w:tr>
      <w:tr>
        <w:trPr>
          <w:cantSplit/>
          <w:tblHeader w:val="false"/>
        </w:trPr>
        <w:tc>
          <w:tcPr>
            <w:tcW w:type="dxa" w:w="177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פיד אינסטגרם</w:t>
            </w:r>
          </w:p>
        </w:tc>
        <w:tc>
          <w:tcPr>
            <w:tcW w:type="dxa" w:w="202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4:5 (1080×1350)</w:t>
            </w:r>
          </w:p>
        </w:tc>
        <w:tc>
          <w:tcPr>
            <w:tcW w:type="dxa" w:w="570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יחס 1:1 עובד, אבל 4:5 תופס יותר מסך</w:t>
            </w:r>
          </w:p>
        </w:tc>
      </w:tr>
      <w:tr>
        <w:trPr>
          <w:cantSplit/>
          <w:tblHeader w:val="false"/>
        </w:trPr>
        <w:tc>
          <w:tcPr>
            <w:tcW w:type="dxa" w:w="177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סטוריז</w:t>
            </w:r>
          </w:p>
        </w:tc>
        <w:tc>
          <w:tcPr>
            <w:tcW w:type="dxa" w:w="202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9:16 (1080×1920)</w:t>
            </w:r>
          </w:p>
        </w:tc>
        <w:tc>
          <w:tcPr>
            <w:tcW w:type="dxa" w:w="570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משאירים כ-14% עליונים ותחתונים נקיים מטקסט</w:t>
            </w:r>
          </w:p>
        </w:tc>
      </w:tr>
      <w:tr>
        <w:trPr>
          <w:cantSplit/>
          <w:tblHeader w:val="false"/>
        </w:trPr>
        <w:tc>
          <w:tcPr>
            <w:tcW w:type="dxa" w:w="177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w:t>
            </w:r>
          </w:p>
        </w:tc>
        <w:tc>
          <w:tcPr>
            <w:tcW w:type="dxa" w:w="202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9:16 (1080×1920)</w:t>
            </w:r>
          </w:p>
        </w:tc>
        <w:tc>
          <w:tcPr>
            <w:tcW w:type="dxa" w:w="570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משאירים מקום בתחתית (כיתוב וכפתור) ובצד (אייקונים)</w:t>
            </w:r>
          </w:p>
        </w:tc>
      </w:tr>
      <w:tr>
        <w:trPr>
          <w:cantSplit/>
          <w:tblHeader w:val="false"/>
        </w:trPr>
        <w:tc>
          <w:tcPr>
            <w:tcW w:type="dxa" w:w="177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Explore</w:t>
            </w:r>
          </w:p>
        </w:tc>
        <w:tc>
          <w:tcPr>
            <w:tcW w:type="dxa" w:w="202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4:5 או 9:16</w:t>
            </w:r>
          </w:p>
        </w:tc>
        <w:tc>
          <w:tcPr>
            <w:tcW w:type="dxa" w:w="570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המידות והאזורים הבטוחים מבוססים על מדריך המפרטים של Meta (Meta Ads Guide, facebook.com/business/ads-guide). אחוזי האזור הבטוח הם הערכה, ו-Ads Manager מציג תצוגה מקדימה עם הסימון המדויק.</w:t>
            </w:r>
          </w:p>
        </w:tc>
      </w:tr>
    </w:tbl>
    <w:p>
      <w:pPr>
        <w:spacing w:after="120"/>
      </w:pPr>
    </w:p>
    <w:p>
      <w:pPr>
        <w:pStyle w:val="Heading2"/>
        <w:bidi/>
        <w:jc w:val="start"/>
      </w:pPr>
      <w:r>
        <w:rPr>
          <w:rFonts w:ascii="Arial" w:cs="Arial" w:eastAsia="Arial" w:hAnsi="Arial"/>
          <w:rtl/>
        </w:rPr>
        <w:t xml:space="preserve">כתיבת קופי למודעות</w:t>
      </w:r>
    </w:p>
    <w:p>
      <w:pPr>
        <w:bidi/>
        <w:spacing w:after="120" w:line="300"/>
        <w:jc w:val="both"/>
      </w:pPr>
      <w:r>
        <w:rPr>
          <w:rFonts w:ascii="Arial" w:cs="Arial" w:eastAsia="Arial" w:hAnsi="Arial"/>
          <w:b/>
          <w:bCs/>
          <w:rtl/>
        </w:rPr>
        <w:t xml:space="preserve">טקסט ראשי (Primary Text):</w:t>
      </w:r>
    </w:p>
    <w:p>
      <w:pPr>
        <w:pStyle w:val="ListParagraph"/>
        <w:numPr>
          <w:ilvl w:val="0"/>
          <w:numId w:val="2"/>
        </w:numPr>
        <w:bidi/>
        <w:spacing w:after="80" w:line="280"/>
        <w:jc w:val="start"/>
      </w:pPr>
      <w:r>
        <w:rPr>
          <w:rFonts w:ascii="Arial" w:cs="Arial" w:eastAsia="Arial" w:hAnsi="Arial"/>
          <w:b/>
          <w:bCs/>
          <w:rtl/>
        </w:rPr>
        <w:t xml:space="preserve">שורה ראשונה = הוק.</w:t>
      </w:r>
      <w:r>
        <w:rPr>
          <w:rFonts w:ascii="Arial" w:cs="Arial" w:eastAsia="Arial" w:hAnsi="Arial"/>
          <w:rtl/>
        </w:rPr>
        <w:t xml:space="preserve"> רק היא נראית לפני "עוד".</w:t>
      </w:r>
    </w:p>
    <w:p>
      <w:pPr>
        <w:pStyle w:val="ListParagraph"/>
        <w:numPr>
          <w:ilvl w:val="0"/>
          <w:numId w:val="2"/>
        </w:numPr>
        <w:bidi/>
        <w:spacing w:after="80" w:line="280"/>
        <w:jc w:val="start"/>
      </w:pPr>
      <w:r>
        <w:rPr>
          <w:rFonts w:ascii="Arial" w:cs="Arial" w:eastAsia="Arial" w:hAnsi="Arial"/>
          <w:b/>
          <w:bCs/>
          <w:rtl/>
        </w:rPr>
        <w:t xml:space="preserve">אורך:</w:t>
      </w:r>
      <w:r>
        <w:rPr>
          <w:rFonts w:ascii="Arial" w:cs="Arial" w:eastAsia="Arial" w:hAnsi="Arial"/>
          <w:rtl/>
        </w:rPr>
        <w:t xml:space="preserve"> טקסט קצר (1–3 שורות) למוצר פשוט. טקסט ארוך (סיפור) למוצר יקר שדורש שכנוע. כדאי לבדוק את שניהם.</w:t>
      </w:r>
    </w:p>
    <w:p>
      <w:pPr>
        <w:pStyle w:val="ListParagraph"/>
        <w:numPr>
          <w:ilvl w:val="0"/>
          <w:numId w:val="2"/>
        </w:numPr>
        <w:bidi/>
        <w:spacing w:after="80" w:line="280"/>
        <w:jc w:val="start"/>
      </w:pPr>
      <w:r>
        <w:rPr>
          <w:rFonts w:ascii="Arial" w:cs="Arial" w:eastAsia="Arial" w:hAnsi="Arial"/>
          <w:b/>
          <w:bCs/>
          <w:rtl/>
        </w:rPr>
        <w:t xml:space="preserve">לשון פנייה:</w:t>
      </w:r>
      <w:r>
        <w:rPr>
          <w:rFonts w:ascii="Arial" w:cs="Arial" w:eastAsia="Arial" w:hAnsi="Arial"/>
          <w:rtl/>
        </w:rPr>
        <w:t xml:space="preserve"> בעברית יש מגדר. מודעה לנשים בלשון נקבה מרגישה אישית יותר. מודעה מעורבת אפשר לכתוב בלשון רבים ("את/ה" מסורבל), או להכין גרסאות נפרדות.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מודעה קצרה (מגנט לידים):</w:t>
            </w:r>
          </w:p>
          <w:p>
            <w:pPr>
              <w:bidi/>
              <w:spacing w:after="60" w:line="300"/>
              <w:jc w:val="start"/>
            </w:pPr>
            <w:r>
              <w:rPr>
                <w:rFonts w:ascii="Arial" w:cs="Arial" w:eastAsia="Arial" w:hAnsi="Arial"/>
                <w:rtl/>
              </w:rPr>
              <w:t xml:space="preserve">"נשברת כל ערב מול המקרר? 🍫</w:t>
            </w:r>
          </w:p>
          <w:p>
            <w:pPr>
              <w:bidi/>
              <w:spacing w:after="60" w:line="300"/>
              <w:jc w:val="start"/>
            </w:pPr>
            <w:r>
              <w:rPr>
                <w:rFonts w:ascii="Arial" w:cs="Arial" w:eastAsia="Arial" w:hAnsi="Arial"/>
                <w:rtl/>
              </w:rPr>
              <w:t xml:space="preserve">זה לא חוסר כוח רצון. זה תכנון.</w:t>
            </w:r>
          </w:p>
          <w:p>
            <w:pPr>
              <w:bidi/>
              <w:spacing w:after="60" w:line="300"/>
              <w:jc w:val="start"/>
            </w:pPr>
            <w:r>
              <w:rPr>
                <w:rFonts w:ascii="Arial" w:cs="Arial" w:eastAsia="Arial" w:hAnsi="Arial"/>
                <w:rtl/>
              </w:rPr>
              <w:t xml:space="preserve">הורידי בחינם: 7 ארוחות ערב משביעות ב-15 דקות 👇"</w:t>
            </w:r>
          </w:p>
          <w:p>
            <w:pPr>
              <w:bidi/>
              <w:spacing w:after="60" w:line="300"/>
              <w:jc w:val="start"/>
            </w:pPr>
            <w:r>
              <w:rPr>
                <w:rFonts w:ascii="Arial" w:cs="Arial" w:eastAsia="Arial" w:hAnsi="Arial"/>
                <w:b/>
                <w:bCs/>
                <w:rtl/>
              </w:rPr>
              <w:t xml:space="preserve">כותרת:</w:t>
            </w:r>
            <w:r>
              <w:rPr>
                <w:rFonts w:ascii="Arial" w:cs="Arial" w:eastAsia="Arial" w:hAnsi="Arial"/>
                <w:rtl/>
              </w:rPr>
              <w:t xml:space="preserve"> "המדריך החינמי לערבים רגועים"</w:t>
            </w:r>
          </w:p>
          <w:p>
            <w:pPr>
              <w:bidi/>
              <w:spacing w:after="60" w:line="300"/>
              <w:jc w:val="start"/>
            </w:pPr>
            <w:r>
              <w:rPr>
                <w:rFonts w:ascii="Arial" w:cs="Arial" w:eastAsia="Arial" w:hAnsi="Arial"/>
                <w:b/>
                <w:bCs/>
                <w:rtl/>
              </w:rPr>
              <w:t xml:space="preserve">כפתור:</w:t>
            </w:r>
            <w:r>
              <w:rPr>
                <w:rFonts w:ascii="Arial" w:cs="Arial" w:eastAsia="Arial" w:hAnsi="Arial"/>
                <w:rtl/>
              </w:rPr>
              <w:t xml:space="preserve"> "הורדה"</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מודעה ארוכה (ליווי):</w:t>
            </w:r>
          </w:p>
          <w:p>
            <w:pPr>
              <w:bidi/>
              <w:spacing w:after="60" w:line="300"/>
              <w:jc w:val="start"/>
            </w:pPr>
            <w:r>
              <w:rPr>
                <w:rFonts w:ascii="Arial" w:cs="Arial" w:eastAsia="Arial" w:hAnsi="Arial"/>
                <w:rtl/>
              </w:rPr>
              <w:t xml:space="preserve">"לפני 3 שנים הגיעה אליי שירה (השם שונה). אמא לשלושה, אחרי 6 דיאטות.</w:t>
            </w:r>
          </w:p>
          <w:p>
            <w:pPr>
              <w:bidi/>
              <w:spacing w:after="60" w:line="300"/>
              <w:jc w:val="start"/>
            </w:pPr>
            <w:r>
              <w:rPr>
                <w:rFonts w:ascii="Arial" w:cs="Arial" w:eastAsia="Arial" w:hAnsi="Arial"/>
                <w:rtl/>
              </w:rPr>
              <w:t xml:space="preserve">'אני יודעת מה צריך לאכול', היא אמרה, 'אני פשוט לא מצליחה להתמיד'.</w:t>
            </w:r>
          </w:p>
          <w:p>
            <w:pPr>
              <w:bidi/>
              <w:spacing w:after="60" w:line="300"/>
              <w:jc w:val="start"/>
            </w:pPr>
            <w:r>
              <w:rPr>
                <w:rFonts w:ascii="Arial" w:cs="Arial" w:eastAsia="Arial" w:hAnsi="Arial"/>
                <w:rtl/>
              </w:rPr>
              <w:t xml:space="preserve">לא בנינו לה תפריט. בנינו לה </w:t>
            </w:r>
            <w:r>
              <w:rPr>
                <w:rFonts w:ascii="Arial" w:cs="Arial" w:eastAsia="Arial" w:hAnsi="Arial"/>
                <w:b/>
                <w:bCs/>
                <w:rtl/>
              </w:rPr>
              <w:t xml:space="preserve">שגרה</w:t>
            </w:r>
            <w:r>
              <w:rPr>
                <w:rFonts w:ascii="Arial" w:cs="Arial" w:eastAsia="Arial" w:hAnsi="Arial"/>
                <w:rtl/>
              </w:rPr>
              <w:t xml:space="preserve">: 3 ארוחות קבועות, ערב אחד בשבוע 'חופשי', ו-10 דקות תכנון ביום ראשון.</w:t>
            </w:r>
          </w:p>
          <w:p>
            <w:pPr>
              <w:bidi/>
              <w:spacing w:after="60" w:line="300"/>
              <w:jc w:val="start"/>
            </w:pPr>
            <w:r>
              <w:rPr>
                <w:rFonts w:ascii="Arial" w:cs="Arial" w:eastAsia="Arial" w:hAnsi="Arial"/>
                <w:rtl/>
              </w:rPr>
              <w:t xml:space="preserve">[המשך הסיפור, ללא הבטחת תוצאה מספרית]</w:t>
            </w:r>
          </w:p>
          <w:p>
            <w:pPr>
              <w:bidi/>
              <w:spacing w:after="60" w:line="300"/>
              <w:jc w:val="start"/>
            </w:pPr>
            <w:r>
              <w:rPr>
                <w:rFonts w:ascii="Arial" w:cs="Arial" w:eastAsia="Arial" w:hAnsi="Arial"/>
                <w:rtl/>
              </w:rPr>
              <w:t xml:space="preserve">אם גם את מרגישה שאת 'יודעת אבל לא מצליחה', תוכנית הליווי שלי נפתחת למחזור חדש ב-1.1.</w:t>
            </w:r>
          </w:p>
          <w:p>
            <w:pPr>
              <w:bidi/>
              <w:spacing w:after="60" w:line="300"/>
              <w:jc w:val="start"/>
            </w:pPr>
            <w:r>
              <w:rPr>
                <w:rFonts w:ascii="Arial" w:cs="Arial" w:eastAsia="Arial" w:hAnsi="Arial"/>
                <w:rtl/>
              </w:rPr>
              <w:t xml:space="preserve">לחצי למטה כדי לקבוע שיחת היכרות של 15 דקות, בלי התחייבות."</w:t>
            </w:r>
          </w:p>
        </w:tc>
      </w:tr>
    </w:tbl>
    <w:p>
      <w:pPr>
        <w:spacing w:after="120"/>
      </w:pPr>
    </w:p>
    <w:p>
      <w:pPr>
        <w:pStyle w:val="Heading2"/>
        <w:bidi/>
        <w:jc w:val="start"/>
      </w:pPr>
      <w:r>
        <w:rPr>
          <w:rFonts w:ascii="Arial" w:cs="Arial" w:eastAsia="Arial" w:hAnsi="Arial"/>
          <w:rtl/>
        </w:rPr>
        <w:t xml:space="preserve">מדיניות פרסום בתחום הבריאות, התזונה והמראה</w:t>
      </w:r>
    </w:p>
    <w:p>
      <w:pPr>
        <w:bidi/>
        <w:spacing w:after="120" w:line="300"/>
        <w:jc w:val="both"/>
      </w:pPr>
      <w:r>
        <w:rPr>
          <w:rFonts w:ascii="Arial" w:cs="Arial" w:eastAsia="Arial" w:hAnsi="Arial"/>
          <w:rtl/>
        </w:rPr>
        <w:t xml:space="preserve">תחום התזונה מוגבל במיוחד בפרסום ממומן. אלה הכללים העיקריים לפי מדיניות הפרסום של Meta (Advertising Standards):</w:t>
      </w:r>
    </w:p>
    <w:p>
      <w:pPr>
        <w:pStyle w:val="ListParagraph"/>
        <w:numPr>
          <w:ilvl w:val="0"/>
          <w:numId w:val="2"/>
        </w:numPr>
        <w:bidi/>
        <w:spacing w:after="80" w:line="280"/>
        <w:jc w:val="start"/>
      </w:pPr>
      <w:r>
        <w:rPr>
          <w:rFonts w:ascii="Arial" w:cs="Arial" w:eastAsia="Arial" w:hAnsi="Arial"/>
          <w:b/>
          <w:bCs/>
          <w:rtl/>
        </w:rPr>
        <w:t xml:space="preserve">אין תמונות "לפני ואחרי"</w:t>
      </w:r>
      <w:r>
        <w:rPr>
          <w:rFonts w:ascii="Arial" w:cs="Arial" w:eastAsia="Arial" w:hAnsi="Arial"/>
          <w:rtl/>
        </w:rPr>
        <w:t xml:space="preserve"> בהקשר של ירידה במשקל, וגם לא תמונות של תוצאות לא סבירות.</w:t>
      </w:r>
    </w:p>
    <w:p>
      <w:pPr>
        <w:pStyle w:val="ListParagraph"/>
        <w:numPr>
          <w:ilvl w:val="0"/>
          <w:numId w:val="2"/>
        </w:numPr>
        <w:bidi/>
        <w:spacing w:after="80" w:line="280"/>
        <w:jc w:val="start"/>
      </w:pPr>
      <w:r>
        <w:rPr>
          <w:rFonts w:ascii="Arial" w:cs="Arial" w:eastAsia="Arial" w:hAnsi="Arial"/>
          <w:b/>
          <w:bCs/>
          <w:rtl/>
        </w:rPr>
        <w:t xml:space="preserve">אין לרמוז על מאפיינים אישיים</w:t>
      </w:r>
      <w:r>
        <w:rPr>
          <w:rFonts w:ascii="Arial" w:cs="Arial" w:eastAsia="Arial" w:hAnsi="Arial"/>
          <w:rtl/>
        </w:rPr>
        <w:t xml:space="preserve"> של הצופה. "אתם סובלים מעודף משקל?" או "עם סוכרת?" אסורים. "המדריך מתאים למי שרוצה להתחיל לאכול מסודר" מותר.</w:t>
      </w:r>
    </w:p>
    <w:p>
      <w:pPr>
        <w:pStyle w:val="ListParagraph"/>
        <w:numPr>
          <w:ilvl w:val="0"/>
          <w:numId w:val="2"/>
        </w:numPr>
        <w:bidi/>
        <w:spacing w:after="80" w:line="280"/>
        <w:jc w:val="start"/>
      </w:pPr>
      <w:r>
        <w:rPr>
          <w:rFonts w:ascii="Arial" w:cs="Arial" w:eastAsia="Arial" w:hAnsi="Arial"/>
          <w:b/>
          <w:bCs/>
          <w:rtl/>
        </w:rPr>
        <w:t xml:space="preserve">אין לעודד דימוי עצמי שלילי:</w:t>
      </w:r>
      <w:r>
        <w:rPr>
          <w:rFonts w:ascii="Arial" w:cs="Arial" w:eastAsia="Arial" w:hAnsi="Arial"/>
          <w:rtl/>
        </w:rPr>
        <w:t xml:space="preserve"> לא לבייש גוף, לא "תפסיקו להתבייש בבגד ים".</w:t>
      </w:r>
    </w:p>
    <w:p>
      <w:pPr>
        <w:pStyle w:val="ListParagraph"/>
        <w:numPr>
          <w:ilvl w:val="0"/>
          <w:numId w:val="2"/>
        </w:numPr>
        <w:bidi/>
        <w:spacing w:after="80" w:line="280"/>
        <w:jc w:val="start"/>
      </w:pPr>
      <w:r>
        <w:rPr>
          <w:rFonts w:ascii="Arial" w:cs="Arial" w:eastAsia="Arial" w:hAnsi="Arial"/>
          <w:b/>
          <w:bCs/>
          <w:rtl/>
        </w:rPr>
        <w:t xml:space="preserve">אין זום על איברים</w:t>
      </w:r>
      <w:r>
        <w:rPr>
          <w:rFonts w:ascii="Arial" w:cs="Arial" w:eastAsia="Arial" w:hAnsi="Arial"/>
          <w:rtl/>
        </w:rPr>
        <w:t xml:space="preserve"> (למשל בטן, ירכיים) ואין סרט מדידה סביב המותניים כדי להמחיש ירידה במשקל.</w:t>
      </w:r>
    </w:p>
    <w:p>
      <w:pPr>
        <w:pStyle w:val="ListParagraph"/>
        <w:numPr>
          <w:ilvl w:val="0"/>
          <w:numId w:val="2"/>
        </w:numPr>
        <w:bidi/>
        <w:spacing w:after="80" w:line="280"/>
        <w:jc w:val="start"/>
      </w:pPr>
      <w:r>
        <w:rPr>
          <w:rFonts w:ascii="Arial" w:cs="Arial" w:eastAsia="Arial" w:hAnsi="Arial"/>
          <w:b/>
          <w:bCs/>
          <w:rtl/>
        </w:rPr>
        <w:t xml:space="preserve">גיל 18 ומעלה</w:t>
      </w:r>
      <w:r>
        <w:rPr>
          <w:rFonts w:ascii="Arial" w:cs="Arial" w:eastAsia="Arial" w:hAnsi="Arial"/>
          <w:rtl/>
        </w:rPr>
        <w:t xml:space="preserve"> למוצרים ולתוכניות לירידה במשקל.</w:t>
      </w:r>
    </w:p>
    <w:p>
      <w:pPr>
        <w:pStyle w:val="ListParagraph"/>
        <w:numPr>
          <w:ilvl w:val="0"/>
          <w:numId w:val="2"/>
        </w:numPr>
        <w:bidi/>
        <w:spacing w:after="80" w:line="280"/>
        <w:jc w:val="start"/>
      </w:pPr>
      <w:r>
        <w:rPr>
          <w:rFonts w:ascii="Arial" w:cs="Arial" w:eastAsia="Arial" w:hAnsi="Arial"/>
          <w:b/>
          <w:bCs/>
          <w:rtl/>
        </w:rPr>
        <w:t xml:space="preserve">תוספי תזונה:</w:t>
      </w:r>
      <w:r>
        <w:rPr>
          <w:rFonts w:ascii="Arial" w:cs="Arial" w:eastAsia="Arial" w:hAnsi="Arial"/>
          <w:rtl/>
        </w:rPr>
        <w:t xml:space="preserve"> מוצרים מסוימים אסורים לחלוטין, ואחרים מוגבלים. מומלץ לבדוק את המדיניות לפני כל מודעה על תוסף.</w:t>
      </w:r>
    </w:p>
    <w:p>
      <w:pPr>
        <w:pStyle w:val="ListParagraph"/>
        <w:numPr>
          <w:ilvl w:val="0"/>
          <w:numId w:val="2"/>
        </w:numPr>
        <w:bidi/>
        <w:spacing w:after="80" w:line="280"/>
        <w:jc w:val="start"/>
      </w:pPr>
      <w:r>
        <w:rPr>
          <w:rFonts w:ascii="Arial" w:cs="Arial" w:eastAsia="Arial" w:hAnsi="Arial"/>
          <w:b/>
          <w:bCs/>
          <w:rtl/>
        </w:rPr>
        <w:t xml:space="preserve">טענות רפואיות:</w:t>
      </w:r>
      <w:r>
        <w:rPr>
          <w:rFonts w:ascii="Arial" w:cs="Arial" w:eastAsia="Arial" w:hAnsi="Arial"/>
          <w:rtl/>
        </w:rPr>
        <w:t xml:space="preserve"> לא לטעון שהמוצר מרפא, מונע או מטפל במחלה.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מודעות שנדחות שוב ושוב בגלל הפרות מדיניות פוגעות בחשבון המודעות ועלולות להוביל להגבלה שלו. לפני כל מודעה בתחום התזונה, עברו על הרשימה למעלה.</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Meta Advertising Standards, ובמיוחד הסעיפים "Health and Wellness" (כולל "Weight Loss Products and Services" ו-"Cosmetic Procedures"), "Personal Attributes" ו-"Unsafe Substances" (transparency.meta.com/policies/ad-standards). הניסוח המדויק מתעדכן, ולכן כדאי לבדוק אותו מחדש מעת לעת.</w:t>
            </w:r>
          </w:p>
        </w:tc>
      </w:tr>
    </w:tbl>
    <w:p>
      <w:pPr>
        <w:spacing w:after="120"/>
      </w:pPr>
    </w:p>
    <w:p>
      <w:pPr>
        <w:pStyle w:val="Heading2"/>
        <w:bidi/>
        <w:jc w:val="start"/>
      </w:pPr>
      <w:r>
        <w:rPr>
          <w:rFonts w:ascii="Arial" w:cs="Arial" w:eastAsia="Arial" w:hAnsi="Arial"/>
          <w:rtl/>
        </w:rPr>
        <w:t xml:space="preserve">בדיקות קריאייטיב (Creative Testing)</w:t>
      </w:r>
    </w:p>
    <w:p>
      <w:pPr>
        <w:bidi/>
        <w:spacing w:after="120" w:line="300"/>
        <w:jc w:val="both"/>
      </w:pPr>
      <w:r>
        <w:rPr>
          <w:rFonts w:ascii="Arial" w:cs="Arial" w:eastAsia="Arial" w:hAnsi="Arial"/>
          <w:b/>
          <w:bCs/>
          <w:rtl/>
        </w:rPr>
        <w:t xml:space="preserve">שיטה 1: קמפיין בדיקות נפרד (ABO)</w:t>
      </w:r>
    </w:p>
    <w:p>
      <w:pPr>
        <w:pStyle w:val="ListParagraph"/>
        <w:numPr>
          <w:ilvl w:val="0"/>
          <w:numId w:val="2"/>
        </w:numPr>
        <w:bidi/>
        <w:spacing w:after="80" w:line="280"/>
        <w:jc w:val="start"/>
      </w:pPr>
      <w:r>
        <w:rPr>
          <w:rFonts w:ascii="Arial" w:cs="Arial" w:eastAsia="Arial" w:hAnsi="Arial"/>
          <w:rtl/>
        </w:rPr>
        <w:t xml:space="preserve">קבוצת מודעות לכל זווית, עם 3–5 מודעות בכל קבוצה ותקציב שווה.</w:t>
      </w:r>
    </w:p>
    <w:p>
      <w:pPr>
        <w:pStyle w:val="ListParagraph"/>
        <w:numPr>
          <w:ilvl w:val="0"/>
          <w:numId w:val="2"/>
        </w:numPr>
        <w:bidi/>
        <w:spacing w:after="80" w:line="280"/>
        <w:jc w:val="start"/>
      </w:pPr>
      <w:r>
        <w:rPr>
          <w:rFonts w:ascii="Arial" w:cs="Arial" w:eastAsia="Arial" w:hAnsi="Arial"/>
          <w:rtl/>
        </w:rPr>
        <w:t xml:space="preserve">מריצים 5–7 ימים, או עד שכל קבוצה מוציאה בערך פי 2–3 מהעלות לתוצאה שנקבעה כיעד.</w:t>
      </w:r>
    </w:p>
    <w:p>
      <w:pPr>
        <w:pStyle w:val="ListParagraph"/>
        <w:numPr>
          <w:ilvl w:val="0"/>
          <w:numId w:val="2"/>
        </w:numPr>
        <w:bidi/>
        <w:spacing w:after="80" w:line="280"/>
        <w:jc w:val="start"/>
      </w:pPr>
      <w:r>
        <w:rPr>
          <w:rFonts w:ascii="Arial" w:cs="Arial" w:eastAsia="Arial" w:hAnsi="Arial"/>
          <w:rtl/>
        </w:rPr>
        <w:t xml:space="preserve">הזוויות המנצחות עוברות לקמפיין הליבה.</w:t>
      </w:r>
    </w:p>
    <w:p>
      <w:pPr>
        <w:bidi/>
        <w:spacing w:after="120" w:line="300"/>
        <w:jc w:val="both"/>
      </w:pPr>
      <w:r>
        <w:rPr>
          <w:rFonts w:ascii="Arial" w:cs="Arial" w:eastAsia="Arial" w:hAnsi="Arial"/>
          <w:b/>
          <w:bCs/>
          <w:rtl/>
        </w:rPr>
        <w:t xml:space="preserve">שיטה 2: בדיקה בתוך הקמפיין</w:t>
      </w:r>
    </w:p>
    <w:p>
      <w:pPr>
        <w:pStyle w:val="ListParagraph"/>
        <w:numPr>
          <w:ilvl w:val="0"/>
          <w:numId w:val="2"/>
        </w:numPr>
        <w:bidi/>
        <w:spacing w:after="80" w:line="280"/>
        <w:jc w:val="start"/>
      </w:pPr>
      <w:r>
        <w:rPr>
          <w:rFonts w:ascii="Arial" w:cs="Arial" w:eastAsia="Arial" w:hAnsi="Arial"/>
          <w:rtl/>
        </w:rPr>
        <w:t xml:space="preserve">מוסיפים מודעות חדשות לקמפיין הליבה ונותנים למערכת לחלק את התקציב.</w:t>
      </w:r>
    </w:p>
    <w:p>
      <w:pPr>
        <w:pStyle w:val="ListParagraph"/>
        <w:numPr>
          <w:ilvl w:val="0"/>
          <w:numId w:val="2"/>
        </w:numPr>
        <w:bidi/>
        <w:spacing w:after="80" w:line="280"/>
        <w:jc w:val="start"/>
      </w:pPr>
      <w:r>
        <w:rPr>
          <w:rFonts w:ascii="Arial" w:cs="Arial" w:eastAsia="Arial" w:hAnsi="Arial"/>
          <w:b/>
          <w:bCs/>
          <w:rtl/>
        </w:rPr>
        <w:t xml:space="preserve">חיסרון:</w:t>
      </w:r>
      <w:r>
        <w:rPr>
          <w:rFonts w:ascii="Arial" w:cs="Arial" w:eastAsia="Arial" w:hAnsi="Arial"/>
          <w:rtl/>
        </w:rPr>
        <w:t xml:space="preserve"> המערכת לפעמים "מעדיפה" את המודעה הוותיקה, והחדשה לא מקבלת תקציב.</w:t>
      </w:r>
    </w:p>
    <w:p>
      <w:pPr>
        <w:bidi/>
        <w:spacing w:after="120" w:line="300"/>
        <w:jc w:val="both"/>
      </w:pPr>
      <w:r>
        <w:rPr>
          <w:rFonts w:ascii="Arial" w:cs="Arial" w:eastAsia="Arial" w:hAnsi="Arial"/>
          <w:b/>
          <w:bCs/>
          <w:rtl/>
        </w:rPr>
        <w:t xml:space="preserve">שיטה 3: כלי בדיקת קריאייטיב מובנה</w:t>
      </w:r>
    </w:p>
    <w:p>
      <w:pPr>
        <w:pStyle w:val="ListParagraph"/>
        <w:numPr>
          <w:ilvl w:val="0"/>
          <w:numId w:val="2"/>
        </w:numPr>
        <w:bidi/>
        <w:spacing w:after="80" w:line="280"/>
        <w:jc w:val="start"/>
      </w:pPr>
      <w:r>
        <w:rPr>
          <w:rFonts w:ascii="Arial" w:cs="Arial" w:eastAsia="Arial" w:hAnsi="Arial"/>
          <w:rtl/>
        </w:rPr>
        <w:t xml:space="preserve">ב-Ads Manager נוספה תכונה לבדיקת מודעות שבה מקצים חלק מהתקציב לבדיקה מבוקרת של כמה מודעות. הזמינות והשם משתנים, ולכן כדאי לחפש "Creative testing" במרכז העזרה.</w:t>
      </w:r>
    </w:p>
    <w:p>
      <w:pPr>
        <w:pStyle w:val="Heading2"/>
        <w:bidi/>
        <w:jc w:val="start"/>
      </w:pPr>
      <w:r>
        <w:rPr>
          <w:rFonts w:ascii="Arial" w:cs="Arial" w:eastAsia="Arial" w:hAnsi="Arial"/>
          <w:rtl/>
        </w:rPr>
        <w:t xml:space="preserve">מדדי קריאייטיב</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4"/>
        <w:gridCol w:w="4700"/>
        <w:gridCol w:w="2402"/>
      </w:tblGrid>
      <w:tr>
        <w:trPr>
          <w:cantSplit/>
          <w:tblHeader/>
        </w:trPr>
        <w:tc>
          <w:tcPr>
            <w:tcW w:type="dxa" w:w="24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w:t>
            </w:r>
          </w:p>
        </w:tc>
        <w:tc>
          <w:tcPr>
            <w:tcW w:type="dxa" w:w="470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חישוב</w:t>
            </w:r>
          </w:p>
        </w:tc>
        <w:tc>
          <w:tcPr>
            <w:tcW w:type="dxa" w:w="240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הוא מלמד</w:t>
            </w:r>
          </w:p>
        </w:tc>
      </w:tr>
      <w:tr>
        <w:trPr>
          <w:cantSplit/>
          <w:tblHeader w:val="false"/>
        </w:trPr>
        <w:tc>
          <w:tcPr>
            <w:tcW w:type="dxa" w:w="24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Hook Rate (שיעור עצירה)</w:t>
            </w:r>
          </w:p>
        </w:tc>
        <w:tc>
          <w:tcPr>
            <w:tcW w:type="dxa" w:w="470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צפיות של 3 שניות ÷ חשיפות</w:t>
            </w:r>
          </w:p>
        </w:tc>
        <w:tc>
          <w:tcPr>
            <w:tcW w:type="dxa" w:w="24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חוזק ההוק</w:t>
            </w:r>
          </w:p>
        </w:tc>
      </w:tr>
      <w:tr>
        <w:trPr>
          <w:cantSplit/>
          <w:tblHeader w:val="false"/>
        </w:trPr>
        <w:tc>
          <w:tcPr>
            <w:tcW w:type="dxa" w:w="24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Hold Rate (שיעור החזקה)</w:t>
            </w:r>
          </w:p>
        </w:tc>
        <w:tc>
          <w:tcPr>
            <w:tcW w:type="dxa" w:w="470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ThruPlays (צפייה של 15 שניות או עד הסוף) ÷ צפיות של 3 שניות</w:t>
            </w:r>
          </w:p>
        </w:tc>
        <w:tc>
          <w:tcPr>
            <w:tcW w:type="dxa" w:w="24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 כמה התוכן מחזיק</w:t>
            </w:r>
          </w:p>
        </w:tc>
      </w:tr>
      <w:tr>
        <w:trPr>
          <w:cantSplit/>
          <w:tblHeader w:val="false"/>
        </w:trPr>
        <w:tc>
          <w:tcPr>
            <w:tcW w:type="dxa" w:w="24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 (קליק על קישור)</w:t>
            </w:r>
          </w:p>
        </w:tc>
        <w:tc>
          <w:tcPr>
            <w:tcW w:type="dxa" w:w="470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קליקים על קישור ÷ חשיפות</w:t>
            </w:r>
          </w:p>
        </w:tc>
        <w:tc>
          <w:tcPr>
            <w:tcW w:type="dxa" w:w="24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האם המודעה מניעה לפעולה</w:t>
            </w:r>
          </w:p>
        </w:tc>
      </w:tr>
      <w:tr>
        <w:trPr>
          <w:cantSplit/>
          <w:tblHeader w:val="false"/>
        </w:trPr>
        <w:tc>
          <w:tcPr>
            <w:tcW w:type="dxa" w:w="24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לתוצאה</w:t>
            </w:r>
          </w:p>
        </w:tc>
        <w:tc>
          <w:tcPr>
            <w:tcW w:type="dxa" w:w="470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 תוצאות</w:t>
            </w:r>
          </w:p>
        </w:tc>
        <w:tc>
          <w:tcPr>
            <w:tcW w:type="dxa" w:w="24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השורה התחתונה</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Hook Rate ו-Hold Rate אינם מדדים מובנים ב-Ads Manager. מחשבים אותם בעמודות מותאמות (Custom Metrics) או בטבלה. אלה מדדים מקובלים בענף ולא מונחים רשמיים של Meta.</w:t>
            </w:r>
          </w:p>
        </w:tc>
      </w:tr>
    </w:tbl>
    <w:p>
      <w:pPr>
        <w:spacing w:after="120"/>
      </w:pPr>
    </w:p>
    <w:p>
      <w:pPr>
        <w:pStyle w:val="Heading2"/>
        <w:bidi/>
        <w:jc w:val="start"/>
      </w:pPr>
      <w:r>
        <w:rPr>
          <w:rFonts w:ascii="Arial" w:cs="Arial" w:eastAsia="Arial" w:hAnsi="Arial"/>
          <w:rtl/>
        </w:rPr>
        <w:t xml:space="preserve">עייפות קריאייטיב (Ad Fatigue)</w:t>
      </w:r>
    </w:p>
    <w:p>
      <w:pPr>
        <w:bidi/>
        <w:spacing w:after="120" w:line="300"/>
        <w:jc w:val="both"/>
      </w:pPr>
      <w:r>
        <w:rPr>
          <w:rFonts w:ascii="Arial" w:cs="Arial" w:eastAsia="Arial" w:hAnsi="Arial"/>
          <w:b/>
          <w:bCs/>
          <w:rtl/>
        </w:rPr>
        <w:t xml:space="preserve">סימנים:</w:t>
      </w:r>
      <w:r>
        <w:rPr>
          <w:rFonts w:ascii="Arial" w:cs="Arial" w:eastAsia="Arial" w:hAnsi="Arial"/>
          <w:rtl/>
        </w:rPr>
        <w:t xml:space="preserve"> התדירות עולה, ה-CTR יורד, ה-CPM עולה והעלות לתוצאה עולה, ביחד ולאורך כמה ימים.</w:t>
      </w:r>
    </w:p>
    <w:p>
      <w:pPr>
        <w:bidi/>
        <w:spacing w:after="120" w:line="300"/>
        <w:jc w:val="both"/>
      </w:pPr>
      <w:r>
        <w:rPr>
          <w:rFonts w:ascii="Arial" w:cs="Arial" w:eastAsia="Arial" w:hAnsi="Arial"/>
          <w:b/>
          <w:bCs/>
          <w:rtl/>
        </w:rPr>
        <w:t xml:space="preserve">מה עושים:</w:t>
      </w:r>
      <w:r>
        <w:rPr>
          <w:rFonts w:ascii="Arial" w:cs="Arial" w:eastAsia="Arial" w:hAnsi="Arial"/>
          <w:rtl/>
        </w:rPr>
        <w:t xml:space="preserve"> מוסיפים זוויות חדשות (ולא רק וריאציות), מרעננים הוקים לקריאייטיב שעבד, ומרחיבים את הקהל.</w:t>
      </w:r>
    </w:p>
    <w:p>
      <w:pPr>
        <w:bidi/>
        <w:spacing w:after="120" w:line="300"/>
        <w:jc w:val="both"/>
      </w:pPr>
      <w:r>
        <w:rPr>
          <w:rFonts w:ascii="Arial" w:cs="Arial" w:eastAsia="Arial" w:hAnsi="Arial"/>
          <w:b/>
          <w:bCs/>
          <w:rtl/>
        </w:rPr>
        <w:t xml:space="preserve">קצב רענון מקובל:</w:t>
      </w:r>
      <w:r>
        <w:rPr>
          <w:rFonts w:ascii="Arial" w:cs="Arial" w:eastAsia="Arial" w:hAnsi="Arial"/>
          <w:rtl/>
        </w:rPr>
        <w:t xml:space="preserve"> תלוי בתקציב ובגודל הקהל. בתקציבים קטנים בישראל אפשר להחזיק מודעה מנצחת כמה שבועות. בתקציבים גדולים צריך מודעות חדשות כל שבוע–שבועיים.</w:t>
      </w:r>
    </w:p>
    <w:p>
      <w:pPr>
        <w:pStyle w:val="Heading2"/>
        <w:bidi/>
        <w:jc w:val="start"/>
      </w:pPr>
      <w:r>
        <w:rPr>
          <w:rFonts w:ascii="Arial" w:cs="Arial" w:eastAsia="Arial" w:hAnsi="Arial"/>
          <w:rtl/>
        </w:rPr>
        <w:t xml:space="preserve">כלי AI ליצירת קריאייטיב</w:t>
      </w:r>
    </w:p>
    <w:p>
      <w:pPr>
        <w:pStyle w:val="ListParagraph"/>
        <w:numPr>
          <w:ilvl w:val="0"/>
          <w:numId w:val="2"/>
        </w:numPr>
        <w:bidi/>
        <w:spacing w:after="80" w:line="280"/>
        <w:jc w:val="start"/>
      </w:pPr>
      <w:r>
        <w:rPr>
          <w:rFonts w:ascii="Arial" w:cs="Arial" w:eastAsia="Arial" w:hAnsi="Arial"/>
          <w:b/>
          <w:bCs/>
          <w:rtl/>
        </w:rPr>
        <w:t xml:space="preserve">בתוך Ads Manager:</w:t>
      </w:r>
      <w:r>
        <w:rPr>
          <w:rFonts w:ascii="Arial" w:cs="Arial" w:eastAsia="Arial" w:hAnsi="Arial"/>
          <w:rtl/>
        </w:rPr>
        <w:t xml:space="preserve"> וריאציות טקסט, הרחבת תמונה, רקע שנוצר אוטומטית, ויצירת וידאו מתמונות.</w:t>
      </w:r>
    </w:p>
    <w:p>
      <w:pPr>
        <w:pStyle w:val="ListParagraph"/>
        <w:numPr>
          <w:ilvl w:val="0"/>
          <w:numId w:val="2"/>
        </w:numPr>
        <w:bidi/>
        <w:spacing w:after="80" w:line="280"/>
        <w:jc w:val="start"/>
      </w:pPr>
      <w:r>
        <w:rPr>
          <w:rFonts w:ascii="Arial" w:cs="Arial" w:eastAsia="Arial" w:hAnsi="Arial"/>
          <w:b/>
          <w:bCs/>
          <w:rtl/>
        </w:rPr>
        <w:t xml:space="preserve">כלים חיצוניים:</w:t>
      </w:r>
      <w:r>
        <w:rPr>
          <w:rFonts w:ascii="Arial" w:cs="Arial" w:eastAsia="Arial" w:hAnsi="Arial"/>
          <w:rtl/>
        </w:rPr>
        <w:t xml:space="preserve"> מודלי שפה (Claude, ChatGPT, Gemini) לרעיונות, להוקים ולתסריטים. Canva ו-CapCut לעיצוב ולעריכה.</w:t>
      </w:r>
    </w:p>
    <w:p>
      <w:pPr>
        <w:pStyle w:val="ListParagraph"/>
        <w:numPr>
          <w:ilvl w:val="0"/>
          <w:numId w:val="2"/>
        </w:numPr>
        <w:bidi/>
        <w:spacing w:after="80" w:line="280"/>
        <w:jc w:val="start"/>
      </w:pPr>
      <w:r>
        <w:rPr>
          <w:rFonts w:ascii="Arial" w:cs="Arial" w:eastAsia="Arial" w:hAnsi="Arial"/>
          <w:b/>
          <w:bCs/>
          <w:rtl/>
        </w:rPr>
        <w:t xml:space="preserve">כללים:</w:t>
      </w:r>
      <w:r>
        <w:rPr>
          <w:rFonts w:ascii="Arial" w:cs="Arial" w:eastAsia="Arial" w:hAnsi="Arial"/>
          <w:rtl/>
        </w:rPr>
        <w:t xml:space="preserve"> בודקים כל תוצר, מוודאים שאין טענות בריאות שגויות, ולא יוצרים "לקוחות" או "עדויות" מזויפות באמצעות AI.</w:t>
      </w:r>
    </w:p>
    <w:p>
      <w:pPr>
        <w:pStyle w:val="Heading1"/>
        <w:pageBreakBefore/>
        <w:bidi/>
        <w:jc w:val="start"/>
      </w:pPr>
      <w:r>
        <w:rPr>
          <w:rFonts w:ascii="Arial" w:cs="Arial" w:eastAsia="Arial" w:hAnsi="Arial"/>
          <w:rtl/>
        </w:rPr>
        <w:t xml:space="preserve">פרק 20: ניהול שוטף, אופטימיזציה וסקיילינג</w:t>
      </w:r>
    </w:p>
    <w:p>
      <w:pPr>
        <w:pStyle w:val="Heading2"/>
        <w:bidi/>
        <w:jc w:val="start"/>
      </w:pPr>
      <w:r>
        <w:rPr>
          <w:rFonts w:ascii="Arial" w:cs="Arial" w:eastAsia="Arial" w:hAnsi="Arial"/>
          <w:rtl/>
        </w:rPr>
        <w:t xml:space="preserve">שלב הלמידה (Learning Phase)</w:t>
      </w:r>
    </w:p>
    <w:p>
      <w:pPr>
        <w:bidi/>
        <w:spacing w:after="120" w:line="300"/>
        <w:jc w:val="both"/>
      </w:pPr>
      <w:r>
        <w:rPr>
          <w:rFonts w:ascii="Arial" w:cs="Arial" w:eastAsia="Arial" w:hAnsi="Arial"/>
          <w:rtl/>
        </w:rPr>
        <w:t xml:space="preserve">אחרי יצירת קבוצת מודעות, או אחרי שינוי משמעותי בה, המערכת נכנסת ל</w:t>
      </w:r>
      <w:r>
        <w:rPr>
          <w:rFonts w:ascii="Arial" w:cs="Arial" w:eastAsia="Arial" w:hAnsi="Arial"/>
          <w:b/>
          <w:bCs/>
          <w:rtl/>
        </w:rPr>
        <w:t xml:space="preserve">שלב למידה</w:t>
      </w:r>
      <w:r>
        <w:rPr>
          <w:rFonts w:ascii="Arial" w:cs="Arial" w:eastAsia="Arial" w:hAnsi="Arial"/>
          <w:rtl/>
        </w:rPr>
        <w:t xml:space="preserve"> ומחפשת למי להציג את המודעה. בשלב הזה הביצועים פחות יציבים.</w:t>
      </w:r>
    </w:p>
    <w:p>
      <w:pPr>
        <w:pStyle w:val="ListParagraph"/>
        <w:numPr>
          <w:ilvl w:val="0"/>
          <w:numId w:val="2"/>
        </w:numPr>
        <w:bidi/>
        <w:spacing w:after="80" w:line="280"/>
        <w:jc w:val="start"/>
      </w:pPr>
      <w:r>
        <w:rPr>
          <w:rFonts w:ascii="Arial" w:cs="Arial" w:eastAsia="Arial" w:hAnsi="Arial"/>
          <w:b/>
          <w:bCs/>
          <w:rtl/>
        </w:rPr>
        <w:t xml:space="preserve">יציאה מהלמידה:</w:t>
      </w:r>
      <w:r>
        <w:rPr>
          <w:rFonts w:ascii="Arial" w:cs="Arial" w:eastAsia="Arial" w:hAnsi="Arial"/>
          <w:rtl/>
        </w:rPr>
        <w:t xml:space="preserve"> לפי Meta, נדרשות בערך </w:t>
      </w:r>
      <w:r>
        <w:rPr>
          <w:rFonts w:ascii="Arial" w:cs="Arial" w:eastAsia="Arial" w:hAnsi="Arial"/>
          <w:b/>
          <w:bCs/>
          <w:rtl/>
        </w:rPr>
        <w:t xml:space="preserve">50 המרות (של אירוע האופטימיזציה) בתוך 7 ימים</w:t>
      </w:r>
      <w:r>
        <w:rPr>
          <w:rFonts w:ascii="Arial" w:cs="Arial" w:eastAsia="Arial" w:hAnsi="Arial"/>
          <w:rtl/>
        </w:rPr>
        <w:t xml:space="preserve"> לקבוצת מודעות.</w:t>
      </w:r>
    </w:p>
    <w:p>
      <w:pPr>
        <w:pStyle w:val="ListParagraph"/>
        <w:numPr>
          <w:ilvl w:val="0"/>
          <w:numId w:val="2"/>
        </w:numPr>
        <w:bidi/>
        <w:spacing w:after="80" w:line="280"/>
        <w:jc w:val="start"/>
      </w:pPr>
      <w:r>
        <w:rPr>
          <w:rFonts w:ascii="Arial" w:cs="Arial" w:eastAsia="Arial" w:hAnsi="Arial"/>
          <w:b/>
          <w:bCs/>
          <w:rtl/>
        </w:rPr>
        <w:t xml:space="preserve">"למידה מוגבלת" (Learning Limited):</w:t>
      </w:r>
      <w:r>
        <w:rPr>
          <w:rFonts w:ascii="Arial" w:cs="Arial" w:eastAsia="Arial" w:hAnsi="Arial"/>
          <w:rtl/>
        </w:rPr>
        <w:t xml:space="preserve"> מופיעה כשאין מספיק המרות. הפתרונות: להגדיל תקציב, לאחד קבוצות מודעות, להרחיב קהל, או לבצע אופטימיזציה לאירוע מוקדם יותר במשפך.</w:t>
      </w:r>
    </w:p>
    <w:p>
      <w:pPr>
        <w:pStyle w:val="ListParagraph"/>
        <w:numPr>
          <w:ilvl w:val="0"/>
          <w:numId w:val="2"/>
        </w:numPr>
        <w:bidi/>
        <w:spacing w:after="80" w:line="280"/>
        <w:jc w:val="start"/>
      </w:pPr>
      <w:r>
        <w:rPr>
          <w:rFonts w:ascii="Arial" w:cs="Arial" w:eastAsia="Arial" w:hAnsi="Arial"/>
          <w:b/>
          <w:bCs/>
          <w:rtl/>
        </w:rPr>
        <w:t xml:space="preserve">שינויים משמעותיים שמחזירים ללמידה:</w:t>
      </w:r>
      <w:r>
        <w:rPr>
          <w:rFonts w:ascii="Arial" w:cs="Arial" w:eastAsia="Arial" w:hAnsi="Arial"/>
          <w:rtl/>
        </w:rPr>
        <w:t xml:space="preserve"> שינוי בקהל, בקריאייטיב (הוספת מודעה), באירוע האופטימיזציה, באסטרטגיית הצעת המחיר, שינוי תקציב משמעותי, והשהיה של 7 ימים או יותר.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Meta Business Help Center, "About the learning phase" ו-"Significant edits". המספר 50 הוא קירוב רשמי של Meta. Meta אינה מגדירה מספר מדויק ל"שינוי תקציב משמעותי".</w:t>
            </w:r>
          </w:p>
        </w:tc>
      </w:tr>
    </w:tbl>
    <w:p>
      <w:pPr>
        <w:spacing w:after="120"/>
      </w:pPr>
    </w:p>
    <w:p>
      <w:pPr>
        <w:pStyle w:val="Heading2"/>
        <w:bidi/>
        <w:jc w:val="start"/>
      </w:pPr>
      <w:r>
        <w:rPr>
          <w:rFonts w:ascii="Arial" w:cs="Arial" w:eastAsia="Arial" w:hAnsi="Arial"/>
          <w:rtl/>
        </w:rPr>
        <w:t xml:space="preserve">אבחון לפי שרשרת המדדים</w:t>
      </w:r>
    </w:p>
    <w:p>
      <w:pPr>
        <w:bidi/>
        <w:spacing w:after="120" w:line="300"/>
        <w:jc w:val="both"/>
      </w:pPr>
      <w:r>
        <w:rPr>
          <w:rFonts w:ascii="Arial" w:cs="Arial" w:eastAsia="Arial" w:hAnsi="Arial"/>
          <w:rtl/>
        </w:rPr>
        <w:t xml:space="preserve">כשהעלות לתוצאה גבוהה, מחפשים איפה השרשרת נשברת: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7"/>
        <w:gridCol w:w="3195"/>
        <w:gridCol w:w="3594"/>
      </w:tblGrid>
      <w:tr>
        <w:trPr>
          <w:cantSplit/>
          <w:tblHeader/>
        </w:trPr>
        <w:tc>
          <w:tcPr>
            <w:tcW w:type="dxa" w:w="271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 חריג</w:t>
            </w:r>
          </w:p>
        </w:tc>
        <w:tc>
          <w:tcPr>
            <w:tcW w:type="dxa" w:w="31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פירוש אפשרי</w:t>
            </w:r>
          </w:p>
        </w:tc>
        <w:tc>
          <w:tcPr>
            <w:tcW w:type="dxa" w:w="359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בודקים או עושים</w:t>
            </w:r>
          </w:p>
        </w:tc>
      </w:tr>
      <w:tr>
        <w:trPr>
          <w:cantSplit/>
          <w:tblHeader w:val="false"/>
        </w:trPr>
        <w:tc>
          <w:tcPr>
            <w:tcW w:type="dxa" w:w="271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 גבוה</w:t>
            </w:r>
          </w:p>
        </w:tc>
        <w:tc>
          <w:tcPr>
            <w:tcW w:type="dxa" w:w="3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קטן, תחרות עונתית, איכות מודעה נמוכה</w:t>
            </w:r>
          </w:p>
        </w:tc>
        <w:tc>
          <w:tcPr>
            <w:tcW w:type="dxa" w:w="359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הרחבת קהל, בדיקת דירוג האיכות (Quality Ranking), קריאייטיב חדש</w:t>
            </w:r>
          </w:p>
        </w:tc>
      </w:tr>
      <w:tr>
        <w:trPr>
          <w:cantSplit/>
          <w:tblHeader w:val="false"/>
        </w:trPr>
        <w:tc>
          <w:tcPr>
            <w:tcW w:type="dxa" w:w="271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 נמוך</w:t>
            </w:r>
          </w:p>
        </w:tc>
        <w:tc>
          <w:tcPr>
            <w:tcW w:type="dxa" w:w="3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ההוק או המסר לא עוצרים את הקהל</w:t>
            </w:r>
          </w:p>
        </w:tc>
        <w:tc>
          <w:tcPr>
            <w:tcW w:type="dxa" w:w="359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זוויות והוקים חדשים, התאמה של המסר לקהל</w:t>
            </w:r>
          </w:p>
        </w:tc>
      </w:tr>
      <w:tr>
        <w:trPr>
          <w:cantSplit/>
          <w:tblHeader w:val="false"/>
        </w:trPr>
        <w:tc>
          <w:tcPr>
            <w:tcW w:type="dxa" w:w="271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 גבוה ושיעור המרה בדף נמוך</w:t>
            </w:r>
          </w:p>
        </w:tc>
        <w:tc>
          <w:tcPr>
            <w:tcW w:type="dxa" w:w="3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חוסר התאמה בין המודעה לדף, או בעיה בדף</w:t>
            </w:r>
          </w:p>
        </w:tc>
        <w:tc>
          <w:tcPr>
            <w:tcW w:type="dxa" w:w="359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התאמת המסר, מהירות טעינה, טופס קצר יותר, ניסוח ההצעה</w:t>
            </w:r>
          </w:p>
        </w:tc>
      </w:tr>
      <w:tr>
        <w:trPr>
          <w:cantSplit/>
          <w:tblHeader w:val="false"/>
        </w:trPr>
        <w:tc>
          <w:tcPr>
            <w:tcW w:type="dxa" w:w="271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המרה טוב ומעט לידים איכותיים</w:t>
            </w:r>
          </w:p>
        </w:tc>
        <w:tc>
          <w:tcPr>
            <w:tcW w:type="dxa" w:w="31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המודעה מושכת קהל לא מתאים</w:t>
            </w:r>
          </w:p>
        </w:tc>
        <w:tc>
          <w:tcPr>
            <w:tcW w:type="dxa" w:w="359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שאלות סינון, טופס "כוונה גבוהה", מסר ספציפי יותר</w:t>
            </w:r>
          </w:p>
        </w:tc>
      </w:tr>
      <w:tr>
        <w:trPr>
          <w:cantSplit/>
          <w:tblHeader w:val="false"/>
        </w:trPr>
        <w:tc>
          <w:tcPr>
            <w:tcW w:type="dxa" w:w="271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טובים ומעט מכירות</w:t>
            </w:r>
          </w:p>
        </w:tc>
        <w:tc>
          <w:tcPr>
            <w:tcW w:type="dxa" w:w="31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בעיה בתהליך המכירה</w:t>
            </w:r>
          </w:p>
        </w:tc>
        <w:tc>
          <w:tcPr>
            <w:tcW w:type="dxa" w:w="359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מהירות מענה, תסריט, מעקב, הצעה ומחיר</w:t>
            </w:r>
          </w:p>
        </w:tc>
      </w:tr>
    </w:tbl>
    <w:p>
      <w:pPr>
        <w:spacing w:after="160"/>
      </w:pPr>
    </w:p>
    <w:p>
      <w:pPr>
        <w:pStyle w:val="Heading2"/>
        <w:bidi/>
        <w:jc w:val="start"/>
      </w:pPr>
      <w:r>
        <w:rPr>
          <w:rFonts w:ascii="Arial" w:cs="Arial" w:eastAsia="Arial" w:hAnsi="Arial"/>
          <w:rtl/>
        </w:rPr>
        <w:t xml:space="preserve">אבחון רלוונטיות (Ad Relevance Diagnostics)</w:t>
      </w:r>
    </w:p>
    <w:p>
      <w:pPr>
        <w:bidi/>
        <w:spacing w:after="120" w:line="300"/>
        <w:jc w:val="both"/>
      </w:pPr>
      <w:r>
        <w:rPr>
          <w:rFonts w:ascii="Arial" w:cs="Arial" w:eastAsia="Arial" w:hAnsi="Arial"/>
          <w:rtl/>
        </w:rPr>
        <w:t xml:space="preserve">לכל מודעה עם מספיק חשיפות Meta מציגה שלושה דירוגים ביחס למודעות שמתחרות על אותו קהל:</w:t>
      </w:r>
    </w:p>
    <w:p>
      <w:pPr>
        <w:pStyle w:val="ListParagraph"/>
        <w:numPr>
          <w:ilvl w:val="0"/>
          <w:numId w:val="2"/>
        </w:numPr>
        <w:bidi/>
        <w:spacing w:after="80" w:line="280"/>
        <w:jc w:val="start"/>
      </w:pPr>
      <w:r>
        <w:rPr>
          <w:rFonts w:ascii="Arial" w:cs="Arial" w:eastAsia="Arial" w:hAnsi="Arial"/>
          <w:b/>
          <w:bCs/>
          <w:rtl/>
        </w:rPr>
        <w:t xml:space="preserve">דירוג איכות (Quality Ranking):</w:t>
      </w:r>
      <w:r>
        <w:rPr>
          <w:rFonts w:ascii="Arial" w:cs="Arial" w:eastAsia="Arial" w:hAnsi="Arial"/>
          <w:rtl/>
        </w:rPr>
        <w:t xml:space="preserve"> איכות נתפסת לעומת מודעות אחרות.</w:t>
      </w:r>
    </w:p>
    <w:p>
      <w:pPr>
        <w:pStyle w:val="ListParagraph"/>
        <w:numPr>
          <w:ilvl w:val="0"/>
          <w:numId w:val="2"/>
        </w:numPr>
        <w:bidi/>
        <w:spacing w:after="80" w:line="280"/>
        <w:jc w:val="start"/>
      </w:pPr>
      <w:r>
        <w:rPr>
          <w:rFonts w:ascii="Arial" w:cs="Arial" w:eastAsia="Arial" w:hAnsi="Arial"/>
          <w:b/>
          <w:bCs/>
          <w:rtl/>
        </w:rPr>
        <w:t xml:space="preserve">דירוג מעורבות (Engagement Rate Ranking):</w:t>
      </w:r>
      <w:r>
        <w:rPr>
          <w:rFonts w:ascii="Arial" w:cs="Arial" w:eastAsia="Arial" w:hAnsi="Arial"/>
          <w:rtl/>
        </w:rPr>
        <w:t xml:space="preserve"> מעורבות צפויה.</w:t>
      </w:r>
    </w:p>
    <w:p>
      <w:pPr>
        <w:pStyle w:val="ListParagraph"/>
        <w:numPr>
          <w:ilvl w:val="0"/>
          <w:numId w:val="2"/>
        </w:numPr>
        <w:bidi/>
        <w:spacing w:after="80" w:line="280"/>
        <w:jc w:val="start"/>
      </w:pPr>
      <w:r>
        <w:rPr>
          <w:rFonts w:ascii="Arial" w:cs="Arial" w:eastAsia="Arial" w:hAnsi="Arial"/>
          <w:b/>
          <w:bCs/>
          <w:rtl/>
        </w:rPr>
        <w:t xml:space="preserve">דירוג המרות (Conversion Rate Ranking):</w:t>
      </w:r>
      <w:r>
        <w:rPr>
          <w:rFonts w:ascii="Arial" w:cs="Arial" w:eastAsia="Arial" w:hAnsi="Arial"/>
          <w:rtl/>
        </w:rPr>
        <w:t xml:space="preserve"> שיעור ההמרה הצפוי.</w:t>
      </w:r>
    </w:p>
    <w:p>
      <w:pPr>
        <w:bidi/>
        <w:spacing w:after="120" w:line="300"/>
        <w:jc w:val="both"/>
      </w:pPr>
      <w:r>
        <w:rPr>
          <w:rFonts w:ascii="Arial" w:cs="Arial" w:eastAsia="Arial" w:hAnsi="Arial"/>
          <w:rtl/>
        </w:rPr>
        <w:t xml:space="preserve">דירוג "מתחת לממוצע" (Below Average) בכל אחד מהם הוא סימן לבדוק את הקריאייטיב או את ההתאמה לקהל.</w:t>
      </w:r>
    </w:p>
    <w:p>
      <w:pPr>
        <w:pStyle w:val="Heading2"/>
        <w:bidi/>
        <w:jc w:val="start"/>
      </w:pPr>
      <w:r>
        <w:rPr>
          <w:rFonts w:ascii="Arial" w:cs="Arial" w:eastAsia="Arial" w:hAnsi="Arial"/>
          <w:rtl/>
        </w:rPr>
        <w:t xml:space="preserve">שגרת עבודה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7"/>
        <w:gridCol w:w="6899"/>
      </w:tblGrid>
      <w:tr>
        <w:trPr>
          <w:cantSplit/>
          <w:tblHeader/>
        </w:trPr>
        <w:tc>
          <w:tcPr>
            <w:tcW w:type="dxa" w:w="260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תדירות</w:t>
            </w:r>
          </w:p>
        </w:tc>
        <w:tc>
          <w:tcPr>
            <w:tcW w:type="dxa" w:w="68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26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יומי (10–15 דקות)</w:t>
            </w:r>
          </w:p>
        </w:tc>
        <w:tc>
          <w:tcPr>
            <w:tcW w:type="dxa" w:w="68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מול תקציב, מודעות שנדחו, חריגות חדות, מענה לתגובות על המודעות</w:t>
            </w:r>
          </w:p>
        </w:tc>
      </w:tr>
      <w:tr>
        <w:trPr>
          <w:cantSplit/>
          <w:tblHeader w:val="false"/>
        </w:trPr>
        <w:tc>
          <w:tcPr>
            <w:tcW w:type="dxa" w:w="260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שבועי (שעה)</w:t>
            </w:r>
          </w:p>
        </w:tc>
        <w:tc>
          <w:tcPr>
            <w:tcW w:type="dxa" w:w="68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לפי שרשרת המדדים, החלטות על כיבוי או הגדלה, הוספת קריאייטיב, ניתוח איכות הלידים מול ה-CRM</w:t>
            </w:r>
          </w:p>
        </w:tc>
      </w:tr>
      <w:tr>
        <w:trPr>
          <w:cantSplit/>
          <w:tblHeader w:val="false"/>
        </w:trPr>
        <w:tc>
          <w:tcPr>
            <w:tcW w:type="dxa" w:w="260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חודשי (2–3 שעות)</w:t>
            </w:r>
          </w:p>
        </w:tc>
        <w:tc>
          <w:tcPr>
            <w:tcW w:type="dxa" w:w="68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 ו-CAC כוללים, ניתוח LTV, תכנון קריאייטיב לחודש הבא, תכנון תקציב, דוח ללקוח או למנהל</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b/>
                <w:bCs/>
                <w:rtl/>
              </w:rPr>
              <w:t xml:space="preserve">אל תגעו בקמפיין כל יום.</w:t>
            </w:r>
            <w:r>
              <w:rPr>
                <w:rFonts w:ascii="Arial" w:cs="Arial" w:eastAsia="Arial" w:hAnsi="Arial"/>
                <w:rtl/>
              </w:rPr>
              <w:t xml:space="preserve"> שינויים תכופים מחזירים את קבוצות המודעות ללמידה ופוגעים בביצועים. החליטו מראש על "ימי החלטה", למשל שני וחמישי, וקבעו כללים ברורים.</w:t>
            </w:r>
          </w:p>
        </w:tc>
      </w:tr>
    </w:tbl>
    <w:p>
      <w:pPr>
        <w:spacing w:after="120"/>
      </w:pPr>
    </w:p>
    <w:p>
      <w:pPr>
        <w:pStyle w:val="Heading2"/>
        <w:bidi/>
        <w:jc w:val="start"/>
      </w:pPr>
      <w:r>
        <w:rPr>
          <w:rFonts w:ascii="Arial" w:cs="Arial" w:eastAsia="Arial" w:hAnsi="Arial"/>
          <w:rtl/>
        </w:rPr>
        <w:t xml:space="preserve">כללי החלטה (דוגמה)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אלה כללי אצבע מקובלים בקרב מנהלי קמפיינים, לא כללים רשמיים של Meta. התאימו אותם לנפח ולמטרות שלכם.</w:t>
            </w:r>
          </w:p>
        </w:tc>
      </w:tr>
    </w:tbl>
    <w:p>
      <w:pPr>
        <w:spacing w:after="120"/>
      </w:pPr>
    </w:p>
    <w:p>
      <w:pPr>
        <w:pStyle w:val="ListParagraph"/>
        <w:numPr>
          <w:ilvl w:val="0"/>
          <w:numId w:val="2"/>
        </w:numPr>
        <w:bidi/>
        <w:spacing w:after="80" w:line="280"/>
        <w:jc w:val="start"/>
      </w:pPr>
      <w:r>
        <w:rPr>
          <w:rFonts w:ascii="Arial" w:cs="Arial" w:eastAsia="Arial" w:hAnsi="Arial"/>
          <w:b/>
          <w:bCs/>
          <w:rtl/>
        </w:rPr>
        <w:t xml:space="preserve">כיבוי מודעה:</w:t>
      </w:r>
      <w:r>
        <w:rPr>
          <w:rFonts w:ascii="Arial" w:cs="Arial" w:eastAsia="Arial" w:hAnsi="Arial"/>
          <w:rtl/>
        </w:rPr>
        <w:t xml:space="preserve"> הוציאה פי 2–3 מהעלות לתוצאה שנקבעה כיעד, ואין לה תוצאות.</w:t>
      </w:r>
    </w:p>
    <w:p>
      <w:pPr>
        <w:pStyle w:val="ListParagraph"/>
        <w:numPr>
          <w:ilvl w:val="0"/>
          <w:numId w:val="2"/>
        </w:numPr>
        <w:bidi/>
        <w:spacing w:after="80" w:line="280"/>
        <w:jc w:val="start"/>
      </w:pPr>
      <w:r>
        <w:rPr>
          <w:rFonts w:ascii="Arial" w:cs="Arial" w:eastAsia="Arial" w:hAnsi="Arial"/>
          <w:b/>
          <w:bCs/>
          <w:rtl/>
        </w:rPr>
        <w:t xml:space="preserve">כיבוי קבוצת מודעות:</w:t>
      </w:r>
      <w:r>
        <w:rPr>
          <w:rFonts w:ascii="Arial" w:cs="Arial" w:eastAsia="Arial" w:hAnsi="Arial"/>
          <w:rtl/>
        </w:rPr>
        <w:t xml:space="preserve"> אחרי 7 ימים העלות לתוצאה גבוהה ב-50% או יותר מהיעד, ואין מגמת שיפור.</w:t>
      </w:r>
    </w:p>
    <w:p>
      <w:pPr>
        <w:pStyle w:val="ListParagraph"/>
        <w:numPr>
          <w:ilvl w:val="0"/>
          <w:numId w:val="2"/>
        </w:numPr>
        <w:bidi/>
        <w:spacing w:after="80" w:line="280"/>
        <w:jc w:val="start"/>
      </w:pPr>
      <w:r>
        <w:rPr>
          <w:rFonts w:ascii="Arial" w:cs="Arial" w:eastAsia="Arial" w:hAnsi="Arial"/>
          <w:b/>
          <w:bCs/>
          <w:rtl/>
        </w:rPr>
        <w:t xml:space="preserve">הגדלת תקציב:</w:t>
      </w:r>
      <w:r>
        <w:rPr>
          <w:rFonts w:ascii="Arial" w:cs="Arial" w:eastAsia="Arial" w:hAnsi="Arial"/>
          <w:rtl/>
        </w:rPr>
        <w:t xml:space="preserve"> 3–4 ימים ברצף עם עלות לתוצאה בתוך היעד.</w:t>
      </w:r>
    </w:p>
    <w:p>
      <w:pPr>
        <w:pStyle w:val="ListParagraph"/>
        <w:numPr>
          <w:ilvl w:val="0"/>
          <w:numId w:val="2"/>
        </w:numPr>
        <w:bidi/>
        <w:spacing w:after="80" w:line="280"/>
        <w:jc w:val="start"/>
      </w:pPr>
      <w:r>
        <w:rPr>
          <w:rFonts w:ascii="Arial" w:cs="Arial" w:eastAsia="Arial" w:hAnsi="Arial"/>
          <w:b/>
          <w:bCs/>
          <w:rtl/>
        </w:rPr>
        <w:t xml:space="preserve">רענון קריאייטיב:</w:t>
      </w:r>
      <w:r>
        <w:rPr>
          <w:rFonts w:ascii="Arial" w:cs="Arial" w:eastAsia="Arial" w:hAnsi="Arial"/>
          <w:rtl/>
        </w:rPr>
        <w:t xml:space="preserve"> התדירות עלתה מעל 3–4 בשבוע בקהל קר וה-CTR ירד ב-30% ויותר.</w:t>
      </w:r>
    </w:p>
    <w:p>
      <w:pPr>
        <w:pStyle w:val="Heading2"/>
        <w:bidi/>
        <w:jc w:val="start"/>
      </w:pPr>
      <w:r>
        <w:rPr>
          <w:rFonts w:ascii="Arial" w:cs="Arial" w:eastAsia="Arial" w:hAnsi="Arial"/>
          <w:rtl/>
        </w:rPr>
        <w:t xml:space="preserve">סקיילינג (הגדלת היקף)</w:t>
      </w:r>
    </w:p>
    <w:p>
      <w:pPr>
        <w:pStyle w:val="Heading3"/>
        <w:bidi/>
        <w:jc w:val="start"/>
      </w:pPr>
      <w:r>
        <w:rPr>
          <w:rFonts w:ascii="Arial" w:cs="Arial" w:eastAsia="Arial" w:hAnsi="Arial"/>
          <w:rtl/>
        </w:rPr>
        <w:t xml:space="preserve">סקיילינג אנכי: הגדלת תקציב</w:t>
      </w:r>
    </w:p>
    <w:p>
      <w:pPr>
        <w:pStyle w:val="ListParagraph"/>
        <w:numPr>
          <w:ilvl w:val="0"/>
          <w:numId w:val="2"/>
        </w:numPr>
        <w:bidi/>
        <w:spacing w:after="80" w:line="280"/>
        <w:jc w:val="start"/>
      </w:pPr>
      <w:r>
        <w:rPr>
          <w:rFonts w:ascii="Arial" w:cs="Arial" w:eastAsia="Arial" w:hAnsi="Arial"/>
          <w:b/>
          <w:bCs/>
          <w:rtl/>
        </w:rPr>
        <w:t xml:space="preserve">כלל האצבע המקובל:</w:t>
      </w:r>
      <w:r>
        <w:rPr>
          <w:rFonts w:ascii="Arial" w:cs="Arial" w:eastAsia="Arial" w:hAnsi="Arial"/>
          <w:rtl/>
        </w:rPr>
        <w:t xml:space="preserve"> הגדלה של 15%–20% בכל פעם, כל 2–3 ימים. הכלל נועד לא להחזיר את קבוצת המודעות ללמידה. זו פרקטיקה בענף ולא מספר רשמי.</w:t>
      </w:r>
    </w:p>
    <w:p>
      <w:pPr>
        <w:pStyle w:val="ListParagraph"/>
        <w:numPr>
          <w:ilvl w:val="0"/>
          <w:numId w:val="2"/>
        </w:numPr>
        <w:bidi/>
        <w:spacing w:after="80" w:line="280"/>
        <w:jc w:val="start"/>
      </w:pPr>
      <w:r>
        <w:rPr>
          <w:rFonts w:ascii="Arial" w:cs="Arial" w:eastAsia="Arial" w:hAnsi="Arial"/>
          <w:b/>
          <w:bCs/>
          <w:rtl/>
        </w:rPr>
        <w:t xml:space="preserve">קפיצות גדולות</w:t>
      </w:r>
      <w:r>
        <w:rPr>
          <w:rFonts w:ascii="Arial" w:cs="Arial" w:eastAsia="Arial" w:hAnsi="Arial"/>
          <w:rtl/>
        </w:rPr>
        <w:t xml:space="preserve"> (למשל הכפלה) אפשריות, אבל מלוות בתנודתיות. כדאי לבצע אותן בקמפיין עם CBO ונפח גבוה.</w:t>
      </w:r>
    </w:p>
    <w:p>
      <w:pPr>
        <w:pStyle w:val="ListParagraph"/>
        <w:numPr>
          <w:ilvl w:val="0"/>
          <w:numId w:val="2"/>
        </w:numPr>
        <w:bidi/>
        <w:spacing w:after="80" w:line="280"/>
        <w:jc w:val="start"/>
      </w:pPr>
      <w:r>
        <w:rPr>
          <w:rFonts w:ascii="Arial" w:cs="Arial" w:eastAsia="Arial" w:hAnsi="Arial"/>
          <w:b/>
          <w:bCs/>
          <w:rtl/>
        </w:rPr>
        <w:t xml:space="preserve">יעד עלות לתוצאה</w:t>
      </w:r>
      <w:r>
        <w:rPr>
          <w:rFonts w:ascii="Arial" w:cs="Arial" w:eastAsia="Arial" w:hAnsi="Arial"/>
          <w:rtl/>
        </w:rPr>
        <w:t xml:space="preserve"> מאפשר הגדלה אגרסיבית יותר עם שמירה על רווחיות.</w:t>
      </w:r>
    </w:p>
    <w:p>
      <w:pPr>
        <w:pStyle w:val="Heading3"/>
        <w:bidi/>
        <w:jc w:val="start"/>
      </w:pPr>
      <w:r>
        <w:rPr>
          <w:rFonts w:ascii="Arial" w:cs="Arial" w:eastAsia="Arial" w:hAnsi="Arial"/>
          <w:rtl/>
        </w:rPr>
        <w:t xml:space="preserve">סקיילינג אופקי: הרחבה</w:t>
      </w:r>
    </w:p>
    <w:p>
      <w:pPr>
        <w:pStyle w:val="ListParagraph"/>
        <w:numPr>
          <w:ilvl w:val="0"/>
          <w:numId w:val="2"/>
        </w:numPr>
        <w:bidi/>
        <w:spacing w:after="80" w:line="280"/>
        <w:jc w:val="start"/>
      </w:pPr>
      <w:r>
        <w:rPr>
          <w:rFonts w:ascii="Arial" w:cs="Arial" w:eastAsia="Arial" w:hAnsi="Arial"/>
          <w:b/>
          <w:bCs/>
          <w:rtl/>
        </w:rPr>
        <w:t xml:space="preserve">זוויות קריאייטיב חדשות:</w:t>
      </w:r>
      <w:r>
        <w:rPr>
          <w:rFonts w:ascii="Arial" w:cs="Arial" w:eastAsia="Arial" w:hAnsi="Arial"/>
          <w:rtl/>
        </w:rPr>
        <w:t xml:space="preserve"> הדרך העיקרית היום.</w:t>
      </w:r>
    </w:p>
    <w:p>
      <w:pPr>
        <w:pStyle w:val="ListParagraph"/>
        <w:numPr>
          <w:ilvl w:val="0"/>
          <w:numId w:val="2"/>
        </w:numPr>
        <w:bidi/>
        <w:spacing w:after="80" w:line="280"/>
        <w:jc w:val="start"/>
      </w:pPr>
      <w:r>
        <w:rPr>
          <w:rFonts w:ascii="Arial" w:cs="Arial" w:eastAsia="Arial" w:hAnsi="Arial"/>
          <w:b/>
          <w:bCs/>
          <w:rtl/>
        </w:rPr>
        <w:t xml:space="preserve">קהלים חדשים:</w:t>
      </w:r>
      <w:r>
        <w:rPr>
          <w:rFonts w:ascii="Arial" w:cs="Arial" w:eastAsia="Arial" w:hAnsi="Arial"/>
          <w:rtl/>
        </w:rPr>
        <w:t xml:space="preserve"> קהל דומה, שפה נוספת (ערבית, רוסית), אזורים.</w:t>
      </w:r>
    </w:p>
    <w:p>
      <w:pPr>
        <w:pStyle w:val="ListParagraph"/>
        <w:numPr>
          <w:ilvl w:val="0"/>
          <w:numId w:val="2"/>
        </w:numPr>
        <w:bidi/>
        <w:spacing w:after="80" w:line="280"/>
        <w:jc w:val="start"/>
      </w:pPr>
      <w:r>
        <w:rPr>
          <w:rFonts w:ascii="Arial" w:cs="Arial" w:eastAsia="Arial" w:hAnsi="Arial"/>
          <w:b/>
          <w:bCs/>
          <w:rtl/>
        </w:rPr>
        <w:t xml:space="preserve">מוצר או הצעה חדשים</w:t>
      </w:r>
      <w:r>
        <w:rPr>
          <w:rFonts w:ascii="Arial" w:cs="Arial" w:eastAsia="Arial" w:hAnsi="Arial"/>
          <w:rtl/>
        </w:rPr>
        <w:t xml:space="preserve"> לאותו קהל.</w:t>
      </w:r>
    </w:p>
    <w:p>
      <w:pPr>
        <w:pStyle w:val="ListParagraph"/>
        <w:numPr>
          <w:ilvl w:val="0"/>
          <w:numId w:val="2"/>
        </w:numPr>
        <w:bidi/>
        <w:spacing w:after="80" w:line="280"/>
        <w:jc w:val="start"/>
      </w:pPr>
      <w:r>
        <w:rPr>
          <w:rFonts w:ascii="Arial" w:cs="Arial" w:eastAsia="Arial" w:hAnsi="Arial"/>
          <w:b/>
          <w:bCs/>
          <w:rtl/>
        </w:rPr>
        <w:t xml:space="preserve">פלטפורמות נוספות:</w:t>
      </w:r>
      <w:r>
        <w:rPr>
          <w:rFonts w:ascii="Arial" w:cs="Arial" w:eastAsia="Arial" w:hAnsi="Arial"/>
          <w:rtl/>
        </w:rPr>
        <w:t xml:space="preserve"> Google Ads, TikTok ו-YouTube.</w:t>
      </w:r>
    </w:p>
    <w:p>
      <w:pPr>
        <w:pStyle w:val="Heading3"/>
        <w:bidi/>
        <w:jc w:val="start"/>
      </w:pPr>
      <w:r>
        <w:rPr>
          <w:rFonts w:ascii="Arial" w:cs="Arial" w:eastAsia="Arial" w:hAnsi="Arial"/>
          <w:rtl/>
        </w:rPr>
        <w:t xml:space="preserve">מגבלות סקיילינג בשוק הישראלי</w:t>
      </w:r>
    </w:p>
    <w:p>
      <w:pPr>
        <w:bidi/>
        <w:spacing w:after="120" w:line="300"/>
        <w:jc w:val="both"/>
      </w:pPr>
      <w:r>
        <w:rPr>
          <w:rFonts w:ascii="Arial" w:cs="Arial" w:eastAsia="Arial" w:hAnsi="Arial"/>
          <w:rtl/>
        </w:rPr>
        <w:t xml:space="preserve">שוק קטן "מתמצה" מהר יותר: התדירות עולה והעלויות עולות. זו הסיבה שבישראל מגוון קריאייטיב ומוצרים חשוב במיוחד. יש עסקים שמרחיבים לקהל דובר עברית בחו"ל או לשוק בינלאומי באנגלית.</w:t>
      </w:r>
    </w:p>
    <w:p>
      <w:pPr>
        <w:pStyle w:val="Heading2"/>
        <w:bidi/>
        <w:jc w:val="start"/>
      </w:pPr>
      <w:r>
        <w:rPr>
          <w:rFonts w:ascii="Arial" w:cs="Arial" w:eastAsia="Arial" w:hAnsi="Arial"/>
          <w:rtl/>
        </w:rPr>
        <w:t xml:space="preserve">בדיקות A/B ומדידת תוספתיות</w:t>
      </w:r>
    </w:p>
    <w:p>
      <w:pPr>
        <w:pStyle w:val="ListParagraph"/>
        <w:numPr>
          <w:ilvl w:val="0"/>
          <w:numId w:val="2"/>
        </w:numPr>
        <w:bidi/>
        <w:spacing w:after="80" w:line="280"/>
        <w:jc w:val="start"/>
      </w:pPr>
      <w:r>
        <w:rPr>
          <w:rFonts w:ascii="Arial" w:cs="Arial" w:eastAsia="Arial" w:hAnsi="Arial"/>
          <w:b/>
          <w:bCs/>
          <w:rtl/>
        </w:rPr>
        <w:t xml:space="preserve">בדיקת A/B מובנית:</w:t>
      </w:r>
      <w:r>
        <w:rPr>
          <w:rFonts w:ascii="Arial" w:cs="Arial" w:eastAsia="Arial" w:hAnsi="Arial"/>
          <w:rtl/>
        </w:rPr>
        <w:t xml:space="preserve"> ב-Ads Manager אפשר לבדוק שני משתנים בקהלים שאינם חופפים, למשל קריאייטיב, קהל או מיקום, עם מובהקות סטטיסטית.</w:t>
      </w:r>
    </w:p>
    <w:p>
      <w:pPr>
        <w:pStyle w:val="ListParagraph"/>
        <w:numPr>
          <w:ilvl w:val="0"/>
          <w:numId w:val="2"/>
        </w:numPr>
        <w:bidi/>
        <w:spacing w:after="80" w:line="280"/>
        <w:jc w:val="start"/>
      </w:pPr>
      <w:r>
        <w:rPr>
          <w:rFonts w:ascii="Arial" w:cs="Arial" w:eastAsia="Arial" w:hAnsi="Arial"/>
          <w:b/>
          <w:bCs/>
          <w:rtl/>
        </w:rPr>
        <w:t xml:space="preserve">Conversion Lift:</w:t>
      </w:r>
      <w:r>
        <w:rPr>
          <w:rFonts w:ascii="Arial" w:cs="Arial" w:eastAsia="Arial" w:hAnsi="Arial"/>
          <w:rtl/>
        </w:rPr>
        <w:t xml:space="preserve"> מחקר תוספתיות שבו קבוצת ביקורת לא רואה מודעות. הוא מראה כמה מכירות </w:t>
      </w:r>
      <w:r>
        <w:rPr>
          <w:rFonts w:ascii="Arial" w:cs="Arial" w:eastAsia="Arial" w:hAnsi="Arial"/>
          <w:b/>
          <w:bCs/>
          <w:rtl/>
        </w:rPr>
        <w:t xml:space="preserve">נוספו</w:t>
      </w:r>
      <w:r>
        <w:rPr>
          <w:rFonts w:ascii="Arial" w:cs="Arial" w:eastAsia="Arial" w:hAnsi="Arial"/>
          <w:rtl/>
        </w:rPr>
        <w:t xml:space="preserve"> בזכות הפרסום. דורש תקציב מינימלי, ובחלק מהמקרים ליווי של נציג Meta.</w:t>
      </w:r>
    </w:p>
    <w:p>
      <w:pPr>
        <w:pStyle w:val="ListParagraph"/>
        <w:numPr>
          <w:ilvl w:val="0"/>
          <w:numId w:val="2"/>
        </w:numPr>
        <w:bidi/>
        <w:spacing w:after="80" w:line="280"/>
        <w:jc w:val="start"/>
      </w:pPr>
      <w:r>
        <w:rPr>
          <w:rFonts w:ascii="Arial" w:cs="Arial" w:eastAsia="Arial" w:hAnsi="Arial"/>
          <w:b/>
          <w:bCs/>
          <w:rtl/>
        </w:rPr>
        <w:t xml:space="preserve">בדיקת "כיבוי" פשוטה:</w:t>
      </w:r>
      <w:r>
        <w:rPr>
          <w:rFonts w:ascii="Arial" w:cs="Arial" w:eastAsia="Arial" w:hAnsi="Arial"/>
          <w:rtl/>
        </w:rPr>
        <w:t xml:space="preserve"> השהיה של קמפיין רימרקטינג לשבועיים ובדיקה אם המכירות הכוללות ירדו.</w:t>
      </w:r>
    </w:p>
    <w:p>
      <w:pPr>
        <w:pStyle w:val="Heading2"/>
        <w:bidi/>
        <w:jc w:val="start"/>
      </w:pPr>
      <w:r>
        <w:rPr>
          <w:rFonts w:ascii="Arial" w:cs="Arial" w:eastAsia="Arial" w:hAnsi="Arial"/>
          <w:rtl/>
        </w:rPr>
        <w:t xml:space="preserve">אפקט הפילוח (Breakdown Effect)</w:t>
      </w:r>
    </w:p>
    <w:p>
      <w:pPr>
        <w:bidi/>
        <w:spacing w:after="120" w:line="300"/>
        <w:jc w:val="both"/>
      </w:pPr>
      <w:r>
        <w:rPr>
          <w:rFonts w:ascii="Arial" w:cs="Arial" w:eastAsia="Arial" w:hAnsi="Arial"/>
          <w:rtl/>
        </w:rPr>
        <w:t xml:space="preserve">כשמסתכלים בפילוח לפי גיל או מיקום, ייתכן שקבוצה אחת נראית "יקרה". הנטייה הטבעית היא להחריג אותה, אבל זו לפעמים טעות. המערכת מקצה תקציב באופן דינמי, ומיקום "יקר" יכול לאפשר תוצאות זולות במיקומים אחרים.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Meta Business Help Center, "About the breakdown effect". ההמלצה הרשמית היא להעריך ביצועים ברמת קבוצת המודעות או הקמפיין, ולא לפי פילוח בודד.</w:t>
            </w:r>
          </w:p>
        </w:tc>
      </w:tr>
    </w:tbl>
    <w:p>
      <w:pPr>
        <w:spacing w:after="120"/>
      </w:pPr>
    </w:p>
    <w:p>
      <w:pPr>
        <w:pStyle w:val="Heading2"/>
        <w:bidi/>
        <w:jc w:val="start"/>
      </w:pPr>
      <w:r>
        <w:rPr>
          <w:rFonts w:ascii="Arial" w:cs="Arial" w:eastAsia="Arial" w:hAnsi="Arial"/>
          <w:rtl/>
        </w:rPr>
        <w:t xml:space="preserve">כללים אוטומטיים (Automated Rules)</w:t>
      </w:r>
    </w:p>
    <w:p>
      <w:pPr>
        <w:bidi/>
        <w:spacing w:after="120" w:line="300"/>
        <w:jc w:val="both"/>
      </w:pPr>
      <w:r>
        <w:rPr>
          <w:rFonts w:ascii="Arial" w:cs="Arial" w:eastAsia="Arial" w:hAnsi="Arial"/>
          <w:rtl/>
        </w:rPr>
        <w:t xml:space="preserve">ב-Ads Manager אפשר להגדיר כללים, למשל "אם העלות לליד מעל ₪60 אחרי ₪200 הוצאה, השהה את המודעה", או "התראה במייל אם ההוצאה היומית חרגה". כללים חוסכים זמן, אבל צריך להגדיר אותם בזהירות.</w:t>
      </w:r>
    </w:p>
    <w:p>
      <w:pPr>
        <w:pStyle w:val="Heading1"/>
        <w:pageBreakBefore/>
        <w:bidi/>
        <w:jc w:val="start"/>
      </w:pPr>
      <w:r>
        <w:rPr>
          <w:rFonts w:ascii="Arial" w:cs="Arial" w:eastAsia="Arial" w:hAnsi="Arial"/>
          <w:rtl/>
        </w:rPr>
        <w:t xml:space="preserve">פרק 21: תקציבים, מדדים ו-Benchmarks</w:t>
      </w:r>
    </w:p>
    <w:p>
      <w:pPr>
        <w:pStyle w:val="Heading2"/>
        <w:bidi/>
        <w:jc w:val="start"/>
      </w:pPr>
      <w:r>
        <w:rPr>
          <w:rFonts w:ascii="Arial" w:cs="Arial" w:eastAsia="Arial" w:hAnsi="Arial"/>
          <w:rtl/>
        </w:rPr>
        <w:t xml:space="preserve">נוסחאות חובה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2"/>
        <w:gridCol w:w="3752"/>
        <w:gridCol w:w="3752"/>
      </w:tblGrid>
      <w:tr>
        <w:trPr>
          <w:cantSplit/>
          <w:tblHeader/>
        </w:trPr>
        <w:tc>
          <w:tcPr>
            <w:tcW w:type="dxa" w:w="200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w:t>
            </w:r>
          </w:p>
        </w:tc>
        <w:tc>
          <w:tcPr>
            <w:tcW w:type="dxa" w:w="375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נוסחה</w:t>
            </w:r>
          </w:p>
        </w:tc>
        <w:tc>
          <w:tcPr>
            <w:tcW w:type="dxa" w:w="375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הסבר</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 חשיפות × 1,000</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לאלף חשיפות</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 (קליק על קישור)</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קליקים על קישור ÷ חשיפות × 100</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הקלקה</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CPC (לקליק על קישור)</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 קליקים על קישור</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לקליק</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CVR (שיעור המרה)</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המרות ÷ קליקים (או ביקורים) × 100</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אחוז ההמרה בדף</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CPL</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 לידים</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לליד</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CPA / CAC</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 לקוחות</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לרכישת לקוח</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AOV</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הכנסות ÷ מספר הזמנות</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הזמנה ממוצע</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הכנסות מהפרסום ÷ הוצאה על פרסום</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החזר על ההוצאה. למשל ROAS של 3 הוא ₪3 על כל ₪1</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 לאיזון (Break-even)</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 ÷ שיעור הרווח הגולמי</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ה-ROAS המינימלי כדי לא להפסיד במכירה הראשונה</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LTV</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הזמנה ממוצע × מספר רכישות ממוצע ללקוח × שיעור הרווח</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הרווח מלקוח לאורך זמן</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LTV:CAC</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LTV ÷ CAC</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מקובל לשאוף ל-3:1 ומעלה</w:t>
            </w:r>
          </w:p>
        </w:tc>
      </w:tr>
      <w:tr>
        <w:trPr>
          <w:cantSplit/>
          <w:tblHeader w:val="false"/>
        </w:trPr>
        <w:tc>
          <w:tcPr>
            <w:tcW w:type="dxa" w:w="20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MER</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כלל ההכנסות ÷ כלל ההוצאות על שיווק</w:t>
            </w:r>
          </w:p>
        </w:tc>
        <w:tc>
          <w:tcPr>
            <w:tcW w:type="dxa" w:w="3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"בדיקת שפיות" שלא תלויה בייחוס</w:t>
            </w:r>
          </w:p>
        </w:tc>
      </w:tr>
      <w:tr>
        <w:trPr>
          <w:cantSplit/>
          <w:tblHeader w:val="false"/>
        </w:trPr>
        <w:tc>
          <w:tcPr>
            <w:tcW w:type="dxa" w:w="20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תדירות (Frequency)</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חשיפות ÷ Reach</w:t>
            </w:r>
          </w:p>
        </w:tc>
        <w:tc>
          <w:tcPr>
            <w:tcW w:type="dxa" w:w="3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כמה פעמים בממוצע אדם ראה את המודעה</w:t>
            </w:r>
          </w:p>
        </w:tc>
      </w:tr>
    </w:tbl>
    <w:p>
      <w:pPr>
        <w:spacing w:after="160"/>
      </w:pPr>
    </w:p>
    <w:p>
      <w:pPr>
        <w:pStyle w:val="Heading2"/>
        <w:bidi/>
        <w:jc w:val="start"/>
      </w:pPr>
      <w:r>
        <w:rPr>
          <w:rFonts w:ascii="Arial" w:cs="Arial" w:eastAsia="Arial" w:hAnsi="Arial"/>
          <w:rtl/>
        </w:rPr>
        <w:t xml:space="preserve">חישוב לדוגמה: קורס דיגיטלי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קורס ב-₪890.</w:t>
            </w:r>
            <w:r>
              <w:rPr>
                <w:rFonts w:ascii="Arial" w:cs="Arial" w:eastAsia="Arial" w:hAnsi="Arial"/>
                <w:rtl/>
              </w:rPr>
              <w:t xml:space="preserve"> עלויות ישירות לכל מכירה (עמלות סליקה ופלטפורמה): כ-₪60. רווח גולמי: כ-₪830 (כ-93%).</w:t>
            </w:r>
          </w:p>
          <w:p>
            <w:pPr>
              <w:bidi/>
              <w:spacing w:after="60" w:line="300"/>
              <w:jc w:val="start"/>
            </w:pPr>
            <w:r>
              <w:rPr>
                <w:rFonts w:ascii="Arial" w:cs="Arial" w:eastAsia="Arial" w:hAnsi="Arial"/>
                <w:b/>
                <w:bCs/>
                <w:rtl/>
              </w:rPr>
              <w:t xml:space="preserve">ROAS לאיזון:</w:t>
            </w:r>
            <w:r>
              <w:rPr>
                <w:rFonts w:ascii="Arial" w:cs="Arial" w:eastAsia="Arial" w:hAnsi="Arial"/>
                <w:rtl/>
              </w:rPr>
              <w:t xml:space="preserve"> 1 ÷ 0.93 ≈ 1.07.</w:t>
            </w:r>
          </w:p>
          <w:p>
            <w:pPr>
              <w:bidi/>
              <w:spacing w:after="60" w:line="300"/>
              <w:jc w:val="start"/>
            </w:pPr>
            <w:r>
              <w:rPr>
                <w:rFonts w:ascii="Arial" w:cs="Arial" w:eastAsia="Arial" w:hAnsi="Arial"/>
                <w:b/>
                <w:bCs/>
                <w:rtl/>
              </w:rPr>
              <w:t xml:space="preserve">משפך:</w:t>
            </w:r>
            <w:r>
              <w:rPr>
                <w:rFonts w:ascii="Arial" w:cs="Arial" w:eastAsia="Arial" w:hAnsi="Arial"/>
                <w:rtl/>
              </w:rPr>
              <w:t xml:space="preserve"> CPL של ₪18, ושיעור המרה מליד לרכישה של 4%. לכן העלות לרכישה היא ₪18 ÷ 0.04 = ₪450.</w:t>
            </w:r>
          </w:p>
          <w:p>
            <w:pPr>
              <w:bidi/>
              <w:spacing w:after="60" w:line="300"/>
              <w:jc w:val="start"/>
            </w:pPr>
            <w:r>
              <w:rPr>
                <w:rFonts w:ascii="Arial" w:cs="Arial" w:eastAsia="Arial" w:hAnsi="Arial"/>
                <w:b/>
                <w:bCs/>
                <w:rtl/>
              </w:rPr>
              <w:t xml:space="preserve">ROAS:</w:t>
            </w:r>
            <w:r>
              <w:rPr>
                <w:rFonts w:ascii="Arial" w:cs="Arial" w:eastAsia="Arial" w:hAnsi="Arial"/>
                <w:rtl/>
              </w:rPr>
              <w:t xml:space="preserve"> ₪890 ÷ ₪450 ≈ 1.98, כלומר רווח של כ-₪380 לכל מכירה לפני עלויות קבועות.</w:t>
            </w:r>
          </w:p>
          <w:p>
            <w:pPr>
              <w:bidi/>
              <w:spacing w:after="60" w:line="300"/>
              <w:jc w:val="start"/>
            </w:pPr>
            <w:r>
              <w:rPr>
                <w:rFonts w:ascii="Arial" w:cs="Arial" w:eastAsia="Arial" w:hAnsi="Arial"/>
                <w:b/>
                <w:bCs/>
                <w:rtl/>
              </w:rPr>
              <w:t xml:space="preserve">אם 20% מהרוכשים קונים גם ליווי ב-₪1,890</w:t>
            </w:r>
            <w:r>
              <w:rPr>
                <w:rFonts w:ascii="Arial" w:cs="Arial" w:eastAsia="Arial" w:hAnsi="Arial"/>
                <w:rtl/>
              </w:rPr>
              <w:t xml:space="preserve">, ה-LTV עולה בהרבה, ואפשר "להרשות" עלות גבוהה יותר לרכישת לקוח.</w:t>
            </w:r>
          </w:p>
        </w:tc>
      </w:tr>
    </w:tbl>
    <w:p>
      <w:pPr>
        <w:spacing w:after="120"/>
      </w:pPr>
    </w:p>
    <w:p>
      <w:pPr>
        <w:pStyle w:val="Heading2"/>
        <w:bidi/>
        <w:jc w:val="start"/>
      </w:pPr>
      <w:r>
        <w:rPr>
          <w:rFonts w:ascii="Arial" w:cs="Arial" w:eastAsia="Arial" w:hAnsi="Arial"/>
          <w:rtl/>
        </w:rPr>
        <w:t xml:space="preserve">חישוב לדוגמה: ייעוץ אישי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ליווי ב-₪1,890.</w:t>
            </w:r>
            <w:r>
              <w:rPr>
                <w:rFonts w:ascii="Arial" w:cs="Arial" w:eastAsia="Arial" w:hAnsi="Arial"/>
                <w:rtl/>
              </w:rPr>
              <w:t xml:space="preserve"> CPL של ₪45 (טופס כוונה גבוהה). 40% מהלידים קובעים שיחה, ו-25% מהשיחות נסגרות. שיעור ההמרה מליד ללקוח: 0.4 × 0.25 = 10%.</w:t>
            </w:r>
          </w:p>
          <w:p>
            <w:pPr>
              <w:bidi/>
              <w:spacing w:after="60" w:line="300"/>
              <w:jc w:val="start"/>
            </w:pPr>
            <w:r>
              <w:rPr>
                <w:rFonts w:ascii="Arial" w:cs="Arial" w:eastAsia="Arial" w:hAnsi="Arial"/>
                <w:b/>
                <w:bCs/>
                <w:rtl/>
              </w:rPr>
              <w:t xml:space="preserve">עלות ללקוח:</w:t>
            </w:r>
            <w:r>
              <w:rPr>
                <w:rFonts w:ascii="Arial" w:cs="Arial" w:eastAsia="Arial" w:hAnsi="Arial"/>
                <w:rtl/>
              </w:rPr>
              <w:t xml:space="preserve"> ₪45 ÷ 0.10 = ₪450. </w:t>
            </w:r>
            <w:r>
              <w:rPr>
                <w:rFonts w:ascii="Arial" w:cs="Arial" w:eastAsia="Arial" w:hAnsi="Arial"/>
                <w:b/>
                <w:bCs/>
                <w:rtl/>
              </w:rPr>
              <w:t xml:space="preserve">ROAS:</w:t>
            </w:r>
            <w:r>
              <w:rPr>
                <w:rFonts w:ascii="Arial" w:cs="Arial" w:eastAsia="Arial" w:hAnsi="Arial"/>
                <w:rtl/>
              </w:rPr>
              <w:t xml:space="preserve"> ₪1,890 ÷ ₪450 = 4.2.</w:t>
            </w:r>
          </w:p>
          <w:p>
            <w:pPr>
              <w:bidi/>
              <w:spacing w:after="60" w:line="300"/>
              <w:jc w:val="start"/>
            </w:pPr>
            <w:r>
              <w:rPr>
                <w:rFonts w:ascii="Arial" w:cs="Arial" w:eastAsia="Arial" w:hAnsi="Arial"/>
                <w:b/>
                <w:bCs/>
                <w:rtl/>
              </w:rPr>
              <w:t xml:space="preserve">השיפור החזק ביותר:</w:t>
            </w:r>
            <w:r>
              <w:rPr>
                <w:rFonts w:ascii="Arial" w:cs="Arial" w:eastAsia="Arial" w:hAnsi="Arial"/>
                <w:rtl/>
              </w:rPr>
              <w:t xml:space="preserve"> העלאת שיעור הסגירה מ-25% ל-35% (באמצעות תסריט ומעקב טובים יותר) מורידה את העלות ללקוח ל-₪321, בלי לשנות שום דבר בקמפיין.</w:t>
            </w:r>
          </w:p>
        </w:tc>
      </w:tr>
    </w:tbl>
    <w:p>
      <w:pPr>
        <w:spacing w:after="120"/>
      </w:pPr>
    </w:p>
    <w:p>
      <w:pPr>
        <w:pStyle w:val="Heading2"/>
        <w:bidi/>
        <w:jc w:val="start"/>
      </w:pPr>
      <w:r>
        <w:rPr>
          <w:rFonts w:ascii="Arial" w:cs="Arial" w:eastAsia="Arial" w:hAnsi="Arial"/>
          <w:rtl/>
        </w:rPr>
        <w:t xml:space="preserve">Benchmarks: טווחים מוערכים לשוק הישראלי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b/>
                <w:bCs/>
                <w:rtl/>
              </w:rPr>
              <w:t xml:space="preserve">הטווחים שלהלן הם הערכות, ולא נתונים רשמיים.</w:t>
            </w:r>
            <w:r>
              <w:rPr>
                <w:rFonts w:ascii="Arial" w:cs="Arial" w:eastAsia="Arial" w:hAnsi="Arial"/>
                <w:rtl/>
              </w:rPr>
              <w:t xml:space="preserve"> הם מבוססים על ניסיון בשוק הישראלי ועל דוחות ענף פומביים (למשל דוחות Benchmark שנתיים של WordStream/LocaliQ ושל Revealbot/Bïrch על פלטפורמות Meta). דוחות כאלה מבוססים בעיקר על נתוני ארה"ב ומחושבים בדולרים. העלויות משתנות מאוד לפי עונה (נובמבר–דצמבר יקרים), איכות הקריאייטיב, הקהל והמוצר. </w:t>
            </w:r>
            <w:r>
              <w:rPr>
                <w:rFonts w:ascii="Arial" w:cs="Arial" w:eastAsia="Arial" w:hAnsi="Arial"/>
                <w:b/>
                <w:bCs/>
                <w:rtl/>
              </w:rPr>
              <w:t xml:space="preserve">השתמשו בהם להתמצאות בלבד, ובנו benchmark משלכם אחרי 2–4 שבועות.</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gridCol w:w="4753"/>
      </w:tblGrid>
      <w:tr>
        <w:trPr>
          <w:cantSplit/>
          <w:tblHeader/>
        </w:trPr>
        <w:tc>
          <w:tcPr>
            <w:tcW w:type="dxa" w:w="475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w:t>
            </w:r>
          </w:p>
        </w:tc>
        <w:tc>
          <w:tcPr>
            <w:tcW w:type="dxa" w:w="475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טווח מוערך (ישראל, תחום התזונה והבריאות)</w:t>
            </w:r>
          </w:p>
        </w:tc>
      </w:tr>
      <w:tr>
        <w:trPr>
          <w:cantSplit/>
          <w:tblHeader w:val="false"/>
        </w:trPr>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w:t>
            </w:r>
          </w:p>
        </w:tc>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₪20–70</w:t>
            </w:r>
          </w:p>
        </w:tc>
      </w:tr>
      <w:tr>
        <w:trPr>
          <w:cantSplit/>
          <w:tblHeader w:val="false"/>
        </w:trPr>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 (קליק על קישור)</w:t>
            </w:r>
          </w:p>
        </w:tc>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0.7%–2%</w:t>
            </w:r>
          </w:p>
        </w:tc>
      </w:tr>
      <w:tr>
        <w:trPr>
          <w:cantSplit/>
          <w:tblHeader w:val="false"/>
        </w:trPr>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CPC (קליק על קישור)</w:t>
            </w:r>
          </w:p>
        </w:tc>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₪1.5–6</w:t>
            </w:r>
          </w:p>
        </w:tc>
      </w:tr>
      <w:tr>
        <w:trPr>
          <w:cantSplit/>
          <w:tblHeader w:val="false"/>
        </w:trPr>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המרה בדף נחיתה למגנט לידים</w:t>
            </w:r>
          </w:p>
        </w:tc>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20%–45%</w:t>
            </w:r>
          </w:p>
        </w:tc>
      </w:tr>
      <w:tr>
        <w:trPr>
          <w:cantSplit/>
          <w:tblHeader w:val="false"/>
        </w:trPr>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לליד, מגנט לידים</w:t>
            </w:r>
          </w:p>
        </w:tc>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₪6–30</w:t>
            </w:r>
          </w:p>
        </w:tc>
      </w:tr>
      <w:tr>
        <w:trPr>
          <w:cantSplit/>
          <w:tblHeader w:val="false"/>
        </w:trPr>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לליד, ליווי או ייעוץ</w:t>
            </w:r>
          </w:p>
        </w:tc>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₪25–120</w:t>
            </w:r>
          </w:p>
        </w:tc>
      </w:tr>
      <w:tr>
        <w:trPr>
          <w:cantSplit/>
          <w:tblHeader w:val="false"/>
        </w:trPr>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להרשמה לוובינר</w:t>
            </w:r>
          </w:p>
        </w:tc>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₪10–40</w:t>
            </w:r>
          </w:p>
        </w:tc>
      </w:tr>
      <w:tr>
        <w:trPr>
          <w:cantSplit/>
          <w:tblHeader w:val="false"/>
        </w:trPr>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הגעה לוובינר חי</w:t>
            </w:r>
          </w:p>
        </w:tc>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20%–40% מהנרשמים</w:t>
            </w:r>
          </w:p>
        </w:tc>
      </w:tr>
      <w:tr>
        <w:trPr>
          <w:cantSplit/>
          <w:tblHeader w:val="false"/>
        </w:trPr>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לשיחה בהודעות (Click to WhatsApp)</w:t>
            </w:r>
          </w:p>
        </w:tc>
        <w:tc>
          <w:tcPr>
            <w:tcW w:type="dxa" w:w="47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₪8–40</w:t>
            </w:r>
          </w:p>
        </w:tc>
      </w:tr>
      <w:tr>
        <w:trPr>
          <w:cantSplit/>
          <w:tblHeader w:val="false"/>
        </w:trPr>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המרה מליד לרכישת קורס (רצף מיילים)</w:t>
            </w:r>
          </w:p>
        </w:tc>
        <w:tc>
          <w:tcPr>
            <w:tcW w:type="dxa" w:w="47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w:t>
            </w:r>
          </w:p>
        </w:tc>
      </w:tr>
    </w:tbl>
    <w:p>
      <w:pPr>
        <w:spacing w:after="160"/>
      </w:pPr>
    </w:p>
    <w:p>
      <w:pPr>
        <w:pStyle w:val="Heading2"/>
        <w:bidi/>
        <w:jc w:val="start"/>
      </w:pPr>
      <w:r>
        <w:rPr>
          <w:rFonts w:ascii="Arial" w:cs="Arial" w:eastAsia="Arial" w:hAnsi="Arial"/>
          <w:rtl/>
        </w:rPr>
        <w:t xml:space="preserve">תקציב לפי שלב</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2126"/>
        <w:gridCol w:w="5628"/>
      </w:tblGrid>
      <w:tr>
        <w:trPr>
          <w:cantSplit/>
          <w:tblHeader/>
        </w:trPr>
        <w:tc>
          <w:tcPr>
            <w:tcW w:type="dxa" w:w="175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שלב</w:t>
            </w:r>
          </w:p>
        </w:tc>
        <w:tc>
          <w:tcPr>
            <w:tcW w:type="dxa" w:w="212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תקציב חודשי מוערך</w:t>
            </w:r>
          </w:p>
        </w:tc>
        <w:tc>
          <w:tcPr>
            <w:tcW w:type="dxa" w:w="562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מטרה</w:t>
            </w:r>
          </w:p>
        </w:tc>
      </w:tr>
      <w:tr>
        <w:trPr>
          <w:cantSplit/>
          <w:tblHeader w:val="false"/>
        </w:trPr>
        <w:tc>
          <w:tcPr>
            <w:tcW w:type="dxa" w:w="1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ניסוי ראשון</w:t>
            </w:r>
          </w:p>
        </w:tc>
        <w:tc>
          <w:tcPr>
            <w:tcW w:type="dxa" w:w="212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₪1,500–3,000</w:t>
            </w:r>
          </w:p>
        </w:tc>
        <w:tc>
          <w:tcPr>
            <w:tcW w:type="dxa" w:w="562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ללמוד מה עלות הליד, אילו זוויות עובדות והאם המשפך עובד</w:t>
            </w:r>
          </w:p>
        </w:tc>
      </w:tr>
      <w:tr>
        <w:trPr>
          <w:cantSplit/>
          <w:tblHeader w:val="false"/>
        </w:trPr>
        <w:tc>
          <w:tcPr>
            <w:tcW w:type="dxa" w:w="1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יציבות</w:t>
            </w:r>
          </w:p>
        </w:tc>
        <w:tc>
          <w:tcPr>
            <w:tcW w:type="dxa" w:w="212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₪3,000–10,000</w:t>
            </w:r>
          </w:p>
        </w:tc>
        <w:tc>
          <w:tcPr>
            <w:tcW w:type="dxa" w:w="562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קמפיין ליבה ובדיקות קריאייטיב שוטפות</w:t>
            </w:r>
          </w:p>
        </w:tc>
      </w:tr>
      <w:tr>
        <w:trPr>
          <w:cantSplit/>
          <w:tblHeader w:val="false"/>
        </w:trPr>
        <w:tc>
          <w:tcPr>
            <w:tcW w:type="dxa" w:w="175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צמיחה</w:t>
            </w:r>
          </w:p>
        </w:tc>
        <w:tc>
          <w:tcPr>
            <w:tcW w:type="dxa" w:w="212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₪10,000–40,000</w:t>
            </w:r>
          </w:p>
        </w:tc>
        <w:tc>
          <w:tcPr>
            <w:tcW w:type="dxa" w:w="562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מבנה מלא עם רימרקטינג, השקות ומודעות שותפות</w:t>
            </w:r>
          </w:p>
        </w:tc>
      </w:tr>
      <w:tr>
        <w:trPr>
          <w:cantSplit/>
          <w:tblHeader w:val="false"/>
        </w:trPr>
        <w:tc>
          <w:tcPr>
            <w:tcW w:type="dxa" w:w="175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הרחבה</w:t>
            </w:r>
          </w:p>
        </w:tc>
        <w:tc>
          <w:tcPr>
            <w:tcW w:type="dxa" w:w="212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₪40,000+</w:t>
            </w:r>
          </w:p>
        </w:tc>
        <w:tc>
          <w:tcPr>
            <w:tcW w:type="dxa" w:w="562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כמה מוצרים וקהלים, ייתכן גם כמה שפות</w:t>
            </w:r>
          </w:p>
        </w:tc>
      </w:tr>
    </w:tbl>
    <w:p>
      <w:pPr>
        <w:spacing w:after="160"/>
      </w:pPr>
    </w:p>
    <w:p>
      <w:pPr>
        <w:bidi/>
        <w:spacing w:after="120" w:line="300"/>
        <w:jc w:val="both"/>
      </w:pPr>
      <w:r>
        <w:rPr>
          <w:rFonts w:ascii="Arial" w:cs="Arial" w:eastAsia="Arial" w:hAnsi="Arial"/>
          <w:b/>
          <w:bCs/>
          <w:rtl/>
        </w:rPr>
        <w:t xml:space="preserve">כלל לחישוב התקציב היומי המינימלי:</w:t>
      </w:r>
      <w:r>
        <w:rPr>
          <w:rFonts w:ascii="Arial" w:cs="Arial" w:eastAsia="Arial" w:hAnsi="Arial"/>
          <w:rtl/>
        </w:rPr>
        <w:t xml:space="preserve"> כדי שקבוצת מודעות תצא מלמידה, היא צריכה בערך 50 המרות בשבוע. לכן התקציב היומי המינימלי הוא בערך העלות לתוצאה × 50 ÷ 7.</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rtl/>
              </w:rPr>
              <w:t xml:space="preserve">אם העלות לליד היא ₪20: ₪20 × 50 ÷ 7 ≈ ₪143 ביום לקבוצת מודעות אחת. עם ₪60 ביום עדיף לבצע אופטימיזציה ללידים ולא לרכישות, ולא לפצל ליותר מקבוצת מודעות אחת או שתיים.</w:t>
            </w:r>
          </w:p>
        </w:tc>
      </w:tr>
    </w:tbl>
    <w:p>
      <w:pPr>
        <w:spacing w:after="120"/>
      </w:pPr>
    </w:p>
    <w:p>
      <w:pPr>
        <w:pStyle w:val="Heading2"/>
        <w:bidi/>
        <w:jc w:val="start"/>
      </w:pPr>
      <w:r>
        <w:rPr>
          <w:rFonts w:ascii="Arial" w:cs="Arial" w:eastAsia="Arial" w:hAnsi="Arial"/>
          <w:rtl/>
        </w:rPr>
        <w:t xml:space="preserve">תכנון תקציב הפוך: מהיעד אל התקציב</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4"/>
        <w:gridCol w:w="3283"/>
        <w:gridCol w:w="2419"/>
      </w:tblGrid>
      <w:tr>
        <w:trPr>
          <w:cantSplit/>
          <w:tblHeader/>
        </w:trPr>
        <w:tc>
          <w:tcPr>
            <w:tcW w:type="dxa" w:w="380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שלב</w:t>
            </w:r>
          </w:p>
        </w:tc>
        <w:tc>
          <w:tcPr>
            <w:tcW w:type="dxa" w:w="328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חישוב</w:t>
            </w:r>
          </w:p>
        </w:tc>
        <w:tc>
          <w:tcPr>
            <w:tcW w:type="dxa" w:w="241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w:t>
            </w:r>
          </w:p>
        </w:tc>
      </w:tr>
      <w:tr>
        <w:trPr>
          <w:cantSplit/>
          <w:tblHeader w:val="false"/>
        </w:trPr>
        <w:tc>
          <w:tcPr>
            <w:tcW w:type="dxa" w:w="38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יעד הכנסות חודשי</w:t>
            </w:r>
          </w:p>
        </w:tc>
        <w:tc>
          <w:tcPr>
            <w:tcW w:type="dxa" w:w="328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4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₪30,000</w:t>
            </w:r>
          </w:p>
        </w:tc>
      </w:tr>
      <w:tr>
        <w:trPr>
          <w:cantSplit/>
          <w:tblHeader w:val="false"/>
        </w:trPr>
        <w:tc>
          <w:tcPr>
            <w:tcW w:type="dxa" w:w="38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מחיר מוצר</w:t>
            </w:r>
          </w:p>
        </w:tc>
        <w:tc>
          <w:tcPr>
            <w:tcW w:type="dxa" w:w="328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4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₪890</w:t>
            </w:r>
          </w:p>
        </w:tc>
      </w:tr>
      <w:tr>
        <w:trPr>
          <w:cantSplit/>
          <w:tblHeader w:val="false"/>
        </w:trPr>
        <w:tc>
          <w:tcPr>
            <w:tcW w:type="dxa" w:w="38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רכישות נדרשות</w:t>
            </w:r>
          </w:p>
        </w:tc>
        <w:tc>
          <w:tcPr>
            <w:tcW w:type="dxa" w:w="328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יעד ÷ מחיר</w:t>
            </w:r>
          </w:p>
        </w:tc>
        <w:tc>
          <w:tcPr>
            <w:tcW w:type="dxa" w:w="24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34</w:t>
            </w:r>
          </w:p>
        </w:tc>
      </w:tr>
      <w:tr>
        <w:trPr>
          <w:cantSplit/>
          <w:tblHeader w:val="false"/>
        </w:trPr>
        <w:tc>
          <w:tcPr>
            <w:tcW w:type="dxa" w:w="38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המרה מליד לרכישה</w:t>
            </w:r>
          </w:p>
        </w:tc>
        <w:tc>
          <w:tcPr>
            <w:tcW w:type="dxa" w:w="328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מהנתונים שלכם</w:t>
            </w:r>
          </w:p>
        </w:tc>
        <w:tc>
          <w:tcPr>
            <w:tcW w:type="dxa" w:w="24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w:t>
            </w:r>
          </w:p>
        </w:tc>
      </w:tr>
      <w:tr>
        <w:trPr>
          <w:cantSplit/>
          <w:tblHeader w:val="false"/>
        </w:trPr>
        <w:tc>
          <w:tcPr>
            <w:tcW w:type="dxa" w:w="38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נדרשים</w:t>
            </w:r>
          </w:p>
        </w:tc>
        <w:tc>
          <w:tcPr>
            <w:tcW w:type="dxa" w:w="328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רכישות ÷ שיעור המרה</w:t>
            </w:r>
          </w:p>
        </w:tc>
        <w:tc>
          <w:tcPr>
            <w:tcW w:type="dxa" w:w="24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850</w:t>
            </w:r>
          </w:p>
        </w:tc>
      </w:tr>
      <w:tr>
        <w:trPr>
          <w:cantSplit/>
          <w:tblHeader w:val="false"/>
        </w:trPr>
        <w:tc>
          <w:tcPr>
            <w:tcW w:type="dxa" w:w="38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לליד</w:t>
            </w:r>
          </w:p>
        </w:tc>
        <w:tc>
          <w:tcPr>
            <w:tcW w:type="dxa" w:w="328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מהנתונים שלכם</w:t>
            </w:r>
          </w:p>
        </w:tc>
        <w:tc>
          <w:tcPr>
            <w:tcW w:type="dxa" w:w="24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₪18</w:t>
            </w:r>
          </w:p>
        </w:tc>
      </w:tr>
      <w:tr>
        <w:trPr>
          <w:cantSplit/>
          <w:tblHeader w:val="false"/>
        </w:trPr>
        <w:tc>
          <w:tcPr>
            <w:tcW w:type="dxa" w:w="380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תקציב פרסום נדרש</w:t>
            </w:r>
          </w:p>
        </w:tc>
        <w:tc>
          <w:tcPr>
            <w:tcW w:type="dxa" w:w="328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 עלות לליד</w:t>
            </w:r>
          </w:p>
        </w:tc>
        <w:tc>
          <w:tcPr>
            <w:tcW w:type="dxa" w:w="241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₪15,300</w:t>
            </w:r>
          </w:p>
        </w:tc>
      </w:tr>
      <w:tr>
        <w:trPr>
          <w:cantSplit/>
          <w:tblHeader w:val="false"/>
        </w:trPr>
        <w:tc>
          <w:tcPr>
            <w:tcW w:type="dxa" w:w="380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 צפוי</w:t>
            </w:r>
          </w:p>
        </w:tc>
        <w:tc>
          <w:tcPr>
            <w:tcW w:type="dxa" w:w="328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הכנסות ÷ תקציב</w:t>
            </w:r>
          </w:p>
        </w:tc>
        <w:tc>
          <w:tcPr>
            <w:tcW w:type="dxa" w:w="241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1.96</w:t>
            </w:r>
          </w:p>
        </w:tc>
      </w:tr>
    </w:tbl>
    <w:p>
      <w:pPr>
        <w:spacing w:after="160"/>
      </w:pPr>
    </w:p>
    <w:p>
      <w:pPr>
        <w:pStyle w:val="Heading1"/>
        <w:pageBreakBefore/>
        <w:bidi/>
        <w:jc w:val="start"/>
      </w:pPr>
      <w:r>
        <w:rPr>
          <w:rFonts w:ascii="Arial" w:cs="Arial" w:eastAsia="Arial" w:hAnsi="Arial"/>
          <w:rtl/>
        </w:rPr>
        <w:t xml:space="preserve">פרק 22: מדידה, ייחוס וכלים</w:t>
      </w:r>
    </w:p>
    <w:p>
      <w:pPr>
        <w:pStyle w:val="Heading2"/>
        <w:bidi/>
        <w:jc w:val="start"/>
      </w:pPr>
      <w:r>
        <w:rPr>
          <w:rFonts w:ascii="Arial" w:cs="Arial" w:eastAsia="Arial" w:hAnsi="Arial"/>
          <w:rtl/>
        </w:rPr>
        <w:t xml:space="preserve">שלוש מערכות מדידה, שלושה מספרים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5"/>
        <w:gridCol w:w="2343"/>
        <w:gridCol w:w="2799"/>
        <w:gridCol w:w="2929"/>
      </w:tblGrid>
      <w:tr>
        <w:trPr>
          <w:cantSplit/>
          <w:tblHeader/>
        </w:trPr>
        <w:tc>
          <w:tcPr>
            <w:tcW w:type="dxa" w:w="143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מערכת</w:t>
            </w:r>
          </w:p>
        </w:tc>
        <w:tc>
          <w:tcPr>
            <w:tcW w:type="dxa" w:w="234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היא מודדת</w:t>
            </w:r>
          </w:p>
        </w:tc>
        <w:tc>
          <w:tcPr>
            <w:tcW w:type="dxa" w:w="27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חוזקות</w:t>
            </w:r>
          </w:p>
        </w:tc>
        <w:tc>
          <w:tcPr>
            <w:tcW w:type="dxa" w:w="292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חולשות</w:t>
            </w:r>
          </w:p>
        </w:tc>
      </w:tr>
      <w:tr>
        <w:trPr>
          <w:cantSplit/>
          <w:tblHeader w:val="false"/>
        </w:trPr>
        <w:tc>
          <w:tcPr>
            <w:tcW w:type="dxa" w:w="143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Instagram Insights</w:t>
            </w:r>
          </w:p>
        </w:tc>
        <w:tc>
          <w:tcPr>
            <w:tcW w:type="dxa" w:w="23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ביצועים אורגניים של התוכן והחשבון</w:t>
            </w:r>
          </w:p>
        </w:tc>
        <w:tc>
          <w:tcPr>
            <w:tcW w:type="dxa" w:w="27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פשוט, מיידי</w:t>
            </w:r>
          </w:p>
        </w:tc>
        <w:tc>
          <w:tcPr>
            <w:tcW w:type="dxa" w:w="29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קשר למכירות</w:t>
            </w:r>
          </w:p>
        </w:tc>
      </w:tr>
      <w:tr>
        <w:trPr>
          <w:cantSplit/>
          <w:tblHeader w:val="false"/>
        </w:trPr>
        <w:tc>
          <w:tcPr>
            <w:tcW w:type="dxa" w:w="143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Ads Manager</w:t>
            </w:r>
          </w:p>
        </w:tc>
        <w:tc>
          <w:tcPr>
            <w:tcW w:type="dxa" w:w="234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ביצועי מודעות והמרות שמיוחסות ל-Meta</w:t>
            </w:r>
          </w:p>
        </w:tc>
        <w:tc>
          <w:tcPr>
            <w:tcW w:type="dxa" w:w="27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מודד גם צפייה ללא קליק, מבוסס על נתוני Meta</w:t>
            </w:r>
          </w:p>
        </w:tc>
        <w:tc>
          <w:tcPr>
            <w:tcW w:type="dxa" w:w="29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נוטה "לזקוף לעצמו" המרות. מבוסס על מודלים ועל הערכות</w:t>
            </w:r>
          </w:p>
        </w:tc>
      </w:tr>
      <w:tr>
        <w:trPr>
          <w:cantSplit/>
          <w:tblHeader w:val="false"/>
        </w:trPr>
        <w:tc>
          <w:tcPr>
            <w:tcW w:type="dxa" w:w="143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GA4 (Google Analytics)</w:t>
            </w:r>
          </w:p>
        </w:tc>
        <w:tc>
          <w:tcPr>
            <w:tcW w:type="dxa" w:w="234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התנועה לאתר מכל המקורות</w:t>
            </w:r>
          </w:p>
        </w:tc>
        <w:tc>
          <w:tcPr>
            <w:tcW w:type="dxa" w:w="27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השוואה בין ערוצים</w:t>
            </w:r>
          </w:p>
        </w:tc>
        <w:tc>
          <w:tcPr>
            <w:tcW w:type="dxa" w:w="29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 רואה צפיות במודעות, מפספס חלק מהתנועה (חוסמים, iOS)</w:t>
            </w:r>
          </w:p>
        </w:tc>
      </w:tr>
    </w:tbl>
    <w:p>
      <w:pPr>
        <w:spacing w:after="160"/>
      </w:pPr>
    </w:p>
    <w:p>
      <w:pPr>
        <w:bidi/>
        <w:spacing w:after="120" w:line="300"/>
        <w:jc w:val="both"/>
      </w:pPr>
      <w:r>
        <w:rPr>
          <w:rFonts w:ascii="Arial" w:cs="Arial" w:eastAsia="Arial" w:hAnsi="Arial"/>
          <w:b/>
          <w:bCs/>
          <w:rtl/>
        </w:rPr>
        <w:t xml:space="preserve">למה המספרים לא תואמים?</w:t>
      </w:r>
      <w:r>
        <w:rPr>
          <w:rFonts w:ascii="Arial" w:cs="Arial" w:eastAsia="Arial" w:hAnsi="Arial"/>
          <w:rtl/>
        </w:rPr>
        <w:t xml:space="preserve"> חלונות ייחוס שונים (Meta: עד 7 ימים מקליק ויום מצפייה. GA4: מודל ייחוס מבוסס נתונים או קליק אחרון), מכשירים שונים, עוגיות חסומות, והמרות שקרו אחרי צפייה בלבד.</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אל תחפשו התאמה מושלמת. </w:t>
            </w:r>
            <w:r>
              <w:rPr>
                <w:rFonts w:ascii="Arial" w:cs="Arial" w:eastAsia="Arial" w:hAnsi="Arial"/>
                <w:b/>
                <w:bCs/>
                <w:rtl/>
              </w:rPr>
              <w:t xml:space="preserve">בחרו מערכת "אמת" אחת לכל החלטה:</w:t>
            </w:r>
            <w:r>
              <w:rPr>
                <w:rFonts w:ascii="Arial" w:cs="Arial" w:eastAsia="Arial" w:hAnsi="Arial"/>
                <w:rtl/>
              </w:rPr>
              <w:t xml:space="preserve"> Ads Manager להחלטות בתוך Meta (איזו מודעה עדיפה), ו</w:t>
            </w:r>
            <w:r>
              <w:rPr>
                <w:rFonts w:ascii="Arial" w:cs="Arial" w:eastAsia="Arial" w:hAnsi="Arial"/>
                <w:b/>
                <w:bCs/>
                <w:rtl/>
              </w:rPr>
              <w:t xml:space="preserve">נתוני המכירות האמיתיים</w:t>
            </w:r>
            <w:r>
              <w:rPr>
                <w:rFonts w:ascii="Arial" w:cs="Arial" w:eastAsia="Arial" w:hAnsi="Arial"/>
                <w:rtl/>
              </w:rPr>
              <w:t xml:space="preserve"> מהסליקה וה-CRM לחישוב MER ורווחיות כוללת.</w:t>
            </w:r>
          </w:p>
        </w:tc>
      </w:tr>
    </w:tbl>
    <w:p>
      <w:pPr>
        <w:spacing w:after="120"/>
      </w:pPr>
    </w:p>
    <w:p>
      <w:pPr>
        <w:pStyle w:val="Heading2"/>
        <w:bidi/>
        <w:jc w:val="start"/>
      </w:pPr>
      <w:r>
        <w:rPr>
          <w:rFonts w:ascii="Arial" w:cs="Arial" w:eastAsia="Arial" w:hAnsi="Arial"/>
          <w:rtl/>
        </w:rPr>
        <w:t xml:space="preserve">פרמטרי UTM</w:t>
      </w:r>
    </w:p>
    <w:p>
      <w:pPr>
        <w:bidi/>
        <w:spacing w:after="120" w:line="300"/>
        <w:jc w:val="both"/>
      </w:pPr>
      <w:r>
        <w:rPr>
          <w:rFonts w:ascii="Arial" w:cs="Arial" w:eastAsia="Arial" w:hAnsi="Arial"/>
          <w:rtl/>
        </w:rPr>
        <w:t xml:space="preserve">UTM הם תוספות לקישור שמספרות ל-GA4 מאיפה הגיע המבקר.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1874"/>
        <w:gridCol w:w="3481"/>
        <w:gridCol w:w="2276"/>
      </w:tblGrid>
      <w:tr>
        <w:trPr>
          <w:cantSplit/>
          <w:tblHeader/>
        </w:trPr>
        <w:tc>
          <w:tcPr>
            <w:tcW w:type="dxa" w:w="187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פרמטר</w:t>
            </w:r>
          </w:p>
        </w:tc>
        <w:tc>
          <w:tcPr>
            <w:tcW w:type="dxa" w:w="187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תפקיד</w:t>
            </w:r>
          </w:p>
        </w:tc>
        <w:tc>
          <w:tcPr>
            <w:tcW w:type="dxa" w:w="348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ערך מומלץ – אורגני</w:t>
            </w:r>
          </w:p>
        </w:tc>
        <w:tc>
          <w:tcPr>
            <w:tcW w:type="dxa" w:w="227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ערך מומלץ – ממומן</w:t>
            </w:r>
          </w:p>
        </w:tc>
      </w:tr>
      <w:tr>
        <w:trPr>
          <w:cantSplit/>
          <w:tblHeader w:val="false"/>
        </w:trPr>
        <w:tc>
          <w:tcPr>
            <w:tcW w:type="dxa" w:w="187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utm_source</w:t>
            </w:r>
          </w:p>
        </w:tc>
        <w:tc>
          <w:tcPr>
            <w:tcW w:type="dxa" w:w="187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מקור</w:t>
            </w:r>
          </w:p>
        </w:tc>
        <w:tc>
          <w:tcPr>
            <w:tcW w:type="dxa" w:w="34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instagram</w:t>
            </w:r>
          </w:p>
        </w:tc>
        <w:tc>
          <w:tcPr>
            <w:tcW w:type="dxa" w:w="227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meta</w:t>
            </w:r>
          </w:p>
        </w:tc>
      </w:tr>
      <w:tr>
        <w:trPr>
          <w:cantSplit/>
          <w:tblHeader w:val="false"/>
        </w:trPr>
        <w:tc>
          <w:tcPr>
            <w:tcW w:type="dxa" w:w="187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utm_medium</w:t>
            </w:r>
          </w:p>
        </w:tc>
        <w:tc>
          <w:tcPr>
            <w:tcW w:type="dxa" w:w="187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ערוץ</w:t>
            </w:r>
          </w:p>
        </w:tc>
        <w:tc>
          <w:tcPr>
            <w:tcW w:type="dxa" w:w="348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social (או organic_social)</w:t>
            </w:r>
          </w:p>
        </w:tc>
        <w:tc>
          <w:tcPr>
            <w:tcW w:type="dxa" w:w="227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paid_social</w:t>
            </w:r>
          </w:p>
        </w:tc>
      </w:tr>
      <w:tr>
        <w:trPr>
          <w:cantSplit/>
          <w:tblHeader w:val="false"/>
        </w:trPr>
        <w:tc>
          <w:tcPr>
            <w:tcW w:type="dxa" w:w="187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utm_campaign</w:t>
            </w:r>
          </w:p>
        </w:tc>
        <w:tc>
          <w:tcPr>
            <w:tcW w:type="dxa" w:w="187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קמפיין</w:t>
            </w:r>
          </w:p>
        </w:tc>
        <w:tc>
          <w:tcPr>
            <w:tcW w:type="dxa" w:w="34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bio / story_launch_nov</w:t>
            </w:r>
          </w:p>
        </w:tc>
        <w:tc>
          <w:tcPr>
            <w:tcW w:type="dxa" w:w="227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{{campaign.name}}</w:t>
            </w:r>
          </w:p>
        </w:tc>
      </w:tr>
      <w:tr>
        <w:trPr>
          <w:cantSplit/>
          <w:tblHeader w:val="false"/>
        </w:trPr>
        <w:tc>
          <w:tcPr>
            <w:tcW w:type="dxa" w:w="187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utm_content</w:t>
            </w:r>
          </w:p>
        </w:tc>
        <w:tc>
          <w:tcPr>
            <w:tcW w:type="dxa" w:w="187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פריט</w:t>
            </w:r>
          </w:p>
        </w:tc>
        <w:tc>
          <w:tcPr>
            <w:tcW w:type="dxa" w:w="348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reel_evening_hook1</w:t>
            </w:r>
          </w:p>
        </w:tc>
        <w:tc>
          <w:tcPr>
            <w:tcW w:type="dxa" w:w="227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{{ad.name}}</w:t>
            </w:r>
          </w:p>
        </w:tc>
      </w:tr>
      <w:tr>
        <w:trPr>
          <w:cantSplit/>
          <w:tblHeader w:val="false"/>
        </w:trPr>
        <w:tc>
          <w:tcPr>
            <w:tcW w:type="dxa" w:w="187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utm_term</w:t>
            </w:r>
          </w:p>
        </w:tc>
        <w:tc>
          <w:tcPr>
            <w:tcW w:type="dxa" w:w="187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פרט נוסף</w:t>
            </w:r>
          </w:p>
        </w:tc>
        <w:tc>
          <w:tcPr>
            <w:tcW w:type="dxa" w:w="348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7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{{adset.name}}</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הפרמטרים הדינמיים ({{campaign.name}}, {{adset.name}}, {{ad.name}}, {{placement}}) מתועדים במרכז העזרה של Meta ("Add URL parameters to ads"). קבוצות הערוצים ב-GA4 (למשל "Paid Social") מסווגות לפי utm_medium, וההגדרות המדויקות מתועדות ב-Google Analytics Help ("Default channel group").</w:t>
            </w:r>
          </w:p>
        </w:tc>
      </w:tr>
    </w:tbl>
    <w:p>
      <w:pPr>
        <w:spacing w:after="120"/>
      </w:pPr>
    </w:p>
    <w:p>
      <w:pPr>
        <w:pStyle w:val="Heading2"/>
        <w:bidi/>
        <w:jc w:val="start"/>
      </w:pPr>
      <w:r>
        <w:rPr>
          <w:rFonts w:ascii="Arial" w:cs="Arial" w:eastAsia="Arial" w:hAnsi="Arial"/>
          <w:rtl/>
        </w:rPr>
        <w:t xml:space="preserve">GA4: הגדרות בסיסיות</w:t>
      </w:r>
    </w:p>
    <w:p>
      <w:pPr>
        <w:pStyle w:val="ListParagraph"/>
        <w:numPr>
          <w:ilvl w:val="0"/>
          <w:numId w:val="2"/>
        </w:numPr>
        <w:bidi/>
        <w:spacing w:after="80" w:line="280"/>
        <w:jc w:val="start"/>
      </w:pPr>
      <w:r>
        <w:rPr>
          <w:rFonts w:ascii="Arial" w:cs="Arial" w:eastAsia="Arial" w:hAnsi="Arial"/>
          <w:b/>
          <w:bCs/>
          <w:rtl/>
        </w:rPr>
        <w:t xml:space="preserve">אירועים מרכזיים (Key Events):</w:t>
      </w:r>
      <w:r>
        <w:rPr>
          <w:rFonts w:ascii="Arial" w:cs="Arial" w:eastAsia="Arial" w:hAnsi="Arial"/>
          <w:rtl/>
        </w:rPr>
        <w:t xml:space="preserve"> ב-2024 שינתה Google את השם מ"המרות" (Conversions). מסמנים כאירוע מרכזי את generate_lead ואת purchase.</w:t>
      </w:r>
    </w:p>
    <w:p>
      <w:pPr>
        <w:pStyle w:val="ListParagraph"/>
        <w:numPr>
          <w:ilvl w:val="0"/>
          <w:numId w:val="2"/>
        </w:numPr>
        <w:bidi/>
        <w:spacing w:after="80" w:line="280"/>
        <w:jc w:val="start"/>
      </w:pPr>
      <w:r>
        <w:rPr>
          <w:rFonts w:ascii="Arial" w:cs="Arial" w:eastAsia="Arial" w:hAnsi="Arial"/>
          <w:b/>
          <w:bCs/>
          <w:rtl/>
        </w:rPr>
        <w:t xml:space="preserve">דוחות שימושיים:</w:t>
      </w:r>
      <w:r>
        <w:rPr>
          <w:rFonts w:ascii="Arial" w:cs="Arial" w:eastAsia="Arial" w:hAnsi="Arial"/>
          <w:rtl/>
        </w:rPr>
        <w:t xml:space="preserve"> רכישת תנועה (Traffic Acquisition) לפי מקור וערוץ, ודפי נחיתה.</w:t>
      </w:r>
    </w:p>
    <w:p>
      <w:pPr>
        <w:pStyle w:val="ListParagraph"/>
        <w:numPr>
          <w:ilvl w:val="0"/>
          <w:numId w:val="2"/>
        </w:numPr>
        <w:bidi/>
        <w:spacing w:after="80" w:line="280"/>
        <w:jc w:val="start"/>
      </w:pPr>
      <w:r>
        <w:rPr>
          <w:rFonts w:ascii="Arial" w:cs="Arial" w:eastAsia="Arial" w:hAnsi="Arial"/>
          <w:b/>
          <w:bCs/>
          <w:rtl/>
        </w:rPr>
        <w:t xml:space="preserve">Looker Studio:</w:t>
      </w:r>
      <w:r>
        <w:rPr>
          <w:rFonts w:ascii="Arial" w:cs="Arial" w:eastAsia="Arial" w:hAnsi="Arial"/>
          <w:rtl/>
        </w:rPr>
        <w:t xml:space="preserve"> דשבורד חינמי שמחבר נתונים מ-GA4, מטבלאות ומכלים לייצוא נתוני Meta.</w:t>
      </w:r>
    </w:p>
    <w:p>
      <w:pPr>
        <w:pStyle w:val="Heading2"/>
        <w:bidi/>
        <w:jc w:val="start"/>
      </w:pPr>
      <w:r>
        <w:rPr>
          <w:rFonts w:ascii="Arial" w:cs="Arial" w:eastAsia="Arial" w:hAnsi="Arial"/>
          <w:rtl/>
        </w:rPr>
        <w:t xml:space="preserve">מדידה מעבר לייחוס</w:t>
      </w:r>
    </w:p>
    <w:p>
      <w:pPr>
        <w:pStyle w:val="ListParagraph"/>
        <w:numPr>
          <w:ilvl w:val="0"/>
          <w:numId w:val="2"/>
        </w:numPr>
        <w:bidi/>
        <w:spacing w:after="80" w:line="280"/>
        <w:jc w:val="start"/>
      </w:pPr>
      <w:r>
        <w:rPr>
          <w:rFonts w:ascii="Arial" w:cs="Arial" w:eastAsia="Arial" w:hAnsi="Arial"/>
          <w:b/>
          <w:bCs/>
          <w:rtl/>
        </w:rPr>
        <w:t xml:space="preserve">MER חודשי:</w:t>
      </w:r>
      <w:r>
        <w:rPr>
          <w:rFonts w:ascii="Arial" w:cs="Arial" w:eastAsia="Arial" w:hAnsi="Arial"/>
          <w:rtl/>
        </w:rPr>
        <w:t xml:space="preserve"> כלל ההכנסות ÷ כלל ההוצאה על שיווק. אם MER יורד בזמן ש-ROAS ב-Ads Manager "נראה מצוין", כנראה ש-Meta מייחסת לעצמה מכירות שהיו קורות בכל מקרה.</w:t>
      </w:r>
    </w:p>
    <w:p>
      <w:pPr>
        <w:pStyle w:val="ListParagraph"/>
        <w:numPr>
          <w:ilvl w:val="0"/>
          <w:numId w:val="2"/>
        </w:numPr>
        <w:bidi/>
        <w:spacing w:after="80" w:line="280"/>
        <w:jc w:val="start"/>
      </w:pPr>
      <w:r>
        <w:rPr>
          <w:rFonts w:ascii="Arial" w:cs="Arial" w:eastAsia="Arial" w:hAnsi="Arial"/>
          <w:b/>
          <w:bCs/>
          <w:rtl/>
        </w:rPr>
        <w:t xml:space="preserve">"איך שמעת עלינו?":</w:t>
      </w:r>
      <w:r>
        <w:rPr>
          <w:rFonts w:ascii="Arial" w:cs="Arial" w:eastAsia="Arial" w:hAnsi="Arial"/>
          <w:rtl/>
        </w:rPr>
        <w:t xml:space="preserve"> שאלה בטופס או בתשלום. פשוט ומפתיע עד כמה זה מועיל.</w:t>
      </w:r>
    </w:p>
    <w:p>
      <w:pPr>
        <w:pStyle w:val="ListParagraph"/>
        <w:numPr>
          <w:ilvl w:val="0"/>
          <w:numId w:val="2"/>
        </w:numPr>
        <w:bidi/>
        <w:spacing w:after="80" w:line="280"/>
        <w:jc w:val="start"/>
      </w:pPr>
      <w:r>
        <w:rPr>
          <w:rFonts w:ascii="Arial" w:cs="Arial" w:eastAsia="Arial" w:hAnsi="Arial"/>
          <w:b/>
          <w:bCs/>
          <w:rtl/>
        </w:rPr>
        <w:t xml:space="preserve">קודי קופון ייעודיים</w:t>
      </w:r>
      <w:r>
        <w:rPr>
          <w:rFonts w:ascii="Arial" w:cs="Arial" w:eastAsia="Arial" w:hAnsi="Arial"/>
          <w:rtl/>
        </w:rPr>
        <w:t xml:space="preserve"> למשפיענים ולקמפיינים.</w:t>
      </w:r>
    </w:p>
    <w:p>
      <w:pPr>
        <w:pStyle w:val="ListParagraph"/>
        <w:numPr>
          <w:ilvl w:val="0"/>
          <w:numId w:val="2"/>
        </w:numPr>
        <w:bidi/>
        <w:spacing w:after="80" w:line="280"/>
        <w:jc w:val="start"/>
      </w:pPr>
      <w:r>
        <w:rPr>
          <w:rFonts w:ascii="Arial" w:cs="Arial" w:eastAsia="Arial" w:hAnsi="Arial"/>
          <w:b/>
          <w:bCs/>
          <w:rtl/>
        </w:rPr>
        <w:t xml:space="preserve">Conversion Lift ו-Holdout</w:t>
      </w:r>
      <w:r>
        <w:rPr>
          <w:rFonts w:ascii="Arial" w:cs="Arial" w:eastAsia="Arial" w:hAnsi="Arial"/>
          <w:rtl/>
        </w:rPr>
        <w:t xml:space="preserve"> (ראו פרק 20).</w:t>
      </w:r>
    </w:p>
    <w:p>
      <w:pPr>
        <w:pStyle w:val="Heading2"/>
        <w:bidi/>
        <w:jc w:val="start"/>
      </w:pPr>
      <w:r>
        <w:rPr>
          <w:rFonts w:ascii="Arial" w:cs="Arial" w:eastAsia="Arial" w:hAnsi="Arial"/>
          <w:rtl/>
        </w:rPr>
        <w:t xml:space="preserve">דשבורד חודשי מומלץ</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250"/>
      </w:tblGrid>
      <w:tr>
        <w:trPr>
          <w:cantSplit/>
          <w:tblHeader/>
        </w:trPr>
        <w:tc>
          <w:tcPr>
            <w:tcW w:type="dxa" w:w="22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קטגוריה</w:t>
            </w:r>
          </w:p>
        </w:tc>
        <w:tc>
          <w:tcPr>
            <w:tcW w:type="dxa" w:w="72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מדדים</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אורגני</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עוקבים חדשים, Reach, Views, שיתופים, שמירות, כניסות לפרופיל, קליקים על קישור</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לפי מקור (אורגני, ממומן, משפיענים), עלות לליד, איכות (אחוז שקבעו שיחה)</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מכירות לפי מוצר, הכנסות, שיעור סגירה, ערך הזמנה ממוצע</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ממומן</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CPM, CTR, עלות לתוצאה, ROAS, תדירות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עסקי</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MER, CAC, LTV, LTV:CAC</w:t>
            </w:r>
          </w:p>
        </w:tc>
      </w:tr>
    </w:tbl>
    <w:p>
      <w:pPr>
        <w:spacing w:after="160"/>
      </w:pPr>
    </w:p>
    <w:p>
      <w:pPr>
        <w:pStyle w:val="Heading2"/>
        <w:bidi/>
        <w:jc w:val="start"/>
      </w:pPr>
      <w:r>
        <w:rPr>
          <w:rFonts w:ascii="Arial" w:cs="Arial" w:eastAsia="Arial" w:hAnsi="Arial"/>
          <w:rtl/>
        </w:rPr>
        <w:t xml:space="preserve">ארגז הכלים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3997"/>
        <w:gridCol w:w="3997"/>
      </w:tblGrid>
      <w:tr>
        <w:trPr>
          <w:cantSplit/>
          <w:tblHeader/>
        </w:trPr>
        <w:tc>
          <w:tcPr>
            <w:tcW w:type="dxa" w:w="151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קטגוריה</w:t>
            </w:r>
          </w:p>
        </w:tc>
        <w:tc>
          <w:tcPr>
            <w:tcW w:type="dxa" w:w="399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כלים</w:t>
            </w:r>
          </w:p>
        </w:tc>
        <w:tc>
          <w:tcPr>
            <w:tcW w:type="dxa" w:w="399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שימוש</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ניהול ותזמון</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Meta Business Suite, Later, Planoly, Metricool, Buffer, Hootsuite</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תזמון פוסטים, Reels וסטוריז, תיבת הודעות משותפת</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עיצוב</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Canva</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תבניות לקרוסלות, שערים ומודעות</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עריכת וידאו</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Edits (של Meta), CapCut, InShot, Adobe Premiere</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עריכה, כתוביות ומעברים</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כתוביות</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כתוביות אוטומטיות באינסטגרם וב-Edits, CapCut</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בדקו את התמיכה בעברית ותקנו ידנית</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AI לטקסט ורעיונות</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Claude, ChatGPT, Gemini</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רעיונות, הוקים, תסריטים וקופי. </w:t>
            </w:r>
            <w:r>
              <w:rPr>
                <w:rFonts w:ascii="Arial" w:cs="Arial" w:eastAsia="Arial" w:hAnsi="Arial"/>
                <w:b/>
                <w:bCs/>
                <w:sz w:val="20"/>
                <w:szCs w:val="20"/>
                <w:rtl/>
              </w:rPr>
              <w:t xml:space="preserve">תמיד</w:t>
            </w:r>
            <w:r>
              <w:rPr>
                <w:rFonts w:ascii="Arial" w:cs="Arial" w:eastAsia="Arial" w:hAnsi="Arial"/>
                <w:sz w:val="20"/>
                <w:szCs w:val="20"/>
                <w:rtl/>
              </w:rPr>
              <w:t xml:space="preserve"> לבדוק עובדות תזונתיות</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AI בתוך Meta</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Advantage+ creative, יצירת רקעים ווריאציות טקסט</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וריאציות למודעות, עם בדיקה ידנית</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אוטומציות DM</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ManyChat, Chatfuel ושותפי Meta אחרים</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תגובה ← הודעה, איסוף לידים</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קישור בביו</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Linktree, Beacons, Stan, דף באתר</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ריכוז קישורים</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מחקר מתחרים</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b/>
                <w:bCs/>
                <w:sz w:val="20"/>
                <w:szCs w:val="20"/>
                <w:rtl/>
              </w:rPr>
              <w:t xml:space="preserve">ספריית המודעות של Meta (Meta Ad Library)</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צפייה בכל המודעות הפעילות של כל מפרסם, בחינם</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אנליטיקס</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GA4, Looker Studio, Meta Pixel Helper</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מדידה ודשבורדים</w:t>
            </w:r>
          </w:p>
        </w:tc>
      </w:tr>
      <w:tr>
        <w:trPr>
          <w:cantSplit/>
          <w:tblHeader w:val="false"/>
        </w:trPr>
        <w:tc>
          <w:tcPr>
            <w:tcW w:type="dxa" w:w="151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דיוור</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ActiveTrail, Smoove, Mailchimp, Kit</w:t>
            </w:r>
          </w:p>
        </w:tc>
        <w:tc>
          <w:tcPr>
            <w:tcW w:type="dxa" w:w="39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רצפי מיילים</w:t>
            </w:r>
          </w:p>
        </w:tc>
      </w:tr>
      <w:tr>
        <w:trPr>
          <w:cantSplit/>
          <w:tblHeader w:val="false"/>
        </w:trPr>
        <w:tc>
          <w:tcPr>
            <w:tcW w:type="dxa" w:w="151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CRM</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Monday, HubSpot, Pipedrive</w:t>
            </w:r>
          </w:p>
        </w:tc>
        <w:tc>
          <w:tcPr>
            <w:tcW w:type="dxa" w:w="39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ניהול לידים</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b/>
                <w:bCs/>
                <w:rtl/>
              </w:rPr>
              <w:t xml:space="preserve">ספריית המודעות של Meta</w:t>
            </w:r>
            <w:r>
              <w:rPr>
                <w:rFonts w:ascii="Arial" w:cs="Arial" w:eastAsia="Arial" w:hAnsi="Arial"/>
                <w:rtl/>
              </w:rPr>
              <w:t xml:space="preserve"> (facebook.com/ads/library) היא כלי המחקר הטוב והזול ביותר. חפשו את המתחרים שלכם ובדקו אילו מודעות רצות אצלם הרבה זמן. מודעה שרצה חודשים היא כנראה רווחית. למדו מהזווית ומהפורמט, אבל אל תעתיקו.</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רשימת הכלים היא דוגמה לכלים נפוצים בשוק, ולא המלצה מסחרית או חסות. תכונות ומחירים משתנים.</w:t>
            </w:r>
          </w:p>
        </w:tc>
      </w:tr>
    </w:tbl>
    <w:p>
      <w:pPr>
        <w:spacing w:after="120"/>
      </w:pPr>
    </w:p>
    <w:p>
      <w:pPr>
        <w:pStyle w:val="Heading2"/>
        <w:bidi/>
        <w:jc w:val="start"/>
      </w:pPr>
      <w:r>
        <w:rPr>
          <w:rFonts w:ascii="Arial" w:cs="Arial" w:eastAsia="Arial" w:hAnsi="Arial"/>
          <w:rtl/>
        </w:rPr>
        <w:t xml:space="preserve">שימוש אחראי ב-AI</w:t>
      </w:r>
    </w:p>
    <w:p>
      <w:pPr>
        <w:pStyle w:val="ListParagraph"/>
        <w:numPr>
          <w:ilvl w:val="0"/>
          <w:numId w:val="2"/>
        </w:numPr>
        <w:bidi/>
        <w:spacing w:after="80" w:line="280"/>
        <w:jc w:val="start"/>
      </w:pPr>
      <w:r>
        <w:rPr>
          <w:rFonts w:ascii="Arial" w:cs="Arial" w:eastAsia="Arial" w:hAnsi="Arial"/>
          <w:b/>
          <w:bCs/>
          <w:rtl/>
        </w:rPr>
        <w:t xml:space="preserve">דיוק מקצועי:</w:t>
      </w:r>
      <w:r>
        <w:rPr>
          <w:rFonts w:ascii="Arial" w:cs="Arial" w:eastAsia="Arial" w:hAnsi="Arial"/>
          <w:rtl/>
        </w:rPr>
        <w:t xml:space="preserve"> מודלי שפה עלולים לייצר מידע תזונתי שגוי. כל טענה בריאותית צריכה להיבדק מול מקור מקצועי.</w:t>
      </w:r>
    </w:p>
    <w:p>
      <w:pPr>
        <w:pStyle w:val="ListParagraph"/>
        <w:numPr>
          <w:ilvl w:val="0"/>
          <w:numId w:val="2"/>
        </w:numPr>
        <w:bidi/>
        <w:spacing w:after="80" w:line="280"/>
        <w:jc w:val="start"/>
      </w:pPr>
      <w:r>
        <w:rPr>
          <w:rFonts w:ascii="Arial" w:cs="Arial" w:eastAsia="Arial" w:hAnsi="Arial"/>
          <w:b/>
          <w:bCs/>
          <w:rtl/>
        </w:rPr>
        <w:t xml:space="preserve">אותנטיות:</w:t>
      </w:r>
      <w:r>
        <w:rPr>
          <w:rFonts w:ascii="Arial" w:cs="Arial" w:eastAsia="Arial" w:hAnsi="Arial"/>
          <w:rtl/>
        </w:rPr>
        <w:t xml:space="preserve"> אל תיצרו "לקוחות", "עדויות" או "תמונות תוצאה" באמצעות AI.</w:t>
      </w:r>
    </w:p>
    <w:p>
      <w:pPr>
        <w:pStyle w:val="ListParagraph"/>
        <w:numPr>
          <w:ilvl w:val="0"/>
          <w:numId w:val="2"/>
        </w:numPr>
        <w:bidi/>
        <w:spacing w:after="80" w:line="280"/>
        <w:jc w:val="start"/>
      </w:pPr>
      <w:r>
        <w:rPr>
          <w:rFonts w:ascii="Arial" w:cs="Arial" w:eastAsia="Arial" w:hAnsi="Arial"/>
          <w:b/>
          <w:bCs/>
          <w:rtl/>
        </w:rPr>
        <w:t xml:space="preserve">סימון:</w:t>
      </w:r>
      <w:r>
        <w:rPr>
          <w:rFonts w:ascii="Arial" w:cs="Arial" w:eastAsia="Arial" w:hAnsi="Arial"/>
          <w:rtl/>
        </w:rPr>
        <w:t xml:space="preserve"> Meta מוסיפה תווית "AI info" לחלק מהתכנים שנוצרו או נערכו באמצעות AI, ובמקרים מסוימים דורשת סימון של תוכן ריאליסטי שנוצר דיגיטלית. בדקו את המדיניות העדכנית.</w:t>
      </w:r>
    </w:p>
    <w:p>
      <w:pPr>
        <w:pStyle w:val="ListParagraph"/>
        <w:numPr>
          <w:ilvl w:val="0"/>
          <w:numId w:val="2"/>
        </w:numPr>
        <w:bidi/>
        <w:spacing w:after="80" w:line="280"/>
        <w:jc w:val="start"/>
      </w:pPr>
      <w:r>
        <w:rPr>
          <w:rFonts w:ascii="Arial" w:cs="Arial" w:eastAsia="Arial" w:hAnsi="Arial"/>
          <w:b/>
          <w:bCs/>
          <w:rtl/>
        </w:rPr>
        <w:t xml:space="preserve">פרטיות:</w:t>
      </w:r>
      <w:r>
        <w:rPr>
          <w:rFonts w:ascii="Arial" w:cs="Arial" w:eastAsia="Arial" w:hAnsi="Arial"/>
          <w:rtl/>
        </w:rPr>
        <w:t xml:space="preserve"> אל תעלו מידע אישי או רפואי של לקוחות לכלי AI חיצוניים.</w:t>
      </w:r>
    </w:p>
    <w:p>
      <w:r>
        <w:br w:type="page"/>
      </w:r>
    </w:p>
    <w:p/>
    <w:p/>
    <w:p/>
    <w:p/>
    <w:p/>
    <w:p/>
    <w:p/>
    <w:p/>
    <w:p>
      <w:pPr>
        <w:bidi/>
        <w:spacing w:after="300"/>
        <w:jc w:val="center"/>
      </w:pPr>
      <w:r>
        <w:rPr>
          <w:rFonts w:ascii="Arial" w:cs="Arial" w:eastAsia="Arial" w:hAnsi="Arial"/>
          <w:b/>
          <w:bCs/>
          <w:color w:val="8E2C5A"/>
          <w:sz w:val="64"/>
          <w:szCs w:val="64"/>
          <w:rtl/>
        </w:rPr>
        <w:t xml:space="preserve">חלק ד: לכל הרמות</w:t>
      </w:r>
    </w:p>
    <w:p>
      <w:pPr>
        <w:pBdr>
          <w:top w:val="single" w:color="D9480F" w:sz="12" w:space="12"/>
        </w:pBdr>
        <w:bidi/>
        <w:jc w:val="center"/>
      </w:pPr>
      <w:r>
        <w:rPr>
          <w:rFonts w:ascii="Arial" w:cs="Arial" w:eastAsia="Arial" w:hAnsi="Arial"/>
          <w:color w:val="666666"/>
          <w:sz w:val="30"/>
          <w:szCs w:val="30"/>
          <w:rtl/>
        </w:rPr>
        <w:t xml:space="preserve">חוק, מדיניות, אבטחה, משברים, מקרי בוחן, תוכניות עבודה ולמידה מהמובילים</w:t>
      </w:r>
    </w:p>
    <w:p>
      <w:pPr>
        <w:pStyle w:val="Heading1"/>
        <w:pageBreakBefore/>
        <w:bidi/>
        <w:jc w:val="start"/>
      </w:pPr>
      <w:r>
        <w:rPr>
          <w:rFonts w:ascii="Arial" w:cs="Arial" w:eastAsia="Arial" w:hAnsi="Arial"/>
          <w:rtl/>
        </w:rPr>
        <w:t xml:space="preserve">פרק 23: חוק ומדיניות: מה מותר ומה אסור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הפרק הזה הוא סקירה כללית למטרות התמצאות, </w:t>
            </w:r>
            <w:r>
              <w:rPr>
                <w:rFonts w:ascii="Arial" w:cs="Arial" w:eastAsia="Arial" w:hAnsi="Arial"/>
                <w:b/>
                <w:bCs/>
                <w:rtl/>
              </w:rPr>
              <w:t xml:space="preserve">ואינו ייעוץ משפטי</w:t>
            </w:r>
            <w:r>
              <w:rPr>
                <w:rFonts w:ascii="Arial" w:cs="Arial" w:eastAsia="Arial" w:hAnsi="Arial"/>
                <w:rtl/>
              </w:rPr>
              <w:t xml:space="preserve">. החוק, הפסיקה ומדיניות Meta משתנים. לפני פעילות בהיקף משמעותי, ובמיוחד בתחום הבריאות, התייעצו עם עורך דין שמתמחה בדיני שיווק ופרטיות.</w:t>
            </w:r>
          </w:p>
        </w:tc>
      </w:tr>
    </w:tbl>
    <w:p>
      <w:pPr>
        <w:spacing w:after="120"/>
      </w:pPr>
    </w:p>
    <w:p>
      <w:pPr>
        <w:pStyle w:val="Heading2"/>
        <w:bidi/>
        <w:jc w:val="start"/>
      </w:pPr>
      <w:r>
        <w:rPr>
          <w:rFonts w:ascii="Arial" w:cs="Arial" w:eastAsia="Arial" w:hAnsi="Arial"/>
          <w:rtl/>
        </w:rPr>
        <w:t xml:space="preserve">חוק הספאם: סעיף 30א לחוק התקשורת</w:t>
      </w:r>
    </w:p>
    <w:p>
      <w:pPr>
        <w:bidi/>
        <w:spacing w:after="120" w:line="300"/>
        <w:jc w:val="both"/>
      </w:pPr>
      <w:r>
        <w:rPr>
          <w:rFonts w:ascii="Arial" w:cs="Arial" w:eastAsia="Arial" w:hAnsi="Arial"/>
          <w:rtl/>
        </w:rPr>
        <w:t xml:space="preserve">סעיף 30א לחוק התקשורת (בזק ושידורים), התשמ"ב-1982, שמכונה "חוק הספאם", קובע בעיקר:</w:t>
      </w:r>
    </w:p>
    <w:p>
      <w:pPr>
        <w:pStyle w:val="ListParagraph"/>
        <w:numPr>
          <w:ilvl w:val="0"/>
          <w:numId w:val="2"/>
        </w:numPr>
        <w:bidi/>
        <w:spacing w:after="80" w:line="280"/>
        <w:jc w:val="start"/>
      </w:pPr>
      <w:r>
        <w:rPr>
          <w:rFonts w:ascii="Arial" w:cs="Arial" w:eastAsia="Arial" w:hAnsi="Arial"/>
          <w:b/>
          <w:bCs/>
          <w:rtl/>
        </w:rPr>
        <w:t xml:space="preserve">הסכמה מראש:</w:t>
      </w:r>
      <w:r>
        <w:rPr>
          <w:rFonts w:ascii="Arial" w:cs="Arial" w:eastAsia="Arial" w:hAnsi="Arial"/>
          <w:rtl/>
        </w:rPr>
        <w:t xml:space="preserve"> אסור לשלוח "דבר פרסומת" בדואר אלקטרוני, במסרון (SMS), בפקס או בחיוג אוטומטי, בלי הסכמה מפורשת מראש של הנמען, בכתב או בהקלטה.</w:t>
      </w:r>
    </w:p>
    <w:p>
      <w:pPr>
        <w:pStyle w:val="ListParagraph"/>
        <w:numPr>
          <w:ilvl w:val="0"/>
          <w:numId w:val="2"/>
        </w:numPr>
        <w:bidi/>
        <w:spacing w:after="80" w:line="280"/>
        <w:jc w:val="start"/>
      </w:pPr>
      <w:r>
        <w:rPr>
          <w:rFonts w:ascii="Arial" w:cs="Arial" w:eastAsia="Arial" w:hAnsi="Arial"/>
          <w:b/>
          <w:bCs/>
          <w:rtl/>
        </w:rPr>
        <w:t xml:space="preserve">סימון:</w:t>
      </w:r>
      <w:r>
        <w:rPr>
          <w:rFonts w:ascii="Arial" w:cs="Arial" w:eastAsia="Arial" w:hAnsi="Arial"/>
          <w:rtl/>
        </w:rPr>
        <w:t xml:space="preserve"> בתחילת ההודעה (או בשורת הנושא) צריכה להופיע המילה "פרסומת".</w:t>
      </w:r>
    </w:p>
    <w:p>
      <w:pPr>
        <w:pStyle w:val="ListParagraph"/>
        <w:numPr>
          <w:ilvl w:val="0"/>
          <w:numId w:val="2"/>
        </w:numPr>
        <w:bidi/>
        <w:spacing w:after="80" w:line="280"/>
        <w:jc w:val="start"/>
      </w:pPr>
      <w:r>
        <w:rPr>
          <w:rFonts w:ascii="Arial" w:cs="Arial" w:eastAsia="Arial" w:hAnsi="Arial"/>
          <w:b/>
          <w:bCs/>
          <w:rtl/>
        </w:rPr>
        <w:t xml:space="preserve">הסרה:</w:t>
      </w:r>
      <w:r>
        <w:rPr>
          <w:rFonts w:ascii="Arial" w:cs="Arial" w:eastAsia="Arial" w:hAnsi="Arial"/>
          <w:rtl/>
        </w:rPr>
        <w:t xml:space="preserve"> בכל הודעה צריכה להיות דרך פשוטה לבקש הסרה.</w:t>
      </w:r>
    </w:p>
    <w:p>
      <w:pPr>
        <w:pStyle w:val="ListParagraph"/>
        <w:numPr>
          <w:ilvl w:val="0"/>
          <w:numId w:val="2"/>
        </w:numPr>
        <w:bidi/>
        <w:spacing w:after="80" w:line="280"/>
        <w:jc w:val="start"/>
      </w:pPr>
      <w:r>
        <w:rPr>
          <w:rFonts w:ascii="Arial" w:cs="Arial" w:eastAsia="Arial" w:hAnsi="Arial"/>
          <w:b/>
          <w:bCs/>
          <w:rtl/>
        </w:rPr>
        <w:t xml:space="preserve">חריג מוגבל:</w:t>
      </w:r>
      <w:r>
        <w:rPr>
          <w:rFonts w:ascii="Arial" w:cs="Arial" w:eastAsia="Arial" w:hAnsi="Arial"/>
          <w:rtl/>
        </w:rPr>
        <w:t xml:space="preserve"> מותר לפנות ללקוח שרכש מכם מוצר או שירות דומה, ונתן את פרטיו, בתנאי שניתנה לו הזדמנות לסרב, ובכפוף לתנאים נוספים.</w:t>
      </w:r>
    </w:p>
    <w:p>
      <w:pPr>
        <w:pStyle w:val="ListParagraph"/>
        <w:numPr>
          <w:ilvl w:val="0"/>
          <w:numId w:val="2"/>
        </w:numPr>
        <w:bidi/>
        <w:spacing w:after="80" w:line="280"/>
        <w:jc w:val="start"/>
      </w:pPr>
      <w:r>
        <w:rPr>
          <w:rFonts w:ascii="Arial" w:cs="Arial" w:eastAsia="Arial" w:hAnsi="Arial"/>
          <w:b/>
          <w:bCs/>
          <w:rtl/>
        </w:rPr>
        <w:t xml:space="preserve">פיצוי ללא הוכחת נזק:</w:t>
      </w:r>
      <w:r>
        <w:rPr>
          <w:rFonts w:ascii="Arial" w:cs="Arial" w:eastAsia="Arial" w:hAnsi="Arial"/>
          <w:rtl/>
        </w:rPr>
        <w:t xml:space="preserve"> בית המשפט רשאי לפסוק פיצוי של עד ₪1,000 לכל הודעה שנשלחה בניגוד לחוק, בלי שהנמען צריך להוכיח נזק.</w:t>
      </w:r>
    </w:p>
    <w:p>
      <w:pPr>
        <w:bidi/>
        <w:spacing w:after="120" w:line="300"/>
        <w:jc w:val="both"/>
      </w:pPr>
      <w:r>
        <w:rPr>
          <w:rFonts w:ascii="Arial" w:cs="Arial" w:eastAsia="Arial" w:hAnsi="Arial"/>
          <w:b/>
          <w:bCs/>
          <w:rtl/>
        </w:rPr>
        <w:t xml:space="preserve">ההשלכות לשיווק באינסטגרם:</w:t>
      </w:r>
    </w:p>
    <w:p>
      <w:pPr>
        <w:pStyle w:val="ListParagraph"/>
        <w:numPr>
          <w:ilvl w:val="0"/>
          <w:numId w:val="2"/>
        </w:numPr>
        <w:bidi/>
        <w:spacing w:after="80" w:line="280"/>
        <w:jc w:val="start"/>
      </w:pPr>
      <w:r>
        <w:rPr>
          <w:rFonts w:ascii="Arial" w:cs="Arial" w:eastAsia="Arial" w:hAnsi="Arial"/>
          <w:b/>
          <w:bCs/>
          <w:rtl/>
        </w:rPr>
        <w:t xml:space="preserve">רשימות תפוצה:</w:t>
      </w:r>
      <w:r>
        <w:rPr>
          <w:rFonts w:ascii="Arial" w:cs="Arial" w:eastAsia="Arial" w:hAnsi="Arial"/>
          <w:rtl/>
        </w:rPr>
        <w:t xml:space="preserve"> בטופס של מגנט לידים מוסיפים תיבת סימון שאינה מסומנת מראש, לדוגמה: "אני מאשר/ת לקבל עדכונים ודברי פרסומת בדוא"ל ובמסרונים".</w:t>
      </w:r>
    </w:p>
    <w:p>
      <w:pPr>
        <w:pStyle w:val="ListParagraph"/>
        <w:numPr>
          <w:ilvl w:val="0"/>
          <w:numId w:val="2"/>
        </w:numPr>
        <w:bidi/>
        <w:spacing w:after="80" w:line="280"/>
        <w:jc w:val="start"/>
      </w:pPr>
      <w:r>
        <w:rPr>
          <w:rFonts w:ascii="Arial" w:cs="Arial" w:eastAsia="Arial" w:hAnsi="Arial"/>
          <w:b/>
          <w:bCs/>
          <w:rtl/>
        </w:rPr>
        <w:t xml:space="preserve">WhatsApp:</w:t>
      </w:r>
      <w:r>
        <w:rPr>
          <w:rFonts w:ascii="Arial" w:cs="Arial" w:eastAsia="Arial" w:hAnsi="Arial"/>
          <w:rtl/>
        </w:rPr>
        <w:t xml:space="preserve"> בתי משפט בישראל דנו בתחולת החוק על הודעות WhatsApp, וההנחה הזהירה היא שהודעה שיווקית יזומה בלי הסכמה עלולה להיחשב הפרה. מענה לפנייה של לקוח הוא עניין שונה.</w:t>
      </w:r>
    </w:p>
    <w:p>
      <w:pPr>
        <w:pStyle w:val="ListParagraph"/>
        <w:numPr>
          <w:ilvl w:val="0"/>
          <w:numId w:val="2"/>
        </w:numPr>
        <w:bidi/>
        <w:spacing w:after="80" w:line="280"/>
        <w:jc w:val="start"/>
      </w:pPr>
      <w:r>
        <w:rPr>
          <w:rFonts w:ascii="Arial" w:cs="Arial" w:eastAsia="Arial" w:hAnsi="Arial"/>
          <w:b/>
          <w:bCs/>
          <w:rtl/>
        </w:rPr>
        <w:t xml:space="preserve">הודעות ישירות באינסטגרם:</w:t>
      </w:r>
      <w:r>
        <w:rPr>
          <w:rFonts w:ascii="Arial" w:cs="Arial" w:eastAsia="Arial" w:hAnsi="Arial"/>
          <w:rtl/>
        </w:rPr>
        <w:t xml:space="preserve"> תחולת החוק על הודעות ברשתות חברתיות אינה חד-משמעית. מכל מקום, מדיניות Meta (חלון 24 השעות, ראו פרק 13) מגבילה הודעות שיווקיות יזומות.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חוק התקשורת (בזק ושידורים), התשמ"ב-1982, סעיף 30א. נוסח החוק זמין במאגר החקיקה הלאומי (אתר הכנסת) ובאתרי מידע משפטי כמו "נבו" ו"כל זכות" (kolzchut.org.il, ערך "חוק הספאם").</w:t>
            </w:r>
          </w:p>
        </w:tc>
      </w:tr>
    </w:tbl>
    <w:p>
      <w:pPr>
        <w:spacing w:after="120"/>
      </w:pPr>
    </w:p>
    <w:p>
      <w:pPr>
        <w:pStyle w:val="Heading2"/>
        <w:bidi/>
        <w:jc w:val="start"/>
      </w:pPr>
      <w:r>
        <w:rPr>
          <w:rFonts w:ascii="Arial" w:cs="Arial" w:eastAsia="Arial" w:hAnsi="Arial"/>
          <w:rtl/>
        </w:rPr>
        <w:t xml:space="preserve">חוק הגנת הפרטיות ותיקון 13</w:t>
      </w:r>
    </w:p>
    <w:p>
      <w:pPr>
        <w:bidi/>
        <w:spacing w:after="120" w:line="300"/>
        <w:jc w:val="both"/>
      </w:pPr>
      <w:r>
        <w:rPr>
          <w:rFonts w:ascii="Arial" w:cs="Arial" w:eastAsia="Arial" w:hAnsi="Arial"/>
          <w:rtl/>
        </w:rPr>
        <w:t xml:space="preserve">חוק הגנת הפרטיות, התשמ"א-1981, ותקנות הגנת הפרטיות (אבטחת מידע), התשע"ז-2017, חלים על כל עסק שמחזיק מידע אישי, למשל רשימת לידים, לקוחות או מטופלים. </w:t>
      </w:r>
      <w:r>
        <w:rPr>
          <w:rFonts w:ascii="Arial" w:cs="Arial" w:eastAsia="Arial" w:hAnsi="Arial"/>
          <w:b/>
          <w:bCs/>
          <w:rtl/>
        </w:rPr>
        <w:t xml:space="preserve">תיקון 13 לחוק נכנס לתוקף באוגוסט 2025</w:t>
      </w:r>
      <w:r>
        <w:rPr>
          <w:rFonts w:ascii="Arial" w:cs="Arial" w:eastAsia="Arial" w:hAnsi="Arial"/>
          <w:rtl/>
        </w:rPr>
        <w:t xml:space="preserve"> והרחיב את סמכויות האכיפה של הרשות להגנת הפרטיות, כולל אפשרות להטיל עיצומים כספיים משמעותיים.</w:t>
      </w:r>
    </w:p>
    <w:p>
      <w:pPr>
        <w:bidi/>
        <w:spacing w:after="120" w:line="300"/>
        <w:jc w:val="both"/>
      </w:pPr>
      <w:r>
        <w:rPr>
          <w:rFonts w:ascii="Arial" w:cs="Arial" w:eastAsia="Arial" w:hAnsi="Arial"/>
          <w:b/>
          <w:bCs/>
          <w:rtl/>
        </w:rPr>
        <w:t xml:space="preserve">מה זה אומר לעסק בתחום התזונה:</w:t>
      </w:r>
    </w:p>
    <w:p>
      <w:pPr>
        <w:pStyle w:val="ListParagraph"/>
        <w:numPr>
          <w:ilvl w:val="0"/>
          <w:numId w:val="2"/>
        </w:numPr>
        <w:bidi/>
        <w:spacing w:after="80" w:line="280"/>
        <w:jc w:val="start"/>
      </w:pPr>
      <w:r>
        <w:rPr>
          <w:rFonts w:ascii="Arial" w:cs="Arial" w:eastAsia="Arial" w:hAnsi="Arial"/>
          <w:b/>
          <w:bCs/>
          <w:rtl/>
        </w:rPr>
        <w:t xml:space="preserve">מידע רפואי</w:t>
      </w:r>
      <w:r>
        <w:rPr>
          <w:rFonts w:ascii="Arial" w:cs="Arial" w:eastAsia="Arial" w:hAnsi="Arial"/>
          <w:rtl/>
        </w:rPr>
        <w:t xml:space="preserve"> (משקל, מחלות, תרופות, הריון) נחשב </w:t>
      </w:r>
      <w:r>
        <w:rPr>
          <w:rFonts w:ascii="Arial" w:cs="Arial" w:eastAsia="Arial" w:hAnsi="Arial"/>
          <w:b/>
          <w:bCs/>
          <w:rtl/>
        </w:rPr>
        <w:t xml:space="preserve">מידע בעל רגישות מיוחדת</w:t>
      </w:r>
      <w:r>
        <w:rPr>
          <w:rFonts w:ascii="Arial" w:cs="Arial" w:eastAsia="Arial" w:hAnsi="Arial"/>
          <w:rtl/>
        </w:rPr>
        <w:t xml:space="preserve">, ויש לשמור עליו ברמת אבטחה גבוהה.</w:t>
      </w:r>
    </w:p>
    <w:p>
      <w:pPr>
        <w:pStyle w:val="ListParagraph"/>
        <w:numPr>
          <w:ilvl w:val="0"/>
          <w:numId w:val="2"/>
        </w:numPr>
        <w:bidi/>
        <w:spacing w:after="80" w:line="280"/>
        <w:jc w:val="start"/>
      </w:pPr>
      <w:r>
        <w:rPr>
          <w:rFonts w:ascii="Arial" w:cs="Arial" w:eastAsia="Arial" w:hAnsi="Arial"/>
          <w:b/>
          <w:bCs/>
          <w:rtl/>
        </w:rPr>
        <w:t xml:space="preserve">אסור לשלוח מידע רפואי ל-Meta</w:t>
      </w:r>
      <w:r>
        <w:rPr>
          <w:rFonts w:ascii="Arial" w:cs="Arial" w:eastAsia="Arial" w:hAnsi="Arial"/>
          <w:rtl/>
        </w:rPr>
        <w:t xml:space="preserve"> דרך הפיקסל, אירועים או פרמטרים בכתובת URL.</w:t>
      </w:r>
    </w:p>
    <w:p>
      <w:pPr>
        <w:pStyle w:val="ListParagraph"/>
        <w:numPr>
          <w:ilvl w:val="0"/>
          <w:numId w:val="2"/>
        </w:numPr>
        <w:bidi/>
        <w:spacing w:after="80" w:line="280"/>
        <w:jc w:val="start"/>
      </w:pPr>
      <w:r>
        <w:rPr>
          <w:rFonts w:ascii="Arial" w:cs="Arial" w:eastAsia="Arial" w:hAnsi="Arial"/>
          <w:b/>
          <w:bCs/>
          <w:rtl/>
        </w:rPr>
        <w:t xml:space="preserve">מדיניות פרטיות</w:t>
      </w:r>
      <w:r>
        <w:rPr>
          <w:rFonts w:ascii="Arial" w:cs="Arial" w:eastAsia="Arial" w:hAnsi="Arial"/>
          <w:rtl/>
        </w:rPr>
        <w:t xml:space="preserve"> באתר ובטפסים: מה נאסף, למה, עם מי משותף (כולל Meta ו-Google) ואיך מבקשים מחיקה.</w:t>
      </w:r>
    </w:p>
    <w:p>
      <w:pPr>
        <w:pStyle w:val="ListParagraph"/>
        <w:numPr>
          <w:ilvl w:val="0"/>
          <w:numId w:val="2"/>
        </w:numPr>
        <w:bidi/>
        <w:spacing w:after="80" w:line="280"/>
        <w:jc w:val="start"/>
      </w:pPr>
      <w:r>
        <w:rPr>
          <w:rFonts w:ascii="Arial" w:cs="Arial" w:eastAsia="Arial" w:hAnsi="Arial"/>
          <w:b/>
          <w:bCs/>
          <w:rtl/>
        </w:rPr>
        <w:t xml:space="preserve">העלאת רשימת לקוחות ל-Meta</w:t>
      </w:r>
      <w:r>
        <w:rPr>
          <w:rFonts w:ascii="Arial" w:cs="Arial" w:eastAsia="Arial" w:hAnsi="Arial"/>
          <w:rtl/>
        </w:rPr>
        <w:t xml:space="preserve"> (Custom Audience) מותרת רק כשיש לכך בסיס, וכשמדיניות הפרטיות שלכם מתירה זאת.</w:t>
      </w:r>
    </w:p>
    <w:p>
      <w:pPr>
        <w:pStyle w:val="ListParagraph"/>
        <w:numPr>
          <w:ilvl w:val="0"/>
          <w:numId w:val="2"/>
        </w:numPr>
        <w:bidi/>
        <w:spacing w:after="80" w:line="280"/>
        <w:jc w:val="start"/>
      </w:pPr>
      <w:r>
        <w:rPr>
          <w:rFonts w:ascii="Arial" w:cs="Arial" w:eastAsia="Arial" w:hAnsi="Arial"/>
          <w:b/>
          <w:bCs/>
          <w:rtl/>
        </w:rPr>
        <w:t xml:space="preserve">אבטחה:</w:t>
      </w:r>
      <w:r>
        <w:rPr>
          <w:rFonts w:ascii="Arial" w:cs="Arial" w:eastAsia="Arial" w:hAnsi="Arial"/>
          <w:rtl/>
        </w:rPr>
        <w:t xml:space="preserve"> סיסמאות חזקות, אימות דו-שלבי, גישה מוגבלת ומחיקה של מידע שאין בו צורך.</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חוק הגנת הפרטיות, התשמ"א-1981; תיקון מס' 13 (פורסם ב-2024, בתוקף מאוגוסט 2025); אתר הרשות להגנת הפרטיות (gov.il). הפרטים הספציפיים לגבי חובות העסק תלויים בהיקף ובסוג המידע.</w:t>
            </w:r>
          </w:p>
        </w:tc>
      </w:tr>
    </w:tbl>
    <w:p>
      <w:pPr>
        <w:spacing w:after="120"/>
      </w:pPr>
    </w:p>
    <w:p>
      <w:pPr>
        <w:pStyle w:val="Heading2"/>
        <w:bidi/>
        <w:jc w:val="start"/>
      </w:pPr>
      <w:r>
        <w:rPr>
          <w:rFonts w:ascii="Arial" w:cs="Arial" w:eastAsia="Arial" w:hAnsi="Arial"/>
          <w:rtl/>
        </w:rPr>
        <w:t xml:space="preserve">חוק הגנת הצרכן: הטעיה, פרסום סמוי וביטול עסקה</w:t>
      </w:r>
    </w:p>
    <w:p>
      <w:pPr>
        <w:pStyle w:val="ListParagraph"/>
        <w:numPr>
          <w:ilvl w:val="0"/>
          <w:numId w:val="2"/>
        </w:numPr>
        <w:bidi/>
        <w:spacing w:after="80" w:line="280"/>
        <w:jc w:val="start"/>
      </w:pPr>
      <w:r>
        <w:rPr>
          <w:rFonts w:ascii="Arial" w:cs="Arial" w:eastAsia="Arial" w:hAnsi="Arial"/>
          <w:b/>
          <w:bCs/>
          <w:rtl/>
        </w:rPr>
        <w:t xml:space="preserve">איסור הטעיה:</w:t>
      </w:r>
      <w:r>
        <w:rPr>
          <w:rFonts w:ascii="Arial" w:cs="Arial" w:eastAsia="Arial" w:hAnsi="Arial"/>
          <w:rtl/>
        </w:rPr>
        <w:t xml:space="preserve"> חוק הגנת הצרכן, התשמ"א-1981, אוסר הטעיה של צרכן בכל עניין מהותי בעסקה, ובכלל זה בפרסומת. "תוצאות מובטחות", עדויות מזויפות או מחיר "מבצע" שאינו מבצע עלולים להיחשב הטעיה.</w:t>
      </w:r>
    </w:p>
    <w:p>
      <w:pPr>
        <w:pStyle w:val="ListParagraph"/>
        <w:numPr>
          <w:ilvl w:val="0"/>
          <w:numId w:val="2"/>
        </w:numPr>
        <w:bidi/>
        <w:spacing w:after="80" w:line="280"/>
        <w:jc w:val="start"/>
      </w:pPr>
      <w:r>
        <w:rPr>
          <w:rFonts w:ascii="Arial" w:cs="Arial" w:eastAsia="Arial" w:hAnsi="Arial"/>
          <w:b/>
          <w:bCs/>
          <w:rtl/>
        </w:rPr>
        <w:t xml:space="preserve">פרסום סמוי:</w:t>
      </w:r>
      <w:r>
        <w:rPr>
          <w:rFonts w:ascii="Arial" w:cs="Arial" w:eastAsia="Arial" w:hAnsi="Arial"/>
          <w:rtl/>
        </w:rPr>
        <w:t xml:space="preserve"> תוכן ממומן שאינו מסומן כפרסומת עלול להיחשב הטעיה. רשות הגנת הצרכן והסחר ההוגן התייחסה בעבר לפרסום סמוי ברשתות החברתיות, והנושא עלה גם בהצעות חוק. </w:t>
      </w:r>
      <w:r>
        <w:rPr>
          <w:rFonts w:ascii="Arial" w:cs="Arial" w:eastAsia="Arial" w:hAnsi="Arial"/>
          <w:b/>
          <w:bCs/>
          <w:rtl/>
        </w:rPr>
        <w:t xml:space="preserve">הכלל המעשי:</w:t>
      </w:r>
      <w:r>
        <w:rPr>
          <w:rFonts w:ascii="Arial" w:cs="Arial" w:eastAsia="Arial" w:hAnsi="Arial"/>
          <w:rtl/>
        </w:rPr>
        <w:t xml:space="preserve"> כל תוכן שהתקבלה עליו תמורה (כסף, מוצר או הנחה) מסומן בבירור, בתווית "שיתוף פעולה בתשלום" ו/או במילים "פרסומת" או "בשיתוף".</w:t>
      </w:r>
    </w:p>
    <w:p>
      <w:pPr>
        <w:pStyle w:val="ListParagraph"/>
        <w:numPr>
          <w:ilvl w:val="0"/>
          <w:numId w:val="2"/>
        </w:numPr>
        <w:bidi/>
        <w:spacing w:after="80" w:line="280"/>
        <w:jc w:val="start"/>
      </w:pPr>
      <w:r>
        <w:rPr>
          <w:rFonts w:ascii="Arial" w:cs="Arial" w:eastAsia="Arial" w:hAnsi="Arial"/>
          <w:b/>
          <w:bCs/>
          <w:rtl/>
        </w:rPr>
        <w:t xml:space="preserve">ביטול עסקה מרחוק:</w:t>
      </w:r>
      <w:r>
        <w:rPr>
          <w:rFonts w:ascii="Arial" w:cs="Arial" w:eastAsia="Arial" w:hAnsi="Arial"/>
          <w:rtl/>
        </w:rPr>
        <w:t xml:space="preserve"> בעסקת מכר מרחוק (מכירה באינטרנט) לצרכן יש בדרך כלל זכות לבטל תוך 14 יום, בכפוף לדמי ביטול מוגבלים. יש חריגים, למשל לגבי "מידע" (תוכן דיגיטלי) ולגבי שירותים שהחלו. </w:t>
      </w:r>
      <w:r>
        <w:rPr>
          <w:rFonts w:ascii="Arial" w:cs="Arial" w:eastAsia="Arial" w:hAnsi="Arial"/>
          <w:b/>
          <w:bCs/>
          <w:rtl/>
        </w:rPr>
        <w:t xml:space="preserve">פרסמו מדיניות ביטול ברורה</w:t>
      </w:r>
      <w:r>
        <w:rPr>
          <w:rFonts w:ascii="Arial" w:cs="Arial" w:eastAsia="Arial" w:hAnsi="Arial"/>
          <w:rtl/>
        </w:rPr>
        <w:t xml:space="preserve"> לכל מוצר: מדריך, קורס וליווי.</w:t>
      </w:r>
    </w:p>
    <w:p>
      <w:pPr>
        <w:pStyle w:val="ListParagraph"/>
        <w:numPr>
          <w:ilvl w:val="0"/>
          <w:numId w:val="2"/>
        </w:numPr>
        <w:bidi/>
        <w:spacing w:after="80" w:line="280"/>
        <w:jc w:val="start"/>
      </w:pPr>
      <w:r>
        <w:rPr>
          <w:rFonts w:ascii="Arial" w:cs="Arial" w:eastAsia="Arial" w:hAnsi="Arial"/>
          <w:b/>
          <w:bCs/>
          <w:rtl/>
        </w:rPr>
        <w:t xml:space="preserve">הצגת מחיר:</w:t>
      </w:r>
      <w:r>
        <w:rPr>
          <w:rFonts w:ascii="Arial" w:cs="Arial" w:eastAsia="Arial" w:hAnsi="Arial"/>
          <w:rtl/>
        </w:rPr>
        <w:t xml:space="preserve"> מחיר לצרכן מוצג כולל מע"מ.</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חוק הגנת הצרכן, התשמ"א-1981 (בין השאר סעיף 2 על איסור הטעיה וסעיף 14ג על עסקת מכר מרחוק); אתר רשות הגנת הצרכן והסחר ההוגן (gov.il); "כל זכות", ערך "ביטול עסקה שנעשתה מרחוק". ההחלה על מוצרים דיגיטליים ושירותי ליווי תלויה בנסיבות.</w:t>
            </w:r>
          </w:p>
        </w:tc>
      </w:tr>
    </w:tbl>
    <w:p>
      <w:pPr>
        <w:spacing w:after="120"/>
      </w:pPr>
    </w:p>
    <w:p>
      <w:pPr>
        <w:pStyle w:val="Heading2"/>
        <w:bidi/>
        <w:jc w:val="start"/>
      </w:pPr>
      <w:r>
        <w:rPr>
          <w:rFonts w:ascii="Arial" w:cs="Arial" w:eastAsia="Arial" w:hAnsi="Arial"/>
          <w:rtl/>
        </w:rPr>
        <w:t xml:space="preserve">הסדרת מקצועות הבריאות וטענות בריאותיות</w:t>
      </w:r>
    </w:p>
    <w:p>
      <w:pPr>
        <w:pStyle w:val="ListParagraph"/>
        <w:numPr>
          <w:ilvl w:val="0"/>
          <w:numId w:val="2"/>
        </w:numPr>
        <w:bidi/>
        <w:spacing w:after="80" w:line="280"/>
        <w:jc w:val="start"/>
      </w:pPr>
      <w:r>
        <w:rPr>
          <w:rFonts w:ascii="Arial" w:cs="Arial" w:eastAsia="Arial" w:hAnsi="Arial"/>
          <w:b/>
          <w:bCs/>
          <w:rtl/>
        </w:rPr>
        <w:t xml:space="preserve">תואר מקצועי:</w:t>
      </w:r>
      <w:r>
        <w:rPr>
          <w:rFonts w:ascii="Arial" w:cs="Arial" w:eastAsia="Arial" w:hAnsi="Arial"/>
          <w:rtl/>
        </w:rPr>
        <w:t xml:space="preserve"> תחום הדיאטטיקה מוסדר בישראל בחוק הסדרת העיסוק במקצועות הבריאות, התשס"ח-2008. שימוש בתואר מוסדר כמו "דיאטן/ית" או "תזונאי/ת" מחייב רישיון של משרד הבריאות. מאמנים ויועצים ללא רישיון צריכים להיזהר בתיאור עצמם ובתחום הייעוץ שהם נותנים.</w:t>
      </w:r>
    </w:p>
    <w:p>
      <w:pPr>
        <w:pStyle w:val="ListParagraph"/>
        <w:numPr>
          <w:ilvl w:val="0"/>
          <w:numId w:val="2"/>
        </w:numPr>
        <w:bidi/>
        <w:spacing w:after="80" w:line="280"/>
        <w:jc w:val="start"/>
      </w:pPr>
      <w:r>
        <w:rPr>
          <w:rFonts w:ascii="Arial" w:cs="Arial" w:eastAsia="Arial" w:hAnsi="Arial"/>
          <w:b/>
          <w:bCs/>
          <w:rtl/>
        </w:rPr>
        <w:t xml:space="preserve">טענות בריאותיות על מזון ותוספים:</w:t>
      </w:r>
      <w:r>
        <w:rPr>
          <w:rFonts w:ascii="Arial" w:cs="Arial" w:eastAsia="Arial" w:hAnsi="Arial"/>
          <w:rtl/>
        </w:rPr>
        <w:t xml:space="preserve"> מוסדרות בידי משרד הבריאות (שירות המזון). מוכרים מוצר מזון או תוסף? אל תטענו שהוא "מרפא", "מונע" או "מטפל" במצב רפואי.</w:t>
      </w:r>
    </w:p>
    <w:p>
      <w:pPr>
        <w:pStyle w:val="ListParagraph"/>
        <w:numPr>
          <w:ilvl w:val="0"/>
          <w:numId w:val="2"/>
        </w:numPr>
        <w:bidi/>
        <w:spacing w:after="80" w:line="280"/>
        <w:jc w:val="start"/>
      </w:pPr>
      <w:r>
        <w:rPr>
          <w:rFonts w:ascii="Arial" w:cs="Arial" w:eastAsia="Arial" w:hAnsi="Arial"/>
          <w:b/>
          <w:bCs/>
          <w:rtl/>
        </w:rPr>
        <w:t xml:space="preserve">גבולות הייעוץ:</w:t>
      </w:r>
      <w:r>
        <w:rPr>
          <w:rFonts w:ascii="Arial" w:cs="Arial" w:eastAsia="Arial" w:hAnsi="Arial"/>
          <w:rtl/>
        </w:rPr>
        <w:t xml:space="preserve"> תוכן כללי ברשתות אינו תחליף לייעוץ אישי. מומלץ להוסיף הבהרה בפרופיל או בדף הנחיתה.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חוק הסדרת העיסוק במקצועות הבריאות, התשס"ח-2008; אתר משרד הבריאות (gov.il), עמודי "רישוי מקצועות הבריאות" ו"שירות המזון הארצי". מומלץ לבדוק מה התואר המוסדר הרלוונטי לכם ולקבל ייעוץ במקרה של ספק.</w:t>
            </w:r>
          </w:p>
        </w:tc>
      </w:tr>
    </w:tbl>
    <w:p>
      <w:pPr>
        <w:spacing w:after="120"/>
      </w:pPr>
    </w:p>
    <w:p>
      <w:pPr>
        <w:pStyle w:val="Heading2"/>
        <w:bidi/>
        <w:jc w:val="start"/>
      </w:pPr>
      <w:r>
        <w:rPr>
          <w:rFonts w:ascii="Arial" w:cs="Arial" w:eastAsia="Arial" w:hAnsi="Arial"/>
          <w:rtl/>
        </w:rPr>
        <w:t xml:space="preserve">עדויות ותמונות לקוחות</w:t>
      </w:r>
    </w:p>
    <w:p>
      <w:pPr>
        <w:bidi/>
        <w:spacing w:after="60" w:line="300"/>
        <w:ind w:left="360"/>
        <w:jc w:val="start"/>
      </w:pPr>
      <w:r>
        <w:rPr>
          <w:rFonts w:ascii="Arial" w:cs="Arial" w:eastAsia="Arial" w:hAnsi="Arial"/>
          <w:rtl/>
        </w:rPr>
        <w:t xml:space="preserve">☐  הסכמה בכתב מהלקוח לשימוש בציטוט, בתמונה או בצילום מסך, כולל באילו ערוצים (אורגני ו/או ממומן)</w:t>
      </w:r>
    </w:p>
    <w:p>
      <w:pPr>
        <w:bidi/>
        <w:spacing w:after="60" w:line="300"/>
        <w:ind w:left="360"/>
        <w:jc w:val="start"/>
      </w:pPr>
      <w:r>
        <w:rPr>
          <w:rFonts w:ascii="Arial" w:cs="Arial" w:eastAsia="Arial" w:hAnsi="Arial"/>
          <w:rtl/>
        </w:rPr>
        <w:t xml:space="preserve">☐  הסתרת פרטים מזהים כשהלקוח מבקש</w:t>
      </w:r>
    </w:p>
    <w:p>
      <w:pPr>
        <w:bidi/>
        <w:spacing w:after="60" w:line="300"/>
        <w:ind w:left="360"/>
        <w:jc w:val="start"/>
      </w:pPr>
      <w:r>
        <w:rPr>
          <w:rFonts w:ascii="Arial" w:cs="Arial" w:eastAsia="Arial" w:hAnsi="Arial"/>
          <w:rtl/>
        </w:rPr>
        <w:t xml:space="preserve">☐  העדות אמיתית ולא "משופצת"</w:t>
      </w:r>
    </w:p>
    <w:p>
      <w:pPr>
        <w:bidi/>
        <w:spacing w:after="60" w:line="300"/>
        <w:ind w:left="360"/>
        <w:jc w:val="start"/>
      </w:pPr>
      <w:r>
        <w:rPr>
          <w:rFonts w:ascii="Arial" w:cs="Arial" w:eastAsia="Arial" w:hAnsi="Arial"/>
          <w:rtl/>
        </w:rPr>
        <w:t xml:space="preserve">☐  בלי הצגת תוצאה חריגה כתוצאה טיפוסית ("התוצאות משתנות מאדם לאדם")</w:t>
      </w:r>
    </w:p>
    <w:p>
      <w:pPr>
        <w:bidi/>
        <w:spacing w:after="60" w:line="300"/>
        <w:ind w:left="360"/>
        <w:jc w:val="start"/>
      </w:pPr>
      <w:r>
        <w:rPr>
          <w:rFonts w:ascii="Arial" w:cs="Arial" w:eastAsia="Arial" w:hAnsi="Arial"/>
          <w:rtl/>
        </w:rPr>
        <w:t xml:space="preserve">☐  במודעות ממומנות: בלי "לפני ואחרי" לירידה במשקל (מדיניות Meta)</w:t>
      </w:r>
    </w:p>
    <w:p>
      <w:pPr>
        <w:pStyle w:val="Heading2"/>
        <w:bidi/>
        <w:jc w:val="start"/>
      </w:pPr>
      <w:r>
        <w:rPr>
          <w:rFonts w:ascii="Arial" w:cs="Arial" w:eastAsia="Arial" w:hAnsi="Arial"/>
          <w:rtl/>
        </w:rPr>
        <w:t xml:space="preserve">זכויות יוצרים</w:t>
      </w:r>
    </w:p>
    <w:p>
      <w:pPr>
        <w:pStyle w:val="ListParagraph"/>
        <w:numPr>
          <w:ilvl w:val="0"/>
          <w:numId w:val="2"/>
        </w:numPr>
        <w:bidi/>
        <w:spacing w:after="80" w:line="280"/>
        <w:jc w:val="start"/>
      </w:pPr>
      <w:r>
        <w:rPr>
          <w:rFonts w:ascii="Arial" w:cs="Arial" w:eastAsia="Arial" w:hAnsi="Arial"/>
          <w:b/>
          <w:bCs/>
          <w:rtl/>
        </w:rPr>
        <w:t xml:space="preserve">מוזיקה:</w:t>
      </w:r>
      <w:r>
        <w:rPr>
          <w:rFonts w:ascii="Arial" w:cs="Arial" w:eastAsia="Arial" w:hAnsi="Arial"/>
          <w:rtl/>
        </w:rPr>
        <w:t xml:space="preserve"> בחשבון עסקי השתמשו רק בספריית האודיו המסחרית של Meta (Sound Collection), או במוזיקה עם רישיון.</w:t>
      </w:r>
    </w:p>
    <w:p>
      <w:pPr>
        <w:pStyle w:val="ListParagraph"/>
        <w:numPr>
          <w:ilvl w:val="0"/>
          <w:numId w:val="2"/>
        </w:numPr>
        <w:bidi/>
        <w:spacing w:after="80" w:line="280"/>
        <w:jc w:val="start"/>
      </w:pPr>
      <w:r>
        <w:rPr>
          <w:rFonts w:ascii="Arial" w:cs="Arial" w:eastAsia="Arial" w:hAnsi="Arial"/>
          <w:b/>
          <w:bCs/>
          <w:rtl/>
        </w:rPr>
        <w:t xml:space="preserve">תמונות ותוכן של אחרים:</w:t>
      </w:r>
      <w:r>
        <w:rPr>
          <w:rFonts w:ascii="Arial" w:cs="Arial" w:eastAsia="Arial" w:hAnsi="Arial"/>
          <w:rtl/>
        </w:rPr>
        <w:t xml:space="preserve"> אסור לפרסם בלי רשות. "קרדיט" אינו תחליף לרשות.</w:t>
      </w:r>
    </w:p>
    <w:p>
      <w:pPr>
        <w:pStyle w:val="ListParagraph"/>
        <w:numPr>
          <w:ilvl w:val="0"/>
          <w:numId w:val="2"/>
        </w:numPr>
        <w:bidi/>
        <w:spacing w:after="80" w:line="280"/>
        <w:jc w:val="start"/>
      </w:pPr>
      <w:r>
        <w:rPr>
          <w:rFonts w:ascii="Arial" w:cs="Arial" w:eastAsia="Arial" w:hAnsi="Arial"/>
          <w:b/>
          <w:bCs/>
          <w:rtl/>
        </w:rPr>
        <w:t xml:space="preserve">התוכן שלכם:</w:t>
      </w:r>
      <w:r>
        <w:rPr>
          <w:rFonts w:ascii="Arial" w:cs="Arial" w:eastAsia="Arial" w:hAnsi="Arial"/>
          <w:rtl/>
        </w:rPr>
        <w:t xml:space="preserve"> בהסכם עם משפיענים ויוצרי UGC הגדירו מי מחזיק בזכויות ולאיזה שימוש.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חוק זכות יוצרים, התשס"ח-2007; Meta, "Sound Collection" ומדיניות זכויות יוצרים במרכז העזרה של Instagram.</w:t>
            </w:r>
          </w:p>
        </w:tc>
      </w:tr>
    </w:tbl>
    <w:p>
      <w:pPr>
        <w:spacing w:after="120"/>
      </w:pPr>
    </w:p>
    <w:p>
      <w:pPr>
        <w:pStyle w:val="Heading2"/>
        <w:bidi/>
        <w:jc w:val="start"/>
      </w:pPr>
      <w:r>
        <w:rPr>
          <w:rFonts w:ascii="Arial" w:cs="Arial" w:eastAsia="Arial" w:hAnsi="Arial"/>
          <w:rtl/>
        </w:rPr>
        <w:t xml:space="preserve">נגישות</w:t>
      </w:r>
    </w:p>
    <w:p>
      <w:pPr>
        <w:bidi/>
        <w:spacing w:after="120" w:line="300"/>
        <w:jc w:val="both"/>
      </w:pPr>
      <w:r>
        <w:rPr>
          <w:rFonts w:ascii="Arial" w:cs="Arial" w:eastAsia="Arial" w:hAnsi="Arial"/>
          <w:rtl/>
        </w:rPr>
        <w:t xml:space="preserve">תקנות שוויון זכויות לאנשים עם מוגבלות (התאמות נגישות לשירות), התשע"ג-2013, מחייבות אתרים של עסקים רבים לעמוד בתקן נגישות, בכפוף לחריגים מסוימים, למשל לעסקים קטנים מאוד. גם אם אינכם מחויבים, כתוביות לסרטונים, טקסט חלופי לתמונות וניגודיות צבעים טובה הם הרגלים טובים.</w:t>
      </w:r>
    </w:p>
    <w:p>
      <w:pPr>
        <w:pStyle w:val="Heading2"/>
        <w:bidi/>
        <w:jc w:val="start"/>
      </w:pPr>
      <w:r>
        <w:rPr>
          <w:rFonts w:ascii="Arial" w:cs="Arial" w:eastAsia="Arial" w:hAnsi="Arial"/>
          <w:rtl/>
        </w:rPr>
        <w:t xml:space="preserve">מדיניות Meta: מפת המסמכים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853"/>
        <w:gridCol w:w="2440"/>
      </w:tblGrid>
      <w:tr>
        <w:trPr>
          <w:cantSplit/>
          <w:tblHeader/>
        </w:trPr>
        <w:tc>
          <w:tcPr>
            <w:tcW w:type="dxa" w:w="321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מסמך</w:t>
            </w:r>
          </w:p>
        </w:tc>
        <w:tc>
          <w:tcPr>
            <w:tcW w:type="dxa" w:w="385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הוא קובע</w:t>
            </w:r>
          </w:p>
        </w:tc>
        <w:tc>
          <w:tcPr>
            <w:tcW w:type="dxa" w:w="244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למי רלוונטי</w:t>
            </w:r>
          </w:p>
        </w:tc>
      </w:tr>
      <w:tr>
        <w:trPr>
          <w:cantSplit/>
          <w:tblHeader w:val="false"/>
        </w:trPr>
        <w:tc>
          <w:tcPr>
            <w:tcW w:type="dxa" w:w="32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Community Guidelines</w:t>
            </w:r>
          </w:p>
        </w:tc>
        <w:tc>
          <w:tcPr>
            <w:tcW w:type="dxa" w:w="38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מותר לפרסם באינסטגרם</w:t>
            </w:r>
          </w:p>
        </w:tc>
        <w:tc>
          <w:tcPr>
            <w:tcW w:type="dxa" w:w="24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כולם</w:t>
            </w:r>
          </w:p>
        </w:tc>
      </w:tr>
      <w:tr>
        <w:trPr>
          <w:cantSplit/>
          <w:tblHeader w:val="false"/>
        </w:trPr>
        <w:tc>
          <w:tcPr>
            <w:tcW w:type="dxa" w:w="32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Recommendation Guidelines</w:t>
            </w:r>
          </w:p>
        </w:tc>
        <w:tc>
          <w:tcPr>
            <w:tcW w:type="dxa" w:w="38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איזה תוכן לא יומלץ לקהל חדש</w:t>
            </w:r>
          </w:p>
        </w:tc>
        <w:tc>
          <w:tcPr>
            <w:tcW w:type="dxa" w:w="244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 מי שרוצה צמיחה</w:t>
            </w:r>
          </w:p>
        </w:tc>
      </w:tr>
      <w:tr>
        <w:trPr>
          <w:cantSplit/>
          <w:tblHeader w:val="false"/>
        </w:trPr>
        <w:tc>
          <w:tcPr>
            <w:tcW w:type="dxa" w:w="32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Advertising Standards</w:t>
            </w:r>
          </w:p>
        </w:tc>
        <w:tc>
          <w:tcPr>
            <w:tcW w:type="dxa" w:w="38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מותר במודעות</w:t>
            </w:r>
          </w:p>
        </w:tc>
        <w:tc>
          <w:tcPr>
            <w:tcW w:type="dxa" w:w="24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מפרסמים</w:t>
            </w:r>
          </w:p>
        </w:tc>
      </w:tr>
      <w:tr>
        <w:trPr>
          <w:cantSplit/>
          <w:tblHeader w:val="false"/>
        </w:trPr>
        <w:tc>
          <w:tcPr>
            <w:tcW w:type="dxa" w:w="32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Branded Content Policies</w:t>
            </w:r>
          </w:p>
        </w:tc>
        <w:tc>
          <w:tcPr>
            <w:tcW w:type="dxa" w:w="38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סימון תוכן ממומן ותיוג מותגים</w:t>
            </w:r>
          </w:p>
        </w:tc>
        <w:tc>
          <w:tcPr>
            <w:tcW w:type="dxa" w:w="244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משפיענים ומותגים</w:t>
            </w:r>
          </w:p>
        </w:tc>
      </w:tr>
      <w:tr>
        <w:trPr>
          <w:cantSplit/>
          <w:tblHeader w:val="false"/>
        </w:trPr>
        <w:tc>
          <w:tcPr>
            <w:tcW w:type="dxa" w:w="32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Commerce Policies</w:t>
            </w:r>
          </w:p>
        </w:tc>
        <w:tc>
          <w:tcPr>
            <w:tcW w:type="dxa" w:w="38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מותר למכור ב-Shopping</w:t>
            </w:r>
          </w:p>
        </w:tc>
        <w:tc>
          <w:tcPr>
            <w:tcW w:type="dxa" w:w="24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מוכרי מוצרים פיזיים</w:t>
            </w:r>
          </w:p>
        </w:tc>
      </w:tr>
      <w:tr>
        <w:trPr>
          <w:cantSplit/>
          <w:tblHeader w:val="false"/>
        </w:trPr>
        <w:tc>
          <w:tcPr>
            <w:tcW w:type="dxa" w:w="32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Promotion Guidelines</w:t>
            </w:r>
          </w:p>
        </w:tc>
        <w:tc>
          <w:tcPr>
            <w:tcW w:type="dxa" w:w="385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כללי הגרלות ותחרויות</w:t>
            </w:r>
          </w:p>
        </w:tc>
        <w:tc>
          <w:tcPr>
            <w:tcW w:type="dxa" w:w="244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כולם</w:t>
            </w:r>
          </w:p>
        </w:tc>
      </w:tr>
      <w:tr>
        <w:trPr>
          <w:cantSplit/>
          <w:tblHeader w:val="false"/>
        </w:trPr>
        <w:tc>
          <w:tcPr>
            <w:tcW w:type="dxa" w:w="32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Messaging Policies</w:t>
            </w:r>
          </w:p>
        </w:tc>
        <w:tc>
          <w:tcPr>
            <w:tcW w:type="dxa" w:w="385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הודעות אוטומטיות, חלון 24 שעות</w:t>
            </w:r>
          </w:p>
        </w:tc>
        <w:tc>
          <w:tcPr>
            <w:tcW w:type="dxa" w:w="244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משתמשי אוטומציות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כל המסמכים זמינים במרכז השקיפות של Meta (transparency.meta.com) ובמרכז העזרה של Instagram (help.instagram.com).</w:t>
            </w:r>
          </w:p>
        </w:tc>
      </w:tr>
    </w:tbl>
    <w:p>
      <w:pPr>
        <w:spacing w:after="120"/>
      </w:pPr>
    </w:p>
    <w:p>
      <w:pPr>
        <w:pStyle w:val="Heading1"/>
        <w:pageBreakBefore/>
        <w:bidi/>
        <w:jc w:val="start"/>
      </w:pPr>
      <w:r>
        <w:rPr>
          <w:rFonts w:ascii="Arial" w:cs="Arial" w:eastAsia="Arial" w:hAnsi="Arial"/>
          <w:rtl/>
        </w:rPr>
        <w:t xml:space="preserve">פרק 24: אבטחת החשבון וניהול משברים</w:t>
      </w:r>
    </w:p>
    <w:p>
      <w:pPr>
        <w:pStyle w:val="Heading2"/>
        <w:bidi/>
        <w:jc w:val="start"/>
      </w:pPr>
      <w:r>
        <w:rPr>
          <w:rFonts w:ascii="Arial" w:cs="Arial" w:eastAsia="Arial" w:hAnsi="Arial"/>
          <w:rtl/>
        </w:rPr>
        <w:t xml:space="preserve">אבטחה: החשבון הוא נכס</w:t>
      </w:r>
    </w:p>
    <w:p>
      <w:pPr>
        <w:bidi/>
        <w:spacing w:after="120" w:line="300"/>
        <w:jc w:val="both"/>
      </w:pPr>
      <w:r>
        <w:rPr>
          <w:rFonts w:ascii="Arial" w:cs="Arial" w:eastAsia="Arial" w:hAnsi="Arial"/>
          <w:rtl/>
        </w:rPr>
        <w:t xml:space="preserve">פריצה לחשבון יכולה למחוק שנים של עבודה ביום אחד. בשנים האחרונות נפוצו ניסיונות פישינג שמכוונים לבעלי חשבונות עסקיים.</w:t>
      </w:r>
    </w:p>
    <w:p>
      <w:pPr>
        <w:bidi/>
        <w:spacing w:after="120" w:line="300"/>
        <w:jc w:val="both"/>
      </w:pPr>
      <w:r>
        <w:rPr>
          <w:rFonts w:ascii="Arial" w:cs="Arial" w:eastAsia="Arial" w:hAnsi="Arial"/>
          <w:b/>
          <w:bCs/>
          <w:rtl/>
        </w:rPr>
        <w:t xml:space="preserve">הגנות חובה:</w:t>
      </w:r>
    </w:p>
    <w:p>
      <w:pPr>
        <w:bidi/>
        <w:spacing w:after="60" w:line="300"/>
        <w:ind w:left="360"/>
        <w:jc w:val="start"/>
      </w:pPr>
      <w:r>
        <w:rPr>
          <w:rFonts w:ascii="Arial" w:cs="Arial" w:eastAsia="Arial" w:hAnsi="Arial"/>
          <w:rtl/>
        </w:rPr>
        <w:t xml:space="preserve">☐  אימות דו-שלבי באמצעות אפליקציית אימות (Google Authenticator, Microsoft Authenticator וכדומה), ולא SMS</w:t>
      </w:r>
    </w:p>
    <w:p>
      <w:pPr>
        <w:bidi/>
        <w:spacing w:after="60" w:line="300"/>
        <w:ind w:left="360"/>
        <w:jc w:val="start"/>
      </w:pPr>
      <w:r>
        <w:rPr>
          <w:rFonts w:ascii="Arial" w:cs="Arial" w:eastAsia="Arial" w:hAnsi="Arial"/>
          <w:rtl/>
        </w:rPr>
        <w:t xml:space="preserve">☐  קודי גיבוי שמורים במקום בטוח, מחוץ לטלפון</w:t>
      </w:r>
    </w:p>
    <w:p>
      <w:pPr>
        <w:bidi/>
        <w:spacing w:after="60" w:line="300"/>
        <w:ind w:left="360"/>
        <w:jc w:val="start"/>
      </w:pPr>
      <w:r>
        <w:rPr>
          <w:rFonts w:ascii="Arial" w:cs="Arial" w:eastAsia="Arial" w:hAnsi="Arial"/>
          <w:rtl/>
        </w:rPr>
        <w:t xml:space="preserve">☐  אימייל ייעודי לחשבון, עם אימות דו-שלבי משלו</w:t>
      </w:r>
    </w:p>
    <w:p>
      <w:pPr>
        <w:bidi/>
        <w:spacing w:after="60" w:line="300"/>
        <w:ind w:left="360"/>
        <w:jc w:val="start"/>
      </w:pPr>
      <w:r>
        <w:rPr>
          <w:rFonts w:ascii="Arial" w:cs="Arial" w:eastAsia="Arial" w:hAnsi="Arial"/>
          <w:rtl/>
        </w:rPr>
        <w:t xml:space="preserve">☐  בדיקה תקופתית של "פעילות התחברות" (Login Activity) ו"בדיקת אבטחה" (Security Checkup) במרכז החשבונות</w:t>
      </w:r>
    </w:p>
    <w:p>
      <w:pPr>
        <w:bidi/>
        <w:spacing w:after="60" w:line="300"/>
        <w:ind w:left="360"/>
        <w:jc w:val="start"/>
      </w:pPr>
      <w:r>
        <w:rPr>
          <w:rFonts w:ascii="Arial" w:cs="Arial" w:eastAsia="Arial" w:hAnsi="Arial"/>
          <w:rtl/>
        </w:rPr>
        <w:t xml:space="preserve">☐  לפחות שני מנהלים ב-Business Portfolio</w:t>
      </w:r>
    </w:p>
    <w:p>
      <w:pPr>
        <w:bidi/>
        <w:spacing w:after="60" w:line="300"/>
        <w:ind w:left="360"/>
        <w:jc w:val="start"/>
      </w:pPr>
      <w:r>
        <w:rPr>
          <w:rFonts w:ascii="Arial" w:cs="Arial" w:eastAsia="Arial" w:hAnsi="Arial"/>
          <w:rtl/>
        </w:rPr>
        <w:t xml:space="preserve">☐  הרשאות מינימליות לעובדים ולפרילנסרים, והסרת גישה בסיום העבודה</w:t>
      </w:r>
    </w:p>
    <w:p>
      <w:pPr>
        <w:bidi/>
        <w:spacing w:after="60" w:line="300"/>
        <w:ind w:left="360"/>
        <w:jc w:val="start"/>
      </w:pPr>
      <w:r>
        <w:rPr>
          <w:rFonts w:ascii="Arial" w:cs="Arial" w:eastAsia="Arial" w:hAnsi="Arial"/>
          <w:rtl/>
        </w:rPr>
        <w:t xml:space="preserve">☐  אף פעם לא למסור קוד אימות לאף אחד</w:t>
      </w:r>
    </w:p>
    <w:p>
      <w:pPr>
        <w:bidi/>
        <w:spacing w:after="120" w:line="300"/>
        <w:jc w:val="both"/>
      </w:pPr>
      <w:r>
        <w:rPr>
          <w:rFonts w:ascii="Arial" w:cs="Arial" w:eastAsia="Arial" w:hAnsi="Arial"/>
          <w:b/>
          <w:bCs/>
          <w:rtl/>
        </w:rPr>
        <w:t xml:space="preserve">הונאות נפוצות:</w:t>
      </w:r>
    </w:p>
    <w:p>
      <w:pPr>
        <w:pStyle w:val="ListParagraph"/>
        <w:numPr>
          <w:ilvl w:val="0"/>
          <w:numId w:val="2"/>
        </w:numPr>
        <w:bidi/>
        <w:spacing w:after="80" w:line="280"/>
        <w:jc w:val="start"/>
      </w:pPr>
      <w:r>
        <w:rPr>
          <w:rFonts w:ascii="Arial" w:cs="Arial" w:eastAsia="Arial" w:hAnsi="Arial"/>
          <w:b/>
          <w:bCs/>
          <w:rtl/>
        </w:rPr>
        <w:t xml:space="preserve">"החשבון שלך הפר זכויות יוצרים / יימחק תוך 24 שעות"</w:t>
      </w:r>
      <w:r>
        <w:rPr>
          <w:rFonts w:ascii="Arial" w:cs="Arial" w:eastAsia="Arial" w:hAnsi="Arial"/>
          <w:rtl/>
        </w:rPr>
        <w:t xml:space="preserve">: הודעה בהודעות ישירות או במייל, עם קישור לטופס שגונב סיסמה.</w:t>
      </w:r>
    </w:p>
    <w:p>
      <w:pPr>
        <w:pStyle w:val="ListParagraph"/>
        <w:numPr>
          <w:ilvl w:val="0"/>
          <w:numId w:val="2"/>
        </w:numPr>
        <w:bidi/>
        <w:spacing w:after="80" w:line="280"/>
        <w:jc w:val="start"/>
      </w:pPr>
      <w:r>
        <w:rPr>
          <w:rFonts w:ascii="Arial" w:cs="Arial" w:eastAsia="Arial" w:hAnsi="Arial"/>
          <w:b/>
          <w:bCs/>
          <w:rtl/>
        </w:rPr>
        <w:t xml:space="preserve">"קבלו תג אימות כחול"</w:t>
      </w:r>
      <w:r>
        <w:rPr>
          <w:rFonts w:ascii="Arial" w:cs="Arial" w:eastAsia="Arial" w:hAnsi="Arial"/>
          <w:rtl/>
        </w:rPr>
        <w:t xml:space="preserve">: קישורים מזויפים.</w:t>
      </w:r>
    </w:p>
    <w:p>
      <w:pPr>
        <w:pStyle w:val="ListParagraph"/>
        <w:numPr>
          <w:ilvl w:val="0"/>
          <w:numId w:val="2"/>
        </w:numPr>
        <w:bidi/>
        <w:spacing w:after="80" w:line="280"/>
        <w:jc w:val="start"/>
      </w:pPr>
      <w:r>
        <w:rPr>
          <w:rFonts w:ascii="Arial" w:cs="Arial" w:eastAsia="Arial" w:hAnsi="Arial"/>
          <w:b/>
          <w:bCs/>
          <w:rtl/>
        </w:rPr>
        <w:t xml:space="preserve">"שיתוף פעולה עם מותג"</w:t>
      </w:r>
      <w:r>
        <w:rPr>
          <w:rFonts w:ascii="Arial" w:cs="Arial" w:eastAsia="Arial" w:hAnsi="Arial"/>
          <w:rtl/>
        </w:rPr>
        <w:t xml:space="preserve">: קובץ או קישור זדוני.</w:t>
      </w:r>
    </w:p>
    <w:p>
      <w:pPr>
        <w:pStyle w:val="ListParagraph"/>
        <w:numPr>
          <w:ilvl w:val="0"/>
          <w:numId w:val="2"/>
        </w:numPr>
        <w:bidi/>
        <w:spacing w:after="80" w:line="280"/>
        <w:jc w:val="start"/>
      </w:pPr>
      <w:r>
        <w:rPr>
          <w:rFonts w:ascii="Arial" w:cs="Arial" w:eastAsia="Arial" w:hAnsi="Arial"/>
          <w:b/>
          <w:bCs/>
          <w:rtl/>
        </w:rPr>
        <w:t xml:space="preserve">"שלחתי לך קוד בטעות, תוכל לשלוח לי אותו?"</w:t>
      </w:r>
      <w:r>
        <w:rPr>
          <w:rFonts w:ascii="Arial" w:cs="Arial" w:eastAsia="Arial" w:hAnsi="Arial"/>
          <w:rtl/>
        </w:rPr>
        <w:t xml:space="preserve">: ניסיון לקבל את קוד האימות שלכם.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אינסטגרם </w:t>
            </w:r>
            <w:r>
              <w:rPr>
                <w:rFonts w:ascii="Arial" w:cs="Arial" w:eastAsia="Arial" w:hAnsi="Arial"/>
                <w:b/>
                <w:bCs/>
                <w:rtl/>
              </w:rPr>
              <w:t xml:space="preserve">לא</w:t>
            </w:r>
            <w:r>
              <w:rPr>
                <w:rFonts w:ascii="Arial" w:cs="Arial" w:eastAsia="Arial" w:hAnsi="Arial"/>
                <w:rtl/>
              </w:rPr>
              <w:t xml:space="preserve"> שולחת הודעות ישירות על הפרות ולא מבקשת סיסמה. הודעות רשמיות מופיעות ב"הודעות מאינסטגרם" (Emails from Instagram) בהגדרות האבטחה, ושם אפשר לבדוק אם מייל שקיבלתם אמיתי.</w:t>
            </w:r>
          </w:p>
        </w:tc>
      </w:tr>
    </w:tbl>
    <w:p>
      <w:pPr>
        <w:spacing w:after="120"/>
      </w:pPr>
    </w:p>
    <w:p>
      <w:pPr>
        <w:bidi/>
        <w:spacing w:after="120" w:line="300"/>
        <w:jc w:val="both"/>
      </w:pPr>
      <w:r>
        <w:rPr>
          <w:rFonts w:ascii="Arial" w:cs="Arial" w:eastAsia="Arial" w:hAnsi="Arial"/>
          <w:b/>
          <w:bCs/>
          <w:rtl/>
        </w:rPr>
        <w:t xml:space="preserve">אם נפרצתם:</w:t>
      </w:r>
      <w:r>
        <w:rPr>
          <w:rFonts w:ascii="Arial" w:cs="Arial" w:eastAsia="Arial" w:hAnsi="Arial"/>
          <w:rtl/>
        </w:rPr>
        <w:t xml:space="preserve"> עברו מיד לכתובת instagram.com/hacked או ל"נפרצתי" במסך ההתחברות, ופעלו לפי השלבים. אם ה-Business Portfolio מחובר, בדקו גם שם את ההרשאות. מנוי Meta Verified, שזמין במדינות מסוימות גם לעסקים, כולל גישה לתמיכה אנושית שיכולה לעזור במקרים כאלה.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Instagram Help Center, "My Instagram account was hacked", "Keeping your account secure" ו-"Emails from Instagram"; Meta, "Meta Verified for businesses". הזמינות של Meta Verified משתנה לפי מדינה.</w:t>
            </w:r>
          </w:p>
        </w:tc>
      </w:tr>
    </w:tbl>
    <w:p>
      <w:pPr>
        <w:spacing w:after="120"/>
      </w:pPr>
    </w:p>
    <w:p>
      <w:pPr>
        <w:pStyle w:val="Heading2"/>
        <w:bidi/>
        <w:jc w:val="start"/>
      </w:pPr>
      <w:r>
        <w:rPr>
          <w:rFonts w:ascii="Arial" w:cs="Arial" w:eastAsia="Arial" w:hAnsi="Arial"/>
          <w:rtl/>
        </w:rPr>
        <w:t xml:space="preserve">חסימת חשבון מודעות</w:t>
      </w:r>
    </w:p>
    <w:p>
      <w:pPr>
        <w:pStyle w:val="ListParagraph"/>
        <w:numPr>
          <w:ilvl w:val="0"/>
          <w:numId w:val="2"/>
        </w:numPr>
        <w:bidi/>
        <w:spacing w:after="80" w:line="280"/>
        <w:jc w:val="start"/>
      </w:pPr>
      <w:r>
        <w:rPr>
          <w:rFonts w:ascii="Arial" w:cs="Arial" w:eastAsia="Arial" w:hAnsi="Arial"/>
          <w:b/>
          <w:bCs/>
          <w:rtl/>
        </w:rPr>
        <w:t xml:space="preserve">בדיקה:</w:t>
      </w:r>
      <w:r>
        <w:rPr>
          <w:rFonts w:ascii="Arial" w:cs="Arial" w:eastAsia="Arial" w:hAnsi="Arial"/>
          <w:rtl/>
        </w:rPr>
        <w:t xml:space="preserve"> בדף "איכות החשבון" (Account Quality) רואים הגבלות ומודעות שנדחו.</w:t>
      </w:r>
    </w:p>
    <w:p>
      <w:pPr>
        <w:pStyle w:val="ListParagraph"/>
        <w:numPr>
          <w:ilvl w:val="0"/>
          <w:numId w:val="2"/>
        </w:numPr>
        <w:bidi/>
        <w:spacing w:after="80" w:line="280"/>
        <w:jc w:val="start"/>
      </w:pPr>
      <w:r>
        <w:rPr>
          <w:rFonts w:ascii="Arial" w:cs="Arial" w:eastAsia="Arial" w:hAnsi="Arial"/>
          <w:b/>
          <w:bCs/>
          <w:rtl/>
        </w:rPr>
        <w:t xml:space="preserve">ערעור:</w:t>
      </w:r>
      <w:r>
        <w:rPr>
          <w:rFonts w:ascii="Arial" w:cs="Arial" w:eastAsia="Arial" w:hAnsi="Arial"/>
          <w:rtl/>
        </w:rPr>
        <w:t xml:space="preserve"> דרך הכפתור "בקשת בדיקה" (Request Review). בערעור מסבירים בעובדות ובקצרה.</w:t>
      </w:r>
    </w:p>
    <w:p>
      <w:pPr>
        <w:pStyle w:val="ListParagraph"/>
        <w:numPr>
          <w:ilvl w:val="0"/>
          <w:numId w:val="2"/>
        </w:numPr>
        <w:bidi/>
        <w:spacing w:after="80" w:line="280"/>
        <w:jc w:val="start"/>
      </w:pPr>
      <w:r>
        <w:rPr>
          <w:rFonts w:ascii="Arial" w:cs="Arial" w:eastAsia="Arial" w:hAnsi="Arial"/>
          <w:b/>
          <w:bCs/>
          <w:rtl/>
        </w:rPr>
        <w:t xml:space="preserve">מניעה:</w:t>
      </w:r>
      <w:r>
        <w:rPr>
          <w:rFonts w:ascii="Arial" w:cs="Arial" w:eastAsia="Arial" w:hAnsi="Arial"/>
          <w:rtl/>
        </w:rPr>
        <w:t xml:space="preserve"> עמידה במדיניות הפרסום (פרק 19), אמצעי תשלום תקין, ואי-שימוש בחשבונות "מושאלים".</w:t>
      </w:r>
    </w:p>
    <w:p>
      <w:pPr>
        <w:pStyle w:val="Heading2"/>
        <w:bidi/>
        <w:jc w:val="start"/>
      </w:pPr>
      <w:r>
        <w:rPr>
          <w:rFonts w:ascii="Arial" w:cs="Arial" w:eastAsia="Arial" w:hAnsi="Arial"/>
          <w:rtl/>
        </w:rPr>
        <w:t xml:space="preserve">ניהול משברים</w:t>
      </w:r>
    </w:p>
    <w:p>
      <w:pPr>
        <w:pStyle w:val="Heading3"/>
        <w:bidi/>
        <w:jc w:val="start"/>
      </w:pPr>
      <w:r>
        <w:rPr>
          <w:rFonts w:ascii="Arial" w:cs="Arial" w:eastAsia="Arial" w:hAnsi="Arial"/>
          <w:rtl/>
        </w:rPr>
        <w:t xml:space="preserve">סוגי משברים נפוצים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2"/>
        <w:gridCol w:w="6844"/>
      </w:tblGrid>
      <w:tr>
        <w:trPr>
          <w:cantSplit/>
          <w:tblHeader/>
        </w:trPr>
        <w:tc>
          <w:tcPr>
            <w:tcW w:type="dxa" w:w="266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סוג</w:t>
            </w:r>
          </w:p>
        </w:tc>
        <w:tc>
          <w:tcPr>
            <w:tcW w:type="dxa" w:w="684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דוגמה בתחום התזונה</w:t>
            </w:r>
          </w:p>
        </w:tc>
      </w:tr>
      <w:tr>
        <w:trPr>
          <w:cantSplit/>
          <w:tblHeader w:val="false"/>
        </w:trPr>
        <w:tc>
          <w:tcPr>
            <w:tcW w:type="dxa" w:w="266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ביקורת של לקוח</w:t>
            </w:r>
          </w:p>
        </w:tc>
        <w:tc>
          <w:tcPr>
            <w:tcW w:type="dxa" w:w="684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"שילמתי על ליווי ולא קיבלתי מענה"</w:t>
            </w:r>
          </w:p>
        </w:tc>
      </w:tr>
      <w:tr>
        <w:trPr>
          <w:cantSplit/>
          <w:tblHeader w:val="false"/>
        </w:trPr>
        <w:tc>
          <w:tcPr>
            <w:tcW w:type="dxa" w:w="266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טעות בתוכן</w:t>
            </w:r>
          </w:p>
        </w:tc>
        <w:tc>
          <w:tcPr>
            <w:tcW w:type="dxa" w:w="684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מידע תזונתי שגוי בסרטון ויראלי</w:t>
            </w:r>
          </w:p>
        </w:tc>
      </w:tr>
      <w:tr>
        <w:trPr>
          <w:cantSplit/>
          <w:tblHeader w:val="false"/>
        </w:trPr>
        <w:tc>
          <w:tcPr>
            <w:tcW w:type="dxa" w:w="266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מחלוקת מקצועית</w:t>
            </w:r>
          </w:p>
        </w:tc>
        <w:tc>
          <w:tcPr>
            <w:tcW w:type="dxa" w:w="684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אנשי מקצוע תוקפים גישה או טענה</w:t>
            </w:r>
          </w:p>
        </w:tc>
      </w:tr>
      <w:tr>
        <w:trPr>
          <w:cantSplit/>
          <w:tblHeader w:val="false"/>
        </w:trPr>
        <w:tc>
          <w:tcPr>
            <w:tcW w:type="dxa" w:w="266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רגישות ציבורית</w:t>
            </w:r>
          </w:p>
        </w:tc>
        <w:tc>
          <w:tcPr>
            <w:tcW w:type="dxa" w:w="684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על גוף ומשקל שנתפס כמבייש</w:t>
            </w:r>
          </w:p>
        </w:tc>
      </w:tr>
      <w:tr>
        <w:trPr>
          <w:cantSplit/>
          <w:tblHeader w:val="false"/>
        </w:trPr>
        <w:tc>
          <w:tcPr>
            <w:tcW w:type="dxa" w:w="266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אירוע לאומי</w:t>
            </w:r>
          </w:p>
        </w:tc>
        <w:tc>
          <w:tcPr>
            <w:tcW w:type="dxa" w:w="684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פוסט מתוזמן ומשעשע עולה ביום של אסון</w:t>
            </w:r>
          </w:p>
        </w:tc>
      </w:tr>
      <w:tr>
        <w:trPr>
          <w:cantSplit/>
          <w:tblHeader w:val="false"/>
        </w:trPr>
        <w:tc>
          <w:tcPr>
            <w:tcW w:type="dxa" w:w="266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חשבון מתחזה</w:t>
            </w:r>
          </w:p>
        </w:tc>
        <w:tc>
          <w:tcPr>
            <w:tcW w:type="dxa" w:w="684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מישהו מתחזה לכם ומבקש כסף מעוקבים</w:t>
            </w:r>
          </w:p>
        </w:tc>
      </w:tr>
    </w:tbl>
    <w:p>
      <w:pPr>
        <w:spacing w:after="160"/>
      </w:pPr>
    </w:p>
    <w:p>
      <w:pPr>
        <w:pStyle w:val="Heading3"/>
        <w:bidi/>
        <w:jc w:val="start"/>
      </w:pPr>
      <w:r>
        <w:rPr>
          <w:rFonts w:ascii="Arial" w:cs="Arial" w:eastAsia="Arial" w:hAnsi="Arial"/>
          <w:rtl/>
        </w:rPr>
        <w:t xml:space="preserve">פרוטוקול פעולה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עצירה:</w:t>
      </w:r>
      <w:r>
        <w:rPr>
          <w:rFonts w:ascii="Arial" w:cs="Arial" w:eastAsia="Arial" w:hAnsi="Arial"/>
          <w:rtl/>
        </w:rPr>
        <w:t xml:space="preserve"> השהיית כל התוכן המתוזמן וכל הקמפיינים הרלוונטיים.</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הערכה:</w:t>
      </w:r>
      <w:r>
        <w:rPr>
          <w:rFonts w:ascii="Arial" w:cs="Arial" w:eastAsia="Arial" w:hAnsi="Arial"/>
          <w:rtl/>
        </w:rPr>
        <w:t xml:space="preserve"> מה קרה בדיוק? האם יש בסיס לטענה? מה היקף התפוצה?</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מענה מהיר:</w:t>
      </w:r>
      <w:r>
        <w:rPr>
          <w:rFonts w:ascii="Arial" w:cs="Arial" w:eastAsia="Arial" w:hAnsi="Arial"/>
          <w:rtl/>
        </w:rPr>
        <w:t xml:space="preserve"> תגובה ראשונה תוך כמה שעות, גם אם היא רק "ראינו, אנחנו בודקים".</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אמפתיה ואחריות:</w:t>
      </w:r>
      <w:r>
        <w:rPr>
          <w:rFonts w:ascii="Arial" w:cs="Arial" w:eastAsia="Arial" w:hAnsi="Arial"/>
          <w:rtl/>
        </w:rPr>
        <w:t xml:space="preserve"> אם טעיתם, אמרו זאת בפשטות ובלי "אבל".</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שיחה פרטית:</w:t>
      </w:r>
      <w:r>
        <w:rPr>
          <w:rFonts w:ascii="Arial" w:cs="Arial" w:eastAsia="Arial" w:hAnsi="Arial"/>
          <w:rtl/>
        </w:rPr>
        <w:t xml:space="preserve"> מציעים להמשיך את הבירור בהודעה פרטית, אבל </w:t>
      </w:r>
      <w:r>
        <w:rPr>
          <w:rFonts w:ascii="Arial" w:cs="Arial" w:eastAsia="Arial" w:hAnsi="Arial"/>
          <w:b/>
          <w:bCs/>
          <w:rtl/>
        </w:rPr>
        <w:t xml:space="preserve">לא מוחקים ביקורת עניינית</w:t>
      </w:r>
      <w:r>
        <w:rPr>
          <w:rFonts w:ascii="Arial" w:cs="Arial" w:eastAsia="Arial" w:hAnsi="Arial"/>
          <w:rtl/>
        </w:rPr>
        <w:t xml:space="preserve">.</w:t>
      </w:r>
    </w:p>
    <w:p>
      <w:pPr>
        <w:bidi/>
        <w:spacing w:after="80" w:line="300"/>
        <w:ind w:left="360"/>
        <w:jc w:val="start"/>
      </w:pPr>
      <w:r>
        <w:rPr>
          <w:rFonts w:ascii="Arial" w:cs="Arial" w:eastAsia="Arial" w:hAnsi="Arial"/>
          <w:rtl/>
        </w:rPr>
        <w:t xml:space="preserve">6.  </w:t>
      </w:r>
      <w:r>
        <w:rPr>
          <w:rFonts w:ascii="Arial" w:cs="Arial" w:eastAsia="Arial" w:hAnsi="Arial"/>
          <w:b/>
          <w:bCs/>
          <w:rtl/>
        </w:rPr>
        <w:t xml:space="preserve">תיקון:</w:t>
      </w:r>
      <w:r>
        <w:rPr>
          <w:rFonts w:ascii="Arial" w:cs="Arial" w:eastAsia="Arial" w:hAnsi="Arial"/>
          <w:rtl/>
        </w:rPr>
        <w:t xml:space="preserve"> מתקנים מידע שגוי בפומבי, למשל בסטורי או בתגובה מוצמדת.</w:t>
      </w:r>
    </w:p>
    <w:p>
      <w:pPr>
        <w:bidi/>
        <w:spacing w:after="80" w:line="300"/>
        <w:ind w:left="360"/>
        <w:jc w:val="start"/>
      </w:pPr>
      <w:r>
        <w:rPr>
          <w:rFonts w:ascii="Arial" w:cs="Arial" w:eastAsia="Arial" w:hAnsi="Arial"/>
          <w:rtl/>
        </w:rPr>
        <w:t xml:space="preserve">7.  </w:t>
      </w:r>
      <w:r>
        <w:rPr>
          <w:rFonts w:ascii="Arial" w:cs="Arial" w:eastAsia="Arial" w:hAnsi="Arial"/>
          <w:b/>
          <w:bCs/>
          <w:rtl/>
        </w:rPr>
        <w:t xml:space="preserve">למידה:</w:t>
      </w:r>
      <w:r>
        <w:rPr>
          <w:rFonts w:ascii="Arial" w:cs="Arial" w:eastAsia="Arial" w:hAnsi="Arial"/>
          <w:rtl/>
        </w:rPr>
        <w:t xml:space="preserve"> מה משנים בתהליך כדי שזה לא יחזור?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מענה לביקורת:</w:t>
            </w:r>
            <w:r>
              <w:rPr>
                <w:rFonts w:ascii="Arial" w:cs="Arial" w:eastAsia="Arial" w:hAnsi="Arial"/>
                <w:rtl/>
              </w:rPr>
              <w:t xml:space="preserve"> "היי רונית, מצטערת מאוד לשמוע שהרגשת שלא קיבלת מענה. זה בדיוק ההפך ממה שאני רוצה שהלקוחות שלי ירגישו. שלחתי לך הודעה בפרטי, ואשמח לדבר היום כדי להבין מה קרה ולתקן. 🙏"</w:t>
            </w:r>
          </w:p>
        </w:tc>
      </w:tr>
    </w:tbl>
    <w:p>
      <w:pPr>
        <w:spacing w:after="12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9C36B5" w:sz="24"/>
              <w:bottom w:val="none" w:color="FFFFFF" w:sz="0"/>
              <w:right w:val="none" w:color="FFFFFF" w:sz="0"/>
            </w:tcBorders>
            <w:shd w:fill="F8F0FC" w:color="auto" w:val="clear"/>
            <w:tcMar>
              <w:top w:type="dxa" w:w="120"/>
              <w:left w:type="dxa" w:w="200"/>
              <w:bottom w:type="dxa" w:w="120"/>
              <w:right w:type="dxa" w:w="200"/>
            </w:tcMar>
          </w:tcPr>
          <w:p>
            <w:pPr>
              <w:bidi/>
              <w:spacing w:after="60"/>
              <w:jc w:val="start"/>
            </w:pPr>
            <w:r>
              <w:rPr>
                <w:rFonts w:ascii="Arial" w:cs="Arial" w:eastAsia="Arial" w:hAnsi="Arial"/>
                <w:b/>
                <w:bCs/>
                <w:color w:val="9C36B5"/>
                <w:rtl/>
              </w:rPr>
              <w:t xml:space="preserve">דוגמה</w:t>
            </w:r>
          </w:p>
          <w:p>
            <w:pPr>
              <w:bidi/>
              <w:spacing w:after="60" w:line="300"/>
              <w:jc w:val="start"/>
            </w:pPr>
            <w:r>
              <w:rPr>
                <w:rFonts w:ascii="Arial" w:cs="Arial" w:eastAsia="Arial" w:hAnsi="Arial"/>
                <w:b/>
                <w:bCs/>
                <w:rtl/>
              </w:rPr>
              <w:t xml:space="preserve">תיקון טעות:</w:t>
            </w:r>
            <w:r>
              <w:rPr>
                <w:rFonts w:ascii="Arial" w:cs="Arial" w:eastAsia="Arial" w:hAnsi="Arial"/>
                <w:rtl/>
              </w:rPr>
              <w:t xml:space="preserve"> "תיקון: בסרטון אתמול אמרתי ש-X מכיל 20 גרם חלבון. המספר הנכון הוא 12 גרם ל-100 גרם. תודה לעוקבות שהעירו! עדכנתי את הכיתוב."</w:t>
            </w:r>
          </w:p>
        </w:tc>
      </w:tr>
    </w:tbl>
    <w:p>
      <w:pPr>
        <w:spacing w:after="120"/>
      </w:pPr>
    </w:p>
    <w:p>
      <w:pPr>
        <w:pStyle w:val="Heading3"/>
        <w:bidi/>
        <w:jc w:val="start"/>
      </w:pPr>
      <w:r>
        <w:rPr>
          <w:rFonts w:ascii="Arial" w:cs="Arial" w:eastAsia="Arial" w:hAnsi="Arial"/>
          <w:rtl/>
        </w:rPr>
        <w:t xml:space="preserve">חשבון מתחזה</w:t>
      </w:r>
    </w:p>
    <w:p>
      <w:pPr>
        <w:pStyle w:val="ListParagraph"/>
        <w:numPr>
          <w:ilvl w:val="0"/>
          <w:numId w:val="2"/>
        </w:numPr>
        <w:bidi/>
        <w:spacing w:after="80" w:line="280"/>
        <w:jc w:val="start"/>
      </w:pPr>
      <w:r>
        <w:rPr>
          <w:rFonts w:ascii="Arial" w:cs="Arial" w:eastAsia="Arial" w:hAnsi="Arial"/>
          <w:rtl/>
        </w:rPr>
        <w:t xml:space="preserve">מדווחים דרך "דיווח ← מתחזה" (Report ← Pretending to be someone).</w:t>
      </w:r>
    </w:p>
    <w:p>
      <w:pPr>
        <w:pStyle w:val="ListParagraph"/>
        <w:numPr>
          <w:ilvl w:val="0"/>
          <w:numId w:val="2"/>
        </w:numPr>
        <w:bidi/>
        <w:spacing w:after="80" w:line="280"/>
        <w:jc w:val="start"/>
      </w:pPr>
      <w:r>
        <w:rPr>
          <w:rFonts w:ascii="Arial" w:cs="Arial" w:eastAsia="Arial" w:hAnsi="Arial"/>
          <w:rtl/>
        </w:rPr>
        <w:t xml:space="preserve">מפרסמים אזהרה בסטורי: "החשבון היחיד שלי הוא @... ואני אף פעם לא מבקשת תשלום בהודעות פרטיות."</w:t>
      </w:r>
    </w:p>
    <w:p>
      <w:pPr>
        <w:pStyle w:val="Heading2"/>
        <w:bidi/>
        <w:jc w:val="start"/>
      </w:pPr>
      <w:r>
        <w:rPr>
          <w:rFonts w:ascii="Arial" w:cs="Arial" w:eastAsia="Arial" w:hAnsi="Arial"/>
          <w:rtl/>
        </w:rPr>
        <w:t xml:space="preserve">איזון אישי</w:t>
      </w:r>
    </w:p>
    <w:p>
      <w:pPr>
        <w:bidi/>
        <w:spacing w:after="120" w:line="300"/>
        <w:jc w:val="both"/>
      </w:pPr>
      <w:r>
        <w:rPr>
          <w:rFonts w:ascii="Arial" w:cs="Arial" w:eastAsia="Arial" w:hAnsi="Arial"/>
          <w:rtl/>
        </w:rPr>
        <w:t xml:space="preserve">ניהול חשבון מצליח עלול להוביל לשחיקה. הגדירו שעות מענה, השתמשו בתשובות שמורות ובאוטומציות, ושקלו לגייס עזרה (עוזרת וירטואלית לניהול הודעות) כשהנפח גדל.</w:t>
      </w:r>
    </w:p>
    <w:p>
      <w:pPr>
        <w:pStyle w:val="Heading1"/>
        <w:pageBreakBefore/>
        <w:bidi/>
        <w:jc w:val="start"/>
      </w:pPr>
      <w:r>
        <w:rPr>
          <w:rFonts w:ascii="Arial" w:cs="Arial" w:eastAsia="Arial" w:hAnsi="Arial"/>
          <w:rtl/>
        </w:rPr>
        <w:t xml:space="preserve">פרק 25: מקרי בוחן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b/>
                <w:bCs/>
                <w:rtl/>
              </w:rPr>
              <w:t xml:space="preserve">על מה מבוססים מקרי הבוחן:</w:t>
            </w:r>
            <w:r>
              <w:rPr>
                <w:rFonts w:ascii="Arial" w:cs="Arial" w:eastAsia="Arial" w:hAnsi="Arial"/>
                <w:rtl/>
              </w:rPr>
              <w:t xml:space="preserve"> כל המקרים בפרק הם </w:t>
            </w:r>
            <w:r>
              <w:rPr>
                <w:rFonts w:ascii="Arial" w:cs="Arial" w:eastAsia="Arial" w:hAnsi="Arial"/>
                <w:b/>
                <w:bCs/>
                <w:rtl/>
              </w:rPr>
              <w:t xml:space="preserve">תרחישים מורכבים (composite cases)</w:t>
            </w:r>
            <w:r>
              <w:rPr>
                <w:rFonts w:ascii="Arial" w:cs="Arial" w:eastAsia="Arial" w:hAnsi="Arial"/>
                <w:rtl/>
              </w:rPr>
              <w:t xml:space="preserve">. הם נבנו מדפוסים שחוזרים על עצמם בעבודה עם עסקים בתחומי התזונה והבריאות בישראל, ובשילוב העקרונות הרשמיים שמתועדים בפרקים הקודמים (Meta Business Help Center, Instagram Creators ו-Meta Advertising Standards). </w:t>
            </w:r>
            <w:r>
              <w:rPr>
                <w:rFonts w:ascii="Arial" w:cs="Arial" w:eastAsia="Arial" w:hAnsi="Arial"/>
                <w:b/>
                <w:bCs/>
                <w:rtl/>
              </w:rPr>
              <w:t xml:space="preserve">השמות, הפרטים והמספרים בדויים</w:t>
            </w:r>
            <w:r>
              <w:rPr>
                <w:rFonts w:ascii="Arial" w:cs="Arial" w:eastAsia="Arial" w:hAnsi="Arial"/>
                <w:rtl/>
              </w:rPr>
              <w:t xml:space="preserve">, והמטרה שלהם להמחיש תהליך ושיטת חשיבה, ולא להציג תוצאות מובטחות או נתונים של עסק אמיתי. לקריאה על מקרים אמיתיים מתועדים, עיינו בעמוד "Success Stories" של Meta for Business (facebook.com/business/success). זהו מקור מטעם Meta עצמה, ולכן מטבע הדברים הוא מציג בעיקר הצלחות.</w:t>
            </w:r>
          </w:p>
        </w:tc>
      </w:tr>
    </w:tbl>
    <w:p>
      <w:pPr>
        <w:spacing w:after="120"/>
      </w:pPr>
    </w:p>
    <w:p>
      <w:pPr>
        <w:pStyle w:val="Heading2"/>
        <w:bidi/>
        <w:jc w:val="start"/>
      </w:pPr>
      <w:r>
        <w:rPr>
          <w:rFonts w:ascii="Arial" w:cs="Arial" w:eastAsia="Arial" w:hAnsi="Arial"/>
          <w:rtl/>
        </w:rPr>
        <w:t xml:space="preserve">מקרה 1: יועצת תזונה מתחילה, מ-800 ל-9,000 עוקבים</w:t>
      </w:r>
    </w:p>
    <w:p>
      <w:pPr>
        <w:bidi/>
        <w:spacing w:after="120" w:line="300"/>
        <w:jc w:val="both"/>
      </w:pPr>
      <w:r>
        <w:rPr>
          <w:rFonts w:ascii="Arial" w:cs="Arial" w:eastAsia="Arial" w:hAnsi="Arial"/>
          <w:b/>
          <w:bCs/>
          <w:rtl/>
        </w:rPr>
        <w:t xml:space="preserve">המצב:</w:t>
      </w:r>
      <w:r>
        <w:rPr>
          <w:rFonts w:ascii="Arial" w:cs="Arial" w:eastAsia="Arial" w:hAnsi="Arial"/>
          <w:rtl/>
        </w:rPr>
        <w:t xml:space="preserve"> "נועה", יועצת תזונה עם 800 עוקבים (בעיקר חברים ומשפחה). פרסמה תמונות של אוכל פעם בשבוע, בלי הכנסה מהחשבון.</w:t>
      </w:r>
    </w:p>
    <w:p>
      <w:pPr>
        <w:bidi/>
        <w:spacing w:after="120" w:line="300"/>
        <w:jc w:val="both"/>
      </w:pPr>
      <w:r>
        <w:rPr>
          <w:rFonts w:ascii="Arial" w:cs="Arial" w:eastAsia="Arial" w:hAnsi="Arial"/>
          <w:b/>
          <w:bCs/>
          <w:rtl/>
        </w:rPr>
        <w:t xml:space="preserve">האבחון:</w:t>
      </w:r>
    </w:p>
    <w:p>
      <w:pPr>
        <w:pStyle w:val="ListParagraph"/>
        <w:numPr>
          <w:ilvl w:val="0"/>
          <w:numId w:val="2"/>
        </w:numPr>
        <w:bidi/>
        <w:spacing w:after="80" w:line="280"/>
        <w:jc w:val="start"/>
      </w:pPr>
      <w:r>
        <w:rPr>
          <w:rFonts w:ascii="Arial" w:cs="Arial" w:eastAsia="Arial" w:hAnsi="Arial"/>
          <w:rtl/>
        </w:rPr>
        <w:t xml:space="preserve">לא היה מיצוב: "תזונה בריאה לכולם".</w:t>
      </w:r>
    </w:p>
    <w:p>
      <w:pPr>
        <w:pStyle w:val="ListParagraph"/>
        <w:numPr>
          <w:ilvl w:val="0"/>
          <w:numId w:val="2"/>
        </w:numPr>
        <w:bidi/>
        <w:spacing w:after="80" w:line="280"/>
        <w:jc w:val="start"/>
      </w:pPr>
      <w:r>
        <w:rPr>
          <w:rFonts w:ascii="Arial" w:cs="Arial" w:eastAsia="Arial" w:hAnsi="Arial"/>
          <w:rtl/>
        </w:rPr>
        <w:t xml:space="preserve">כמעט אין Reels, ולכן אין הגעה לקהל חדש.</w:t>
      </w:r>
    </w:p>
    <w:p>
      <w:pPr>
        <w:pStyle w:val="ListParagraph"/>
        <w:numPr>
          <w:ilvl w:val="0"/>
          <w:numId w:val="2"/>
        </w:numPr>
        <w:bidi/>
        <w:spacing w:after="80" w:line="280"/>
        <w:jc w:val="start"/>
      </w:pPr>
      <w:r>
        <w:rPr>
          <w:rFonts w:ascii="Arial" w:cs="Arial" w:eastAsia="Arial" w:hAnsi="Arial"/>
          <w:rtl/>
        </w:rPr>
        <w:t xml:space="preserve">אין קישור בביו ואין מוצר.</w:t>
      </w:r>
    </w:p>
    <w:p>
      <w:pPr>
        <w:bidi/>
        <w:spacing w:after="120" w:line="300"/>
        <w:jc w:val="both"/>
      </w:pPr>
      <w:r>
        <w:rPr>
          <w:rFonts w:ascii="Arial" w:cs="Arial" w:eastAsia="Arial" w:hAnsi="Arial"/>
          <w:b/>
          <w:bCs/>
          <w:rtl/>
        </w:rPr>
        <w:t xml:space="preserve">מה נעשה (6 חודשים):</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מיצוב:</w:t>
      </w:r>
      <w:r>
        <w:rPr>
          <w:rFonts w:ascii="Arial" w:cs="Arial" w:eastAsia="Arial" w:hAnsi="Arial"/>
          <w:rtl/>
        </w:rPr>
        <w:t xml:space="preserve"> "ארוחות ערב מהירות לאמהות עובדות". שדה השם עודכן ל"נועה | ארוחות ערב ב-15 דק'".</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סדרת Reels:</w:t>
      </w:r>
      <w:r>
        <w:rPr>
          <w:rFonts w:ascii="Arial" w:cs="Arial" w:eastAsia="Arial" w:hAnsi="Arial"/>
          <w:rtl/>
        </w:rPr>
        <w:t xml:space="preserve"> "ארוחת ערב ב-15 דקות", 4 בשבוע, עם הוק קבוע ("מה אוכלים הערב? 15 דקות, יאללה").</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פוסטים משותפים:</w:t>
      </w:r>
      <w:r>
        <w:rPr>
          <w:rFonts w:ascii="Arial" w:cs="Arial" w:eastAsia="Arial" w:hAnsi="Arial"/>
          <w:rtl/>
        </w:rPr>
        <w:t xml:space="preserve"> 6 שיתופי פעולה עם מאמנות כושר ובלוגריות אמהות.</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מגנט לידים:</w:t>
      </w:r>
      <w:r>
        <w:rPr>
          <w:rFonts w:ascii="Arial" w:cs="Arial" w:eastAsia="Arial" w:hAnsi="Arial"/>
          <w:rtl/>
        </w:rPr>
        <w:t xml:space="preserve"> "7 ארוחות ערב ב-15 דקות", עם אוטומציית "תגובה ← הודעה" (מילת המפתח "ערב").</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מוצר כניסה:</w:t>
      </w:r>
      <w:r>
        <w:rPr>
          <w:rFonts w:ascii="Arial" w:cs="Arial" w:eastAsia="Arial" w:hAnsi="Arial"/>
          <w:rtl/>
        </w:rPr>
        <w:t xml:space="preserve"> תפריט חודשי עם רשימת קניות ב-₪59.</w:t>
      </w:r>
    </w:p>
    <w:p>
      <w:pPr>
        <w:bidi/>
        <w:spacing w:after="120" w:line="300"/>
        <w:jc w:val="both"/>
      </w:pPr>
      <w:r>
        <w:rPr>
          <w:rFonts w:ascii="Arial" w:cs="Arial" w:eastAsia="Arial" w:hAnsi="Arial"/>
          <w:b/>
          <w:bCs/>
          <w:rtl/>
        </w:rPr>
        <w:t xml:space="preserve">התוצאות (להמחשה):</w:t>
      </w:r>
      <w:r>
        <w:rPr>
          <w:rFonts w:ascii="Arial" w:cs="Arial" w:eastAsia="Arial" w:hAnsi="Arial"/>
          <w:rtl/>
        </w:rPr>
        <w:t xml:space="preserve"> כ-9,000 עוקבים, כ-2,200 נרשמים לרשימת התפוצה וכ-180 רכישות של מוצר הכניסה. Reel אחד שהגיע ל-400 אלף צפיות הביא כ-2,500 עוקבים.</w:t>
      </w:r>
    </w:p>
    <w:p>
      <w:pPr>
        <w:bidi/>
        <w:spacing w:after="120" w:line="300"/>
        <w:jc w:val="both"/>
      </w:pPr>
      <w:r>
        <w:rPr>
          <w:rFonts w:ascii="Arial" w:cs="Arial" w:eastAsia="Arial" w:hAnsi="Arial"/>
          <w:b/>
          <w:bCs/>
          <w:rtl/>
        </w:rPr>
        <w:t xml:space="preserve">הלקחים:</w:t>
      </w:r>
    </w:p>
    <w:p>
      <w:pPr>
        <w:pStyle w:val="ListParagraph"/>
        <w:numPr>
          <w:ilvl w:val="0"/>
          <w:numId w:val="2"/>
        </w:numPr>
        <w:bidi/>
        <w:spacing w:after="80" w:line="280"/>
        <w:jc w:val="start"/>
      </w:pPr>
      <w:r>
        <w:rPr>
          <w:rFonts w:ascii="Arial" w:cs="Arial" w:eastAsia="Arial" w:hAnsi="Arial"/>
          <w:rtl/>
        </w:rPr>
        <w:t xml:space="preserve">נישה צרה מגדילה צמיחה, היא לא מקטינה אותה.</w:t>
      </w:r>
    </w:p>
    <w:p>
      <w:pPr>
        <w:pStyle w:val="ListParagraph"/>
        <w:numPr>
          <w:ilvl w:val="0"/>
          <w:numId w:val="2"/>
        </w:numPr>
        <w:bidi/>
        <w:spacing w:after="80" w:line="280"/>
        <w:jc w:val="start"/>
      </w:pPr>
      <w:r>
        <w:rPr>
          <w:rFonts w:ascii="Arial" w:cs="Arial" w:eastAsia="Arial" w:hAnsi="Arial"/>
          <w:rtl/>
        </w:rPr>
        <w:t xml:space="preserve">סדרה עם פורמט קבוע מקלה על ההפקה ובונה ציפייה.</w:t>
      </w:r>
    </w:p>
    <w:p>
      <w:pPr>
        <w:pStyle w:val="ListParagraph"/>
        <w:numPr>
          <w:ilvl w:val="0"/>
          <w:numId w:val="2"/>
        </w:numPr>
        <w:bidi/>
        <w:spacing w:after="80" w:line="280"/>
        <w:jc w:val="start"/>
      </w:pPr>
      <w:r>
        <w:rPr>
          <w:rFonts w:ascii="Arial" w:cs="Arial" w:eastAsia="Arial" w:hAnsi="Arial"/>
          <w:rtl/>
        </w:rPr>
        <w:t xml:space="preserve">אוטומציה של "תגובה ← הודעה" הכפילה את התגובות והפכה צפיות לרשימת תפוצה.</w:t>
      </w:r>
    </w:p>
    <w:p>
      <w:pPr>
        <w:bidi/>
        <w:spacing w:after="120" w:line="300"/>
        <w:jc w:val="both"/>
      </w:pPr>
      <w:r>
        <w:rPr>
          <w:rFonts w:ascii="Arial" w:cs="Arial" w:eastAsia="Arial" w:hAnsi="Arial"/>
          <w:b/>
          <w:bCs/>
          <w:rtl/>
        </w:rPr>
        <w:t xml:space="preserve">על מה מבוסס:</w:t>
      </w:r>
      <w:r>
        <w:rPr>
          <w:rFonts w:ascii="Arial" w:cs="Arial" w:eastAsia="Arial" w:hAnsi="Arial"/>
          <w:rtl/>
        </w:rPr>
        <w:t xml:space="preserve"> דפוס נפוץ של צמיחה דרך נישה וסדרות, ועקרונות ההמלצה של Instagram (פרק 7: זמן צפייה, שיתופים ומקוריות).</w:t>
      </w:r>
    </w:p>
    <w:p>
      <w:pPr>
        <w:pStyle w:val="Heading2"/>
        <w:bidi/>
        <w:jc w:val="start"/>
      </w:pPr>
      <w:r>
        <w:rPr>
          <w:rFonts w:ascii="Arial" w:cs="Arial" w:eastAsia="Arial" w:hAnsi="Arial"/>
          <w:rtl/>
        </w:rPr>
        <w:t xml:space="preserve">מקרה 2: דיאטנית קלינית, השקת קורס דיגיטלי עם משפך ממומן</w:t>
      </w:r>
    </w:p>
    <w:p>
      <w:pPr>
        <w:bidi/>
        <w:spacing w:after="120" w:line="300"/>
        <w:jc w:val="both"/>
      </w:pPr>
      <w:r>
        <w:rPr>
          <w:rFonts w:ascii="Arial" w:cs="Arial" w:eastAsia="Arial" w:hAnsi="Arial"/>
          <w:b/>
          <w:bCs/>
          <w:rtl/>
        </w:rPr>
        <w:t xml:space="preserve">המצב:</w:t>
      </w:r>
      <w:r>
        <w:rPr>
          <w:rFonts w:ascii="Arial" w:cs="Arial" w:eastAsia="Arial" w:hAnsi="Arial"/>
          <w:rtl/>
        </w:rPr>
        <w:t xml:space="preserve"> "ד"ר מיכל", דיאטנית קלינית עם 25,000 עוקבים וקליניקה מלאה. רצתה קורס דיגיטלי ב-₪790 כדי לגדול בלי להוסיף שעות עבודה.</w:t>
      </w:r>
    </w:p>
    <w:p>
      <w:pPr>
        <w:bidi/>
        <w:spacing w:after="120" w:line="300"/>
        <w:jc w:val="both"/>
      </w:pPr>
      <w:r>
        <w:rPr>
          <w:rFonts w:ascii="Arial" w:cs="Arial" w:eastAsia="Arial" w:hAnsi="Arial"/>
          <w:b/>
          <w:bCs/>
          <w:rtl/>
        </w:rPr>
        <w:t xml:space="preserve">מה נעשה: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חימום (14 ימים):</w:t>
      </w:r>
      <w:r>
        <w:rPr>
          <w:rFonts w:ascii="Arial" w:cs="Arial" w:eastAsia="Arial" w:hAnsi="Arial"/>
          <w:rtl/>
        </w:rPr>
        <w:t xml:space="preserve"> סדרת Reels על "אכילה רגשית בערב", ורשימת המתנה בביו.</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אתגר חינמי של 5 ימים:</w:t>
      </w:r>
      <w:r>
        <w:rPr>
          <w:rFonts w:ascii="Arial" w:cs="Arial" w:eastAsia="Arial" w:hAnsi="Arial"/>
          <w:rtl/>
        </w:rPr>
        <w:t xml:space="preserve"> הרשמה דרך מודעות (אופטימיזציה ל-CompleteRegistration) ודרך אוטומציה באינסטגרם.</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תקציב:</w:t>
      </w:r>
      <w:r>
        <w:rPr>
          <w:rFonts w:ascii="Arial" w:cs="Arial" w:eastAsia="Arial" w:hAnsi="Arial"/>
          <w:rtl/>
        </w:rPr>
        <w:t xml:space="preserve"> כ-₪12,000 ב-3 שבועות. כ-75% לקהל קר (קהל רחב, נשים 28–60) והשאר לרימרקטינג לצופי וידאו ולמבקרים באתר.</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קריאייטיב:</w:t>
      </w:r>
      <w:r>
        <w:rPr>
          <w:rFonts w:ascii="Arial" w:cs="Arial" w:eastAsia="Arial" w:hAnsi="Arial"/>
          <w:rtl/>
        </w:rPr>
        <w:t xml:space="preserve"> 4 זוויות (כאב, שבירת מיתוס, סמכות והתנגדות "אין זמן") × 2 פורמטים (ראש מדבר וטקסט על המסך) × 2 הוקים.</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פתיחת עגלה:</w:t>
      </w:r>
      <w:r>
        <w:rPr>
          <w:rFonts w:ascii="Arial" w:cs="Arial" w:eastAsia="Arial" w:hAnsi="Arial"/>
          <w:rtl/>
        </w:rPr>
        <w:t xml:space="preserve"> 5 ימים, בונוס לנרשמים ב-48 השעות הראשונות, ו-Live של שאלות ותשובות.</w:t>
      </w:r>
    </w:p>
    <w:p>
      <w:pPr>
        <w:bidi/>
        <w:spacing w:after="120" w:line="300"/>
        <w:jc w:val="both"/>
      </w:pPr>
      <w:r>
        <w:rPr>
          <w:rFonts w:ascii="Arial" w:cs="Arial" w:eastAsia="Arial" w:hAnsi="Arial"/>
          <w:b/>
          <w:bCs/>
          <w:rtl/>
        </w:rPr>
        <w:t xml:space="preserve">התוצאות (להמחשה):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5"/>
        <w:gridCol w:w="4911"/>
      </w:tblGrid>
      <w:tr>
        <w:trPr>
          <w:cantSplit/>
          <w:tblHeader/>
        </w:trPr>
        <w:tc>
          <w:tcPr>
            <w:tcW w:type="dxa" w:w="45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מדד</w:t>
            </w:r>
          </w:p>
        </w:tc>
        <w:tc>
          <w:tcPr>
            <w:tcW w:type="dxa" w:w="491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ערך</w:t>
            </w:r>
          </w:p>
        </w:tc>
      </w:tr>
      <w:tr>
        <w:trPr>
          <w:cantSplit/>
          <w:tblHeader w:val="false"/>
        </w:trPr>
        <w:tc>
          <w:tcPr>
            <w:tcW w:type="dxa" w:w="45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נרשמים לאתגר</w:t>
            </w:r>
          </w:p>
        </w:tc>
        <w:tc>
          <w:tcPr>
            <w:tcW w:type="dxa" w:w="49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כ-1,900 (מתוכם כ-1,300 ממומנים)</w:t>
            </w:r>
          </w:p>
        </w:tc>
      </w:tr>
      <w:tr>
        <w:trPr>
          <w:cantSplit/>
          <w:tblHeader w:val="false"/>
        </w:trPr>
        <w:tc>
          <w:tcPr>
            <w:tcW w:type="dxa" w:w="45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להרשמה</w:t>
            </w:r>
          </w:p>
        </w:tc>
        <w:tc>
          <w:tcPr>
            <w:tcW w:type="dxa" w:w="49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כ-₪7</w:t>
            </w:r>
          </w:p>
        </w:tc>
      </w:tr>
      <w:tr>
        <w:trPr>
          <w:cantSplit/>
          <w:tblHeader w:val="false"/>
        </w:trPr>
        <w:tc>
          <w:tcPr>
            <w:tcW w:type="dxa" w:w="45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רכישות</w:t>
            </w:r>
          </w:p>
        </w:tc>
        <w:tc>
          <w:tcPr>
            <w:tcW w:type="dxa" w:w="49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כ-95 (כ-5% מהנרשמים)</w:t>
            </w:r>
          </w:p>
        </w:tc>
      </w:tr>
      <w:tr>
        <w:trPr>
          <w:cantSplit/>
          <w:tblHeader w:val="false"/>
        </w:trPr>
        <w:tc>
          <w:tcPr>
            <w:tcW w:type="dxa" w:w="45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הכנסות</w:t>
            </w:r>
          </w:p>
        </w:tc>
        <w:tc>
          <w:tcPr>
            <w:tcW w:type="dxa" w:w="49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כ-₪75,000</w:t>
            </w:r>
          </w:p>
        </w:tc>
      </w:tr>
      <w:tr>
        <w:trPr>
          <w:cantSplit/>
          <w:tblHeader w:val="false"/>
        </w:trPr>
        <w:tc>
          <w:tcPr>
            <w:tcW w:type="dxa" w:w="45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הוצאה על פרסום</w:t>
            </w:r>
          </w:p>
        </w:tc>
        <w:tc>
          <w:tcPr>
            <w:tcW w:type="dxa" w:w="49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כ-₪12,000</w:t>
            </w:r>
          </w:p>
        </w:tc>
      </w:tr>
      <w:tr>
        <w:trPr>
          <w:cantSplit/>
          <w:tblHeader w:val="false"/>
        </w:trPr>
        <w:tc>
          <w:tcPr>
            <w:tcW w:type="dxa" w:w="45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 (כולל המכירות האורגניות)</w:t>
            </w:r>
          </w:p>
        </w:tc>
        <w:tc>
          <w:tcPr>
            <w:tcW w:type="dxa" w:w="49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כ-6.2</w:t>
            </w:r>
          </w:p>
        </w:tc>
      </w:tr>
    </w:tbl>
    <w:p>
      <w:pPr>
        <w:spacing w:after="160"/>
      </w:pPr>
    </w:p>
    <w:p>
      <w:pPr>
        <w:bidi/>
        <w:spacing w:after="120" w:line="300"/>
        <w:jc w:val="both"/>
      </w:pPr>
      <w:r>
        <w:rPr>
          <w:rFonts w:ascii="Arial" w:cs="Arial" w:eastAsia="Arial" w:hAnsi="Arial"/>
          <w:b/>
          <w:bCs/>
          <w:rtl/>
        </w:rPr>
        <w:t xml:space="preserve">הלקחים:</w:t>
      </w:r>
    </w:p>
    <w:p>
      <w:pPr>
        <w:pStyle w:val="ListParagraph"/>
        <w:numPr>
          <w:ilvl w:val="0"/>
          <w:numId w:val="2"/>
        </w:numPr>
        <w:bidi/>
        <w:spacing w:after="80" w:line="280"/>
        <w:jc w:val="start"/>
      </w:pPr>
      <w:r>
        <w:rPr>
          <w:rFonts w:ascii="Arial" w:cs="Arial" w:eastAsia="Arial" w:hAnsi="Arial"/>
          <w:b/>
          <w:bCs/>
          <w:rtl/>
        </w:rPr>
        <w:t xml:space="preserve">האתגר עבד כי היה לו "קהל חם" אורגני</w:t>
      </w:r>
      <w:r>
        <w:rPr>
          <w:rFonts w:ascii="Arial" w:cs="Arial" w:eastAsia="Arial" w:hAnsi="Arial"/>
          <w:rtl/>
        </w:rPr>
        <w:t xml:space="preserve"> שכבר הכיר את המומחית. ROAS כזה קשה יותר להשיג מקהל קר לגמרי.</w:t>
      </w:r>
    </w:p>
    <w:p>
      <w:pPr>
        <w:pStyle w:val="ListParagraph"/>
        <w:numPr>
          <w:ilvl w:val="0"/>
          <w:numId w:val="2"/>
        </w:numPr>
        <w:bidi/>
        <w:spacing w:after="80" w:line="280"/>
        <w:jc w:val="start"/>
      </w:pPr>
      <w:r>
        <w:rPr>
          <w:rFonts w:ascii="Arial" w:cs="Arial" w:eastAsia="Arial" w:hAnsi="Arial"/>
          <w:b/>
          <w:bCs/>
          <w:rtl/>
        </w:rPr>
        <w:t xml:space="preserve">זווית ה"התנגדות"</w:t>
      </w:r>
      <w:r>
        <w:rPr>
          <w:rFonts w:ascii="Arial" w:cs="Arial" w:eastAsia="Arial" w:hAnsi="Arial"/>
          <w:rtl/>
        </w:rPr>
        <w:t xml:space="preserve"> ("אין לי זמן") הביאה את העלות הנמוכה ביותר להרשמה. זה תואם את מה שהופיע בשיחות עם מטופלות.</w:t>
      </w:r>
    </w:p>
    <w:p>
      <w:pPr>
        <w:pStyle w:val="ListParagraph"/>
        <w:numPr>
          <w:ilvl w:val="0"/>
          <w:numId w:val="2"/>
        </w:numPr>
        <w:bidi/>
        <w:spacing w:after="80" w:line="280"/>
        <w:jc w:val="start"/>
      </w:pPr>
      <w:r>
        <w:rPr>
          <w:rFonts w:ascii="Arial" w:cs="Arial" w:eastAsia="Arial" w:hAnsi="Arial"/>
          <w:b/>
          <w:bCs/>
          <w:rtl/>
        </w:rPr>
        <w:t xml:space="preserve">מודעות "ראש מדבר" של המומחית</w:t>
      </w:r>
      <w:r>
        <w:rPr>
          <w:rFonts w:ascii="Arial" w:cs="Arial" w:eastAsia="Arial" w:hAnsi="Arial"/>
          <w:rtl/>
        </w:rPr>
        <w:t xml:space="preserve"> הביאו לידים איכותיים יותר, עם שיעור רכישה גבוה יותר, ממודעות טקסט על המסך.</w:t>
      </w:r>
    </w:p>
    <w:p>
      <w:pPr>
        <w:bidi/>
        <w:spacing w:after="120" w:line="300"/>
        <w:jc w:val="both"/>
      </w:pPr>
      <w:r>
        <w:rPr>
          <w:rFonts w:ascii="Arial" w:cs="Arial" w:eastAsia="Arial" w:hAnsi="Arial"/>
          <w:b/>
          <w:bCs/>
          <w:rtl/>
        </w:rPr>
        <w:t xml:space="preserve">על מה מבוסס:</w:t>
      </w:r>
      <w:r>
        <w:rPr>
          <w:rFonts w:ascii="Arial" w:cs="Arial" w:eastAsia="Arial" w:hAnsi="Arial"/>
          <w:rtl/>
        </w:rPr>
        <w:t xml:space="preserve"> מודל ההשקה של ג'ף ווקר (פרק 12), עקרונות גיוון הקריאייטיב של Meta (Andromeda, פרק 19) ודפוס נפוץ בהשקות קורסים בישראל.</w:t>
      </w:r>
    </w:p>
    <w:p>
      <w:pPr>
        <w:pStyle w:val="Heading2"/>
        <w:bidi/>
        <w:jc w:val="start"/>
      </w:pPr>
      <w:r>
        <w:rPr>
          <w:rFonts w:ascii="Arial" w:cs="Arial" w:eastAsia="Arial" w:hAnsi="Arial"/>
          <w:rtl/>
        </w:rPr>
        <w:t xml:space="preserve">מקרה 3: קליניקה, לידים מ-WhatsApp והבעיה שלא הייתה בקמפיין</w:t>
      </w:r>
    </w:p>
    <w:p>
      <w:pPr>
        <w:bidi/>
        <w:spacing w:after="120" w:line="300"/>
        <w:jc w:val="both"/>
      </w:pPr>
      <w:r>
        <w:rPr>
          <w:rFonts w:ascii="Arial" w:cs="Arial" w:eastAsia="Arial" w:hAnsi="Arial"/>
          <w:b/>
          <w:bCs/>
          <w:rtl/>
        </w:rPr>
        <w:t xml:space="preserve">המצב:</w:t>
      </w:r>
      <w:r>
        <w:rPr>
          <w:rFonts w:ascii="Arial" w:cs="Arial" w:eastAsia="Arial" w:hAnsi="Arial"/>
          <w:rtl/>
        </w:rPr>
        <w:t xml:space="preserve"> קליניקה לתזונה עם שלוש דיאטניות. קמפיין Click to WhatsApp הביא לידים ב-₪25, אבל רק 8% מהם הפכו למטופלים, והבעלים חשבו "להחליף את מנהל הקמפיינים".</w:t>
      </w:r>
    </w:p>
    <w:p>
      <w:pPr>
        <w:bidi/>
        <w:spacing w:after="120" w:line="300"/>
        <w:jc w:val="both"/>
      </w:pPr>
      <w:r>
        <w:rPr>
          <w:rFonts w:ascii="Arial" w:cs="Arial" w:eastAsia="Arial" w:hAnsi="Arial"/>
          <w:b/>
          <w:bCs/>
          <w:rtl/>
        </w:rPr>
        <w:t xml:space="preserve">האבחון:</w:t>
      </w:r>
    </w:p>
    <w:p>
      <w:pPr>
        <w:pStyle w:val="ListParagraph"/>
        <w:numPr>
          <w:ilvl w:val="0"/>
          <w:numId w:val="2"/>
        </w:numPr>
        <w:bidi/>
        <w:spacing w:after="80" w:line="280"/>
        <w:jc w:val="start"/>
      </w:pPr>
      <w:r>
        <w:rPr>
          <w:rFonts w:ascii="Arial" w:cs="Arial" w:eastAsia="Arial" w:hAnsi="Arial"/>
          <w:rtl/>
        </w:rPr>
        <w:t xml:space="preserve">הקמפיין עבד היטב: CTR טוב ועלות לשיחה תקינה.</w:t>
      </w:r>
    </w:p>
    <w:p>
      <w:pPr>
        <w:pStyle w:val="ListParagraph"/>
        <w:numPr>
          <w:ilvl w:val="0"/>
          <w:numId w:val="2"/>
        </w:numPr>
        <w:bidi/>
        <w:spacing w:after="80" w:line="280"/>
        <w:jc w:val="start"/>
      </w:pPr>
      <w:r>
        <w:rPr>
          <w:rFonts w:ascii="Arial" w:cs="Arial" w:eastAsia="Arial" w:hAnsi="Arial"/>
          <w:b/>
          <w:bCs/>
          <w:rtl/>
        </w:rPr>
        <w:t xml:space="preserve">זמן המענה הממוצע לשיחה היה 6 שעות.</w:t>
      </w:r>
      <w:r>
        <w:rPr>
          <w:rFonts w:ascii="Arial" w:cs="Arial" w:eastAsia="Arial" w:hAnsi="Arial"/>
          <w:rtl/>
        </w:rPr>
        <w:t xml:space="preserve"> חלק גדול מהלידים כבר פנה לקליניקה אחרת.</w:t>
      </w:r>
    </w:p>
    <w:p>
      <w:pPr>
        <w:pStyle w:val="ListParagraph"/>
        <w:numPr>
          <w:ilvl w:val="0"/>
          <w:numId w:val="2"/>
        </w:numPr>
        <w:bidi/>
        <w:spacing w:after="80" w:line="280"/>
        <w:jc w:val="start"/>
      </w:pPr>
      <w:r>
        <w:rPr>
          <w:rFonts w:ascii="Arial" w:cs="Arial" w:eastAsia="Arial" w:hAnsi="Arial"/>
          <w:rtl/>
        </w:rPr>
        <w:t xml:space="preserve">לא היה תסריט, וכל דיאטנית ענתה אחרת.</w:t>
      </w:r>
    </w:p>
    <w:p>
      <w:pPr>
        <w:pStyle w:val="ListParagraph"/>
        <w:numPr>
          <w:ilvl w:val="0"/>
          <w:numId w:val="2"/>
        </w:numPr>
        <w:bidi/>
        <w:spacing w:after="80" w:line="280"/>
        <w:jc w:val="start"/>
      </w:pPr>
      <w:r>
        <w:rPr>
          <w:rFonts w:ascii="Arial" w:cs="Arial" w:eastAsia="Arial" w:hAnsi="Arial"/>
          <w:rtl/>
        </w:rPr>
        <w:t xml:space="preserve">המחיר נאמר בהודעה הראשונה, לפני שהבינו את הצורך.</w:t>
      </w:r>
    </w:p>
    <w:p>
      <w:pPr>
        <w:bidi/>
        <w:spacing w:after="120" w:line="300"/>
        <w:jc w:val="both"/>
      </w:pPr>
      <w:r>
        <w:rPr>
          <w:rFonts w:ascii="Arial" w:cs="Arial" w:eastAsia="Arial" w:hAnsi="Arial"/>
          <w:b/>
          <w:bCs/>
          <w:rtl/>
        </w:rPr>
        <w:t xml:space="preserve">מה נעשה: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הודעת פתיחה אוטומטית</w:t>
      </w:r>
      <w:r>
        <w:rPr>
          <w:rFonts w:ascii="Arial" w:cs="Arial" w:eastAsia="Arial" w:hAnsi="Arial"/>
          <w:rtl/>
        </w:rPr>
        <w:t xml:space="preserve"> עם 3 שאלות סינון.</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תורנות מענה:</w:t>
      </w:r>
      <w:r>
        <w:rPr>
          <w:rFonts w:ascii="Arial" w:cs="Arial" w:eastAsia="Arial" w:hAnsi="Arial"/>
          <w:rtl/>
        </w:rPr>
        <w:t xml:space="preserve"> מענה תוך 15 דקות בשעות הפעילות.</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תסריט</w:t>
      </w:r>
      <w:r>
        <w:rPr>
          <w:rFonts w:ascii="Arial" w:cs="Arial" w:eastAsia="Arial" w:hAnsi="Arial"/>
          <w:rtl/>
        </w:rPr>
        <w:t xml:space="preserve"> לפי פרק 13: אבחון ← שיקוף ← הצעה.</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מעקב ביום 1, 3 ו-7</w:t>
      </w:r>
      <w:r>
        <w:rPr>
          <w:rFonts w:ascii="Arial" w:cs="Arial" w:eastAsia="Arial" w:hAnsi="Arial"/>
          <w:rtl/>
        </w:rPr>
        <w:t xml:space="preserve"> לכל ליד שלא נסגר.</w:t>
      </w:r>
    </w:p>
    <w:p>
      <w:pPr>
        <w:bidi/>
        <w:spacing w:after="120" w:line="300"/>
        <w:jc w:val="both"/>
      </w:pPr>
      <w:r>
        <w:rPr>
          <w:rFonts w:ascii="Arial" w:cs="Arial" w:eastAsia="Arial" w:hAnsi="Arial"/>
          <w:b/>
          <w:bCs/>
          <w:rtl/>
        </w:rPr>
        <w:t xml:space="preserve">התוצאות (להמחשה):</w:t>
      </w:r>
      <w:r>
        <w:rPr>
          <w:rFonts w:ascii="Arial" w:cs="Arial" w:eastAsia="Arial" w:hAnsi="Arial"/>
          <w:rtl/>
        </w:rPr>
        <w:t xml:space="preserve"> שיעור ההמרה מליד למטופל עלה מ-8% ל-19%, בלי שינוי בקמפיין. העלות לרכישת מטופל ירדה מכ-₪310 לכ-₪130.</w:t>
      </w:r>
    </w:p>
    <w:p>
      <w:pPr>
        <w:bidi/>
        <w:spacing w:after="120" w:line="300"/>
        <w:jc w:val="both"/>
      </w:pPr>
      <w:r>
        <w:rPr>
          <w:rFonts w:ascii="Arial" w:cs="Arial" w:eastAsia="Arial" w:hAnsi="Arial"/>
          <w:b/>
          <w:bCs/>
          <w:rtl/>
        </w:rPr>
        <w:t xml:space="preserve">הלקח:</w:t>
      </w:r>
      <w:r>
        <w:rPr>
          <w:rFonts w:ascii="Arial" w:cs="Arial" w:eastAsia="Arial" w:hAnsi="Arial"/>
          <w:rtl/>
        </w:rPr>
        <w:t xml:space="preserve"> </w:t>
      </w:r>
      <w:r>
        <w:rPr>
          <w:rFonts w:ascii="Arial" w:cs="Arial" w:eastAsia="Arial" w:hAnsi="Arial"/>
          <w:b/>
          <w:bCs/>
          <w:rtl/>
        </w:rPr>
        <w:t xml:space="preserve">חלק גדול מבעיות "הקמפיין לא עובד" הן בעיות מכירה.</w:t>
      </w:r>
      <w:r>
        <w:rPr>
          <w:rFonts w:ascii="Arial" w:cs="Arial" w:eastAsia="Arial" w:hAnsi="Arial"/>
          <w:rtl/>
        </w:rPr>
        <w:t xml:space="preserve"> לפני שמשנים קמפיין, בודקים את כל שרשרת המשפך (פרק 20).</w:t>
      </w:r>
    </w:p>
    <w:p>
      <w:pPr>
        <w:bidi/>
        <w:spacing w:after="120" w:line="300"/>
        <w:jc w:val="both"/>
      </w:pPr>
      <w:r>
        <w:rPr>
          <w:rFonts w:ascii="Arial" w:cs="Arial" w:eastAsia="Arial" w:hAnsi="Arial"/>
          <w:b/>
          <w:bCs/>
          <w:rtl/>
        </w:rPr>
        <w:t xml:space="preserve">על מה מבוסס:</w:t>
      </w:r>
      <w:r>
        <w:rPr>
          <w:rFonts w:ascii="Arial" w:cs="Arial" w:eastAsia="Arial" w:hAnsi="Arial"/>
          <w:rtl/>
        </w:rPr>
        <w:t xml:space="preserve"> דפוס נפוץ בעסקי שירות. הקשר בין מהירות המענה לבין שיעור ההמרה של לידים נבדק במחקרים בתחום המכירות, למשל מחקר שפורסם ב-Harvard Business Review ב-2011 ("The Short Life of Online Sales Leads"), שמצא ירידה חדה בסיכויי יצירת קשר עם ליד ככל שזמן המענה מתארך.</w:t>
      </w:r>
    </w:p>
    <w:p>
      <w:pPr>
        <w:pStyle w:val="Heading2"/>
        <w:bidi/>
        <w:jc w:val="start"/>
      </w:pPr>
      <w:r>
        <w:rPr>
          <w:rFonts w:ascii="Arial" w:cs="Arial" w:eastAsia="Arial" w:hAnsi="Arial"/>
          <w:rtl/>
        </w:rPr>
        <w:t xml:space="preserve">מקרה 4: מותג חטיפים בריאים, מוצר פיזי</w:t>
      </w:r>
    </w:p>
    <w:p>
      <w:pPr>
        <w:bidi/>
        <w:spacing w:after="120" w:line="300"/>
        <w:jc w:val="both"/>
      </w:pPr>
      <w:r>
        <w:rPr>
          <w:rFonts w:ascii="Arial" w:cs="Arial" w:eastAsia="Arial" w:hAnsi="Arial"/>
          <w:b/>
          <w:bCs/>
          <w:rtl/>
        </w:rPr>
        <w:t xml:space="preserve">המצב:</w:t>
      </w:r>
      <w:r>
        <w:rPr>
          <w:rFonts w:ascii="Arial" w:cs="Arial" w:eastAsia="Arial" w:hAnsi="Arial"/>
          <w:rtl/>
        </w:rPr>
        <w:t xml:space="preserve"> מותג קטן של חטיפי אנרגיה, שמוכר באתר. מודעות סטודיו מלוטשות הביאו ROAS של 1.3, מתחת לאיזון.</w:t>
      </w:r>
    </w:p>
    <w:p>
      <w:pPr>
        <w:bidi/>
        <w:spacing w:after="120" w:line="300"/>
        <w:jc w:val="both"/>
      </w:pPr>
      <w:r>
        <w:rPr>
          <w:rFonts w:ascii="Arial" w:cs="Arial" w:eastAsia="Arial" w:hAnsi="Arial"/>
          <w:b/>
          <w:bCs/>
          <w:rtl/>
        </w:rPr>
        <w:t xml:space="preserve">מה נעשה:</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Instagram Shopping:</w:t>
      </w:r>
      <w:r>
        <w:rPr>
          <w:rFonts w:ascii="Arial" w:cs="Arial" w:eastAsia="Arial" w:hAnsi="Arial"/>
          <w:rtl/>
        </w:rPr>
        <w:t xml:space="preserve"> תיוג מוצרים בפוסטים וב-Reels (מוצרים פיזיים מותרים).</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10 יוצרות UGC</w:t>
      </w:r>
      <w:r>
        <w:rPr>
          <w:rFonts w:ascii="Arial" w:cs="Arial" w:eastAsia="Arial" w:hAnsi="Arial"/>
          <w:rtl/>
        </w:rPr>
        <w:t xml:space="preserve"> (₪400–800 לסרטון): "מה יש לי בתיק לאימון", "חטיף לילדים לבית הספר".</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מודעות שותפות</w:t>
      </w:r>
      <w:r>
        <w:rPr>
          <w:rFonts w:ascii="Arial" w:cs="Arial" w:eastAsia="Arial" w:hAnsi="Arial"/>
          <w:rtl/>
        </w:rPr>
        <w:t xml:space="preserve"> עם 3 משפיעניות מיקרו בתחום הכושר.</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הצעה:</w:t>
      </w:r>
      <w:r>
        <w:rPr>
          <w:rFonts w:ascii="Arial" w:cs="Arial" w:eastAsia="Arial" w:hAnsi="Arial"/>
          <w:rtl/>
        </w:rPr>
        <w:t xml:space="preserve"> "חבילת ניסיון" במחיר מוזל עם משלוח חינם, כדי להוריד את חסם הרכישה הראשונה.</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רצף מיילים</w:t>
      </w:r>
      <w:r>
        <w:rPr>
          <w:rFonts w:ascii="Arial" w:cs="Arial" w:eastAsia="Arial" w:hAnsi="Arial"/>
          <w:rtl/>
        </w:rPr>
        <w:t xml:space="preserve"> לרכישה חוזרת, כדי להגדיל את ה-LTV.</w:t>
      </w:r>
    </w:p>
    <w:p>
      <w:pPr>
        <w:bidi/>
        <w:spacing w:after="120" w:line="300"/>
        <w:jc w:val="both"/>
      </w:pPr>
      <w:r>
        <w:rPr>
          <w:rFonts w:ascii="Arial" w:cs="Arial" w:eastAsia="Arial" w:hAnsi="Arial"/>
          <w:b/>
          <w:bCs/>
          <w:rtl/>
        </w:rPr>
        <w:t xml:space="preserve">התוצאות (להמחשה):</w:t>
      </w:r>
      <w:r>
        <w:rPr>
          <w:rFonts w:ascii="Arial" w:cs="Arial" w:eastAsia="Arial" w:hAnsi="Arial"/>
          <w:rtl/>
        </w:rPr>
        <w:t xml:space="preserve"> ה-ROAS של הרכישה הראשונה עלה לכ-2.1. אחרי 90 יום, כולל רכישות חוזרות, ההחזר המצטבר מכל לקוח שנרכש הגיע לכ-3.4.</w:t>
      </w:r>
    </w:p>
    <w:p>
      <w:pPr>
        <w:bidi/>
        <w:spacing w:after="120" w:line="300"/>
        <w:jc w:val="both"/>
      </w:pPr>
      <w:r>
        <w:rPr>
          <w:rFonts w:ascii="Arial" w:cs="Arial" w:eastAsia="Arial" w:hAnsi="Arial"/>
          <w:b/>
          <w:bCs/>
          <w:rtl/>
        </w:rPr>
        <w:t xml:space="preserve">הלקחים:</w:t>
      </w:r>
      <w:r>
        <w:rPr>
          <w:rFonts w:ascii="Arial" w:cs="Arial" w:eastAsia="Arial" w:hAnsi="Arial"/>
          <w:rtl/>
        </w:rPr>
        <w:t xml:space="preserve"> תוכן שנראה "אמיתי" מנצח לעיתים קרובות תוכן מלוטש. במוצרים שנקנים שוב ושוב, מסתכלים על LTV ולא רק על ROAS של הרכישה הראשונה.</w:t>
      </w:r>
    </w:p>
    <w:p>
      <w:pPr>
        <w:bidi/>
        <w:spacing w:after="120" w:line="300"/>
        <w:jc w:val="both"/>
      </w:pPr>
      <w:r>
        <w:rPr>
          <w:rFonts w:ascii="Arial" w:cs="Arial" w:eastAsia="Arial" w:hAnsi="Arial"/>
          <w:b/>
          <w:bCs/>
          <w:rtl/>
        </w:rPr>
        <w:t xml:space="preserve">על מה מבוסס:</w:t>
      </w:r>
      <w:r>
        <w:rPr>
          <w:rFonts w:ascii="Arial" w:cs="Arial" w:eastAsia="Arial" w:hAnsi="Arial"/>
          <w:rtl/>
        </w:rPr>
        <w:t xml:space="preserve"> המלצות Meta למודעות שותפות ול-UGC (Meta for Business), עקרונות LTV מקובלים, ודפוס נפוץ במותגי צריכה ישירים לצרכן (DTC).</w:t>
      </w:r>
    </w:p>
    <w:p>
      <w:pPr>
        <w:pStyle w:val="Heading2"/>
        <w:bidi/>
        <w:jc w:val="start"/>
      </w:pPr>
      <w:r>
        <w:rPr>
          <w:rFonts w:ascii="Arial" w:cs="Arial" w:eastAsia="Arial" w:hAnsi="Arial"/>
          <w:rtl/>
        </w:rPr>
        <w:t xml:space="preserve">מקרה 5 (כישלון): חשבון מודעות שנחסם</w:t>
      </w:r>
    </w:p>
    <w:p>
      <w:pPr>
        <w:bidi/>
        <w:spacing w:after="120" w:line="300"/>
        <w:jc w:val="both"/>
      </w:pPr>
      <w:r>
        <w:rPr>
          <w:rFonts w:ascii="Arial" w:cs="Arial" w:eastAsia="Arial" w:hAnsi="Arial"/>
          <w:b/>
          <w:bCs/>
          <w:rtl/>
        </w:rPr>
        <w:t xml:space="preserve">המצב:</w:t>
      </w:r>
      <w:r>
        <w:rPr>
          <w:rFonts w:ascii="Arial" w:cs="Arial" w:eastAsia="Arial" w:hAnsi="Arial"/>
          <w:rtl/>
        </w:rPr>
        <w:t xml:space="preserve"> מאמנת שפרסמה תוכנית ירידה במשקל עם תמונות "לפני ואחרי", טקסט "נמאס לך מהבטן?" וקהל מגיל 16.</w:t>
      </w:r>
    </w:p>
    <w:p>
      <w:pPr>
        <w:bidi/>
        <w:spacing w:after="120" w:line="300"/>
        <w:jc w:val="both"/>
      </w:pPr>
      <w:r>
        <w:rPr>
          <w:rFonts w:ascii="Arial" w:cs="Arial" w:eastAsia="Arial" w:hAnsi="Arial"/>
          <w:b/>
          <w:bCs/>
          <w:rtl/>
        </w:rPr>
        <w:t xml:space="preserve">מה קרה:</w:t>
      </w:r>
      <w:r>
        <w:rPr>
          <w:rFonts w:ascii="Arial" w:cs="Arial" w:eastAsia="Arial" w:hAnsi="Arial"/>
          <w:rtl/>
        </w:rPr>
        <w:t xml:space="preserve"> מודעות נדחו שוב ושוב, היא ניסתה "לעקוף" עם וריאציות, וחשבון המודעות הוגבל. הערעור נדחה.</w:t>
      </w:r>
    </w:p>
    <w:p>
      <w:pPr>
        <w:bidi/>
        <w:spacing w:after="120" w:line="300"/>
        <w:jc w:val="both"/>
      </w:pPr>
      <w:r>
        <w:rPr>
          <w:rFonts w:ascii="Arial" w:cs="Arial" w:eastAsia="Arial" w:hAnsi="Arial"/>
          <w:b/>
          <w:bCs/>
          <w:rtl/>
        </w:rPr>
        <w:t xml:space="preserve">מה היה צריך לעשות:</w:t>
      </w:r>
    </w:p>
    <w:p>
      <w:pPr>
        <w:pStyle w:val="ListParagraph"/>
        <w:numPr>
          <w:ilvl w:val="0"/>
          <w:numId w:val="2"/>
        </w:numPr>
        <w:bidi/>
        <w:spacing w:after="80" w:line="280"/>
        <w:jc w:val="start"/>
      </w:pPr>
      <w:r>
        <w:rPr>
          <w:rFonts w:ascii="Arial" w:cs="Arial" w:eastAsia="Arial" w:hAnsi="Arial"/>
          <w:rtl/>
        </w:rPr>
        <w:t xml:space="preserve">בלי תמונות "לפני ואחרי".</w:t>
      </w:r>
    </w:p>
    <w:p>
      <w:pPr>
        <w:pStyle w:val="ListParagraph"/>
        <w:numPr>
          <w:ilvl w:val="0"/>
          <w:numId w:val="2"/>
        </w:numPr>
        <w:bidi/>
        <w:spacing w:after="80" w:line="280"/>
        <w:jc w:val="start"/>
      </w:pPr>
      <w:r>
        <w:rPr>
          <w:rFonts w:ascii="Arial" w:cs="Arial" w:eastAsia="Arial" w:hAnsi="Arial"/>
          <w:rtl/>
        </w:rPr>
        <w:t xml:space="preserve">בלי פנייה למאפיין אישי ("הבטן שלך").</w:t>
      </w:r>
    </w:p>
    <w:p>
      <w:pPr>
        <w:pStyle w:val="ListParagraph"/>
        <w:numPr>
          <w:ilvl w:val="0"/>
          <w:numId w:val="2"/>
        </w:numPr>
        <w:bidi/>
        <w:spacing w:after="80" w:line="280"/>
        <w:jc w:val="start"/>
      </w:pPr>
      <w:r>
        <w:rPr>
          <w:rFonts w:ascii="Arial" w:cs="Arial" w:eastAsia="Arial" w:hAnsi="Arial"/>
          <w:rtl/>
        </w:rPr>
        <w:t xml:space="preserve">גיל מינימלי 18.</w:t>
      </w:r>
    </w:p>
    <w:p>
      <w:pPr>
        <w:pStyle w:val="ListParagraph"/>
        <w:numPr>
          <w:ilvl w:val="0"/>
          <w:numId w:val="2"/>
        </w:numPr>
        <w:bidi/>
        <w:spacing w:after="80" w:line="280"/>
        <w:jc w:val="start"/>
      </w:pPr>
      <w:r>
        <w:rPr>
          <w:rFonts w:ascii="Arial" w:cs="Arial" w:eastAsia="Arial" w:hAnsi="Arial"/>
          <w:rtl/>
        </w:rPr>
        <w:t xml:space="preserve">להתמקד בתהליך ובהרגלים ("תוכנית לבניית שגרת אכילה מסודרת") ובהוכחה חברתית שעומדת במדיניות.</w:t>
      </w:r>
    </w:p>
    <w:p>
      <w:pPr>
        <w:bidi/>
        <w:spacing w:after="120" w:line="300"/>
        <w:jc w:val="both"/>
      </w:pPr>
      <w:r>
        <w:rPr>
          <w:rFonts w:ascii="Arial" w:cs="Arial" w:eastAsia="Arial" w:hAnsi="Arial"/>
          <w:b/>
          <w:bCs/>
          <w:rtl/>
        </w:rPr>
        <w:t xml:space="preserve">על מה מבוסס:</w:t>
      </w:r>
      <w:r>
        <w:rPr>
          <w:rFonts w:ascii="Arial" w:cs="Arial" w:eastAsia="Arial" w:hAnsi="Arial"/>
          <w:rtl/>
        </w:rPr>
        <w:t xml:space="preserve"> Meta Advertising Standards (Health and Wellness, Personal Attributes) ודפוס חוזר של חסימות בתחום.</w:t>
      </w:r>
    </w:p>
    <w:p>
      <w:pPr>
        <w:pStyle w:val="Heading1"/>
        <w:pageBreakBefore/>
        <w:bidi/>
        <w:jc w:val="start"/>
      </w:pPr>
      <w:r>
        <w:rPr>
          <w:rFonts w:ascii="Arial" w:cs="Arial" w:eastAsia="Arial" w:hAnsi="Arial"/>
          <w:rtl/>
        </w:rPr>
        <w:t xml:space="preserve">פרק 26: טעויות נפוצות ואיך להימנע מהן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2"/>
        <w:gridCol w:w="2513"/>
        <w:gridCol w:w="2985"/>
        <w:gridCol w:w="2906"/>
      </w:tblGrid>
      <w:tr>
        <w:trPr>
          <w:cantSplit/>
          <w:tblHeader/>
        </w:trPr>
        <w:tc>
          <w:tcPr>
            <w:tcW w:type="dxa" w:w="110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רמה</w:t>
            </w:r>
          </w:p>
        </w:tc>
        <w:tc>
          <w:tcPr>
            <w:tcW w:type="dxa" w:w="2513"/>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טעות</w:t>
            </w:r>
          </w:p>
        </w:tc>
        <w:tc>
          <w:tcPr>
            <w:tcW w:type="dxa" w:w="298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למה זה בעייתי</w:t>
            </w:r>
          </w:p>
        </w:tc>
        <w:tc>
          <w:tcPr>
            <w:tcW w:type="dxa" w:w="290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עושים במקום</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פרסום "לכולם"</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אף אחד לא מרגיש שמדברים אליו</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פרסונה ונישה (פרק 8)</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בלי Reels</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בלי הגעה לקהל חדש</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2–4 Reels בשבוע (פרק 3)</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פרסום לא עקבי</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הקהל והאלגוריתם "שוכחים" אתכם</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תדירות שאפשר לעמוד בה (פרק 4)</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קניית עוקבים</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פוגעת במעורבות ובפרסום</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צמיחה אורגנית ו-Collabs (פרק 9)</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מתחילים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מדידה לפי לייקים</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מדד חלש</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שיתופים, שמירות ועוקבים חדשים (פרק 5)</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ערך בלי מוצר</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גדול בלי הכנסה</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סולם מוצרים (פרק 12)</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מכירה בכל פוסט</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שחיקת הקהל</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10%–20% תוכן מכירה (פרק 8)</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מענה איטי להודעות</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לידים "מתקררים"</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אוטומציה ותורנות (פרק 13)</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תלות מוחלטת באינסטגרם</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סיכון במקרה של חסימה או שינוי אלגוריתם</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רשימת תפוצה ואתר (פרק 12)</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מתקדמים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טרנדים לא רלוונטיים</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צפיות בלי לקוחות</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טרנד כאריזה למסר מקצועי (פרק 9)</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"קידום" במקום Ads Manager</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חוסר שליטה ומדידה</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Ads Manager (פרק 15)</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בלי פיקסל ו-CAPI</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אופטימיזציה עיוורת</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תשתית מלאה (פרק 15)</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מטרת "תנועה" למכירות</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קליקים זולים בלי קונים</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מטרת לידים או מכירות (פרק 16)</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פיצול ליותר מדי קבוצות מודעות</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אף אחת לא יוצאת מלמידה</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איחוד ופישוט (פרק 20)</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שינויים יומיים</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חזרה ללמידה</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ימי החלטה קבועים (פרק 20)</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עשר וריאציות של אותה מודעה</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אין גיוון אמיתי</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זוויות שונות (פרק 19)</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הפרת מדיניות בריאות</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דחייה וחסימה</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עמידה בכללים (פרקים 19 ו-23)</w:t>
            </w:r>
          </w:p>
        </w:tc>
      </w:tr>
      <w:tr>
        <w:trPr>
          <w:cantSplit/>
          <w:tblHeader w:val="false"/>
        </w:trPr>
        <w:tc>
          <w:tcPr>
            <w:tcW w:type="dxa" w:w="110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אמון עיוור ב-ROAS של Meta</w:t>
            </w:r>
          </w:p>
        </w:tc>
        <w:tc>
          <w:tcPr>
            <w:tcW w:type="dxa" w:w="298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ייחוס מנופח</w:t>
            </w:r>
          </w:p>
        </w:tc>
        <w:tc>
          <w:tcPr>
            <w:tcW w:type="dxa" w:w="290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MER ונתוני מכירות אמיתיים (פרק 22)</w:t>
            </w:r>
          </w:p>
        </w:tc>
      </w:tr>
      <w:tr>
        <w:trPr>
          <w:cantSplit/>
          <w:tblHeader w:val="false"/>
        </w:trPr>
        <w:tc>
          <w:tcPr>
            <w:tcW w:type="dxa" w:w="110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מומחים</w:t>
            </w:r>
          </w:p>
        </w:tc>
        <w:tc>
          <w:tcPr>
            <w:tcW w:type="dxa" w:w="2513"/>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"הקמפיין לא עובד" כשהבעיה במכירה</w:t>
            </w:r>
          </w:p>
        </w:tc>
        <w:tc>
          <w:tcPr>
            <w:tcW w:type="dxa" w:w="298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החלפת קמפיינים מיותרת</w:t>
            </w:r>
          </w:p>
        </w:tc>
        <w:tc>
          <w:tcPr>
            <w:tcW w:type="dxa" w:w="290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אבחון לאורך כל המשפך (פרק 20)</w:t>
            </w:r>
          </w:p>
        </w:tc>
      </w:tr>
    </w:tbl>
    <w:p>
      <w:pPr>
        <w:spacing w:after="160"/>
      </w:pPr>
    </w:p>
    <w:p>
      <w:pPr>
        <w:pStyle w:val="Heading1"/>
        <w:pageBreakBefore/>
        <w:bidi/>
        <w:jc w:val="start"/>
      </w:pPr>
      <w:r>
        <w:rPr>
          <w:rFonts w:ascii="Arial" w:cs="Arial" w:eastAsia="Arial" w:hAnsi="Arial"/>
          <w:rtl/>
        </w:rPr>
        <w:t xml:space="preserve">פרק 27: תוכנית עבודה ל-90 יום: מומחים</w:t>
      </w:r>
    </w:p>
    <w:p>
      <w:pPr>
        <w:pStyle w:val="Heading2"/>
        <w:bidi/>
        <w:jc w:val="start"/>
      </w:pPr>
      <w:r>
        <w:rPr>
          <w:rFonts w:ascii="Arial" w:cs="Arial" w:eastAsia="Arial" w:hAnsi="Arial"/>
          <w:rtl/>
        </w:rPr>
        <w:t xml:space="preserve">חודש 1: תשתית ובדיקות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250"/>
      </w:tblGrid>
      <w:tr>
        <w:trPr>
          <w:cantSplit/>
          <w:tblHeader/>
        </w:trPr>
        <w:tc>
          <w:tcPr>
            <w:tcW w:type="dxa" w:w="22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שבוע</w:t>
            </w:r>
          </w:p>
        </w:tc>
        <w:tc>
          <w:tcPr>
            <w:tcW w:type="dxa" w:w="72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Business Portfolio, פיקסל, CAPI, אימות דומיין, UTM, GA4, דשבורד. בדיקת אירועים</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או מוצר כניסה, דף נחיתה, רצף מיילים, מדיניות פרטיות וביטול</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הפקת קריאייטיב: 4 זוויות × 2 פורמטים × 2 הוקים = 16 מודעות</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השקת קמפיין לידים (₪100–150 ביום), קהל רחב, Advantage+ placements. ללא שינויים במשך 5–7 ימים</w:t>
            </w:r>
          </w:p>
        </w:tc>
      </w:tr>
    </w:tbl>
    <w:p>
      <w:pPr>
        <w:spacing w:after="160"/>
      </w:pPr>
    </w:p>
    <w:p>
      <w:pPr>
        <w:pStyle w:val="Heading2"/>
        <w:bidi/>
        <w:jc w:val="start"/>
      </w:pPr>
      <w:r>
        <w:rPr>
          <w:rFonts w:ascii="Arial" w:cs="Arial" w:eastAsia="Arial" w:hAnsi="Arial"/>
          <w:rtl/>
        </w:rPr>
        <w:t xml:space="preserve">חודש 2: אופטימיזציה ומשפך</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250"/>
      </w:tblGrid>
      <w:tr>
        <w:trPr>
          <w:cantSplit/>
          <w:tblHeader/>
        </w:trPr>
        <w:tc>
          <w:tcPr>
            <w:tcW w:type="dxa" w:w="22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שבוע</w:t>
            </w:r>
          </w:p>
        </w:tc>
        <w:tc>
          <w:tcPr>
            <w:tcW w:type="dxa" w:w="72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5</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זוויות מנצחות, עלות לליד, איכות לידים. כיבוי המפסידות לפי כללי ההחלטה</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6</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הוספת רימרקטינג (20%–25% מהתקציב), 4 מודעות חדשות בזוויות שעבדו</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7</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בדיקת דף נחיתה (A/B), שיפור תסריט המכירה, מדידת שיעור סגירה</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8</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סקיילינג ראשון (20% כל 3 ימים), מודעות שותפות עם 2 משפיעניות או לקוחות</w:t>
            </w:r>
          </w:p>
        </w:tc>
      </w:tr>
    </w:tbl>
    <w:p>
      <w:pPr>
        <w:spacing w:after="160"/>
      </w:pPr>
    </w:p>
    <w:p>
      <w:pPr>
        <w:pStyle w:val="Heading2"/>
        <w:bidi/>
        <w:jc w:val="start"/>
      </w:pPr>
      <w:r>
        <w:rPr>
          <w:rFonts w:ascii="Arial" w:cs="Arial" w:eastAsia="Arial" w:hAnsi="Arial"/>
          <w:rtl/>
        </w:rPr>
        <w:t xml:space="preserve">חודש 3: השקה והרחבה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7250"/>
      </w:tblGrid>
      <w:tr>
        <w:trPr>
          <w:cantSplit/>
          <w:tblHeader/>
        </w:trPr>
        <w:tc>
          <w:tcPr>
            <w:tcW w:type="dxa" w:w="22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שבוע</w:t>
            </w:r>
          </w:p>
        </w:tc>
        <w:tc>
          <w:tcPr>
            <w:tcW w:type="dxa" w:w="72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9</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חימום להשקה: Reels, רשימת המתנה, קהלי רימרקטינג</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10</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אתגר או וובינר: קמפיין הרשמות, תזכורות</w:t>
            </w:r>
          </w:p>
        </w:tc>
      </w:tr>
      <w:tr>
        <w:trPr>
          <w:cantSplit/>
          <w:tblHeader w:val="false"/>
        </w:trPr>
        <w:tc>
          <w:tcPr>
            <w:tcW w:type="dxa" w:w="22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11</w:t>
            </w:r>
          </w:p>
        </w:tc>
        <w:tc>
          <w:tcPr>
            <w:tcW w:type="dxa" w:w="72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פתיחת עגלה: רימרקטינג אגרסיבי, Lives, מענה להתנגדויות</w:t>
            </w:r>
          </w:p>
        </w:tc>
      </w:tr>
      <w:tr>
        <w:trPr>
          <w:cantSplit/>
          <w:tblHeader w:val="false"/>
        </w:trPr>
        <w:tc>
          <w:tcPr>
            <w:tcW w:type="dxa" w:w="2256"/>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12</w:t>
            </w:r>
          </w:p>
        </w:tc>
        <w:tc>
          <w:tcPr>
            <w:tcW w:type="dxa" w:w="725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מלא: CAC, ROAS, MER, LTV. תכנון רבעון הבא. הפיכת התוכן המנצח לקמפיין "תמידי" (Evergreen)</w:t>
            </w:r>
          </w:p>
        </w:tc>
      </w:tr>
    </w:tbl>
    <w:p>
      <w:pPr>
        <w:spacing w:after="160"/>
      </w:pPr>
    </w:p>
    <w:p>
      <w:pPr>
        <w:pStyle w:val="Heading2"/>
        <w:bidi/>
        <w:jc w:val="start"/>
      </w:pPr>
      <w:r>
        <w:rPr>
          <w:rFonts w:ascii="Arial" w:cs="Arial" w:eastAsia="Arial" w:hAnsi="Arial"/>
          <w:rtl/>
        </w:rPr>
        <w:t xml:space="preserve">צ'קליסט מסכם: רמת מומחה</w:t>
      </w:r>
    </w:p>
    <w:p>
      <w:pPr>
        <w:bidi/>
        <w:spacing w:after="60" w:line="300"/>
        <w:ind w:left="360"/>
        <w:jc w:val="start"/>
      </w:pPr>
      <w:r>
        <w:rPr>
          <w:rFonts w:ascii="Arial" w:cs="Arial" w:eastAsia="Arial" w:hAnsi="Arial"/>
          <w:rtl/>
        </w:rPr>
        <w:t xml:space="preserve">☐  תשתית מדידה מלאה: פיקסל, CAPI, UTM, GA4 ודשבורד</w:t>
      </w:r>
    </w:p>
    <w:p>
      <w:pPr>
        <w:bidi/>
        <w:spacing w:after="60" w:line="300"/>
        <w:ind w:left="360"/>
        <w:jc w:val="start"/>
      </w:pPr>
      <w:r>
        <w:rPr>
          <w:rFonts w:ascii="Arial" w:cs="Arial" w:eastAsia="Arial" w:hAnsi="Arial"/>
          <w:rtl/>
        </w:rPr>
        <w:t xml:space="preserve">☐  מבנה חשבון פשוט עם מוסכמות שמות</w:t>
      </w:r>
    </w:p>
    <w:p>
      <w:pPr>
        <w:bidi/>
        <w:spacing w:after="60" w:line="300"/>
        <w:ind w:left="360"/>
        <w:jc w:val="start"/>
      </w:pPr>
      <w:r>
        <w:rPr>
          <w:rFonts w:ascii="Arial" w:cs="Arial" w:eastAsia="Arial" w:hAnsi="Arial"/>
          <w:rtl/>
        </w:rPr>
        <w:t xml:space="preserve">☐  מטריצת קריאייטיב עם לפחות 4 זוויות פעילות</w:t>
      </w:r>
    </w:p>
    <w:p>
      <w:pPr>
        <w:bidi/>
        <w:spacing w:after="60" w:line="300"/>
        <w:ind w:left="360"/>
        <w:jc w:val="start"/>
      </w:pPr>
      <w:r>
        <w:rPr>
          <w:rFonts w:ascii="Arial" w:cs="Arial" w:eastAsia="Arial" w:hAnsi="Arial"/>
          <w:rtl/>
        </w:rPr>
        <w:t xml:space="preserve">☐  כללי החלטה כתובים וימי החלטה קבועים</w:t>
      </w:r>
    </w:p>
    <w:p>
      <w:pPr>
        <w:bidi/>
        <w:spacing w:after="60" w:line="300"/>
        <w:ind w:left="360"/>
        <w:jc w:val="start"/>
      </w:pPr>
      <w:r>
        <w:rPr>
          <w:rFonts w:ascii="Arial" w:cs="Arial" w:eastAsia="Arial" w:hAnsi="Arial"/>
          <w:rtl/>
        </w:rPr>
        <w:t xml:space="preserve">☐  משפך מלא עם רימרקטינג</w:t>
      </w:r>
    </w:p>
    <w:p>
      <w:pPr>
        <w:bidi/>
        <w:spacing w:after="60" w:line="300"/>
        <w:ind w:left="360"/>
        <w:jc w:val="start"/>
      </w:pPr>
      <w:r>
        <w:rPr>
          <w:rFonts w:ascii="Arial" w:cs="Arial" w:eastAsia="Arial" w:hAnsi="Arial"/>
          <w:rtl/>
        </w:rPr>
        <w:t xml:space="preserve">☐  מעקב אחרי CAC, LTV ו-MER ברמה חודשית</w:t>
      </w:r>
    </w:p>
    <w:p>
      <w:pPr>
        <w:bidi/>
        <w:spacing w:after="60" w:line="300"/>
        <w:ind w:left="360"/>
        <w:jc w:val="start"/>
      </w:pPr>
      <w:r>
        <w:rPr>
          <w:rFonts w:ascii="Arial" w:cs="Arial" w:eastAsia="Arial" w:hAnsi="Arial"/>
          <w:rtl/>
        </w:rPr>
        <w:t xml:space="preserve">☐  עמידה במדיניות Meta ובחוק הישראלי</w:t>
      </w:r>
    </w:p>
    <w:p>
      <w:pPr>
        <w:bidi/>
        <w:spacing w:after="60" w:line="300"/>
        <w:ind w:left="360"/>
        <w:jc w:val="start"/>
      </w:pPr>
      <w:r>
        <w:rPr>
          <w:rFonts w:ascii="Arial" w:cs="Arial" w:eastAsia="Arial" w:hAnsi="Arial"/>
          <w:rtl/>
        </w:rPr>
        <w:t xml:space="preserve">☐  תוכנית קריאייטיב חודשית ותוכנית השקות שנתית</w:t>
      </w:r>
    </w:p>
    <w:p>
      <w:pPr>
        <w:pStyle w:val="Heading1"/>
        <w:pageBreakBefore/>
        <w:bidi/>
        <w:jc w:val="start"/>
      </w:pPr>
      <w:r>
        <w:rPr>
          <w:rFonts w:ascii="Arial" w:cs="Arial" w:eastAsia="Arial" w:hAnsi="Arial"/>
          <w:rtl/>
        </w:rPr>
        <w:t xml:space="preserve">פרק 28: ללמוד מהמובילים: ניתוח משפיענים בתחום התזונה בישראל ובארה"ב</w:t>
      </w:r>
    </w:p>
    <w:p>
      <w:pPr>
        <w:pStyle w:val="Heading2"/>
        <w:bidi/>
        <w:jc w:val="start"/>
      </w:pPr>
      <w:r>
        <w:rPr>
          <w:rFonts w:ascii="Arial" w:cs="Arial" w:eastAsia="Arial" w:hAnsi="Arial"/>
          <w:rtl/>
        </w:rPr>
        <w:t xml:space="preserve">למה ללמוד מאחרים, ואיך לא להפוך לעותק</w:t>
      </w:r>
    </w:p>
    <w:p>
      <w:pPr>
        <w:bidi/>
        <w:spacing w:after="120" w:line="300"/>
        <w:jc w:val="both"/>
      </w:pPr>
      <w:r>
        <w:rPr>
          <w:rFonts w:ascii="Arial" w:cs="Arial" w:eastAsia="Arial" w:hAnsi="Arial"/>
          <w:rtl/>
        </w:rPr>
        <w:t xml:space="preserve">הדרך המהירה ביותר להבין מה עובד בנישה היא לחקור את מי שכבר הצליח בה. חשבון מצליח הוא בעצם ניסוי גדול שמישהו אחר כבר הריץ ושילם עליו בזמן ובכסף. החשבונות המובילים בתחום התזונה בארה"ב מקדימים בדרך כלל את השוק הישראלי במגמות, בפורמטים ובמודלים עסקיים. לכן ניתוח שלהם מאפשר לזהות מה יגיע לישראל, לפני שהוא מגיע.</w:t>
      </w:r>
    </w:p>
    <w:p>
      <w:pPr>
        <w:bidi/>
        <w:spacing w:after="120" w:line="300"/>
        <w:jc w:val="both"/>
      </w:pPr>
      <w:r>
        <w:rPr>
          <w:rFonts w:ascii="Arial" w:cs="Arial" w:eastAsia="Arial" w:hAnsi="Arial"/>
          <w:rtl/>
        </w:rPr>
        <w:t xml:space="preserve">יש כלל אחד שמעל לכל השאר: </w:t>
      </w:r>
      <w:r>
        <w:rPr>
          <w:rFonts w:ascii="Arial" w:cs="Arial" w:eastAsia="Arial" w:hAnsi="Arial"/>
          <w:b/>
          <w:bCs/>
          <w:rtl/>
        </w:rPr>
        <w:t xml:space="preserve">לומדים עיקרון, לא מעתיקים ביצוע.</w:t>
      </w:r>
      <w:r>
        <w:rPr>
          <w:rFonts w:ascii="Arial" w:cs="Arial" w:eastAsia="Arial" w:hAnsi="Arial"/>
          <w:rtl/>
        </w:rPr>
        <w:t xml:space="preserve"> יש לכך שלוש סיבות:</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האלגוריתם:</w:t>
      </w:r>
      <w:r>
        <w:rPr>
          <w:rFonts w:ascii="Arial" w:cs="Arial" w:eastAsia="Arial" w:hAnsi="Arial"/>
          <w:rtl/>
        </w:rPr>
        <w:t xml:space="preserve"> אינסטגרם מעדיפה תוכן מקורי ומפחיתה הפצה של תוכן ממוחזר (פרק 7).</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החוק:</w:t>
      </w:r>
      <w:r>
        <w:rPr>
          <w:rFonts w:ascii="Arial" w:cs="Arial" w:eastAsia="Arial" w:hAnsi="Arial"/>
          <w:rtl/>
        </w:rPr>
        <w:t xml:space="preserve"> העתקה של טקסטים, תמונות, סרטונים או מגנט לידים של אחרים עלולה להפר את חוק זכות יוצרים (פרק 23).</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המותג:</w:t>
      </w:r>
      <w:r>
        <w:rPr>
          <w:rFonts w:ascii="Arial" w:cs="Arial" w:eastAsia="Arial" w:hAnsi="Arial"/>
          <w:rtl/>
        </w:rPr>
        <w:t xml:space="preserve"> העתק תמיד חלש מהמקור. הקהל מזהה את זה, והמיצוב שלכם נשחק.</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שאלה שעוזרת לתרגם תצפית לעיקרון: "</w:t>
            </w:r>
            <w:r>
              <w:rPr>
                <w:rFonts w:ascii="Arial" w:cs="Arial" w:eastAsia="Arial" w:hAnsi="Arial"/>
                <w:b/>
                <w:bCs/>
                <w:rtl/>
              </w:rPr>
              <w:t xml:space="preserve">למה</w:t>
            </w:r>
            <w:r>
              <w:rPr>
                <w:rFonts w:ascii="Arial" w:cs="Arial" w:eastAsia="Arial" w:hAnsi="Arial"/>
                <w:rtl/>
              </w:rPr>
              <w:t xml:space="preserve"> זה עבד?" ולא "</w:t>
            </w:r>
            <w:r>
              <w:rPr>
                <w:rFonts w:ascii="Arial" w:cs="Arial" w:eastAsia="Arial" w:hAnsi="Arial"/>
                <w:b/>
                <w:bCs/>
                <w:rtl/>
              </w:rPr>
              <w:t xml:space="preserve">מה</w:t>
            </w:r>
            <w:r>
              <w:rPr>
                <w:rFonts w:ascii="Arial" w:cs="Arial" w:eastAsia="Arial" w:hAnsi="Arial"/>
                <w:rtl/>
              </w:rPr>
              <w:t xml:space="preserve"> הם עשו?". למשל: "היא צילמה מה היא אוכלת ביום" זו תצפית. "הצופים סקרנים לראות את החיים האמיתיים של מומחה, והפורמט מאפשר להעביר 5 טיפים בלי להרצות" זה עיקרון שאפשר ליישם בסגנון שלכם.</w:t>
            </w:r>
          </w:p>
        </w:tc>
      </w:tr>
    </w:tbl>
    <w:p>
      <w:pPr>
        <w:spacing w:after="120"/>
      </w:pPr>
    </w:p>
    <w:p>
      <w:pPr>
        <w:pStyle w:val="Heading2"/>
        <w:bidi/>
        <w:jc w:val="start"/>
      </w:pPr>
      <w:r>
        <w:rPr>
          <w:rFonts w:ascii="Arial" w:cs="Arial" w:eastAsia="Arial" w:hAnsi="Arial"/>
          <w:rtl/>
        </w:rPr>
        <w:t xml:space="preserve">שלב 1: בחירת החשבונות לניתוח</w:t>
      </w:r>
    </w:p>
    <w:p>
      <w:pPr>
        <w:bidi/>
        <w:spacing w:after="120" w:line="300"/>
        <w:jc w:val="both"/>
      </w:pPr>
      <w:r>
        <w:rPr>
          <w:rFonts w:ascii="Arial" w:cs="Arial" w:eastAsia="Arial" w:hAnsi="Arial"/>
          <w:rtl/>
        </w:rPr>
        <w:t xml:space="preserve">אל תנתחו רק את "הגדולים". בנו רשימה של 12–15 חשבונות בשלוש קבוצות: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1239"/>
        <w:gridCol w:w="3099"/>
        <w:gridCol w:w="3099"/>
      </w:tblGrid>
      <w:tr>
        <w:trPr>
          <w:cantSplit/>
          <w:tblHeader/>
        </w:trPr>
        <w:tc>
          <w:tcPr>
            <w:tcW w:type="dxa" w:w="206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קבוצה</w:t>
            </w:r>
          </w:p>
        </w:tc>
        <w:tc>
          <w:tcPr>
            <w:tcW w:type="dxa" w:w="123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כמה</w:t>
            </w:r>
          </w:p>
        </w:tc>
        <w:tc>
          <w:tcPr>
            <w:tcW w:type="dxa" w:w="30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למה לנתח אותה</w:t>
            </w:r>
          </w:p>
        </w:tc>
        <w:tc>
          <w:tcPr>
            <w:tcW w:type="dxa" w:w="309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לחפש</w:t>
            </w:r>
          </w:p>
        </w:tc>
      </w:tr>
      <w:tr>
        <w:trPr>
          <w:cantSplit/>
          <w:tblHeader w:val="false"/>
        </w:trPr>
        <w:tc>
          <w:tcPr>
            <w:tcW w:type="dxa" w:w="206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מובילי שוק</w:t>
            </w:r>
          </w:p>
        </w:tc>
        <w:tc>
          <w:tcPr>
            <w:tcW w:type="dxa" w:w="12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3–4 (ישראל וארה"ב)</w:t>
            </w:r>
          </w:p>
        </w:tc>
        <w:tc>
          <w:tcPr>
            <w:tcW w:type="dxa" w:w="30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להבין את המודל העסקי המלא: מוצרים, השקות, מודעות</w:t>
            </w:r>
          </w:p>
        </w:tc>
        <w:tc>
          <w:tcPr>
            <w:tcW w:type="dxa" w:w="30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סולם מוצרים, מבנה השקה, מודעות שרצות לאורך זמן</w:t>
            </w:r>
          </w:p>
        </w:tc>
      </w:tr>
      <w:tr>
        <w:trPr>
          <w:cantSplit/>
          <w:tblHeader w:val="false"/>
        </w:trPr>
        <w:tc>
          <w:tcPr>
            <w:tcW w:type="dxa" w:w="206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חשבונות בינוניים שצמחו לאחרונה</w:t>
            </w:r>
          </w:p>
        </w:tc>
        <w:tc>
          <w:tcPr>
            <w:tcW w:type="dxa" w:w="12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4–5</w:t>
            </w:r>
          </w:p>
        </w:tc>
        <w:tc>
          <w:tcPr>
            <w:tcW w:type="dxa" w:w="30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עובד </w:t>
            </w:r>
            <w:r>
              <w:rPr>
                <w:rFonts w:ascii="Arial" w:cs="Arial" w:eastAsia="Arial" w:hAnsi="Arial"/>
                <w:b/>
                <w:bCs/>
                <w:sz w:val="20"/>
                <w:szCs w:val="20"/>
                <w:rtl/>
              </w:rPr>
              <w:t xml:space="preserve">עכשיו</w:t>
            </w:r>
            <w:r>
              <w:rPr>
                <w:rFonts w:ascii="Arial" w:cs="Arial" w:eastAsia="Arial" w:hAnsi="Arial"/>
                <w:sz w:val="20"/>
                <w:szCs w:val="20"/>
                <w:rtl/>
              </w:rPr>
              <w:t xml:space="preserve">, באלגוריתם של היום</w:t>
            </w:r>
          </w:p>
        </w:tc>
        <w:tc>
          <w:tcPr>
            <w:tcW w:type="dxa" w:w="30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פורמטים, הוקים וסדרות של החודשים האחרונים</w:t>
            </w:r>
          </w:p>
        </w:tc>
      </w:tr>
      <w:tr>
        <w:trPr>
          <w:cantSplit/>
          <w:tblHeader w:val="false"/>
        </w:trPr>
        <w:tc>
          <w:tcPr>
            <w:tcW w:type="dxa" w:w="206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חשבונות קטנים שצומחים מהר</w:t>
            </w:r>
          </w:p>
        </w:tc>
        <w:tc>
          <w:tcPr>
            <w:tcW w:type="dxa" w:w="12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3–5</w:t>
            </w:r>
          </w:p>
        </w:tc>
        <w:tc>
          <w:tcPr>
            <w:tcW w:type="dxa" w:w="30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עובד בלי קהל גדול ובלי תקציב</w:t>
            </w:r>
          </w:p>
        </w:tc>
        <w:tc>
          <w:tcPr>
            <w:tcW w:type="dxa" w:w="309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 שקיבלו פי כמה מגודל החשבון</w:t>
            </w:r>
          </w:p>
        </w:tc>
      </w:tr>
      <w:tr>
        <w:trPr>
          <w:cantSplit/>
          <w:tblHeader w:val="false"/>
        </w:trPr>
        <w:tc>
          <w:tcPr>
            <w:tcW w:type="dxa" w:w="206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חשבון "מחוץ לנישה"</w:t>
            </w:r>
          </w:p>
        </w:tc>
        <w:tc>
          <w:tcPr>
            <w:tcW w:type="dxa" w:w="12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1–2</w:t>
            </w:r>
          </w:p>
        </w:tc>
        <w:tc>
          <w:tcPr>
            <w:tcW w:type="dxa" w:w="30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רעיונות שעוד לא הגיעו לתחום התזונה</w:t>
            </w:r>
          </w:p>
        </w:tc>
        <w:tc>
          <w:tcPr>
            <w:tcW w:type="dxa" w:w="309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פורמטים מתחומים קרובים, כמו כושר, בישול והורות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במדריך הזה </w:t>
            </w:r>
            <w:r>
              <w:rPr>
                <w:rFonts w:ascii="Arial" w:cs="Arial" w:eastAsia="Arial" w:hAnsi="Arial"/>
                <w:b/>
                <w:bCs/>
                <w:rtl/>
              </w:rPr>
              <w:t xml:space="preserve">לא מופיעה רשימה של משפיעניות ישראליות ספציפיות.</w:t>
            </w:r>
            <w:r>
              <w:rPr>
                <w:rFonts w:ascii="Arial" w:cs="Arial" w:eastAsia="Arial" w:hAnsi="Arial"/>
                <w:rtl/>
              </w:rPr>
              <w:t xml:space="preserve"> הסיבה: אין מקור ציבורי אמין ועדכני שמדרג את החשבונות בתחום בישראל, ומספרי העוקבים והפעילות משתנים כל הזמן. המלצה על חשבונות בלי לבדוק את מצבם העדכני עלולה להטעות. לכן הפרק מלמד </w:t>
            </w:r>
            <w:r>
              <w:rPr>
                <w:rFonts w:ascii="Arial" w:cs="Arial" w:eastAsia="Arial" w:hAnsi="Arial"/>
                <w:b/>
                <w:bCs/>
                <w:rtl/>
              </w:rPr>
              <w:t xml:space="preserve">שיטה</w:t>
            </w:r>
            <w:r>
              <w:rPr>
                <w:rFonts w:ascii="Arial" w:cs="Arial" w:eastAsia="Arial" w:hAnsi="Arial"/>
                <w:rtl/>
              </w:rPr>
              <w:t xml:space="preserve"> למציאה ולניתוח, שתעבוד גם בעוד שנה.</w:t>
            </w:r>
          </w:p>
        </w:tc>
      </w:tr>
    </w:tbl>
    <w:p>
      <w:pPr>
        <w:spacing w:after="120"/>
      </w:pPr>
    </w:p>
    <w:p>
      <w:pPr>
        <w:pStyle w:val="Heading3"/>
        <w:bidi/>
        <w:jc w:val="start"/>
      </w:pPr>
      <w:r>
        <w:rPr>
          <w:rFonts w:ascii="Arial" w:cs="Arial" w:eastAsia="Arial" w:hAnsi="Arial"/>
          <w:rtl/>
        </w:rPr>
        <w:t xml:space="preserve">איך מוצאים חשבונות לניתוח</w:t>
      </w:r>
    </w:p>
    <w:p>
      <w:pPr>
        <w:bidi/>
        <w:spacing w:after="120" w:line="300"/>
        <w:jc w:val="both"/>
      </w:pPr>
      <w:r>
        <w:rPr>
          <w:rFonts w:ascii="Arial" w:cs="Arial" w:eastAsia="Arial" w:hAnsi="Arial"/>
          <w:b/>
          <w:bCs/>
          <w:rtl/>
        </w:rPr>
        <w:t xml:space="preserve">בישראל, חיפוש באינסטגרם בעברית:</w:t>
      </w:r>
      <w:r>
        <w:rPr>
          <w:rFonts w:ascii="Arial" w:cs="Arial" w:eastAsia="Arial" w:hAnsi="Arial"/>
          <w:rtl/>
        </w:rPr>
        <w:t xml:space="preserve"> "דיאטנית", "דיאטנית קלינית", "תזונאית", "תזונה נכונה", "ירידה במשקל", "אכילה רגשית", "מתכונים בריאים", "ארוחת בוקר בריאה", "תזונת ספורט", "תזונה בהריון", "תזונה לילדים", "צום לסירוגין", "טבעוני עתיר חלבון".</w:t>
      </w:r>
    </w:p>
    <w:p>
      <w:pPr>
        <w:bidi/>
        <w:spacing w:after="120" w:line="300"/>
        <w:jc w:val="both"/>
      </w:pPr>
      <w:r>
        <w:rPr>
          <w:rFonts w:ascii="Arial" w:cs="Arial" w:eastAsia="Arial" w:hAnsi="Arial"/>
          <w:b/>
          <w:bCs/>
          <w:rtl/>
        </w:rPr>
        <w:t xml:space="preserve">בארה"ב, חיפוש באנגלית:</w:t>
      </w:r>
      <w:r>
        <w:rPr>
          <w:rFonts w:ascii="Arial" w:cs="Arial" w:eastAsia="Arial" w:hAnsi="Arial"/>
          <w:rtl/>
        </w:rPr>
        <w:t xml:space="preserve"> "registered dietitian" או "RD", "nutritionist", "what I eat in a day", "high protein recipes", "gut health", "blood sugar", "intuitive eating", "macro friendly", "meal prep", "anti diet dietitian".</w:t>
      </w:r>
    </w:p>
    <w:p>
      <w:pPr>
        <w:bidi/>
        <w:spacing w:after="120" w:line="300"/>
        <w:jc w:val="both"/>
      </w:pPr>
      <w:r>
        <w:rPr>
          <w:rFonts w:ascii="Arial" w:cs="Arial" w:eastAsia="Arial" w:hAnsi="Arial"/>
          <w:b/>
          <w:bCs/>
          <w:rtl/>
        </w:rPr>
        <w:t xml:space="preserve">דרכים נוספות:</w:t>
      </w:r>
    </w:p>
    <w:p>
      <w:pPr>
        <w:pStyle w:val="ListParagraph"/>
        <w:numPr>
          <w:ilvl w:val="0"/>
          <w:numId w:val="2"/>
        </w:numPr>
        <w:bidi/>
        <w:spacing w:after="80" w:line="280"/>
        <w:jc w:val="start"/>
      </w:pPr>
      <w:r>
        <w:rPr>
          <w:rFonts w:ascii="Arial" w:cs="Arial" w:eastAsia="Arial" w:hAnsi="Arial"/>
          <w:b/>
          <w:bCs/>
          <w:rtl/>
        </w:rPr>
        <w:t xml:space="preserve">"חשבונות מוצעים":</w:t>
      </w:r>
      <w:r>
        <w:rPr>
          <w:rFonts w:ascii="Arial" w:cs="Arial" w:eastAsia="Arial" w:hAnsi="Arial"/>
          <w:rtl/>
        </w:rPr>
        <w:t xml:space="preserve"> כשנכנסים לפרופיל של חשבון מוביל, אינסטגרם מציעה חשבונות דומים. זה "מפת הנישה" לפי האלגוריתם עצמו.</w:t>
      </w:r>
    </w:p>
    <w:p>
      <w:pPr>
        <w:pStyle w:val="ListParagraph"/>
        <w:numPr>
          <w:ilvl w:val="0"/>
          <w:numId w:val="2"/>
        </w:numPr>
        <w:bidi/>
        <w:spacing w:after="80" w:line="280"/>
        <w:jc w:val="start"/>
      </w:pPr>
      <w:r>
        <w:rPr>
          <w:rFonts w:ascii="Arial" w:cs="Arial" w:eastAsia="Arial" w:hAnsi="Arial"/>
          <w:b/>
          <w:bCs/>
          <w:rtl/>
        </w:rPr>
        <w:t xml:space="preserve">עמודי אודיו:</w:t>
      </w:r>
      <w:r>
        <w:rPr>
          <w:rFonts w:ascii="Arial" w:cs="Arial" w:eastAsia="Arial" w:hAnsi="Arial"/>
          <w:rtl/>
        </w:rPr>
        <w:t xml:space="preserve"> בסאונד טרנדי בתחום התזונה רואים מי עוד השתמש בו.</w:t>
      </w:r>
    </w:p>
    <w:p>
      <w:pPr>
        <w:pStyle w:val="ListParagraph"/>
        <w:numPr>
          <w:ilvl w:val="0"/>
          <w:numId w:val="2"/>
        </w:numPr>
        <w:bidi/>
        <w:spacing w:after="80" w:line="280"/>
        <w:jc w:val="start"/>
      </w:pPr>
      <w:r>
        <w:rPr>
          <w:rFonts w:ascii="Arial" w:cs="Arial" w:eastAsia="Arial" w:hAnsi="Arial"/>
          <w:b/>
          <w:bCs/>
          <w:rtl/>
        </w:rPr>
        <w:t xml:space="preserve">Explore וה-Reels שלכם:</w:t>
      </w:r>
      <w:r>
        <w:rPr>
          <w:rFonts w:ascii="Arial" w:cs="Arial" w:eastAsia="Arial" w:hAnsi="Arial"/>
          <w:rtl/>
        </w:rPr>
        <w:t xml:space="preserve"> אחרי כמה ימים של צפייה ממוקדת בתוכן תזונה, הפיד יתחיל להציע את החשבונות הבולטים.</w:t>
      </w:r>
    </w:p>
    <w:p>
      <w:pPr>
        <w:pStyle w:val="ListParagraph"/>
        <w:numPr>
          <w:ilvl w:val="0"/>
          <w:numId w:val="2"/>
        </w:numPr>
        <w:bidi/>
        <w:spacing w:after="80" w:line="280"/>
        <w:jc w:val="start"/>
      </w:pPr>
      <w:r>
        <w:rPr>
          <w:rFonts w:ascii="Arial" w:cs="Arial" w:eastAsia="Arial" w:hAnsi="Arial"/>
          <w:b/>
          <w:bCs/>
          <w:rtl/>
        </w:rPr>
        <w:t xml:space="preserve">ספריית המודעות של Meta:</w:t>
      </w:r>
      <w:r>
        <w:rPr>
          <w:rFonts w:ascii="Arial" w:cs="Arial" w:eastAsia="Arial" w:hAnsi="Arial"/>
          <w:rtl/>
        </w:rPr>
        <w:t xml:space="preserve"> חיפוש לפי מילות מפתח מראה מי </w:t>
      </w:r>
      <w:r>
        <w:rPr>
          <w:rFonts w:ascii="Arial" w:cs="Arial" w:eastAsia="Arial" w:hAnsi="Arial"/>
          <w:b/>
          <w:bCs/>
          <w:rtl/>
        </w:rPr>
        <w:t xml:space="preserve">משקיע כסף</w:t>
      </w:r>
      <w:r>
        <w:rPr>
          <w:rFonts w:ascii="Arial" w:cs="Arial" w:eastAsia="Arial" w:hAnsi="Arial"/>
          <w:rtl/>
        </w:rPr>
        <w:t xml:space="preserve"> בפרסום בנישה (שלב 4).</w:t>
      </w:r>
    </w:p>
    <w:p>
      <w:pPr>
        <w:pStyle w:val="ListParagraph"/>
        <w:numPr>
          <w:ilvl w:val="0"/>
          <w:numId w:val="2"/>
        </w:numPr>
        <w:bidi/>
        <w:spacing w:after="80" w:line="280"/>
        <w:jc w:val="start"/>
      </w:pPr>
      <w:r>
        <w:rPr>
          <w:rFonts w:ascii="Arial" w:cs="Arial" w:eastAsia="Arial" w:hAnsi="Arial"/>
          <w:b/>
          <w:bCs/>
          <w:rtl/>
        </w:rPr>
        <w:t xml:space="preserve">כלים לניתוח משפיענים:</w:t>
      </w:r>
      <w:r>
        <w:rPr>
          <w:rFonts w:ascii="Arial" w:cs="Arial" w:eastAsia="Arial" w:hAnsi="Arial"/>
          <w:rtl/>
        </w:rPr>
        <w:t xml:space="preserve"> Modash, HypeAuditor ו-Social Blade (שמציג היסטוריית עוקבים) עוזרים לזהות חשבונות שצמחו בחודשים האחרונים.</w:t>
      </w:r>
    </w:p>
    <w:p>
      <w:pPr>
        <w:pStyle w:val="ListParagraph"/>
        <w:numPr>
          <w:ilvl w:val="0"/>
          <w:numId w:val="2"/>
        </w:numPr>
        <w:bidi/>
        <w:spacing w:after="80" w:line="280"/>
        <w:jc w:val="start"/>
      </w:pPr>
      <w:r>
        <w:rPr>
          <w:rFonts w:ascii="Arial" w:cs="Arial" w:eastAsia="Arial" w:hAnsi="Arial"/>
          <w:b/>
          <w:bCs/>
          <w:rtl/>
        </w:rPr>
        <w:t xml:space="preserve">מקורות מחוץ לאינסטגרם:</w:t>
      </w:r>
      <w:r>
        <w:rPr>
          <w:rFonts w:ascii="Arial" w:cs="Arial" w:eastAsia="Arial" w:hAnsi="Arial"/>
          <w:rtl/>
        </w:rPr>
        <w:t xml:space="preserve"> פודקאסטים בעברית על בריאות, כתבות במגזיני בריאות, כנסים מקצועיים ומרצים בקורסים.</w:t>
      </w:r>
    </w:p>
    <w:p>
      <w:pPr>
        <w:pStyle w:val="Heading2"/>
        <w:bidi/>
        <w:jc w:val="start"/>
      </w:pPr>
      <w:r>
        <w:rPr>
          <w:rFonts w:ascii="Arial" w:cs="Arial" w:eastAsia="Arial" w:hAnsi="Arial"/>
          <w:rtl/>
        </w:rPr>
        <w:t xml:space="preserve">שלב 2: ניתוח הפרופיל והמיצוב</w:t>
      </w:r>
    </w:p>
    <w:p>
      <w:pPr>
        <w:bidi/>
        <w:spacing w:after="120" w:line="300"/>
        <w:jc w:val="both"/>
      </w:pPr>
      <w:r>
        <w:rPr>
          <w:rFonts w:ascii="Arial" w:cs="Arial" w:eastAsia="Arial" w:hAnsi="Arial"/>
          <w:rtl/>
        </w:rPr>
        <w:t xml:space="preserve">לכל חשבון ממלאים כרטיס ניתוח:</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7129"/>
      </w:tblGrid>
      <w:tr>
        <w:trPr>
          <w:cantSplit/>
          <w:tblHeader/>
        </w:trPr>
        <w:tc>
          <w:tcPr>
            <w:tcW w:type="dxa" w:w="237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שדה</w:t>
            </w:r>
          </w:p>
        </w:tc>
        <w:tc>
          <w:tcPr>
            <w:tcW w:type="dxa" w:w="712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מה לרשום</w:t>
            </w:r>
          </w:p>
        </w:tc>
      </w:tr>
      <w:tr>
        <w:trPr>
          <w:cantSplit/>
          <w:tblHeader w:val="false"/>
        </w:trPr>
        <w:tc>
          <w:tcPr>
            <w:tcW w:type="dxa" w:w="23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שם וגודל</w:t>
            </w:r>
          </w:p>
        </w:tc>
        <w:tc>
          <w:tcPr>
            <w:tcW w:type="dxa" w:w="71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מספר עוקבים, ומתי בערך התחיל להתפרסם</w:t>
            </w:r>
          </w:p>
        </w:tc>
      </w:tr>
      <w:tr>
        <w:trPr>
          <w:cantSplit/>
          <w:tblHeader w:val="false"/>
        </w:trPr>
        <w:tc>
          <w:tcPr>
            <w:tcW w:type="dxa" w:w="23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מיצוב במשפט אחד</w:t>
            </w:r>
          </w:p>
        </w:tc>
        <w:tc>
          <w:tcPr>
            <w:tcW w:type="dxa" w:w="71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למי הם עוזרים ואיזו תוצאה הם מבטיחים</w:t>
            </w:r>
          </w:p>
        </w:tc>
      </w:tr>
      <w:tr>
        <w:trPr>
          <w:cantSplit/>
          <w:tblHeader w:val="false"/>
        </w:trPr>
        <w:tc>
          <w:tcPr>
            <w:tcW w:type="dxa" w:w="23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שדה השם והביו</w:t>
            </w:r>
          </w:p>
        </w:tc>
        <w:tc>
          <w:tcPr>
            <w:tcW w:type="dxa" w:w="71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מילות מפתח, הוכחות (תואר, ניסיון, מספר לקוחות), קריאה לפעולה</w:t>
            </w:r>
          </w:p>
        </w:tc>
      </w:tr>
      <w:tr>
        <w:trPr>
          <w:cantSplit/>
          <w:tblHeader w:val="false"/>
        </w:trPr>
        <w:tc>
          <w:tcPr>
            <w:tcW w:type="dxa" w:w="23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קישור בביו</w:t>
            </w:r>
          </w:p>
        </w:tc>
        <w:tc>
          <w:tcPr>
            <w:tcW w:type="dxa" w:w="71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לאן הוא מוביל: מגנט לידים, מוצר, WhatsApp או דף קישורים</w:t>
            </w:r>
          </w:p>
        </w:tc>
      </w:tr>
      <w:tr>
        <w:trPr>
          <w:cantSplit/>
          <w:tblHeader w:val="false"/>
        </w:trPr>
        <w:tc>
          <w:tcPr>
            <w:tcW w:type="dxa" w:w="23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היילייטס</w:t>
            </w:r>
          </w:p>
        </w:tc>
        <w:tc>
          <w:tcPr>
            <w:tcW w:type="dxa" w:w="71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אילו קטגוריות, ומה הסדר שלהן</w:t>
            </w:r>
          </w:p>
        </w:tc>
      </w:tr>
      <w:tr>
        <w:trPr>
          <w:cantSplit/>
          <w:tblHeader w:val="false"/>
        </w:trPr>
        <w:tc>
          <w:tcPr>
            <w:tcW w:type="dxa" w:w="23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פוסטים מוצמדים</w:t>
            </w:r>
          </w:p>
        </w:tc>
        <w:tc>
          <w:tcPr>
            <w:tcW w:type="dxa" w:w="71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בחרו להציג ראשון, ולמה</w:t>
            </w:r>
          </w:p>
        </w:tc>
      </w:tr>
      <w:tr>
        <w:trPr>
          <w:cantSplit/>
          <w:tblHeader w:val="false"/>
        </w:trPr>
        <w:tc>
          <w:tcPr>
            <w:tcW w:type="dxa" w:w="23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עמודי תוכן</w:t>
            </w:r>
          </w:p>
        </w:tc>
        <w:tc>
          <w:tcPr>
            <w:tcW w:type="dxa" w:w="71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3–5 הנושאים שחוזרים</w:t>
            </w:r>
          </w:p>
        </w:tc>
      </w:tr>
      <w:tr>
        <w:trPr>
          <w:cantSplit/>
          <w:tblHeader w:val="false"/>
        </w:trPr>
        <w:tc>
          <w:tcPr>
            <w:tcW w:type="dxa" w:w="237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טון</w:t>
            </w:r>
          </w:p>
        </w:tc>
        <w:tc>
          <w:tcPr>
            <w:tcW w:type="dxa" w:w="712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מדעי, הומוריסטי, אמפתי, "חברה טובה" או סמכותי</w:t>
            </w:r>
          </w:p>
        </w:tc>
      </w:tr>
      <w:tr>
        <w:trPr>
          <w:cantSplit/>
          <w:tblHeader w:val="false"/>
        </w:trPr>
        <w:tc>
          <w:tcPr>
            <w:tcW w:type="dxa" w:w="237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ייחודי</w:t>
            </w:r>
          </w:p>
        </w:tc>
        <w:tc>
          <w:tcPr>
            <w:tcW w:type="dxa" w:w="712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הם עושים שאף אחד אחר לא עושה</w:t>
            </w:r>
          </w:p>
        </w:tc>
      </w:tr>
    </w:tbl>
    <w:p>
      <w:pPr>
        <w:spacing w:after="160"/>
      </w:pPr>
    </w:p>
    <w:p>
      <w:pPr>
        <w:pStyle w:val="Heading2"/>
        <w:bidi/>
        <w:jc w:val="start"/>
      </w:pPr>
      <w:r>
        <w:rPr>
          <w:rFonts w:ascii="Arial" w:cs="Arial" w:eastAsia="Arial" w:hAnsi="Arial"/>
          <w:rtl/>
        </w:rPr>
        <w:t xml:space="preserve">שלב 3: ניתוח תוכן אורגני, איך הם מגדילים עוקבים</w:t>
      </w:r>
    </w:p>
    <w:p>
      <w:pPr>
        <w:pStyle w:val="Heading3"/>
        <w:bidi/>
        <w:jc w:val="start"/>
      </w:pPr>
      <w:r>
        <w:rPr>
          <w:rFonts w:ascii="Arial" w:cs="Arial" w:eastAsia="Arial" w:hAnsi="Arial"/>
          <w:rtl/>
        </w:rPr>
        <w:t xml:space="preserve">השיטה המרכזית: זיהוי "חריגים" (Outliers)</w:t>
      </w:r>
    </w:p>
    <w:p>
      <w:pPr>
        <w:bidi/>
        <w:spacing w:after="120" w:line="300"/>
        <w:jc w:val="both"/>
      </w:pPr>
      <w:r>
        <w:rPr>
          <w:rFonts w:ascii="Arial" w:cs="Arial" w:eastAsia="Arial" w:hAnsi="Arial"/>
          <w:rtl/>
        </w:rPr>
        <w:t xml:space="preserve">הכלי החשוב ביותר בניתוח תוכן הוא חיפוש </w:t>
      </w:r>
      <w:r>
        <w:rPr>
          <w:rFonts w:ascii="Arial" w:cs="Arial" w:eastAsia="Arial" w:hAnsi="Arial"/>
          <w:b/>
          <w:bCs/>
          <w:rtl/>
        </w:rPr>
        <w:t xml:space="preserve">Reels חריגים</w:t>
      </w:r>
      <w:r>
        <w:rPr>
          <w:rFonts w:ascii="Arial" w:cs="Arial" w:eastAsia="Arial" w:hAnsi="Arial"/>
          <w:rtl/>
        </w:rPr>
        <w:t xml:space="preserve">: סרטונים שקיבלו הרבה יותר צפיות מהרגיל </w:t>
      </w:r>
      <w:r>
        <w:rPr>
          <w:rFonts w:ascii="Arial" w:cs="Arial" w:eastAsia="Arial" w:hAnsi="Arial"/>
          <w:b/>
          <w:bCs/>
          <w:rtl/>
        </w:rPr>
        <w:t xml:space="preserve">ביחס לאותו חשבון</w:t>
      </w:r>
      <w:r>
        <w:rPr>
          <w:rFonts w:ascii="Arial" w:cs="Arial" w:eastAsia="Arial" w:hAnsi="Arial"/>
          <w:rtl/>
        </w:rPr>
        <w:t xml:space="preserve">.</w:t>
      </w:r>
    </w:p>
    <w:p>
      <w:pPr>
        <w:bidi/>
        <w:spacing w:after="80" w:line="300"/>
        <w:ind w:left="360"/>
        <w:jc w:val="start"/>
      </w:pPr>
      <w:r>
        <w:rPr>
          <w:rFonts w:ascii="Arial" w:cs="Arial" w:eastAsia="Arial" w:hAnsi="Arial"/>
          <w:rtl/>
        </w:rPr>
        <w:t xml:space="preserve">1.  נכנסים ללשונית ה-Reels בפרופיל וגוללים 30–50 סרטונים אחורה.</w:t>
      </w:r>
    </w:p>
    <w:p>
      <w:pPr>
        <w:bidi/>
        <w:spacing w:after="80" w:line="300"/>
        <w:ind w:left="360"/>
        <w:jc w:val="start"/>
      </w:pPr>
      <w:r>
        <w:rPr>
          <w:rFonts w:ascii="Arial" w:cs="Arial" w:eastAsia="Arial" w:hAnsi="Arial"/>
          <w:rtl/>
        </w:rPr>
        <w:t xml:space="preserve">2.  מזהים את הצפייה ה"רגילה" (החציון) של החשבון.</w:t>
      </w:r>
    </w:p>
    <w:p>
      <w:pPr>
        <w:bidi/>
        <w:spacing w:after="80" w:line="300"/>
        <w:ind w:left="360"/>
        <w:jc w:val="start"/>
      </w:pPr>
      <w:r>
        <w:rPr>
          <w:rFonts w:ascii="Arial" w:cs="Arial" w:eastAsia="Arial" w:hAnsi="Arial"/>
          <w:rtl/>
        </w:rPr>
        <w:t xml:space="preserve">3.  מסמנים סרטונים שקיבלו פי 3–5 ויותר מהרגיל.</w:t>
      </w:r>
    </w:p>
    <w:p>
      <w:pPr>
        <w:bidi/>
        <w:spacing w:after="80" w:line="300"/>
        <w:ind w:left="360"/>
        <w:jc w:val="start"/>
      </w:pPr>
      <w:r>
        <w:rPr>
          <w:rFonts w:ascii="Arial" w:cs="Arial" w:eastAsia="Arial" w:hAnsi="Arial"/>
          <w:rtl/>
        </w:rPr>
        <w:t xml:space="preserve">4.  מנתחים </w:t>
      </w:r>
      <w:r>
        <w:rPr>
          <w:rFonts w:ascii="Arial" w:cs="Arial" w:eastAsia="Arial" w:hAnsi="Arial"/>
          <w:b/>
          <w:bCs/>
          <w:rtl/>
        </w:rPr>
        <w:t xml:space="preserve">רק את החריגים</w:t>
      </w:r>
      <w:r>
        <w:rPr>
          <w:rFonts w:ascii="Arial" w:cs="Arial" w:eastAsia="Arial" w:hAnsi="Arial"/>
          <w:rtl/>
        </w:rPr>
        <w:t xml:space="preserve">: מה ההוק? מה הנושא? מה הפורמט? מה האורך?</w:t>
      </w:r>
    </w:p>
    <w:p>
      <w:pPr>
        <w:bidi/>
        <w:spacing w:after="120" w:line="300"/>
        <w:jc w:val="both"/>
      </w:pPr>
      <w:r>
        <w:rPr>
          <w:rFonts w:ascii="Arial" w:cs="Arial" w:eastAsia="Arial" w:hAnsi="Arial"/>
          <w:b/>
          <w:bCs/>
          <w:rtl/>
        </w:rPr>
        <w:t xml:space="preserve">למה זה עובד:</w:t>
      </w:r>
      <w:r>
        <w:rPr>
          <w:rFonts w:ascii="Arial" w:cs="Arial" w:eastAsia="Arial" w:hAnsi="Arial"/>
          <w:rtl/>
        </w:rPr>
        <w:t xml:space="preserve"> חשבון גדול יקבל צפיות גבוהות כמעט על כל דבר, ולכן מספר הצפיות לבדו מטעה. חריג מראה מה </w:t>
      </w:r>
      <w:r>
        <w:rPr>
          <w:rFonts w:ascii="Arial" w:cs="Arial" w:eastAsia="Arial" w:hAnsi="Arial"/>
          <w:b/>
          <w:bCs/>
          <w:rtl/>
        </w:rPr>
        <w:t xml:space="preserve">הקהל</w:t>
      </w:r>
      <w:r>
        <w:rPr>
          <w:rFonts w:ascii="Arial" w:cs="Arial" w:eastAsia="Arial" w:hAnsi="Arial"/>
          <w:rtl/>
        </w:rPr>
        <w:t xml:space="preserve"> אהב במיוחד, ולא מה </w:t>
      </w:r>
      <w:r>
        <w:rPr>
          <w:rFonts w:ascii="Arial" w:cs="Arial" w:eastAsia="Arial" w:hAnsi="Arial"/>
          <w:b/>
          <w:bCs/>
          <w:rtl/>
        </w:rPr>
        <w:t xml:space="preserve">גודל החשבון</w:t>
      </w:r>
      <w:r>
        <w:rPr>
          <w:rFonts w:ascii="Arial" w:cs="Arial" w:eastAsia="Arial" w:hAnsi="Arial"/>
          <w:rtl/>
        </w:rPr>
        <w:t xml:space="preserve"> הביא.</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rtl/>
              </w:rPr>
              <w:t xml:space="preserve">חריג אצל חשבון </w:t>
            </w:r>
            <w:r>
              <w:rPr>
                <w:rFonts w:ascii="Arial" w:cs="Arial" w:eastAsia="Arial" w:hAnsi="Arial"/>
                <w:b/>
                <w:bCs/>
                <w:rtl/>
              </w:rPr>
              <w:t xml:space="preserve">קטן</w:t>
            </w:r>
            <w:r>
              <w:rPr>
                <w:rFonts w:ascii="Arial" w:cs="Arial" w:eastAsia="Arial" w:hAnsi="Arial"/>
                <w:rtl/>
              </w:rPr>
              <w:t xml:space="preserve"> (למשל 300 אלף צפיות בחשבון של 5,000 עוקבים) הוא הממצא הכי שווה. הוא מוכיח שהרעיון עצמו, ולא קהל קיים, הביא את החשיפה. זה רעיון שגם אתם יכולים להצליח איתו.</w:t>
            </w:r>
          </w:p>
        </w:tc>
      </w:tr>
    </w:tbl>
    <w:p>
      <w:pPr>
        <w:spacing w:after="120"/>
      </w:pPr>
    </w:p>
    <w:p>
      <w:pPr>
        <w:pStyle w:val="Heading3"/>
        <w:bidi/>
        <w:jc w:val="start"/>
      </w:pPr>
      <w:r>
        <w:rPr>
          <w:rFonts w:ascii="Arial" w:cs="Arial" w:eastAsia="Arial" w:hAnsi="Arial"/>
          <w:rtl/>
        </w:rPr>
        <w:t xml:space="preserve">טבלת ניתוח Reels</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9"/>
        <w:gridCol w:w="1147"/>
        <w:gridCol w:w="1311"/>
        <w:gridCol w:w="1147"/>
        <w:gridCol w:w="1147"/>
        <w:gridCol w:w="1311"/>
        <w:gridCol w:w="1147"/>
        <w:gridCol w:w="1147"/>
      </w:tblGrid>
      <w:tr>
        <w:trPr>
          <w:cantSplit/>
          <w:tblHeader/>
        </w:trPr>
        <w:tc>
          <w:tcPr>
            <w:tcW w:type="dxa" w:w="114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חשבון</w:t>
            </w:r>
          </w:p>
        </w:tc>
        <w:tc>
          <w:tcPr>
            <w:tcW w:type="dxa" w:w="11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נושא</w:t>
            </w:r>
          </w:p>
        </w:tc>
        <w:tc>
          <w:tcPr>
            <w:tcW w:type="dxa" w:w="131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הוק (מילה במילה)</w:t>
            </w:r>
          </w:p>
        </w:tc>
        <w:tc>
          <w:tcPr>
            <w:tcW w:type="dxa" w:w="11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פורמט</w:t>
            </w:r>
          </w:p>
        </w:tc>
        <w:tc>
          <w:tcPr>
            <w:tcW w:type="dxa" w:w="11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אורך</w:t>
            </w:r>
          </w:p>
        </w:tc>
        <w:tc>
          <w:tcPr>
            <w:tcW w:type="dxa" w:w="131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צפיות ביחס לרגיל</w:t>
            </w:r>
          </w:p>
        </w:tc>
        <w:tc>
          <w:tcPr>
            <w:tcW w:type="dxa" w:w="11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קריאה לפעולה</w:t>
            </w:r>
          </w:p>
        </w:tc>
        <w:tc>
          <w:tcPr>
            <w:tcW w:type="dxa" w:w="11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העיקרון</w:t>
            </w:r>
          </w:p>
        </w:tc>
      </w:tr>
    </w:tbl>
    <w:p>
      <w:pPr>
        <w:spacing w:after="160"/>
      </w:pPr>
    </w:p>
    <w:p>
      <w:pPr>
        <w:pStyle w:val="Heading3"/>
        <w:bidi/>
        <w:jc w:val="start"/>
      </w:pPr>
      <w:r>
        <w:rPr>
          <w:rFonts w:ascii="Arial" w:cs="Arial" w:eastAsia="Arial" w:hAnsi="Arial"/>
          <w:rtl/>
        </w:rPr>
        <w:t xml:space="preserve">מה לחפש בתוכן</w:t>
      </w:r>
    </w:p>
    <w:p>
      <w:pPr>
        <w:pStyle w:val="ListParagraph"/>
        <w:numPr>
          <w:ilvl w:val="0"/>
          <w:numId w:val="2"/>
        </w:numPr>
        <w:bidi/>
        <w:spacing w:after="80" w:line="280"/>
        <w:jc w:val="start"/>
      </w:pPr>
      <w:r>
        <w:rPr>
          <w:rFonts w:ascii="Arial" w:cs="Arial" w:eastAsia="Arial" w:hAnsi="Arial"/>
          <w:b/>
          <w:bCs/>
          <w:rtl/>
        </w:rPr>
        <w:t xml:space="preserve">סדרות:</w:t>
      </w:r>
      <w:r>
        <w:rPr>
          <w:rFonts w:ascii="Arial" w:cs="Arial" w:eastAsia="Arial" w:hAnsi="Arial"/>
          <w:rtl/>
        </w:rPr>
        <w:t xml:space="preserve"> פורמט קבוע שחוזר, למשל "מיתוס של השבוע" או "מה בסל". כמה זמן הסדרה רצה? סדרה שרצה חודשים כנראה עובדת.</w:t>
      </w:r>
    </w:p>
    <w:p>
      <w:pPr>
        <w:pStyle w:val="ListParagraph"/>
        <w:numPr>
          <w:ilvl w:val="0"/>
          <w:numId w:val="2"/>
        </w:numPr>
        <w:bidi/>
        <w:spacing w:after="80" w:line="280"/>
        <w:jc w:val="start"/>
      </w:pPr>
      <w:r>
        <w:rPr>
          <w:rFonts w:ascii="Arial" w:cs="Arial" w:eastAsia="Arial" w:hAnsi="Arial"/>
          <w:b/>
          <w:bCs/>
          <w:rtl/>
        </w:rPr>
        <w:t xml:space="preserve">הוקים:</w:t>
      </w:r>
      <w:r>
        <w:rPr>
          <w:rFonts w:ascii="Arial" w:cs="Arial" w:eastAsia="Arial" w:hAnsi="Arial"/>
          <w:rtl/>
        </w:rPr>
        <w:t xml:space="preserve"> אספו 50 הוקים מהחריגים ומיינו אותם לקטגוריות: שאלה, טעות, מיתוס, הבטחה, סקרנות ומספר.</w:t>
      </w:r>
    </w:p>
    <w:p>
      <w:pPr>
        <w:pStyle w:val="ListParagraph"/>
        <w:numPr>
          <w:ilvl w:val="0"/>
          <w:numId w:val="2"/>
        </w:numPr>
        <w:bidi/>
        <w:spacing w:after="80" w:line="280"/>
        <w:jc w:val="start"/>
      </w:pPr>
      <w:r>
        <w:rPr>
          <w:rFonts w:ascii="Arial" w:cs="Arial" w:eastAsia="Arial" w:hAnsi="Arial"/>
          <w:b/>
          <w:bCs/>
          <w:rtl/>
        </w:rPr>
        <w:t xml:space="preserve">פורמטים ויזואליים:</w:t>
      </w:r>
      <w:r>
        <w:rPr>
          <w:rFonts w:ascii="Arial" w:cs="Arial" w:eastAsia="Arial" w:hAnsi="Arial"/>
          <w:rtl/>
        </w:rPr>
        <w:t xml:space="preserve"> ראש מדבר, צילום מלמעלה, טקסט על המסך, מסך מפוצל או תגובה לסרטון של מישהו אחר.</w:t>
      </w:r>
    </w:p>
    <w:p>
      <w:pPr>
        <w:pStyle w:val="ListParagraph"/>
        <w:numPr>
          <w:ilvl w:val="0"/>
          <w:numId w:val="2"/>
        </w:numPr>
        <w:bidi/>
        <w:spacing w:after="80" w:line="280"/>
        <w:jc w:val="start"/>
      </w:pPr>
      <w:r>
        <w:rPr>
          <w:rFonts w:ascii="Arial" w:cs="Arial" w:eastAsia="Arial" w:hAnsi="Arial"/>
          <w:b/>
          <w:bCs/>
          <w:rtl/>
        </w:rPr>
        <w:t xml:space="preserve">קריאות לפעולה:</w:t>
      </w:r>
      <w:r>
        <w:rPr>
          <w:rFonts w:ascii="Arial" w:cs="Arial" w:eastAsia="Arial" w:hAnsi="Arial"/>
          <w:rtl/>
        </w:rPr>
        <w:t xml:space="preserve"> מה הם מבקשים? "שמרו", "שלחו לחברה" או "הגיבו מילה". הגיבו בעצמכם על פוסט כזה כדי לגלות אם יש אוטומציה, ומה היא שולחת.</w:t>
      </w:r>
    </w:p>
    <w:p>
      <w:pPr>
        <w:pStyle w:val="ListParagraph"/>
        <w:numPr>
          <w:ilvl w:val="0"/>
          <w:numId w:val="2"/>
        </w:numPr>
        <w:bidi/>
        <w:spacing w:after="80" w:line="280"/>
        <w:jc w:val="start"/>
      </w:pPr>
      <w:r>
        <w:rPr>
          <w:rFonts w:ascii="Arial" w:cs="Arial" w:eastAsia="Arial" w:hAnsi="Arial"/>
          <w:b/>
          <w:bCs/>
          <w:rtl/>
        </w:rPr>
        <w:t xml:space="preserve">שיתופי פעולה:</w:t>
      </w:r>
      <w:r>
        <w:rPr>
          <w:rFonts w:ascii="Arial" w:cs="Arial" w:eastAsia="Arial" w:hAnsi="Arial"/>
          <w:rtl/>
        </w:rPr>
        <w:t xml:space="preserve"> עם מי הם עושים פוסטים משותפים ו-Lives? זה מגלה את ה"שותפים הטבעיים" בנישה.</w:t>
      </w:r>
    </w:p>
    <w:p>
      <w:pPr>
        <w:pStyle w:val="ListParagraph"/>
        <w:numPr>
          <w:ilvl w:val="0"/>
          <w:numId w:val="2"/>
        </w:numPr>
        <w:bidi/>
        <w:spacing w:after="80" w:line="280"/>
        <w:jc w:val="start"/>
      </w:pPr>
      <w:r>
        <w:rPr>
          <w:rFonts w:ascii="Arial" w:cs="Arial" w:eastAsia="Arial" w:hAnsi="Arial"/>
          <w:b/>
          <w:bCs/>
          <w:rtl/>
        </w:rPr>
        <w:t xml:space="preserve">סטוריז:</w:t>
      </w:r>
      <w:r>
        <w:rPr>
          <w:rFonts w:ascii="Arial" w:cs="Arial" w:eastAsia="Arial" w:hAnsi="Arial"/>
          <w:rtl/>
        </w:rPr>
        <w:t xml:space="preserve"> עקבו שבוע ורשמו את המבנה היומי, את הסקרים ואת תדירות המכירה.</w:t>
      </w:r>
    </w:p>
    <w:p>
      <w:pPr>
        <w:pStyle w:val="ListParagraph"/>
        <w:numPr>
          <w:ilvl w:val="0"/>
          <w:numId w:val="2"/>
        </w:numPr>
        <w:bidi/>
        <w:spacing w:after="80" w:line="280"/>
        <w:jc w:val="start"/>
      </w:pPr>
      <w:r>
        <w:rPr>
          <w:rFonts w:ascii="Arial" w:cs="Arial" w:eastAsia="Arial" w:hAnsi="Arial"/>
          <w:b/>
          <w:bCs/>
          <w:rtl/>
        </w:rPr>
        <w:t xml:space="preserve">תגובות:</w:t>
      </w:r>
      <w:r>
        <w:rPr>
          <w:rFonts w:ascii="Arial" w:cs="Arial" w:eastAsia="Arial" w:hAnsi="Arial"/>
          <w:rtl/>
        </w:rPr>
        <w:t xml:space="preserve"> מה הקהל שואל? שאלות חוזרות אצל מתחרה הן רעיונות לתוכן שלכם.</w:t>
      </w:r>
    </w:p>
    <w:p>
      <w:pPr>
        <w:pStyle w:val="Heading3"/>
        <w:bidi/>
        <w:jc w:val="start"/>
      </w:pPr>
      <w:r>
        <w:rPr>
          <w:rFonts w:ascii="Arial" w:cs="Arial" w:eastAsia="Arial" w:hAnsi="Arial"/>
          <w:rtl/>
        </w:rPr>
        <w:t xml:space="preserve">"קנייה סמויה" (Mystery Shopping) של המשפך האורגני</w:t>
      </w:r>
    </w:p>
    <w:p>
      <w:pPr>
        <w:bidi/>
        <w:spacing w:after="120" w:line="300"/>
        <w:jc w:val="both"/>
      </w:pPr>
      <w:r>
        <w:rPr>
          <w:rFonts w:ascii="Arial" w:cs="Arial" w:eastAsia="Arial" w:hAnsi="Arial"/>
          <w:rtl/>
        </w:rPr>
        <w:t xml:space="preserve">כדי להבין איך החשבון </w:t>
      </w:r>
      <w:r>
        <w:rPr>
          <w:rFonts w:ascii="Arial" w:cs="Arial" w:eastAsia="Arial" w:hAnsi="Arial"/>
          <w:b/>
          <w:bCs/>
          <w:rtl/>
        </w:rPr>
        <w:t xml:space="preserve">ממיר</w:t>
      </w:r>
      <w:r>
        <w:rPr>
          <w:rFonts w:ascii="Arial" w:cs="Arial" w:eastAsia="Arial" w:hAnsi="Arial"/>
          <w:rtl/>
        </w:rPr>
        <w:t xml:space="preserve"> עוקבים ללקוחות, עוברים את המשפך בעצמכם:</w:t>
      </w:r>
    </w:p>
    <w:p>
      <w:pPr>
        <w:bidi/>
        <w:spacing w:after="60" w:line="300"/>
        <w:ind w:left="360"/>
        <w:jc w:val="start"/>
      </w:pPr>
      <w:r>
        <w:rPr>
          <w:rFonts w:ascii="Arial" w:cs="Arial" w:eastAsia="Arial" w:hAnsi="Arial"/>
          <w:rtl/>
        </w:rPr>
        <w:t xml:space="preserve">☐  לוחצים על הקישור בביו ורושמים כל שלב</w:t>
      </w:r>
    </w:p>
    <w:p>
      <w:pPr>
        <w:bidi/>
        <w:spacing w:after="60" w:line="300"/>
        <w:ind w:left="360"/>
        <w:jc w:val="start"/>
      </w:pPr>
      <w:r>
        <w:rPr>
          <w:rFonts w:ascii="Arial" w:cs="Arial" w:eastAsia="Arial" w:hAnsi="Arial"/>
          <w:rtl/>
        </w:rPr>
        <w:t xml:space="preserve">☐  נרשמים למגנט הלידים (רצוי עם מייל ייעודי למחקר)</w:t>
      </w:r>
    </w:p>
    <w:p>
      <w:pPr>
        <w:bidi/>
        <w:spacing w:after="60" w:line="300"/>
        <w:ind w:left="360"/>
        <w:jc w:val="start"/>
      </w:pPr>
      <w:r>
        <w:rPr>
          <w:rFonts w:ascii="Arial" w:cs="Arial" w:eastAsia="Arial" w:hAnsi="Arial"/>
          <w:rtl/>
        </w:rPr>
        <w:t xml:space="preserve">☐  רושמים את רצף המיילים או ההודעות: כמה הודעות, באיזה מרווח, מתי מופיעה ההצעה</w:t>
      </w:r>
    </w:p>
    <w:p>
      <w:pPr>
        <w:bidi/>
        <w:spacing w:after="60" w:line="300"/>
        <w:ind w:left="360"/>
        <w:jc w:val="start"/>
      </w:pPr>
      <w:r>
        <w:rPr>
          <w:rFonts w:ascii="Arial" w:cs="Arial" w:eastAsia="Arial" w:hAnsi="Arial"/>
          <w:rtl/>
        </w:rPr>
        <w:t xml:space="preserve">☐  מגיבים מילת מפתח על Reel ובודקים את האוטומציה</w:t>
      </w:r>
    </w:p>
    <w:p>
      <w:pPr>
        <w:bidi/>
        <w:spacing w:after="60" w:line="300"/>
        <w:ind w:left="360"/>
        <w:jc w:val="start"/>
      </w:pPr>
      <w:r>
        <w:rPr>
          <w:rFonts w:ascii="Arial" w:cs="Arial" w:eastAsia="Arial" w:hAnsi="Arial"/>
          <w:rtl/>
        </w:rPr>
        <w:t xml:space="preserve">☐  בודקים את דף המכירה: מבנה, מחיר, בונוסים, המלצות, אחריות ומדיניות ביטול</w:t>
      </w:r>
    </w:p>
    <w:p>
      <w:pPr>
        <w:bidi/>
        <w:spacing w:after="60" w:line="300"/>
        <w:ind w:left="360"/>
        <w:jc w:val="start"/>
      </w:pPr>
      <w:r>
        <w:rPr>
          <w:rFonts w:ascii="Arial" w:cs="Arial" w:eastAsia="Arial" w:hAnsi="Arial"/>
          <w:rtl/>
        </w:rPr>
        <w:t xml:space="preserve">☐  רושמים את סולם המוצרים: מה החינמי, מה מוצר הכניסה, מה המוצר הגבוה</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הרשמה למשפך של מתחרה לשם למידה היא פרקטיקה מקובלת. </w:t>
            </w:r>
            <w:r>
              <w:rPr>
                <w:rFonts w:ascii="Arial" w:cs="Arial" w:eastAsia="Arial" w:hAnsi="Arial"/>
                <w:b/>
                <w:bCs/>
                <w:rtl/>
              </w:rPr>
              <w:t xml:space="preserve">אסור</w:t>
            </w:r>
            <w:r>
              <w:rPr>
                <w:rFonts w:ascii="Arial" w:cs="Arial" w:eastAsia="Arial" w:hAnsi="Arial"/>
                <w:rtl/>
              </w:rPr>
              <w:t xml:space="preserve"> להעתיק את התוכן, להציג את עצמכם באופן כוזב כדי לקבל מידע מסחרי חסוי, או לנצל את רשימת הלקוחות או את הקהל שלהם. מכבדים את הקניין הרוחני ואת השקעת הזמן של אחרים.</w:t>
            </w:r>
          </w:p>
        </w:tc>
      </w:tr>
    </w:tbl>
    <w:p>
      <w:pPr>
        <w:spacing w:after="120"/>
      </w:pPr>
    </w:p>
    <w:p>
      <w:pPr>
        <w:pStyle w:val="Heading2"/>
        <w:bidi/>
        <w:jc w:val="start"/>
      </w:pPr>
      <w:r>
        <w:rPr>
          <w:rFonts w:ascii="Arial" w:cs="Arial" w:eastAsia="Arial" w:hAnsi="Arial"/>
          <w:rtl/>
        </w:rPr>
        <w:t xml:space="preserve">שלב 4: ניתוח השיווק הממומן, איך הם מוכרים</w:t>
      </w:r>
    </w:p>
    <w:p>
      <w:pPr>
        <w:pStyle w:val="Heading3"/>
        <w:bidi/>
        <w:jc w:val="start"/>
      </w:pPr>
      <w:r>
        <w:rPr>
          <w:rFonts w:ascii="Arial" w:cs="Arial" w:eastAsia="Arial" w:hAnsi="Arial"/>
          <w:rtl/>
        </w:rPr>
        <w:t xml:space="preserve">ספריית המודעות של Meta: מדריך עבודה</w:t>
      </w:r>
    </w:p>
    <w:p>
      <w:pPr>
        <w:bidi/>
        <w:spacing w:after="120" w:line="300"/>
        <w:jc w:val="both"/>
      </w:pPr>
      <w:r>
        <w:rPr>
          <w:rFonts w:ascii="Arial" w:cs="Arial" w:eastAsia="Arial" w:hAnsi="Arial"/>
          <w:rtl/>
        </w:rPr>
        <w:t xml:space="preserve">ספריית המודעות (facebook.com/ads/library) מאפשרת לראות את המודעות </w:t>
      </w:r>
      <w:r>
        <w:rPr>
          <w:rFonts w:ascii="Arial" w:cs="Arial" w:eastAsia="Arial" w:hAnsi="Arial"/>
          <w:b/>
          <w:bCs/>
          <w:rtl/>
        </w:rPr>
        <w:t xml:space="preserve">הפעילות</w:t>
      </w:r>
      <w:r>
        <w:rPr>
          <w:rFonts w:ascii="Arial" w:cs="Arial" w:eastAsia="Arial" w:hAnsi="Arial"/>
          <w:rtl/>
        </w:rPr>
        <w:t xml:space="preserve"> של כל מפרסם בפייסבוק ובאינסטגרם, בחינם ובלי חשבון מודעות.</w:t>
      </w:r>
    </w:p>
    <w:p>
      <w:pPr>
        <w:bidi/>
        <w:spacing w:after="120" w:line="300"/>
        <w:jc w:val="both"/>
      </w:pPr>
      <w:r>
        <w:rPr>
          <w:rFonts w:ascii="Arial" w:cs="Arial" w:eastAsia="Arial" w:hAnsi="Arial"/>
          <w:b/>
          <w:bCs/>
          <w:rtl/>
        </w:rPr>
        <w:t xml:space="preserve">צעד אחר צעד:</w:t>
      </w:r>
    </w:p>
    <w:p>
      <w:pPr>
        <w:bidi/>
        <w:spacing w:after="80" w:line="300"/>
        <w:ind w:left="360"/>
        <w:jc w:val="start"/>
      </w:pPr>
      <w:r>
        <w:rPr>
          <w:rFonts w:ascii="Arial" w:cs="Arial" w:eastAsia="Arial" w:hAnsi="Arial"/>
          <w:rtl/>
        </w:rPr>
        <w:t xml:space="preserve">1.  בוחרים מדינה: </w:t>
      </w:r>
      <w:r>
        <w:rPr>
          <w:rFonts w:ascii="Arial" w:cs="Arial" w:eastAsia="Arial" w:hAnsi="Arial"/>
          <w:b/>
          <w:bCs/>
          <w:rtl/>
        </w:rPr>
        <w:t xml:space="preserve">ישראל</w:t>
      </w:r>
      <w:r>
        <w:rPr>
          <w:rFonts w:ascii="Arial" w:cs="Arial" w:eastAsia="Arial" w:hAnsi="Arial"/>
          <w:rtl/>
        </w:rPr>
        <w:t xml:space="preserve"> לניתוח השוק המקומי, </w:t>
      </w:r>
      <w:r>
        <w:rPr>
          <w:rFonts w:ascii="Arial" w:cs="Arial" w:eastAsia="Arial" w:hAnsi="Arial"/>
          <w:b/>
          <w:bCs/>
          <w:rtl/>
        </w:rPr>
        <w:t xml:space="preserve">ארצות הברית</w:t>
      </w:r>
      <w:r>
        <w:rPr>
          <w:rFonts w:ascii="Arial" w:cs="Arial" w:eastAsia="Arial" w:hAnsi="Arial"/>
          <w:rtl/>
        </w:rPr>
        <w:t xml:space="preserve"> לניתוח השוק האמריקאי.</w:t>
      </w:r>
    </w:p>
    <w:p>
      <w:pPr>
        <w:bidi/>
        <w:spacing w:after="80" w:line="300"/>
        <w:ind w:left="360"/>
        <w:jc w:val="start"/>
      </w:pPr>
      <w:r>
        <w:rPr>
          <w:rFonts w:ascii="Arial" w:cs="Arial" w:eastAsia="Arial" w:hAnsi="Arial"/>
          <w:rtl/>
        </w:rPr>
        <w:t xml:space="preserve">2.  בוחרים קטגוריה: "כל המודעות" (All ads).</w:t>
      </w:r>
    </w:p>
    <w:p>
      <w:pPr>
        <w:bidi/>
        <w:spacing w:after="80" w:line="300"/>
        <w:ind w:left="360"/>
        <w:jc w:val="start"/>
      </w:pPr>
      <w:r>
        <w:rPr>
          <w:rFonts w:ascii="Arial" w:cs="Arial" w:eastAsia="Arial" w:hAnsi="Arial"/>
          <w:rtl/>
        </w:rPr>
        <w:t xml:space="preserve">3.  מחפשים לפי </w:t>
      </w:r>
      <w:r>
        <w:rPr>
          <w:rFonts w:ascii="Arial" w:cs="Arial" w:eastAsia="Arial" w:hAnsi="Arial"/>
          <w:b/>
          <w:bCs/>
          <w:rtl/>
        </w:rPr>
        <w:t xml:space="preserve">שם המפרסם</w:t>
      </w:r>
      <w:r>
        <w:rPr>
          <w:rFonts w:ascii="Arial" w:cs="Arial" w:eastAsia="Arial" w:hAnsi="Arial"/>
          <w:rtl/>
        </w:rPr>
        <w:t xml:space="preserve"> (שם העמוד או החשבון) או לפי </w:t>
      </w:r>
      <w:r>
        <w:rPr>
          <w:rFonts w:ascii="Arial" w:cs="Arial" w:eastAsia="Arial" w:hAnsi="Arial"/>
          <w:b/>
          <w:bCs/>
          <w:rtl/>
        </w:rPr>
        <w:t xml:space="preserve">מילות מפתח</w:t>
      </w:r>
      <w:r>
        <w:rPr>
          <w:rFonts w:ascii="Arial" w:cs="Arial" w:eastAsia="Arial" w:hAnsi="Arial"/>
          <w:rtl/>
        </w:rPr>
        <w:t xml:space="preserve">, למשל "דיאטנית", "תזונה", "ירידה במשקל", "nutrition coach", "dietitian", "blood sugar", "meal plan".</w:t>
      </w:r>
    </w:p>
    <w:p>
      <w:pPr>
        <w:bidi/>
        <w:spacing w:after="80" w:line="300"/>
        <w:ind w:left="360"/>
        <w:jc w:val="start"/>
      </w:pPr>
      <w:r>
        <w:rPr>
          <w:rFonts w:ascii="Arial" w:cs="Arial" w:eastAsia="Arial" w:hAnsi="Arial"/>
          <w:rtl/>
        </w:rPr>
        <w:t xml:space="preserve">4.  מסננים: פלטפורמה (Instagram), סוג מדיה (וידאו או תמונה) וסטטוס "פעיל".</w:t>
      </w:r>
    </w:p>
    <w:p>
      <w:pPr>
        <w:bidi/>
        <w:spacing w:after="80" w:line="300"/>
        <w:ind w:left="360"/>
        <w:jc w:val="start"/>
      </w:pPr>
      <w:r>
        <w:rPr>
          <w:rFonts w:ascii="Arial" w:cs="Arial" w:eastAsia="Arial" w:hAnsi="Arial"/>
          <w:rtl/>
        </w:rPr>
        <w:t xml:space="preserve">5.  לכל מודעה בודקים:</w:t>
      </w:r>
    </w:p>
    <w:p>
      <w:pPr>
        <w:pStyle w:val="ListParagraph"/>
        <w:numPr>
          <w:ilvl w:val="1"/>
          <w:numId w:val="2"/>
        </w:numPr>
        <w:bidi/>
        <w:spacing w:after="60" w:line="280"/>
        <w:jc w:val="start"/>
      </w:pPr>
      <w:r>
        <w:rPr>
          <w:rFonts w:ascii="Arial" w:cs="Arial" w:eastAsia="Arial" w:hAnsi="Arial"/>
          <w:b/>
          <w:bCs/>
          <w:rtl/>
        </w:rPr>
        <w:t xml:space="preserve">תאריך תחילת ההרצה</w:t>
      </w:r>
      <w:r>
        <w:rPr>
          <w:rFonts w:ascii="Arial" w:cs="Arial" w:eastAsia="Arial" w:hAnsi="Arial"/>
          <w:rtl/>
        </w:rPr>
        <w:t xml:space="preserve"> ("Started running on"). זה הנתון החשוב ביותר.</w:t>
      </w:r>
    </w:p>
    <w:p>
      <w:pPr>
        <w:pStyle w:val="ListParagraph"/>
        <w:numPr>
          <w:ilvl w:val="1"/>
          <w:numId w:val="2"/>
        </w:numPr>
        <w:bidi/>
        <w:spacing w:after="60" w:line="280"/>
        <w:jc w:val="start"/>
      </w:pPr>
      <w:r>
        <w:rPr>
          <w:rFonts w:ascii="Arial" w:cs="Arial" w:eastAsia="Arial" w:hAnsi="Arial"/>
          <w:b/>
          <w:bCs/>
          <w:rtl/>
        </w:rPr>
        <w:t xml:space="preserve">מספר הגרסאות</w:t>
      </w:r>
      <w:r>
        <w:rPr>
          <w:rFonts w:ascii="Arial" w:cs="Arial" w:eastAsia="Arial" w:hAnsi="Arial"/>
          <w:rtl/>
        </w:rPr>
        <w:t xml:space="preserve"> (כמה מודעות משתמשות באותו קריאייטיב).</w:t>
      </w:r>
    </w:p>
    <w:p>
      <w:pPr>
        <w:pStyle w:val="ListParagraph"/>
        <w:numPr>
          <w:ilvl w:val="1"/>
          <w:numId w:val="2"/>
        </w:numPr>
        <w:bidi/>
        <w:spacing w:after="60" w:line="280"/>
        <w:jc w:val="start"/>
      </w:pPr>
      <w:r>
        <w:rPr>
          <w:rFonts w:ascii="Arial" w:cs="Arial" w:eastAsia="Arial" w:hAnsi="Arial"/>
          <w:b/>
          <w:bCs/>
          <w:rtl/>
        </w:rPr>
        <w:t xml:space="preserve">הקופי, הכותרת והכפתור.</w:t>
      </w:r>
    </w:p>
    <w:p>
      <w:pPr>
        <w:pStyle w:val="ListParagraph"/>
        <w:numPr>
          <w:ilvl w:val="1"/>
          <w:numId w:val="2"/>
        </w:numPr>
        <w:bidi/>
        <w:spacing w:after="60" w:line="280"/>
        <w:jc w:val="start"/>
      </w:pPr>
      <w:r>
        <w:rPr>
          <w:rFonts w:ascii="Arial" w:cs="Arial" w:eastAsia="Arial" w:hAnsi="Arial"/>
          <w:b/>
          <w:bCs/>
          <w:rtl/>
        </w:rPr>
        <w:t xml:space="preserve">לאן המודעה מובילה:</w:t>
      </w:r>
      <w:r>
        <w:rPr>
          <w:rFonts w:ascii="Arial" w:cs="Arial" w:eastAsia="Arial" w:hAnsi="Arial"/>
          <w:rtl/>
        </w:rPr>
        <w:t xml:space="preserve"> לוחצים ועוברים על דף הנחיתה.</w:t>
      </w:r>
    </w:p>
    <w:p>
      <w:pPr>
        <w:bidi/>
        <w:spacing w:after="120" w:line="300"/>
        <w:jc w:val="both"/>
      </w:pPr>
      <w:r>
        <w:rPr>
          <w:rFonts w:ascii="Arial" w:cs="Arial" w:eastAsia="Arial" w:hAnsi="Arial"/>
          <w:b/>
          <w:bCs/>
          <w:rtl/>
        </w:rPr>
        <w:t xml:space="preserve">איך קוראים את הנתונים: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7"/>
        <w:gridCol w:w="5859"/>
      </w:tblGrid>
      <w:tr>
        <w:trPr>
          <w:cantSplit/>
          <w:tblHeader/>
        </w:trPr>
        <w:tc>
          <w:tcPr>
            <w:tcW w:type="dxa" w:w="36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סימן</w:t>
            </w:r>
          </w:p>
        </w:tc>
        <w:tc>
          <w:tcPr>
            <w:tcW w:type="dxa" w:w="585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פירוש סביר</w:t>
            </w:r>
          </w:p>
        </w:tc>
      </w:tr>
      <w:tr>
        <w:trPr>
          <w:cantSplit/>
          <w:tblHeader w:val="false"/>
        </w:trPr>
        <w:tc>
          <w:tcPr>
            <w:tcW w:type="dxa" w:w="364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מודעה שרצה 2–3 חודשים ויותר</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כנראה רווחית. מפרסמים לא ממשיכים לשלם הרבה זמן על מודעה מפסידה</w:t>
            </w:r>
          </w:p>
        </w:tc>
      </w:tr>
      <w:tr>
        <w:trPr>
          <w:cantSplit/>
          <w:tblHeader w:val="false"/>
        </w:trPr>
        <w:tc>
          <w:tcPr>
            <w:tcW w:type="dxa" w:w="364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הרבה גרסאות לאותו קריאייטיב</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המפרסם בודק או מגדיל את המודעה הזו</w:t>
            </w:r>
          </w:p>
        </w:tc>
      </w:tr>
      <w:tr>
        <w:trPr>
          <w:cantSplit/>
          <w:tblHeader w:val="false"/>
        </w:trPr>
        <w:tc>
          <w:tcPr>
            <w:tcW w:type="dxa" w:w="364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הרבה מודעות חדשות באותו שבוע</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השקה או בדיקת קריאייטיב</w:t>
            </w:r>
          </w:p>
        </w:tc>
      </w:tr>
      <w:tr>
        <w:trPr>
          <w:cantSplit/>
          <w:tblHeader w:val="false"/>
        </w:trPr>
        <w:tc>
          <w:tcPr>
            <w:tcW w:type="dxa" w:w="364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אותה זווית בכמה פורמטים</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זווית שהוכיחה את עצמה</w:t>
            </w:r>
          </w:p>
        </w:tc>
      </w:tr>
      <w:tr>
        <w:trPr>
          <w:cantSplit/>
          <w:tblHeader w:val="false"/>
        </w:trPr>
        <w:tc>
          <w:tcPr>
            <w:tcW w:type="dxa" w:w="364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מודעה בשם משפיען ומותג</w:t>
            </w:r>
          </w:p>
        </w:tc>
        <w:tc>
          <w:tcPr>
            <w:tcW w:type="dxa" w:w="585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מודעת שותפות (Partnership Ad)</w:t>
            </w:r>
          </w:p>
        </w:tc>
      </w:tr>
      <w:tr>
        <w:trPr>
          <w:cantSplit/>
          <w:tblHeader w:val="false"/>
        </w:trPr>
        <w:tc>
          <w:tcPr>
            <w:tcW w:type="dxa" w:w="364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מודעות רק בתקופות מסוימות</w:t>
            </w:r>
          </w:p>
        </w:tc>
        <w:tc>
          <w:tcPr>
            <w:tcW w:type="dxa" w:w="585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מודל השקות ולא מכירה "תמידית"</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ספריית המודעות של Meta (Meta Ad Library) ומרכז השקיפות של Meta. מחוץ לאיחוד האירופי, מודעות מסחריות מוצגות רק כל עוד הן פעילות, ובלי נתוני ביצועים (הוצאה, קליקים או המרות). במודעות שהוצגו באיחוד האירופי מוצגים, בעקבות חוק השירותים הדיגיטליים (DSA), גם נתוני חשיפה כלליים ופילוח גיל, מגדר ומיקום, והן נשמרות זמן מה גם אחרי שהופסקו. מודעות פוליטיות וחברתיות נשמרות לתקופה ארוכה יותר. כל ההסקות על "רווחיות" הן </w:t>
            </w:r>
            <w:r>
              <w:rPr>
                <w:rFonts w:ascii="Arial" w:cs="Arial" w:eastAsia="Arial" w:hAnsi="Arial"/>
                <w:b/>
                <w:bCs/>
                <w:rtl/>
              </w:rPr>
              <w:t xml:space="preserve">הערכות</w:t>
            </w:r>
            <w:r>
              <w:rPr>
                <w:rFonts w:ascii="Arial" w:cs="Arial" w:eastAsia="Arial" w:hAnsi="Arial"/>
                <w:rtl/>
              </w:rPr>
              <w:t xml:space="preserve">, ולא נתונים.</w:t>
            </w:r>
          </w:p>
        </w:tc>
      </w:tr>
    </w:tbl>
    <w:p>
      <w:pPr>
        <w:spacing w:after="120"/>
      </w:pPr>
    </w:p>
    <w:p>
      <w:pPr>
        <w:pStyle w:val="Heading3"/>
        <w:bidi/>
        <w:jc w:val="start"/>
      </w:pPr>
      <w:r>
        <w:rPr>
          <w:rFonts w:ascii="Arial" w:cs="Arial" w:eastAsia="Arial" w:hAnsi="Arial"/>
          <w:rtl/>
        </w:rPr>
        <w:t xml:space="preserve">טבלת יומן מודעות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9"/>
        <w:gridCol w:w="937"/>
        <w:gridCol w:w="937"/>
        <w:gridCol w:w="937"/>
        <w:gridCol w:w="937"/>
        <w:gridCol w:w="937"/>
        <w:gridCol w:w="937"/>
        <w:gridCol w:w="937"/>
        <w:gridCol w:w="1071"/>
        <w:gridCol w:w="937"/>
      </w:tblGrid>
      <w:tr>
        <w:trPr>
          <w:cantSplit/>
          <w:tblHeader/>
        </w:trPr>
        <w:tc>
          <w:tcPr>
            <w:tcW w:type="dxa" w:w="93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מפרסם</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מדינה</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תאריך התחלה</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ימים פעילה</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פורמט</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זווית</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הוק</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הצעה ומחיר</w:t>
            </w:r>
          </w:p>
        </w:tc>
        <w:tc>
          <w:tcPr>
            <w:tcW w:type="dxa" w:w="107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יעד (דף או טופס)</w:t>
            </w:r>
          </w:p>
        </w:tc>
        <w:tc>
          <w:tcPr>
            <w:tcW w:type="dxa" w:w="93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תובנה</w:t>
            </w:r>
          </w:p>
        </w:tc>
      </w:tr>
    </w:tbl>
    <w:p>
      <w:pPr>
        <w:spacing w:after="160"/>
      </w:pPr>
    </w:p>
    <w:p>
      <w:pPr>
        <w:pStyle w:val="Heading3"/>
        <w:bidi/>
        <w:jc w:val="start"/>
      </w:pPr>
      <w:r>
        <w:rPr>
          <w:rFonts w:ascii="Arial" w:cs="Arial" w:eastAsia="Arial" w:hAnsi="Arial"/>
          <w:rtl/>
        </w:rPr>
        <w:t xml:space="preserve">מיפוי המשפך הממומן</w:t>
      </w:r>
    </w:p>
    <w:p>
      <w:pPr>
        <w:bidi/>
        <w:spacing w:after="120" w:line="300"/>
        <w:jc w:val="both"/>
      </w:pPr>
      <w:r>
        <w:rPr>
          <w:rFonts w:ascii="Arial" w:cs="Arial" w:eastAsia="Arial" w:hAnsi="Arial"/>
          <w:rtl/>
        </w:rPr>
        <w:t xml:space="preserve">לחשבונות המובילים, מציירים את המשפך:</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מודעה:</w:t>
      </w:r>
      <w:r>
        <w:rPr>
          <w:rFonts w:ascii="Arial" w:cs="Arial" w:eastAsia="Arial" w:hAnsi="Arial"/>
          <w:rtl/>
        </w:rPr>
        <w:t xml:space="preserve"> זווית, פורמט ומטרה משוערת (לידים, הרשמה או מכירה).</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דף נחיתה:</w:t>
      </w:r>
      <w:r>
        <w:rPr>
          <w:rFonts w:ascii="Arial" w:cs="Arial" w:eastAsia="Arial" w:hAnsi="Arial"/>
          <w:rtl/>
        </w:rPr>
        <w:t xml:space="preserve"> מגנט לידים, וובינר או דף מכירה ישיר?</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הצעה:</w:t>
      </w:r>
      <w:r>
        <w:rPr>
          <w:rFonts w:ascii="Arial" w:cs="Arial" w:eastAsia="Arial" w:hAnsi="Arial"/>
          <w:rtl/>
        </w:rPr>
        <w:t xml:space="preserve"> מוצר, מחיר, בונוסים ודחיפות.</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אחרי ההרשמה:</w:t>
      </w:r>
      <w:r>
        <w:rPr>
          <w:rFonts w:ascii="Arial" w:cs="Arial" w:eastAsia="Arial" w:hAnsi="Arial"/>
          <w:rtl/>
        </w:rPr>
        <w:t xml:space="preserve"> דף תודה עם הצעה חד-פעמית? רצף מיילים? WhatsApp?</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רימרקטינג:</w:t>
      </w:r>
      <w:r>
        <w:rPr>
          <w:rFonts w:ascii="Arial" w:cs="Arial" w:eastAsia="Arial" w:hAnsi="Arial"/>
          <w:rtl/>
        </w:rPr>
        <w:t xml:space="preserve"> אחרי ביקור בדף, האם מתחילות להופיע לכם מודעות שלהם באינסטגרם? (זה רמז למבנה הרימרקטינג שלהם.)</w:t>
      </w:r>
    </w:p>
    <w:p>
      <w:pPr>
        <w:pStyle w:val="Heading3"/>
        <w:bidi/>
        <w:jc w:val="start"/>
      </w:pPr>
      <w:r>
        <w:rPr>
          <w:rFonts w:ascii="Arial" w:cs="Arial" w:eastAsia="Arial" w:hAnsi="Arial"/>
          <w:rtl/>
        </w:rPr>
        <w:t xml:space="preserve">מקורות נוספים לניתוח מודעות</w:t>
      </w:r>
    </w:p>
    <w:p>
      <w:pPr>
        <w:pStyle w:val="ListParagraph"/>
        <w:numPr>
          <w:ilvl w:val="0"/>
          <w:numId w:val="2"/>
        </w:numPr>
        <w:bidi/>
        <w:spacing w:after="80" w:line="280"/>
        <w:jc w:val="start"/>
      </w:pPr>
      <w:r>
        <w:rPr>
          <w:rFonts w:ascii="Arial" w:cs="Arial" w:eastAsia="Arial" w:hAnsi="Arial"/>
          <w:b/>
          <w:bCs/>
          <w:rtl/>
        </w:rPr>
        <w:t xml:space="preserve">TikTok Creative Center:</w:t>
      </w:r>
      <w:r>
        <w:rPr>
          <w:rFonts w:ascii="Arial" w:cs="Arial" w:eastAsia="Arial" w:hAnsi="Arial"/>
          <w:rtl/>
        </w:rPr>
        <w:t xml:space="preserve"> ספריית "Top Ads" עם מודעות מובילות לפי ענף ומדינה. מקור טוב לזוויות ולהוקים.</w:t>
      </w:r>
    </w:p>
    <w:p>
      <w:pPr>
        <w:pStyle w:val="ListParagraph"/>
        <w:numPr>
          <w:ilvl w:val="0"/>
          <w:numId w:val="2"/>
        </w:numPr>
        <w:bidi/>
        <w:spacing w:after="80" w:line="280"/>
        <w:jc w:val="start"/>
      </w:pPr>
      <w:r>
        <w:rPr>
          <w:rFonts w:ascii="Arial" w:cs="Arial" w:eastAsia="Arial" w:hAnsi="Arial"/>
          <w:b/>
          <w:bCs/>
          <w:rtl/>
        </w:rPr>
        <w:t xml:space="preserve">פרסומות שמופיעות לכם:</w:t>
      </w:r>
      <w:r>
        <w:rPr>
          <w:rFonts w:ascii="Arial" w:cs="Arial" w:eastAsia="Arial" w:hAnsi="Arial"/>
          <w:rtl/>
        </w:rPr>
        <w:t xml:space="preserve"> צרו "פרופיל מחקר" של תחומי עניין בתזונה ותעדו את המודעות שמופיעות.</w:t>
      </w:r>
    </w:p>
    <w:p>
      <w:pPr>
        <w:pStyle w:val="ListParagraph"/>
        <w:numPr>
          <w:ilvl w:val="0"/>
          <w:numId w:val="2"/>
        </w:numPr>
        <w:bidi/>
        <w:spacing w:after="80" w:line="280"/>
        <w:jc w:val="start"/>
      </w:pPr>
      <w:r>
        <w:rPr>
          <w:rFonts w:ascii="Arial" w:cs="Arial" w:eastAsia="Arial" w:hAnsi="Arial"/>
          <w:b/>
          <w:bCs/>
          <w:rtl/>
        </w:rPr>
        <w:t xml:space="preserve">כלים בתשלום</w:t>
      </w:r>
      <w:r>
        <w:rPr>
          <w:rFonts w:ascii="Arial" w:cs="Arial" w:eastAsia="Arial" w:hAnsi="Arial"/>
          <w:rtl/>
        </w:rPr>
        <w:t xml:space="preserve"> לניתוח מודעות של מתחרים. בדקו מאיפה הם שואבים נתונים ועד כמה הם אמינים.</w:t>
      </w:r>
    </w:p>
    <w:p>
      <w:pPr>
        <w:pStyle w:val="Heading2"/>
        <w:bidi/>
        <w:jc w:val="start"/>
      </w:pPr>
      <w:r>
        <w:rPr>
          <w:rFonts w:ascii="Arial" w:cs="Arial" w:eastAsia="Arial" w:hAnsi="Arial"/>
          <w:rtl/>
        </w:rPr>
        <w:t xml:space="preserve">שלב 5: ההבדלים בין ארה"ב לישראל, ואיך מתרגמים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0"/>
        <w:gridCol w:w="2592"/>
        <w:gridCol w:w="2592"/>
        <w:gridCol w:w="2592"/>
      </w:tblGrid>
      <w:tr>
        <w:trPr>
          <w:cantSplit/>
          <w:tblHeader/>
        </w:trPr>
        <w:tc>
          <w:tcPr>
            <w:tcW w:type="dxa" w:w="173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נושא</w:t>
            </w:r>
          </w:p>
        </w:tc>
        <w:tc>
          <w:tcPr>
            <w:tcW w:type="dxa" w:w="259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ארה"ב</w:t>
            </w:r>
          </w:p>
        </w:tc>
        <w:tc>
          <w:tcPr>
            <w:tcW w:type="dxa" w:w="259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ישראל</w:t>
            </w:r>
          </w:p>
        </w:tc>
        <w:tc>
          <w:tcPr>
            <w:tcW w:type="dxa" w:w="2592"/>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איך מתרגמים</w:t>
            </w:r>
          </w:p>
        </w:tc>
      </w:tr>
      <w:tr>
        <w:trPr>
          <w:cantSplit/>
          <w:tblHeader w:val="false"/>
        </w:trPr>
        <w:tc>
          <w:tcPr>
            <w:tcW w:type="dxa" w:w="173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גודל שוק</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ענק. נישות צרות מאוד מחזיקות עסק</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קטן. נישה צרה מדי עלולה להיות קטנה מדי</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נישה צרה במסר, אבל לא צרה מדי בקהל</w:t>
            </w:r>
          </w:p>
        </w:tc>
      </w:tr>
      <w:tr>
        <w:trPr>
          <w:cantSplit/>
          <w:tblHeader w:val="false"/>
        </w:trPr>
        <w:tc>
          <w:tcPr>
            <w:tcW w:type="dxa" w:w="173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מחירים (טווחים נפוצים, להמחשה)</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כניסה $7–47, קורס $197–997, ליווי $1,000+</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כניסה ₪29–149, קורס ₪390–1,490, ליווי ₪1,500–6,000</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לא ממירים דולר לשקל אחד לאחד. בודקים מה הקהל המקומי מוכן לשלם</w:t>
            </w:r>
          </w:p>
        </w:tc>
      </w:tr>
      <w:tr>
        <w:trPr>
          <w:cantSplit/>
          <w:tblHeader w:val="false"/>
        </w:trPr>
        <w:tc>
          <w:tcPr>
            <w:tcW w:type="dxa" w:w="173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ערוץ ההמשך</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מייל, הודעות באינסטגרם, SMS</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WhatsApp הוא המלך, ואחריו הודעות באינסטגרם ומייל</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להוסיף WhatsApp (בהסכמה) לכל משפך אמריקאי שמעתיקים</w:t>
            </w:r>
          </w:p>
        </w:tc>
      </w:tr>
      <w:tr>
        <w:trPr>
          <w:cantSplit/>
          <w:tblHeader w:val="false"/>
        </w:trPr>
        <w:tc>
          <w:tcPr>
            <w:tcW w:type="dxa" w:w="173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סגנון</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ישיר, "שיווקי", הבטחות גדולות יותר</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ציניות כלפי "אמריקאיות", העדפה לאותנטיות והומור</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מורידים את מינון ההייפ ומוסיפים הומור ישראלי</w:t>
            </w:r>
          </w:p>
        </w:tc>
      </w:tr>
      <w:tr>
        <w:trPr>
          <w:cantSplit/>
          <w:tblHeader w:val="false"/>
        </w:trPr>
        <w:tc>
          <w:tcPr>
            <w:tcW w:type="dxa" w:w="173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תרבות אוכל</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אוכל מעובד, ארוחות בחוץ, "snacks"</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ארוחות שישי, חגים, ממתקי ילדים, חומוס ופיתות, "שוק"</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מתאימים מתכונים ודוגמאות למטבח הישראלי</w:t>
            </w:r>
          </w:p>
        </w:tc>
      </w:tr>
      <w:tr>
        <w:trPr>
          <w:cantSplit/>
          <w:tblHeader w:val="false"/>
        </w:trPr>
        <w:tc>
          <w:tcPr>
            <w:tcW w:type="dxa" w:w="173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הסמכה</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RD (Registered Dietitian) מוכר מאוד</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"דיאטנית קלינית" ותארים מוסדרים (פרק 23)</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מציגים את ההסמכה הישראלית הרלוונטית</w:t>
            </w:r>
          </w:p>
        </w:tc>
      </w:tr>
      <w:tr>
        <w:trPr>
          <w:cantSplit/>
          <w:tblHeader w:val="false"/>
        </w:trPr>
        <w:tc>
          <w:tcPr>
            <w:tcW w:type="dxa" w:w="173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רגולציה</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הנחיות ה-FTC להמלצות ולסימון תוכן ממומן, וכלל ה-FTC נגד ביקורות ועדויות מזויפות (2024)</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חוק הגנת הצרכן, חוק הספאם ומדיניות Meta</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גם בישראל מסמנים כל תוכן ממומן ולא ממציאים עדויות</w:t>
            </w:r>
          </w:p>
        </w:tc>
      </w:tr>
      <w:tr>
        <w:trPr>
          <w:cantSplit/>
          <w:tblHeader w:val="false"/>
        </w:trPr>
        <w:tc>
          <w:tcPr>
            <w:tcW w:type="dxa" w:w="1730"/>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עונתיות</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ינואר ("New Year"), לפני הקיץ, Black Friday</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אחרי החגים, ינואר, אחרי פסח, לפני הקיץ</w:t>
            </w:r>
          </w:p>
        </w:tc>
        <w:tc>
          <w:tcPr>
            <w:tcW w:type="dxa" w:w="2592"/>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מתאימים את לוח ההשקות ללוח העברי (פרק 8)</w:t>
            </w:r>
          </w:p>
        </w:tc>
      </w:tr>
      <w:tr>
        <w:trPr>
          <w:cantSplit/>
          <w:tblHeader w:val="false"/>
        </w:trPr>
        <w:tc>
          <w:tcPr>
            <w:tcW w:type="dxa" w:w="173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עלויות פרסום</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 גבוה יחסית, אבל קהל עצום</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 נמוך יותר בדרך כלל, אבל הקהל "נשרף" מהר</w:t>
            </w:r>
          </w:p>
        </w:tc>
        <w:tc>
          <w:tcPr>
            <w:tcW w:type="dxa" w:w="2592"/>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בישראל מקפידים על גיוון קריאייטיב ורענון תכוף (פרק 19)</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לגבי ארה"ב: FTC, "Guides Concerning the Use of Endorsements and Testimonials in Advertising" (עודכן ב-2023), ו-"Trade Regulation Rule on the Use of Consumer Reviews and Testimonials" (פורסם באוגוסט 2024). טווחי המחירים בשני השווקים הם הערכה שמבוססת על דפי מכירה פומביים בתחום, וההבדלים התרבותיים הם פרשנות מקצועית.</w:t>
            </w:r>
          </w:p>
        </w:tc>
      </w:tr>
    </w:tbl>
    <w:p>
      <w:pPr>
        <w:spacing w:after="120"/>
      </w:pPr>
    </w:p>
    <w:p>
      <w:pPr>
        <w:pStyle w:val="Heading2"/>
        <w:bidi/>
        <w:jc w:val="start"/>
      </w:pPr>
      <w:r>
        <w:rPr>
          <w:rFonts w:ascii="Arial" w:cs="Arial" w:eastAsia="Arial" w:hAnsi="Arial"/>
          <w:rtl/>
        </w:rPr>
        <w:t xml:space="preserve">דוגמאות בינלאומיות מתועדות: מה אפשר ללמוד מהן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הדוגמאות נבחרו כי האסטרטגיה שלהן תועדה בפומבי, בראיונות ובכתבות, ולא כהמלצה על התוכן או על המוצרים שלהן. מספרי עוקבים משתנים, ולכן לא מופיעים כאן. בדקו את מצב החשבונות העדכני לפני הניתוח.</w:t>
            </w:r>
          </w:p>
        </w:tc>
      </w:tr>
    </w:tbl>
    <w:p>
      <w:pPr>
        <w:spacing w:after="120"/>
      </w:pPr>
    </w:p>
    <w:p>
      <w:pPr>
        <w:pStyle w:val="Heading3"/>
        <w:bidi/>
        <w:jc w:val="start"/>
      </w:pPr>
      <w:r>
        <w:rPr>
          <w:rFonts w:ascii="Arial" w:cs="Arial" w:eastAsia="Arial" w:hAnsi="Arial"/>
          <w:rtl/>
        </w:rPr>
        <w:t xml:space="preserve">Glucose Goddess (ז'סי אינשוספה): הפיכת מדע לוויזואליה</w:t>
      </w:r>
    </w:p>
    <w:p>
      <w:pPr>
        <w:pStyle w:val="ListParagraph"/>
        <w:numPr>
          <w:ilvl w:val="0"/>
          <w:numId w:val="2"/>
        </w:numPr>
        <w:bidi/>
        <w:spacing w:after="80" w:line="280"/>
        <w:jc w:val="start"/>
      </w:pPr>
      <w:r>
        <w:rPr>
          <w:rFonts w:ascii="Arial" w:cs="Arial" w:eastAsia="Arial" w:hAnsi="Arial"/>
          <w:b/>
          <w:bCs/>
          <w:rtl/>
        </w:rPr>
        <w:t xml:space="preserve">מה היא עשתה:</w:t>
      </w:r>
      <w:r>
        <w:rPr>
          <w:rFonts w:ascii="Arial" w:cs="Arial" w:eastAsia="Arial" w:hAnsi="Arial"/>
          <w:rtl/>
        </w:rPr>
        <w:t xml:space="preserve"> ביוכימאית שהקימה את החשבון @glucosegoddess ב-2015. היא מפרסמת גרפים של רמות סוכר בדם, ממכשיר ניטור רציף, לצד "טריקים" תזונתיים פשוטים (למשל סדר אכילת המזונות). אחר כך הגיעו ספר, תוכנית מקוונת ובשנת 2024 גם תוסף תזונה. לדבריה, התוסף נולד מביקוש של הקהל.</w:t>
      </w:r>
    </w:p>
    <w:p>
      <w:pPr>
        <w:pStyle w:val="ListParagraph"/>
        <w:numPr>
          <w:ilvl w:val="0"/>
          <w:numId w:val="2"/>
        </w:numPr>
        <w:bidi/>
        <w:spacing w:after="80" w:line="280"/>
        <w:jc w:val="start"/>
      </w:pPr>
      <w:r>
        <w:rPr>
          <w:rFonts w:ascii="Arial" w:cs="Arial" w:eastAsia="Arial" w:hAnsi="Arial"/>
          <w:b/>
          <w:bCs/>
          <w:rtl/>
        </w:rPr>
        <w:t xml:space="preserve">העיקרון:</w:t>
      </w:r>
      <w:r>
        <w:rPr>
          <w:rFonts w:ascii="Arial" w:cs="Arial" w:eastAsia="Arial" w:hAnsi="Arial"/>
          <w:rtl/>
        </w:rPr>
        <w:t xml:space="preserve"> </w:t>
      </w:r>
      <w:r>
        <w:rPr>
          <w:rFonts w:ascii="Arial" w:cs="Arial" w:eastAsia="Arial" w:hAnsi="Arial"/>
          <w:b/>
          <w:bCs/>
          <w:rtl/>
        </w:rPr>
        <w:t xml:space="preserve">מושג אחד ברור</w:t>
      </w:r>
      <w:r>
        <w:rPr>
          <w:rFonts w:ascii="Arial" w:cs="Arial" w:eastAsia="Arial" w:hAnsi="Arial"/>
          <w:rtl/>
        </w:rPr>
        <w:t xml:space="preserve"> ("ספייקים של סוכר") ו</w:t>
      </w:r>
      <w:r>
        <w:rPr>
          <w:rFonts w:ascii="Arial" w:cs="Arial" w:eastAsia="Arial" w:hAnsi="Arial"/>
          <w:b/>
          <w:bCs/>
          <w:rtl/>
        </w:rPr>
        <w:t xml:space="preserve">ויזואליה ייחודית</w:t>
      </w:r>
      <w:r>
        <w:rPr>
          <w:rFonts w:ascii="Arial" w:cs="Arial" w:eastAsia="Arial" w:hAnsi="Arial"/>
          <w:rtl/>
        </w:rPr>
        <w:t xml:space="preserve"> (הגרף) שהפכה לחתימה של המותג. כל פוסט נראה מיד "שלה".</w:t>
      </w:r>
    </w:p>
    <w:p>
      <w:pPr>
        <w:pStyle w:val="ListParagraph"/>
        <w:numPr>
          <w:ilvl w:val="0"/>
          <w:numId w:val="2"/>
        </w:numPr>
        <w:bidi/>
        <w:spacing w:after="80" w:line="280"/>
        <w:jc w:val="start"/>
      </w:pPr>
      <w:r>
        <w:rPr>
          <w:rFonts w:ascii="Arial" w:cs="Arial" w:eastAsia="Arial" w:hAnsi="Arial"/>
          <w:b/>
          <w:bCs/>
          <w:rtl/>
        </w:rPr>
        <w:t xml:space="preserve">איך מתרגמים:</w:t>
      </w:r>
      <w:r>
        <w:rPr>
          <w:rFonts w:ascii="Arial" w:cs="Arial" w:eastAsia="Arial" w:hAnsi="Arial"/>
          <w:rtl/>
        </w:rPr>
        <w:t xml:space="preserve"> מצאו את "הגרף" שלכם, ייצוג חזותי קבוע לרעיון המרכזי שלכם. למשל "צלחת ה-15 דקות" או "סולם הרעב".</w:t>
      </w:r>
    </w:p>
    <w:p>
      <w:pPr>
        <w:pStyle w:val="ListParagraph"/>
        <w:numPr>
          <w:ilvl w:val="0"/>
          <w:numId w:val="2"/>
        </w:numPr>
        <w:bidi/>
        <w:spacing w:after="80" w:line="280"/>
        <w:jc w:val="start"/>
      </w:pPr>
      <w:r>
        <w:rPr>
          <w:rFonts w:ascii="Arial" w:cs="Arial" w:eastAsia="Arial" w:hAnsi="Arial"/>
          <w:b/>
          <w:bCs/>
          <w:rtl/>
        </w:rPr>
        <w:t xml:space="preserve">שימו לב:</w:t>
      </w:r>
      <w:r>
        <w:rPr>
          <w:rFonts w:ascii="Arial" w:cs="Arial" w:eastAsia="Arial" w:hAnsi="Arial"/>
          <w:rtl/>
        </w:rPr>
        <w:t xml:space="preserve"> יש מדענים ואנשי מקצוע שמבקרים את הפישוט ואת הטענות סביב השיטה והתוסף. זו תזכורת שבתחום הבריאות הפשטה מושכת קהל, אבל צריכה להישאר נאמנה למדע (פרק 23).</w:t>
      </w:r>
    </w:p>
    <w:p>
      <w:pPr>
        <w:pStyle w:val="Heading3"/>
        <w:bidi/>
        <w:jc w:val="start"/>
      </w:pPr>
      <w:r>
        <w:rPr>
          <w:rFonts w:ascii="Arial" w:cs="Arial" w:eastAsia="Arial" w:hAnsi="Arial"/>
          <w:rtl/>
        </w:rPr>
        <w:t xml:space="preserve">אבי שארפ (Abbey Sharp, RD): פורמט "דיאטנית מגיבה"</w:t>
      </w:r>
    </w:p>
    <w:p>
      <w:pPr>
        <w:pStyle w:val="ListParagraph"/>
        <w:numPr>
          <w:ilvl w:val="0"/>
          <w:numId w:val="2"/>
        </w:numPr>
        <w:bidi/>
        <w:spacing w:after="80" w:line="280"/>
        <w:jc w:val="start"/>
      </w:pPr>
      <w:r>
        <w:rPr>
          <w:rFonts w:ascii="Arial" w:cs="Arial" w:eastAsia="Arial" w:hAnsi="Arial"/>
          <w:b/>
          <w:bCs/>
          <w:rtl/>
        </w:rPr>
        <w:t xml:space="preserve">מה היא עשתה:</w:t>
      </w:r>
      <w:r>
        <w:rPr>
          <w:rFonts w:ascii="Arial" w:cs="Arial" w:eastAsia="Arial" w:hAnsi="Arial"/>
          <w:rtl/>
        </w:rPr>
        <w:t xml:space="preserve"> דיאטנית קנדית עם קהל גדול בצפון אמריקה. היא סיפרה בראיון שסרטון שבו ניתחה סרטון "What I Eat in a Day" של יוצרת אחרת הפך לוויראלי, והפורמט הפך ל"לחם והחמאה" של הערוץ שלה.</w:t>
      </w:r>
    </w:p>
    <w:p>
      <w:pPr>
        <w:pStyle w:val="ListParagraph"/>
        <w:numPr>
          <w:ilvl w:val="0"/>
          <w:numId w:val="2"/>
        </w:numPr>
        <w:bidi/>
        <w:spacing w:after="80" w:line="280"/>
        <w:jc w:val="start"/>
      </w:pPr>
      <w:r>
        <w:rPr>
          <w:rFonts w:ascii="Arial" w:cs="Arial" w:eastAsia="Arial" w:hAnsi="Arial"/>
          <w:b/>
          <w:bCs/>
          <w:rtl/>
        </w:rPr>
        <w:t xml:space="preserve">העיקרון:</w:t>
      </w:r>
      <w:r>
        <w:rPr>
          <w:rFonts w:ascii="Arial" w:cs="Arial" w:eastAsia="Arial" w:hAnsi="Arial"/>
          <w:rtl/>
        </w:rPr>
        <w:t xml:space="preserve"> </w:t>
      </w:r>
      <w:r>
        <w:rPr>
          <w:rFonts w:ascii="Arial" w:cs="Arial" w:eastAsia="Arial" w:hAnsi="Arial"/>
          <w:b/>
          <w:bCs/>
          <w:rtl/>
        </w:rPr>
        <w:t xml:space="preserve">"רכיבה" על תוכן פופולרי</w:t>
      </w:r>
      <w:r>
        <w:rPr>
          <w:rFonts w:ascii="Arial" w:cs="Arial" w:eastAsia="Arial" w:hAnsi="Arial"/>
          <w:rtl/>
        </w:rPr>
        <w:t xml:space="preserve"> קיים, עם הוספת </w:t>
      </w:r>
      <w:r>
        <w:rPr>
          <w:rFonts w:ascii="Arial" w:cs="Arial" w:eastAsia="Arial" w:hAnsi="Arial"/>
          <w:b/>
          <w:bCs/>
          <w:rtl/>
        </w:rPr>
        <w:t xml:space="preserve">ערך מקצועי</w:t>
      </w:r>
      <w:r>
        <w:rPr>
          <w:rFonts w:ascii="Arial" w:cs="Arial" w:eastAsia="Arial" w:hAnsi="Arial"/>
          <w:rtl/>
        </w:rPr>
        <w:t xml:space="preserve"> שרק מומחה יכול לתת. הצופים של התוכן המקורי מגיעים, והמומחיות נחשפת.</w:t>
      </w:r>
    </w:p>
    <w:p>
      <w:pPr>
        <w:pStyle w:val="ListParagraph"/>
        <w:numPr>
          <w:ilvl w:val="0"/>
          <w:numId w:val="2"/>
        </w:numPr>
        <w:bidi/>
        <w:spacing w:after="80" w:line="280"/>
        <w:jc w:val="start"/>
      </w:pPr>
      <w:r>
        <w:rPr>
          <w:rFonts w:ascii="Arial" w:cs="Arial" w:eastAsia="Arial" w:hAnsi="Arial"/>
          <w:b/>
          <w:bCs/>
          <w:rtl/>
        </w:rPr>
        <w:t xml:space="preserve">איך מתרגמים:</w:t>
      </w:r>
      <w:r>
        <w:rPr>
          <w:rFonts w:ascii="Arial" w:cs="Arial" w:eastAsia="Arial" w:hAnsi="Arial"/>
          <w:rtl/>
        </w:rPr>
        <w:t xml:space="preserve"> "דיאטנית מגיבה" לטרנדים ישראליים, למתכונים ויראליים או למוצרים חדשים בסופר. מגיבים בכבוד, בלי ללעוג ליוצרים אחרים, ומקפידים על שימוש הוגן בתוכן שלהם (פרק 23).</w:t>
      </w:r>
    </w:p>
    <w:p>
      <w:pPr>
        <w:pStyle w:val="Heading3"/>
        <w:bidi/>
        <w:jc w:val="start"/>
      </w:pPr>
      <w:r>
        <w:rPr>
          <w:rFonts w:ascii="Arial" w:cs="Arial" w:eastAsia="Arial" w:hAnsi="Arial"/>
          <w:rtl/>
        </w:rPr>
        <w:t xml:space="preserve">קיילה איטסינס (Kayla Itsines): מקהילה לאפליקציה</w:t>
      </w:r>
    </w:p>
    <w:p>
      <w:pPr>
        <w:pStyle w:val="ListParagraph"/>
        <w:numPr>
          <w:ilvl w:val="0"/>
          <w:numId w:val="2"/>
        </w:numPr>
        <w:bidi/>
        <w:spacing w:after="80" w:line="280"/>
        <w:jc w:val="start"/>
      </w:pPr>
      <w:r>
        <w:rPr>
          <w:rFonts w:ascii="Arial" w:cs="Arial" w:eastAsia="Arial" w:hAnsi="Arial"/>
          <w:b/>
          <w:bCs/>
          <w:rtl/>
        </w:rPr>
        <w:t xml:space="preserve">מה היא עשתה:</w:t>
      </w:r>
      <w:r>
        <w:rPr>
          <w:rFonts w:ascii="Arial" w:cs="Arial" w:eastAsia="Arial" w:hAnsi="Arial"/>
          <w:rtl/>
        </w:rPr>
        <w:t xml:space="preserve"> מאמנת כושר אוסטרלית שבנתה קהילה גדולה באינסטגרם סביב תוכנית אימונים והאשטג קהילתי, והעבירה אותה לאפליקציית מנויים (Sweat). ב-2021 דווח על מכירת החברה ל-iFIT בסכום שהוערך בכ-400 מיליון דולר אוסטרלי.</w:t>
      </w:r>
    </w:p>
    <w:p>
      <w:pPr>
        <w:pStyle w:val="ListParagraph"/>
        <w:numPr>
          <w:ilvl w:val="0"/>
          <w:numId w:val="2"/>
        </w:numPr>
        <w:bidi/>
        <w:spacing w:after="80" w:line="280"/>
        <w:jc w:val="start"/>
      </w:pPr>
      <w:r>
        <w:rPr>
          <w:rFonts w:ascii="Arial" w:cs="Arial" w:eastAsia="Arial" w:hAnsi="Arial"/>
          <w:b/>
          <w:bCs/>
          <w:rtl/>
        </w:rPr>
        <w:t xml:space="preserve">העיקרון:</w:t>
      </w:r>
      <w:r>
        <w:rPr>
          <w:rFonts w:ascii="Arial" w:cs="Arial" w:eastAsia="Arial" w:hAnsi="Arial"/>
          <w:rtl/>
        </w:rPr>
        <w:t xml:space="preserve"> </w:t>
      </w:r>
      <w:r>
        <w:rPr>
          <w:rFonts w:ascii="Arial" w:cs="Arial" w:eastAsia="Arial" w:hAnsi="Arial"/>
          <w:b/>
          <w:bCs/>
          <w:rtl/>
        </w:rPr>
        <w:t xml:space="preserve">קהילה ו-UGC</w:t>
      </w:r>
      <w:r>
        <w:rPr>
          <w:rFonts w:ascii="Arial" w:cs="Arial" w:eastAsia="Arial" w:hAnsi="Arial"/>
          <w:rtl/>
        </w:rPr>
        <w:t xml:space="preserve"> (משתתפות שמשתפות את ההתקדמות שלהן) ו</w:t>
      </w:r>
      <w:r>
        <w:rPr>
          <w:rFonts w:ascii="Arial" w:cs="Arial" w:eastAsia="Arial" w:hAnsi="Arial"/>
          <w:b/>
          <w:bCs/>
          <w:rtl/>
        </w:rPr>
        <w:t xml:space="preserve">מעבר ממוצר חד-פעמי למנוי</w:t>
      </w:r>
      <w:r>
        <w:rPr>
          <w:rFonts w:ascii="Arial" w:cs="Arial" w:eastAsia="Arial" w:hAnsi="Arial"/>
          <w:rtl/>
        </w:rPr>
        <w:t xml:space="preserve">.</w:t>
      </w:r>
    </w:p>
    <w:p>
      <w:pPr>
        <w:pStyle w:val="ListParagraph"/>
        <w:numPr>
          <w:ilvl w:val="0"/>
          <w:numId w:val="2"/>
        </w:numPr>
        <w:bidi/>
        <w:spacing w:after="80" w:line="280"/>
        <w:jc w:val="start"/>
      </w:pPr>
      <w:r>
        <w:rPr>
          <w:rFonts w:ascii="Arial" w:cs="Arial" w:eastAsia="Arial" w:hAnsi="Arial"/>
          <w:b/>
          <w:bCs/>
          <w:rtl/>
        </w:rPr>
        <w:t xml:space="preserve">איך מתרגמים:</w:t>
      </w:r>
      <w:r>
        <w:rPr>
          <w:rFonts w:ascii="Arial" w:cs="Arial" w:eastAsia="Arial" w:hAnsi="Arial"/>
          <w:rtl/>
        </w:rPr>
        <w:t xml:space="preserve"> האשטג או אתגר קהילתי למשתתפי התוכנית, ומוצר המשכיות (מועדון חודשי, פרק 12).</w:t>
      </w:r>
    </w:p>
    <w:p>
      <w:pPr>
        <w:pStyle w:val="ListParagraph"/>
        <w:numPr>
          <w:ilvl w:val="0"/>
          <w:numId w:val="2"/>
        </w:numPr>
        <w:bidi/>
        <w:spacing w:after="80" w:line="280"/>
        <w:jc w:val="start"/>
      </w:pPr>
      <w:r>
        <w:rPr>
          <w:rFonts w:ascii="Arial" w:cs="Arial" w:eastAsia="Arial" w:hAnsi="Arial"/>
          <w:b/>
          <w:bCs/>
          <w:rtl/>
        </w:rPr>
        <w:t xml:space="preserve">שימו לב:</w:t>
      </w:r>
      <w:r>
        <w:rPr>
          <w:rFonts w:ascii="Arial" w:cs="Arial" w:eastAsia="Arial" w:hAnsi="Arial"/>
          <w:rtl/>
        </w:rPr>
        <w:t xml:space="preserve"> חלק גדול מהצמיחה בעבר נשען על תמונות "לפני ואחרי". היום אסור להשתמש בהן במודעות של ירידה במשקל (פרק 19), ויש עליהן ביקורת בשל ההשפעה על דימוי גוף.</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Glucose Goddess: ויקיפדיה (ערך "Jessie Inchauspé"), ראיון בבלוג של MOO ("A 'boring' industry with a big opportunity", כולל ההתייחסות להשקת התוסף), וכתבת ביקורת מדעית ב-Quarks (WDR, גרמניה). Abbey Sharp: ראיון ב-Glory Media על הדרך שלה לתחום. Kayla Itsines: דיווחים בתקשורת העסקית האוסטרלית ב-2021 (Business News Australia, SmartCompany, Startup Daily) על מכירת Sweat ל-iFIT. הסכום </w:t>
            </w:r>
            <w:r>
              <w:rPr>
                <w:rFonts w:ascii="Arial" w:cs="Arial" w:eastAsia="Arial" w:hAnsi="Arial"/>
                <w:b/>
                <w:bCs/>
                <w:rtl/>
              </w:rPr>
              <w:t xml:space="preserve">דווח</w:t>
            </w:r>
            <w:r>
              <w:rPr>
                <w:rFonts w:ascii="Arial" w:cs="Arial" w:eastAsia="Arial" w:hAnsi="Arial"/>
                <w:rtl/>
              </w:rPr>
              <w:t xml:space="preserve"> ולא פורסם רשמית.</w:t>
            </w:r>
          </w:p>
        </w:tc>
      </w:tr>
    </w:tbl>
    <w:p>
      <w:pPr>
        <w:spacing w:after="120"/>
      </w:pPr>
    </w:p>
    <w:p>
      <w:pPr>
        <w:pStyle w:val="Heading2"/>
        <w:bidi/>
        <w:jc w:val="start"/>
      </w:pPr>
      <w:r>
        <w:rPr>
          <w:rFonts w:ascii="Arial" w:cs="Arial" w:eastAsia="Arial" w:hAnsi="Arial"/>
          <w:rtl/>
        </w:rPr>
        <w:t xml:space="preserve">מה מחקרים אומרים על תוכן תזונה של משפיענים</w:t>
      </w:r>
    </w:p>
    <w:p>
      <w:pPr>
        <w:bidi/>
        <w:spacing w:after="120" w:line="300"/>
        <w:jc w:val="both"/>
      </w:pPr>
      <w:r>
        <w:rPr>
          <w:rFonts w:ascii="Arial" w:cs="Arial" w:eastAsia="Arial" w:hAnsi="Arial"/>
          <w:rtl/>
        </w:rPr>
        <w:t xml:space="preserve">מחקר חתך על תוכן תזונה באינסטגרם בארה"ב, שפורסם במאגר האקדמי של אוניברסיטת סרגוסה (ספרד), מצא שרק כ-14% מהפוסטים של משפיעני תזונה כללו ראיות מדעיות, ושביותר מ-90% מהפוסטים קודם מוצר או מותג.</w:t>
      </w:r>
    </w:p>
    <w:p>
      <w:pPr>
        <w:bidi/>
        <w:spacing w:after="120" w:line="300"/>
        <w:jc w:val="both"/>
      </w:pPr>
      <w:r>
        <w:rPr>
          <w:rFonts w:ascii="Arial" w:cs="Arial" w:eastAsia="Arial" w:hAnsi="Arial"/>
          <w:b/>
          <w:bCs/>
          <w:rtl/>
        </w:rPr>
        <w:t xml:space="preserve">המשמעות עבורכם:</w:t>
      </w:r>
      <w:r>
        <w:rPr>
          <w:rFonts w:ascii="Arial" w:cs="Arial" w:eastAsia="Arial" w:hAnsi="Arial"/>
          <w:rtl/>
        </w:rPr>
        <w:t xml:space="preserve"> תוכן שמבוסס על ראיות, מוצג בפשטות ומציין מקורות הוא </w:t>
      </w:r>
      <w:r>
        <w:rPr>
          <w:rFonts w:ascii="Arial" w:cs="Arial" w:eastAsia="Arial" w:hAnsi="Arial"/>
          <w:b/>
          <w:bCs/>
          <w:rtl/>
        </w:rPr>
        <w:t xml:space="preserve">בידול</w:t>
      </w:r>
      <w:r>
        <w:rPr>
          <w:rFonts w:ascii="Arial" w:cs="Arial" w:eastAsia="Arial" w:hAnsi="Arial"/>
          <w:rtl/>
        </w:rPr>
        <w:t xml:space="preserve"> בשוק שרובו שיווקי. דיאטנית או יועצת שמראה "מה המחקר אומר" בצורה נגישה מתחרה פחות על תשומת לב ויותר על אמון, והאמון הוא מה שמוכר בסוף.</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4263EB" w:sz="24"/>
              <w:bottom w:val="none" w:color="FFFFFF" w:sz="0"/>
              <w:right w:val="none" w:color="FFFFFF" w:sz="0"/>
            </w:tcBorders>
            <w:shd w:fill="EDF2FF" w:color="auto" w:val="clear"/>
            <w:tcMar>
              <w:top w:type="dxa" w:w="120"/>
              <w:left w:type="dxa" w:w="200"/>
              <w:bottom w:type="dxa" w:w="120"/>
              <w:right w:type="dxa" w:w="200"/>
            </w:tcMar>
          </w:tcPr>
          <w:p>
            <w:pPr>
              <w:bidi/>
              <w:spacing w:after="60"/>
              <w:jc w:val="start"/>
            </w:pPr>
            <w:r>
              <w:rPr>
                <w:rFonts w:ascii="Arial" w:cs="Arial" w:eastAsia="Arial" w:hAnsi="Arial"/>
                <w:b/>
                <w:bCs/>
                <w:color w:val="4263EB"/>
                <w:rtl/>
              </w:rPr>
              <w:t xml:space="preserve">מקור ומהימנות</w:t>
            </w:r>
          </w:p>
          <w:p>
            <w:pPr>
              <w:bidi/>
              <w:spacing w:after="60" w:line="300"/>
              <w:jc w:val="start"/>
            </w:pPr>
            <w:r>
              <w:rPr>
                <w:rFonts w:ascii="Arial" w:cs="Arial" w:eastAsia="Arial" w:hAnsi="Arial"/>
                <w:rtl/>
              </w:rPr>
              <w:t xml:space="preserve">"Nutrition-related content on Instagram in the United States of America: analytical cross-sectional study", מאגר Zaguan של אוניברסיטת סרגוסה (zaguan.unizar.es, רשומה 110607). הנתונים מובאים לפי תקציר המחקר. לא הצלחתי לגשת לטקסט המלא, ולכן מומלץ לקרוא את המחקר עצמו לפני ציטוט. כתבה ב-mako (מגזין הבריאות) עסקה בסערה סביב משפיענית שקידמה דיאטות, וממחישה את הרגישות הציבורית לנושא גם בישראל.</w:t>
            </w:r>
          </w:p>
        </w:tc>
      </w:tr>
    </w:tbl>
    <w:p>
      <w:pPr>
        <w:spacing w:after="120"/>
      </w:pPr>
    </w:p>
    <w:p>
      <w:pPr>
        <w:pStyle w:val="Heading2"/>
        <w:bidi/>
        <w:jc w:val="start"/>
      </w:pPr>
      <w:r>
        <w:rPr>
          <w:rFonts w:ascii="Arial" w:cs="Arial" w:eastAsia="Arial" w:hAnsi="Arial"/>
          <w:rtl/>
        </w:rPr>
        <w:t xml:space="preserve">מהניתוח לתוכנית פעולה</w:t>
      </w:r>
    </w:p>
    <w:p>
      <w:pPr>
        <w:bidi/>
        <w:spacing w:after="120" w:line="300"/>
        <w:jc w:val="both"/>
      </w:pPr>
      <w:r>
        <w:rPr>
          <w:rFonts w:ascii="Arial" w:cs="Arial" w:eastAsia="Arial" w:hAnsi="Arial"/>
          <w:rtl/>
        </w:rPr>
        <w:t xml:space="preserve">ניתוח שלא הופך לפעולה הוא בזבוז זמן. בסוף כל סבב מחקר ממלאים: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51"/>
        <w:gridCol w:w="2255"/>
      </w:tblGrid>
      <w:tr>
        <w:trPr>
          <w:cantSplit/>
          <w:tblHeader/>
        </w:trPr>
        <w:tc>
          <w:tcPr>
            <w:tcW w:type="dxa" w:w="72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שאלה</w:t>
            </w:r>
          </w:p>
        </w:tc>
        <w:tc>
          <w:tcPr>
            <w:tcW w:type="dxa" w:w="225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התשובה שלכם</w:t>
            </w: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 עקרונות צמיחה שזיהיתי (לא "מה הם עשו", אלא "למה זה עבד")</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 פורמטים שאנסה בחודש הקרוב, בגרסה שלי</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סדרה אחת שאשיק</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זווית מודעה אחת שאבדוק (פרק 19)</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שינוי אחד במשפך (מגנט, דף או רצף)</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פער בשוק: מה אף אחד לא עושה טוב?</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2F9E44" w:sz="24"/>
              <w:bottom w:val="none" w:color="FFFFFF" w:sz="0"/>
              <w:right w:val="none" w:color="FFFFFF" w:sz="0"/>
            </w:tcBorders>
            <w:shd w:fill="EAF6EC" w:color="auto" w:val="clear"/>
            <w:tcMar>
              <w:top w:type="dxa" w:w="120"/>
              <w:left w:type="dxa" w:w="200"/>
              <w:bottom w:type="dxa" w:w="120"/>
              <w:right w:type="dxa" w:w="200"/>
            </w:tcMar>
          </w:tcPr>
          <w:p>
            <w:pPr>
              <w:bidi/>
              <w:spacing w:after="60"/>
              <w:jc w:val="start"/>
            </w:pPr>
            <w:r>
              <w:rPr>
                <w:rFonts w:ascii="Arial" w:cs="Arial" w:eastAsia="Arial" w:hAnsi="Arial"/>
                <w:b/>
                <w:bCs/>
                <w:color w:val="2F9E44"/>
                <w:rtl/>
              </w:rPr>
              <w:t xml:space="preserve">טיפ מקצועי</w:t>
            </w:r>
          </w:p>
          <w:p>
            <w:pPr>
              <w:bidi/>
              <w:spacing w:after="60" w:line="300"/>
              <w:jc w:val="start"/>
            </w:pPr>
            <w:r>
              <w:rPr>
                <w:rFonts w:ascii="Arial" w:cs="Arial" w:eastAsia="Arial" w:hAnsi="Arial"/>
                <w:b/>
                <w:bCs/>
                <w:rtl/>
              </w:rPr>
              <w:t xml:space="preserve">הפער בשוק</w:t>
            </w:r>
            <w:r>
              <w:rPr>
                <w:rFonts w:ascii="Arial" w:cs="Arial" w:eastAsia="Arial" w:hAnsi="Arial"/>
                <w:rtl/>
              </w:rPr>
              <w:t xml:space="preserve"> הוא הממצא הכי חשוב. אם כל החשבונות בישראל מדברים על ירידה במשקל, ואף אחד לא מדבר ברצינות על "תזונה לנשים בגיל המעבר" או "תזונה למשמרות לילה", זו ההזדמנות שלכם.</w:t>
            </w:r>
          </w:p>
        </w:tc>
      </w:tr>
    </w:tbl>
    <w:p>
      <w:pPr>
        <w:spacing w:after="120"/>
      </w:pPr>
    </w:p>
    <w:p>
      <w:pPr>
        <w:pStyle w:val="Heading2"/>
        <w:bidi/>
        <w:jc w:val="start"/>
      </w:pPr>
      <w:r>
        <w:rPr>
          <w:rFonts w:ascii="Arial" w:cs="Arial" w:eastAsia="Arial" w:hAnsi="Arial"/>
          <w:rtl/>
        </w:rPr>
        <w:t xml:space="preserve">שגרת מחקר מתמשכת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5347"/>
        <w:gridCol w:w="2495"/>
      </w:tblGrid>
      <w:tr>
        <w:trPr>
          <w:cantSplit/>
          <w:tblHeader/>
        </w:trPr>
        <w:tc>
          <w:tcPr>
            <w:tcW w:type="dxa" w:w="1664"/>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תדירות</w:t>
            </w:r>
          </w:p>
        </w:tc>
        <w:tc>
          <w:tcPr>
            <w:tcW w:type="dxa" w:w="534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משימה</w:t>
            </w:r>
          </w:p>
        </w:tc>
        <w:tc>
          <w:tcPr>
            <w:tcW w:type="dxa" w:w="24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זמן</w:t>
            </w:r>
          </w:p>
        </w:tc>
      </w:tr>
      <w:tr>
        <w:trPr>
          <w:cantSplit/>
          <w:tblHeader w:val="false"/>
        </w:trPr>
        <w:tc>
          <w:tcPr>
            <w:tcW w:type="dxa" w:w="16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יומי</w:t>
            </w:r>
          </w:p>
        </w:tc>
        <w:tc>
          <w:tcPr>
            <w:tcW w:type="dxa" w:w="534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שמירת Reels מעניינים לתיקייה "מחקר" בשמורים של אינסטגרם</w:t>
            </w:r>
          </w:p>
        </w:tc>
        <w:tc>
          <w:tcPr>
            <w:tcW w:type="dxa" w:w="24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5 דקות, תוך כדי גלילה</w:t>
            </w:r>
          </w:p>
        </w:tc>
      </w:tr>
      <w:tr>
        <w:trPr>
          <w:cantSplit/>
          <w:tblHeader w:val="false"/>
        </w:trPr>
        <w:tc>
          <w:tcPr>
            <w:tcW w:type="dxa" w:w="16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שבועי</w:t>
            </w:r>
          </w:p>
        </w:tc>
        <w:tc>
          <w:tcPr>
            <w:tcW w:type="dxa" w:w="534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עדכון טבלת החריגים, 10 הוקים חדשים</w:t>
            </w:r>
          </w:p>
        </w:tc>
        <w:tc>
          <w:tcPr>
            <w:tcW w:type="dxa" w:w="24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30 דקות</w:t>
            </w:r>
          </w:p>
        </w:tc>
      </w:tr>
      <w:tr>
        <w:trPr>
          <w:cantSplit/>
          <w:tblHeader w:val="false"/>
        </w:trPr>
        <w:tc>
          <w:tcPr>
            <w:tcW w:type="dxa" w:w="1664"/>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חודשי</w:t>
            </w:r>
          </w:p>
        </w:tc>
        <w:tc>
          <w:tcPr>
            <w:tcW w:type="dxa" w:w="534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סריקה של ספריית המודעות למתחרים, יומן מודעות</w:t>
            </w:r>
          </w:p>
        </w:tc>
        <w:tc>
          <w:tcPr>
            <w:tcW w:type="dxa" w:w="24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שעה</w:t>
            </w:r>
          </w:p>
        </w:tc>
      </w:tr>
      <w:tr>
        <w:trPr>
          <w:cantSplit/>
          <w:tblHeader w:val="false"/>
        </w:trPr>
        <w:tc>
          <w:tcPr>
            <w:tcW w:type="dxa" w:w="1664"/>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רבעוני</w:t>
            </w:r>
          </w:p>
        </w:tc>
        <w:tc>
          <w:tcPr>
            <w:tcW w:type="dxa" w:w="534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ניתוח עמוק של 3 חשבונות, "קנייה סמויה" של משפך אחד, עדכון רשימת החשבונות</w:t>
            </w:r>
          </w:p>
        </w:tc>
        <w:tc>
          <w:tcPr>
            <w:tcW w:type="dxa" w:w="24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חצי יום</w:t>
            </w:r>
          </w:p>
        </w:tc>
      </w:tr>
    </w:tbl>
    <w:p>
      <w:pPr>
        <w:spacing w:after="160"/>
      </w:pP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F08C00" w:sz="24"/>
              <w:bottom w:val="none" w:color="FFFFFF" w:sz="0"/>
              <w:right w:val="none" w:color="FFFFFF" w:sz="0"/>
            </w:tcBorders>
            <w:shd w:fill="FFF9DB" w:color="auto" w:val="clear"/>
            <w:tcMar>
              <w:top w:type="dxa" w:w="120"/>
              <w:left w:type="dxa" w:w="200"/>
              <w:bottom w:type="dxa" w:w="120"/>
              <w:right w:type="dxa" w:w="200"/>
            </w:tcMar>
          </w:tcPr>
          <w:p>
            <w:pPr>
              <w:bidi/>
              <w:spacing w:after="60"/>
              <w:jc w:val="start"/>
            </w:pPr>
            <w:r>
              <w:rPr>
                <w:rFonts w:ascii="Arial" w:cs="Arial" w:eastAsia="Arial" w:hAnsi="Arial"/>
                <w:b/>
                <w:bCs/>
                <w:color w:val="F08C00"/>
                <w:rtl/>
              </w:rPr>
              <w:t xml:space="preserve">תרגיל</w:t>
            </w:r>
          </w:p>
          <w:p>
            <w:pPr>
              <w:bidi/>
              <w:spacing w:after="60" w:line="300"/>
              <w:jc w:val="start"/>
            </w:pPr>
            <w:r>
              <w:rPr>
                <w:rFonts w:ascii="Arial" w:cs="Arial" w:eastAsia="Arial" w:hAnsi="Arial"/>
                <w:rtl/>
              </w:rPr>
              <w:t xml:space="preserve">תרגיל, ספרינט מחקר של שבועיים:</w:t>
            </w:r>
          </w:p>
          <w:p>
            <w:pPr>
              <w:bidi/>
              <w:spacing w:after="60" w:line="300"/>
              <w:jc w:val="start"/>
            </w:pPr>
            <w:r>
              <w:rPr>
                <w:rFonts w:ascii="Arial" w:cs="Arial" w:eastAsia="Arial" w:hAnsi="Arial"/>
                <w:rtl/>
              </w:rPr>
              <w:t xml:space="preserve">שבוע 1: בחרו 12 חשבונות (6 ישראליים ו-6 אמריקאיים) לפי הטבלה בשלב 1. מלאו כרטיס פרופיל לכל אחד, ומצאו לכל אחד 3 Reels חריגים.</w:t>
            </w:r>
          </w:p>
          <w:p>
            <w:pPr>
              <w:bidi/>
              <w:spacing w:after="60" w:line="300"/>
              <w:jc w:val="start"/>
            </w:pPr>
            <w:r>
              <w:rPr>
                <w:rFonts w:ascii="Arial" w:cs="Arial" w:eastAsia="Arial" w:hAnsi="Arial"/>
                <w:rtl/>
              </w:rPr>
              <w:t xml:space="preserve">שבוע 2: בדקו בספריית המודעות את 5 המפרסמים הבולטים בכל מדינה, ותעדו 15 מודעות ביומן. עברו "קנייה סמויה" על 2 משפכים.</w:t>
            </w:r>
          </w:p>
          <w:p>
            <w:pPr>
              <w:bidi/>
              <w:spacing w:after="60" w:line="300"/>
              <w:jc w:val="start"/>
            </w:pPr>
            <w:r>
              <w:rPr>
                <w:rFonts w:ascii="Arial" w:cs="Arial" w:eastAsia="Arial" w:hAnsi="Arial"/>
                <w:rtl/>
              </w:rPr>
              <w:t xml:space="preserve">סיום: מלאו את טבלת "מהניתוח לתוכנית פעולה", ובחרו 3 ניסויים לחודש הבא.</w:t>
            </w:r>
          </w:p>
        </w:tc>
      </w:tr>
    </w:tbl>
    <w:p>
      <w:pPr>
        <w:spacing w:after="120"/>
      </w:pPr>
    </w:p>
    <w:p>
      <w:r>
        <w:br w:type="page"/>
      </w:r>
    </w:p>
    <w:p/>
    <w:p/>
    <w:p/>
    <w:p/>
    <w:p/>
    <w:p/>
    <w:p/>
    <w:p/>
    <w:p>
      <w:pPr>
        <w:bidi/>
        <w:spacing w:after="300"/>
        <w:jc w:val="center"/>
      </w:pPr>
      <w:r>
        <w:rPr>
          <w:rFonts w:ascii="Arial" w:cs="Arial" w:eastAsia="Arial" w:hAnsi="Arial"/>
          <w:b/>
          <w:bCs/>
          <w:color w:val="8E2C5A"/>
          <w:sz w:val="64"/>
          <w:szCs w:val="64"/>
          <w:rtl/>
        </w:rPr>
        <w:t xml:space="preserve">נספחים</w:t>
      </w:r>
    </w:p>
    <w:p>
      <w:pPr>
        <w:pBdr>
          <w:top w:val="single" w:color="D9480F" w:sz="12" w:space="12"/>
        </w:pBdr>
        <w:bidi/>
        <w:jc w:val="center"/>
      </w:pPr>
      <w:r>
        <w:rPr>
          <w:rFonts w:ascii="Arial" w:cs="Arial" w:eastAsia="Arial" w:hAnsi="Arial"/>
          <w:color w:val="666666"/>
          <w:sz w:val="30"/>
          <w:szCs w:val="30"/>
          <w:rtl/>
        </w:rPr>
        <w:t xml:space="preserve">תבניות, מילון מונחים ומקורות</w:t>
      </w:r>
    </w:p>
    <w:p>
      <w:pPr>
        <w:pStyle w:val="Heading1"/>
        <w:pageBreakBefore/>
        <w:bidi/>
        <w:jc w:val="start"/>
      </w:pPr>
      <w:r>
        <w:rPr>
          <w:rFonts w:ascii="Arial" w:cs="Arial" w:eastAsia="Arial" w:hAnsi="Arial"/>
          <w:rtl/>
        </w:rPr>
        <w:t xml:space="preserve">נספח א: תבניות מוכנות לעבודה</w:t>
      </w:r>
    </w:p>
    <w:p>
      <w:pPr>
        <w:pStyle w:val="Heading2"/>
        <w:bidi/>
        <w:jc w:val="start"/>
      </w:pPr>
      <w:r>
        <w:rPr>
          <w:rFonts w:ascii="Arial" w:cs="Arial" w:eastAsia="Arial" w:hAnsi="Arial"/>
          <w:rtl/>
        </w:rPr>
        <w:t xml:space="preserve">תבנית 1: לוח תוכן שבועי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8"/>
        <w:gridCol w:w="1358"/>
        <w:gridCol w:w="1358"/>
        <w:gridCol w:w="1358"/>
        <w:gridCol w:w="1358"/>
        <w:gridCol w:w="1358"/>
        <w:gridCol w:w="1358"/>
      </w:tblGrid>
      <w:tr>
        <w:trPr>
          <w:cantSplit/>
          <w:tblHeader/>
        </w:trPr>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יום</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פורמט</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עמוד תוכן</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נושא</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הוק</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קריאה לפעולה</w:t>
            </w:r>
          </w:p>
        </w:tc>
        <w:tc>
          <w:tcPr>
            <w:tcW w:type="dxa" w:w="1358"/>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סטטוס</w:t>
            </w:r>
          </w:p>
        </w:tc>
      </w:tr>
      <w:tr>
        <w:trPr>
          <w:cantSplit/>
          <w:tblHeader w:val="false"/>
        </w:trPr>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ראשון</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Reel</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חינוך</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שמרו</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שני</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סטוריז</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אישי</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סקר</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שלישי</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קרוסלה</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מתכונים</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שלחו לחברה</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רביעי</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Reel</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מיתוסים</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הגיבו "מילה"</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חמישי</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סטוריז</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הוכחות</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קישור</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שישי</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Reel</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אישי / טרנד</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עקבו</w:t>
            </w:r>
          </w:p>
        </w:tc>
        <w:tc>
          <w:tcPr>
            <w:tcW w:type="dxa" w:w="1358"/>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שבת</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18"/>
                <w:szCs w:val="18"/>
                <w:rtl/>
              </w:rPr>
              <w:t xml:space="preserve">–</w:t>
            </w:r>
          </w:p>
        </w:tc>
        <w:tc>
          <w:tcPr>
            <w:tcW w:type="dxa" w:w="1358"/>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bl>
    <w:p>
      <w:pPr>
        <w:spacing w:after="160"/>
      </w:pPr>
    </w:p>
    <w:p>
      <w:pPr>
        <w:pStyle w:val="Heading2"/>
        <w:bidi/>
        <w:jc w:val="start"/>
      </w:pPr>
      <w:r>
        <w:rPr>
          <w:rFonts w:ascii="Arial" w:cs="Arial" w:eastAsia="Arial" w:hAnsi="Arial"/>
          <w:rtl/>
        </w:rPr>
        <w:t xml:space="preserve">תבנית 2: תסריט Reel</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739"/>
        <w:gridCol w:w="2255"/>
        <w:gridCol w:w="2255"/>
      </w:tblGrid>
      <w:tr>
        <w:trPr>
          <w:cantSplit/>
          <w:tblHeader/>
        </w:trPr>
        <w:tc>
          <w:tcPr>
            <w:tcW w:type="dxa" w:w="225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חלק</w:t>
            </w:r>
          </w:p>
        </w:tc>
        <w:tc>
          <w:tcPr>
            <w:tcW w:type="dxa" w:w="273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זמן</w:t>
            </w:r>
          </w:p>
        </w:tc>
        <w:tc>
          <w:tcPr>
            <w:tcW w:type="dxa" w:w="225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תוכן</w:t>
            </w:r>
          </w:p>
        </w:tc>
        <w:tc>
          <w:tcPr>
            <w:tcW w:type="dxa" w:w="225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טקסט על המסך</w:t>
            </w:r>
          </w:p>
        </w:tc>
      </w:tr>
      <w:tr>
        <w:trPr>
          <w:cantSplit/>
          <w:tblHeader w:val="false"/>
        </w:trPr>
        <w:tc>
          <w:tcPr>
            <w:tcW w:type="dxa" w:w="225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הוק</w:t>
            </w:r>
          </w:p>
        </w:tc>
        <w:tc>
          <w:tcPr>
            <w:tcW w:type="dxa" w:w="27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0–3 שניות</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הבטחה</w:t>
            </w:r>
          </w:p>
        </w:tc>
        <w:tc>
          <w:tcPr>
            <w:tcW w:type="dxa" w:w="27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3–8 שניות</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(נקודה 1)</w:t>
            </w:r>
          </w:p>
        </w:tc>
        <w:tc>
          <w:tcPr>
            <w:tcW w:type="dxa" w:w="27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(נקודה 2)</w:t>
            </w:r>
          </w:p>
        </w:tc>
        <w:tc>
          <w:tcPr>
            <w:tcW w:type="dxa" w:w="27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(נקודה 3)</w:t>
            </w:r>
          </w:p>
        </w:tc>
        <w:tc>
          <w:tcPr>
            <w:tcW w:type="dxa" w:w="27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תשלום</w:t>
            </w:r>
          </w:p>
        </w:tc>
        <w:tc>
          <w:tcPr>
            <w:tcW w:type="dxa" w:w="273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225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קריאה לפעולה</w:t>
            </w:r>
          </w:p>
        </w:tc>
        <w:tc>
          <w:tcPr>
            <w:tcW w:type="dxa" w:w="273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2–3 שניות אחרונות</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bl>
    <w:p>
      <w:pPr>
        <w:spacing w:after="160"/>
      </w:pPr>
    </w:p>
    <w:p>
      <w:pPr>
        <w:bidi/>
        <w:spacing w:after="120" w:line="300"/>
        <w:jc w:val="both"/>
      </w:pPr>
      <w:r>
        <w:rPr>
          <w:rFonts w:ascii="Arial" w:cs="Arial" w:eastAsia="Arial" w:hAnsi="Arial"/>
          <w:b/>
          <w:bCs/>
          <w:rtl/>
        </w:rPr>
        <w:t xml:space="preserve">כיתוב:</w:t>
      </w:r>
      <w:r>
        <w:rPr>
          <w:rFonts w:ascii="Arial" w:cs="Arial" w:eastAsia="Arial" w:hAnsi="Arial"/>
          <w:rtl/>
        </w:rPr>
        <w:t xml:space="preserve"> שורה ראשונה (הוק) ← 2–4 שורות ערך ← קריאה לפעולה ← 3–5 האשטגים.</w:t>
      </w:r>
    </w:p>
    <w:p>
      <w:pPr>
        <w:pStyle w:val="Heading2"/>
        <w:bidi/>
        <w:jc w:val="start"/>
      </w:pPr>
      <w:r>
        <w:rPr>
          <w:rFonts w:ascii="Arial" w:cs="Arial" w:eastAsia="Arial" w:hAnsi="Arial"/>
          <w:rtl/>
        </w:rPr>
        <w:t xml:space="preserve">תבנית 3: קרוסלה בת 7 שקופיות</w:t>
      </w:r>
    </w:p>
    <w:p>
      <w:pPr>
        <w:bidi/>
        <w:spacing w:after="80" w:line="300"/>
        <w:ind w:left="360"/>
        <w:jc w:val="start"/>
      </w:pPr>
      <w:r>
        <w:rPr>
          <w:rFonts w:ascii="Arial" w:cs="Arial" w:eastAsia="Arial" w:hAnsi="Arial"/>
          <w:rtl/>
        </w:rPr>
        <w:t xml:space="preserve">1.  </w:t>
      </w:r>
      <w:r>
        <w:rPr>
          <w:rFonts w:ascii="Arial" w:cs="Arial" w:eastAsia="Arial" w:hAnsi="Arial"/>
          <w:b/>
          <w:bCs/>
          <w:rtl/>
        </w:rPr>
        <w:t xml:space="preserve">שער:</w:t>
      </w:r>
      <w:r>
        <w:rPr>
          <w:rFonts w:ascii="Arial" w:cs="Arial" w:eastAsia="Arial" w:hAnsi="Arial"/>
          <w:rtl/>
        </w:rPr>
        <w:t xml:space="preserve"> הוק וכותרת ("5 ארוחות בוקר עם 25 גרם חלבון").</w:t>
      </w:r>
    </w:p>
    <w:p>
      <w:pPr>
        <w:bidi/>
        <w:spacing w:after="80" w:line="300"/>
        <w:ind w:left="360"/>
        <w:jc w:val="start"/>
      </w:pPr>
      <w:r>
        <w:rPr>
          <w:rFonts w:ascii="Arial" w:cs="Arial" w:eastAsia="Arial" w:hAnsi="Arial"/>
          <w:rtl/>
        </w:rPr>
        <w:t xml:space="preserve">2.  </w:t>
      </w:r>
      <w:r>
        <w:rPr>
          <w:rFonts w:ascii="Arial" w:cs="Arial" w:eastAsia="Arial" w:hAnsi="Arial"/>
          <w:b/>
          <w:bCs/>
          <w:rtl/>
        </w:rPr>
        <w:t xml:space="preserve">למה זה חשוב:</w:t>
      </w:r>
      <w:r>
        <w:rPr>
          <w:rFonts w:ascii="Arial" w:cs="Arial" w:eastAsia="Arial" w:hAnsi="Arial"/>
          <w:rtl/>
        </w:rPr>
        <w:t xml:space="preserve"> בעיה ותוצאה.</w:t>
      </w:r>
    </w:p>
    <w:p>
      <w:pPr>
        <w:bidi/>
        <w:spacing w:after="80" w:line="300"/>
        <w:ind w:left="360"/>
        <w:jc w:val="start"/>
      </w:pPr>
      <w:r>
        <w:rPr>
          <w:rFonts w:ascii="Arial" w:cs="Arial" w:eastAsia="Arial" w:hAnsi="Arial"/>
          <w:rtl/>
        </w:rPr>
        <w:t xml:space="preserve">3.  </w:t>
      </w:r>
      <w:r>
        <w:rPr>
          <w:rFonts w:ascii="Arial" w:cs="Arial" w:eastAsia="Arial" w:hAnsi="Arial"/>
          <w:b/>
          <w:bCs/>
          <w:rtl/>
        </w:rPr>
        <w:t xml:space="preserve">פריט 1.</w:t>
      </w:r>
    </w:p>
    <w:p>
      <w:pPr>
        <w:bidi/>
        <w:spacing w:after="80" w:line="300"/>
        <w:ind w:left="360"/>
        <w:jc w:val="start"/>
      </w:pPr>
      <w:r>
        <w:rPr>
          <w:rFonts w:ascii="Arial" w:cs="Arial" w:eastAsia="Arial" w:hAnsi="Arial"/>
          <w:rtl/>
        </w:rPr>
        <w:t xml:space="preserve">4.  </w:t>
      </w:r>
      <w:r>
        <w:rPr>
          <w:rFonts w:ascii="Arial" w:cs="Arial" w:eastAsia="Arial" w:hAnsi="Arial"/>
          <w:b/>
          <w:bCs/>
          <w:rtl/>
        </w:rPr>
        <w:t xml:space="preserve">פריט 2.</w:t>
      </w:r>
    </w:p>
    <w:p>
      <w:pPr>
        <w:bidi/>
        <w:spacing w:after="80" w:line="300"/>
        <w:ind w:left="360"/>
        <w:jc w:val="start"/>
      </w:pPr>
      <w:r>
        <w:rPr>
          <w:rFonts w:ascii="Arial" w:cs="Arial" w:eastAsia="Arial" w:hAnsi="Arial"/>
          <w:rtl/>
        </w:rPr>
        <w:t xml:space="preserve">5.  </w:t>
      </w:r>
      <w:r>
        <w:rPr>
          <w:rFonts w:ascii="Arial" w:cs="Arial" w:eastAsia="Arial" w:hAnsi="Arial"/>
          <w:b/>
          <w:bCs/>
          <w:rtl/>
        </w:rPr>
        <w:t xml:space="preserve">פריט 3.</w:t>
      </w:r>
    </w:p>
    <w:p>
      <w:pPr>
        <w:bidi/>
        <w:spacing w:after="80" w:line="300"/>
        <w:ind w:left="360"/>
        <w:jc w:val="start"/>
      </w:pPr>
      <w:r>
        <w:rPr>
          <w:rFonts w:ascii="Arial" w:cs="Arial" w:eastAsia="Arial" w:hAnsi="Arial"/>
          <w:rtl/>
        </w:rPr>
        <w:t xml:space="preserve">6.  </w:t>
      </w:r>
      <w:r>
        <w:rPr>
          <w:rFonts w:ascii="Arial" w:cs="Arial" w:eastAsia="Arial" w:hAnsi="Arial"/>
          <w:b/>
          <w:bCs/>
          <w:rtl/>
        </w:rPr>
        <w:t xml:space="preserve">פריטים 4–5 / סיכום.</w:t>
      </w:r>
    </w:p>
    <w:p>
      <w:pPr>
        <w:bidi/>
        <w:spacing w:after="80" w:line="300"/>
        <w:ind w:left="360"/>
        <w:jc w:val="start"/>
      </w:pPr>
      <w:r>
        <w:rPr>
          <w:rFonts w:ascii="Arial" w:cs="Arial" w:eastAsia="Arial" w:hAnsi="Arial"/>
          <w:rtl/>
        </w:rPr>
        <w:t xml:space="preserve">7.  </w:t>
      </w:r>
      <w:r>
        <w:rPr>
          <w:rFonts w:ascii="Arial" w:cs="Arial" w:eastAsia="Arial" w:hAnsi="Arial"/>
          <w:b/>
          <w:bCs/>
          <w:rtl/>
        </w:rPr>
        <w:t xml:space="preserve">קריאה לפעולה:</w:t>
      </w:r>
      <w:r>
        <w:rPr>
          <w:rFonts w:ascii="Arial" w:cs="Arial" w:eastAsia="Arial" w:hAnsi="Arial"/>
          <w:rtl/>
        </w:rPr>
        <w:t xml:space="preserve"> "שמרו לשבוע הבא ושלחו לחברה שמדלגת על ארוחת בוקר".</w:t>
      </w:r>
    </w:p>
    <w:p>
      <w:pPr>
        <w:pStyle w:val="Heading2"/>
        <w:bidi/>
        <w:jc w:val="start"/>
      </w:pPr>
      <w:r>
        <w:rPr>
          <w:rFonts w:ascii="Arial" w:cs="Arial" w:eastAsia="Arial" w:hAnsi="Arial"/>
          <w:rtl/>
        </w:rPr>
        <w:t xml:space="preserve">תבנית 4: בריף לקמפיין ממומן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97"/>
        <w:gridCol w:w="2609"/>
      </w:tblGrid>
      <w:tr>
        <w:trPr>
          <w:cantSplit/>
          <w:tblHeader/>
        </w:trPr>
        <w:tc>
          <w:tcPr>
            <w:tcW w:type="dxa" w:w="6897"/>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שדה</w:t>
            </w:r>
          </w:p>
        </w:tc>
        <w:tc>
          <w:tcPr>
            <w:tcW w:type="dxa" w:w="2609"/>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תוכן</w:t>
            </w: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והצעה</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מטרה עסקית (מספרית)</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מטרת קמפיין ואירוע אופטימיזציה</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יעד לתוצאה</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תקציב ותקופה</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(פרסונה, גיל, מיקום, שפה)</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זוויות לבדיקה</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פורמטים</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דף נחיתה (URL עם UTM)</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התנגדויות שהמודעות צריכות לענות עליהן</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הגבלות מדיניות שצריך לבדוק</w:t>
            </w:r>
          </w:p>
        </w:tc>
        <w:tc>
          <w:tcPr>
            <w:tcW w:type="dxa" w:w="2609"/>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6897"/>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מדדי הצלחה ולוח זמנים לבדיקה</w:t>
            </w:r>
          </w:p>
        </w:tc>
        <w:tc>
          <w:tcPr>
            <w:tcW w:type="dxa" w:w="2609"/>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bl>
    <w:p>
      <w:pPr>
        <w:spacing w:after="160"/>
      </w:pPr>
    </w:p>
    <w:p>
      <w:pPr>
        <w:pStyle w:val="Heading2"/>
        <w:bidi/>
        <w:jc w:val="start"/>
      </w:pPr>
      <w:r>
        <w:rPr>
          <w:rFonts w:ascii="Arial" w:cs="Arial" w:eastAsia="Arial" w:hAnsi="Arial"/>
          <w:rtl/>
        </w:rPr>
        <w:t xml:space="preserve">תבנית 5: בריף קריאייטיב</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51"/>
        <w:gridCol w:w="2255"/>
      </w:tblGrid>
      <w:tr>
        <w:trPr>
          <w:cantSplit/>
          <w:tblHeader/>
        </w:trPr>
        <w:tc>
          <w:tcPr>
            <w:tcW w:type="dxa" w:w="72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שדה</w:t>
            </w:r>
          </w:p>
        </w:tc>
        <w:tc>
          <w:tcPr>
            <w:tcW w:type="dxa" w:w="225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תוכן</w:t>
            </w: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שם המודעה (לפי מוסכמת השמות)</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זווית</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פורמט ויחס (9:16 / 4:5)</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הוק (3 גרסאות)</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מסר מרכזי (משפט אחד)</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הוכחה (המלצה, נתון, סמכות)</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קריאה לפעולה</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טקסט ראשי</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כותרת</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בדיקת מדיניות (לפני/אחרי, מאפיינים אישיים, גיל)</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 עבר</w:t>
            </w:r>
          </w:p>
        </w:tc>
      </w:tr>
    </w:tbl>
    <w:p>
      <w:pPr>
        <w:spacing w:after="160"/>
      </w:pPr>
    </w:p>
    <w:p>
      <w:pPr>
        <w:pStyle w:val="Heading2"/>
        <w:bidi/>
        <w:jc w:val="start"/>
      </w:pPr>
      <w:r>
        <w:rPr>
          <w:rFonts w:ascii="Arial" w:cs="Arial" w:eastAsia="Arial" w:hAnsi="Arial"/>
          <w:rtl/>
        </w:rPr>
        <w:t xml:space="preserve">תבנית 6: בריף למשפיען</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51"/>
        <w:gridCol w:w="2255"/>
      </w:tblGrid>
      <w:tr>
        <w:trPr>
          <w:cantSplit/>
          <w:tblHeader/>
        </w:trPr>
        <w:tc>
          <w:tcPr>
            <w:tcW w:type="dxa" w:w="725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שדה</w:t>
            </w:r>
          </w:p>
        </w:tc>
        <w:tc>
          <w:tcPr>
            <w:tcW w:type="dxa" w:w="225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תוכן</w:t>
            </w: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 המותג (2–3 משפטים)</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מטרת שיתוף הפעולה</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תוצרים (סוג, כמות ותאריכים)</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מסרים מרכזיים (עד 3)</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מה </w:t>
            </w:r>
            <w:r>
              <w:rPr>
                <w:rFonts w:ascii="Arial" w:cs="Arial" w:eastAsia="Arial" w:hAnsi="Arial"/>
                <w:b/>
                <w:bCs/>
                <w:sz w:val="20"/>
                <w:szCs w:val="20"/>
                <w:rtl/>
              </w:rPr>
              <w:t xml:space="preserve">אסור</w:t>
            </w:r>
            <w:r>
              <w:rPr>
                <w:rFonts w:ascii="Arial" w:cs="Arial" w:eastAsia="Arial" w:hAnsi="Arial"/>
                <w:sz w:val="20"/>
                <w:szCs w:val="20"/>
                <w:rtl/>
              </w:rPr>
              <w:t xml:space="preserve"> לומר (טענות רפואיות, הבטחת תוצאה)</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קריאה לפעולה, קוד הנחה וקישור</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חובת סימון (Paid Partnership + "פרסומת")</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אישור תוכן מראש (כן/לא, תוך כמה זמן)</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זכויות שימוש במודעות (כן/לא, לכמה זמן)</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בלעדיות</w:t>
            </w:r>
          </w:p>
        </w:tc>
        <w:tc>
          <w:tcPr>
            <w:tcW w:type="dxa" w:w="225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p>
        </w:tc>
      </w:tr>
      <w:tr>
        <w:trPr>
          <w:cantSplit/>
          <w:tblHeader w:val="false"/>
        </w:trPr>
        <w:tc>
          <w:tcPr>
            <w:tcW w:type="dxa" w:w="725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תשלום ותנאים</w:t>
            </w:r>
          </w:p>
        </w:tc>
        <w:tc>
          <w:tcPr>
            <w:tcW w:type="dxa" w:w="225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bl>
    <w:p>
      <w:pPr>
        <w:spacing w:after="160"/>
      </w:pPr>
    </w:p>
    <w:p>
      <w:pPr>
        <w:pStyle w:val="Heading2"/>
        <w:bidi/>
        <w:jc w:val="start"/>
      </w:pPr>
      <w:r>
        <w:rPr>
          <w:rFonts w:ascii="Arial" w:cs="Arial" w:eastAsia="Arial" w:hAnsi="Arial"/>
          <w:rtl/>
        </w:rPr>
        <w:t xml:space="preserve">תבנית 7: דוח ממומן שבועי</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6"/>
        <w:gridCol w:w="950"/>
        <w:gridCol w:w="950"/>
        <w:gridCol w:w="950"/>
        <w:gridCol w:w="950"/>
        <w:gridCol w:w="950"/>
        <w:gridCol w:w="950"/>
        <w:gridCol w:w="950"/>
        <w:gridCol w:w="950"/>
        <w:gridCol w:w="950"/>
      </w:tblGrid>
      <w:tr>
        <w:trPr>
          <w:cantSplit/>
          <w:tblHeader/>
        </w:trPr>
        <w:tc>
          <w:tcPr>
            <w:tcW w:type="dxa" w:w="956"/>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קמפיין</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הוצאה</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חשיפות</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CPM</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CTR</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תוצאות</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עלות לתוצאה</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יעד</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ROAS</w:t>
            </w:r>
          </w:p>
        </w:tc>
        <w:tc>
          <w:tcPr>
            <w:tcW w:type="dxa" w:w="950"/>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18"/>
                <w:szCs w:val="18"/>
                <w:rtl/>
              </w:rPr>
              <w:t xml:space="preserve">החלטה</w:t>
            </w:r>
          </w:p>
        </w:tc>
      </w:tr>
      <w:tr>
        <w:trPr>
          <w:cantSplit/>
          <w:tblHeader w:val="false"/>
        </w:trPr>
        <w:tc>
          <w:tcPr>
            <w:tcW w:type="dxa" w:w="956"/>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b/>
                <w:bCs/>
                <w:sz w:val="18"/>
                <w:szCs w:val="18"/>
                <w:rtl/>
              </w:rPr>
              <w:t xml:space="preserve">סה"כ</w:t>
            </w: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c>
          <w:tcPr>
            <w:tcW w:type="dxa" w:w="950"/>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p>
        </w:tc>
      </w:tr>
    </w:tbl>
    <w:p>
      <w:pPr>
        <w:spacing w:after="160"/>
      </w:pPr>
    </w:p>
    <w:p>
      <w:pPr>
        <w:bidi/>
        <w:spacing w:after="120" w:line="300"/>
        <w:jc w:val="both"/>
      </w:pPr>
      <w:r>
        <w:rPr>
          <w:rFonts w:ascii="Arial" w:cs="Arial" w:eastAsia="Arial" w:hAnsi="Arial"/>
          <w:b/>
          <w:bCs/>
          <w:rtl/>
        </w:rPr>
        <w:t xml:space="preserve">תובנות השבוע:</w:t>
      </w:r>
      <w:r>
        <w:rPr>
          <w:rFonts w:ascii="Arial" w:cs="Arial" w:eastAsia="Arial" w:hAnsi="Arial"/>
          <w:rtl/>
        </w:rPr>
        <w:t xml:space="preserve"> (3 שורות)</w:t>
      </w:r>
    </w:p>
    <w:p>
      <w:pPr>
        <w:bidi/>
        <w:spacing w:after="120" w:line="300"/>
        <w:jc w:val="both"/>
      </w:pPr>
      <w:r>
        <w:rPr>
          <w:rFonts w:ascii="Arial" w:cs="Arial" w:eastAsia="Arial" w:hAnsi="Arial"/>
          <w:b/>
          <w:bCs/>
          <w:rtl/>
        </w:rPr>
        <w:t xml:space="preserve">החלטות לשבוע הבא:</w:t>
      </w:r>
      <w:r>
        <w:rPr>
          <w:rFonts w:ascii="Arial" w:cs="Arial" w:eastAsia="Arial" w:hAnsi="Arial"/>
          <w:rtl/>
        </w:rPr>
        <w:t xml:space="preserve"> (3 שורות)</w:t>
      </w:r>
    </w:p>
    <w:p>
      <w:pPr>
        <w:pStyle w:val="Heading2"/>
        <w:bidi/>
        <w:jc w:val="start"/>
      </w:pPr>
      <w:r>
        <w:rPr>
          <w:rFonts w:ascii="Arial" w:cs="Arial" w:eastAsia="Arial" w:hAnsi="Arial"/>
          <w:rtl/>
        </w:rPr>
        <w:t xml:space="preserve">תבנית 8: צ'קליסט השקה</w:t>
      </w:r>
    </w:p>
    <w:p>
      <w:pPr>
        <w:bidi/>
        <w:spacing w:after="60" w:line="300"/>
        <w:ind w:left="360"/>
        <w:jc w:val="start"/>
      </w:pPr>
      <w:r>
        <w:rPr>
          <w:rFonts w:ascii="Arial" w:cs="Arial" w:eastAsia="Arial" w:hAnsi="Arial"/>
          <w:rtl/>
        </w:rPr>
        <w:t xml:space="preserve">☐  מוצר, מחיר ובונוסים מוגדרים</w:t>
      </w:r>
    </w:p>
    <w:p>
      <w:pPr>
        <w:bidi/>
        <w:spacing w:after="60" w:line="300"/>
        <w:ind w:left="360"/>
        <w:jc w:val="start"/>
      </w:pPr>
      <w:r>
        <w:rPr>
          <w:rFonts w:ascii="Arial" w:cs="Arial" w:eastAsia="Arial" w:hAnsi="Arial"/>
          <w:rtl/>
        </w:rPr>
        <w:t xml:space="preserve">☐  דף מכירה מוכן, בדוק בנייד, עם פיקסל ואירועים</w:t>
      </w:r>
    </w:p>
    <w:p>
      <w:pPr>
        <w:bidi/>
        <w:spacing w:after="60" w:line="300"/>
        <w:ind w:left="360"/>
        <w:jc w:val="start"/>
      </w:pPr>
      <w:r>
        <w:rPr>
          <w:rFonts w:ascii="Arial" w:cs="Arial" w:eastAsia="Arial" w:hAnsi="Arial"/>
          <w:rtl/>
        </w:rPr>
        <w:t xml:space="preserve">☐  מדיניות ביטול ופרטיות פורסמה</w:t>
      </w:r>
    </w:p>
    <w:p>
      <w:pPr>
        <w:bidi/>
        <w:spacing w:after="60" w:line="300"/>
        <w:ind w:left="360"/>
        <w:jc w:val="start"/>
      </w:pPr>
      <w:r>
        <w:rPr>
          <w:rFonts w:ascii="Arial" w:cs="Arial" w:eastAsia="Arial" w:hAnsi="Arial"/>
          <w:rtl/>
        </w:rPr>
        <w:t xml:space="preserve">☐  סליקה וחשבונית אוטומטית נבדקו ברכישת ניסיון</w:t>
      </w:r>
    </w:p>
    <w:p>
      <w:pPr>
        <w:bidi/>
        <w:spacing w:after="60" w:line="300"/>
        <w:ind w:left="360"/>
        <w:jc w:val="start"/>
      </w:pPr>
      <w:r>
        <w:rPr>
          <w:rFonts w:ascii="Arial" w:cs="Arial" w:eastAsia="Arial" w:hAnsi="Arial"/>
          <w:rtl/>
        </w:rPr>
        <w:t xml:space="preserve">☐  רצף מיילים, הודעות ותזכורות (בהסכמה) מוכן</w:t>
      </w:r>
    </w:p>
    <w:p>
      <w:pPr>
        <w:bidi/>
        <w:spacing w:after="60" w:line="300"/>
        <w:ind w:left="360"/>
        <w:jc w:val="start"/>
      </w:pPr>
      <w:r>
        <w:rPr>
          <w:rFonts w:ascii="Arial" w:cs="Arial" w:eastAsia="Arial" w:hAnsi="Arial"/>
          <w:rtl/>
        </w:rPr>
        <w:t xml:space="preserve">☐  אוטומציות באינסטגרם מוגדרות ונבדקו</w:t>
      </w:r>
    </w:p>
    <w:p>
      <w:pPr>
        <w:bidi/>
        <w:spacing w:after="60" w:line="300"/>
        <w:ind w:left="360"/>
        <w:jc w:val="start"/>
      </w:pPr>
      <w:r>
        <w:rPr>
          <w:rFonts w:ascii="Arial" w:cs="Arial" w:eastAsia="Arial" w:hAnsi="Arial"/>
          <w:rtl/>
        </w:rPr>
        <w:t xml:space="preserve">☐  קריאייטיב לכל שלבי ההשקה (חימום, אירוע, פתיחת עגלה וסגירה)</w:t>
      </w:r>
    </w:p>
    <w:p>
      <w:pPr>
        <w:bidi/>
        <w:spacing w:after="60" w:line="300"/>
        <w:ind w:left="360"/>
        <w:jc w:val="start"/>
      </w:pPr>
      <w:r>
        <w:rPr>
          <w:rFonts w:ascii="Arial" w:cs="Arial" w:eastAsia="Arial" w:hAnsi="Arial"/>
          <w:rtl/>
        </w:rPr>
        <w:t xml:space="preserve">☐  קהלי רימרקטינג נוצרו</w:t>
      </w:r>
    </w:p>
    <w:p>
      <w:pPr>
        <w:bidi/>
        <w:spacing w:after="60" w:line="300"/>
        <w:ind w:left="360"/>
        <w:jc w:val="start"/>
      </w:pPr>
      <w:r>
        <w:rPr>
          <w:rFonts w:ascii="Arial" w:cs="Arial" w:eastAsia="Arial" w:hAnsi="Arial"/>
          <w:rtl/>
        </w:rPr>
        <w:t xml:space="preserve">☐  תסריט מענה להודעות ושאלות נפוצות</w:t>
      </w:r>
    </w:p>
    <w:p>
      <w:pPr>
        <w:bidi/>
        <w:spacing w:after="60" w:line="300"/>
        <w:ind w:left="360"/>
        <w:jc w:val="start"/>
      </w:pPr>
      <w:r>
        <w:rPr>
          <w:rFonts w:ascii="Arial" w:cs="Arial" w:eastAsia="Arial" w:hAnsi="Arial"/>
          <w:rtl/>
        </w:rPr>
        <w:t xml:space="preserve">☐  תוכנית תוכן אורגני להשקה (Reels, סטוריז ו-Live)</w:t>
      </w:r>
    </w:p>
    <w:p>
      <w:pPr>
        <w:bidi/>
        <w:spacing w:after="60" w:line="300"/>
        <w:ind w:left="360"/>
        <w:jc w:val="start"/>
      </w:pPr>
      <w:r>
        <w:rPr>
          <w:rFonts w:ascii="Arial" w:cs="Arial" w:eastAsia="Arial" w:hAnsi="Arial"/>
          <w:rtl/>
        </w:rPr>
        <w:t xml:space="preserve">☐  מדידה: UTM, דשבורד ויעדים</w:t>
      </w:r>
    </w:p>
    <w:p>
      <w:pPr>
        <w:pStyle w:val="Heading1"/>
        <w:pageBreakBefore/>
        <w:bidi/>
        <w:jc w:val="start"/>
      </w:pPr>
      <w:r>
        <w:rPr>
          <w:rFonts w:ascii="Arial" w:cs="Arial" w:eastAsia="Arial" w:hAnsi="Arial"/>
          <w:rtl/>
        </w:rPr>
        <w:t xml:space="preserve">נספח ב: מילון מונחים</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5"/>
        <w:gridCol w:w="6111"/>
      </w:tblGrid>
      <w:tr>
        <w:trPr>
          <w:cantSplit/>
          <w:tblHeader/>
        </w:trPr>
        <w:tc>
          <w:tcPr>
            <w:tcW w:type="dxa" w:w="3395"/>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מונח</w:t>
            </w:r>
          </w:p>
        </w:tc>
        <w:tc>
          <w:tcPr>
            <w:tcW w:type="dxa" w:w="6111"/>
            <w:tcBorders>
              <w:top w:val="single" w:color="C9A3B6" w:sz="4"/>
              <w:left w:val="single" w:color="C9A3B6" w:sz="4"/>
              <w:bottom w:val="single" w:color="C9A3B6" w:sz="4"/>
              <w:right w:val="single" w:color="C9A3B6" w:sz="4"/>
            </w:tcBorders>
            <w:shd w:fill="8E2C5A" w:color="auto" w:val="clear"/>
            <w:tcMar>
              <w:top w:type="dxa" w:w="60"/>
              <w:left w:type="dxa" w:w="100"/>
              <w:bottom w:type="dxa" w:w="60"/>
              <w:right w:type="dxa" w:w="100"/>
            </w:tcMar>
          </w:tcPr>
          <w:p>
            <w:pPr>
              <w:bidi/>
              <w:spacing w:after="0" w:line="300"/>
              <w:jc w:val="start"/>
            </w:pPr>
            <w:r>
              <w:rPr>
                <w:rFonts w:ascii="Arial" w:cs="Arial" w:eastAsia="Arial" w:hAnsi="Arial"/>
                <w:b/>
                <w:bCs/>
                <w:color w:val="FFFFFF"/>
                <w:sz w:val="20"/>
                <w:szCs w:val="20"/>
                <w:rtl/>
              </w:rPr>
              <w:t xml:space="preserve">הסבר</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A/B Test</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ניסוי שמשווה בין שתי גרסאות ששונות במשתנה אחד</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ABO / CBO</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תקציב ברמת קבוצת מודעות / ברמת קמפיין</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 Set</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קבוצת מודעות: רמת הקהל, המיקומים והתקציב</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Advantage+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חבילת האוטומציות של Meta לקהל, מיקומים, תקציב וקריאייטיב</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Andromeda</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מנוע שליפת המודעות של Meta (2024), שמבוסס על פרסונליזציה מתקדמת</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AOV</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הזמנה ממוצע</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BOFU / MOFU / TOFU</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תחתית / אמצע / ראש המשפך</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Broadcast Channel</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ערוץ שידור אחד-לרבים בהודעות של אינסטגרם</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CAC / CPA</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לרכישת לקוח / עלות לפעולה</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CAPI</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Conversions API: שליחת אירועים מהשרת ל-Meta</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Carousel</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קרוסלה: פוסט עם כמה תמונות או סרטונים</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Collab Post</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פוסט משותף לשני חשבונות</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CPM / CPC / CPL</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עלות לאלף חשיפות / לקליק / לליד</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CTA</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קריאה לפעולה</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CTR</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הקלקה</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CVR</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המרה</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Dataset</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מאגר האירועים ב-Events Manager (פיקסל ושרת)</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Engagement Rate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מעורבות</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Event Match Quality</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ציון איכות ההתאמה של אירועים למשתמשים</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Frequency</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תדירות: חשיפות ממוצעות לאדם</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Hook</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הוק: הפתיחה שעוצרת את הגלילה</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Hook Rate / Hold Rate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שיעור עצירה / שיעור החזקה בווידאו</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Insights</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נתוני הביצועים באינסטגרם</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Learning Phase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שלב הלמידה של קבוצת מודעות</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Lead Magnet</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מגנט לידים: תוכן חינמי תמורת פרטי קשר</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Lookalike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קהל דומה</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LTV</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ערך לקוח לאורך זמן</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MER</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יחס בין כלל ההכנסות לכלל ההוצאה על שיווק</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Partnership Ads</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מודעות שותפות: מודעה בשם המותג והיוצר יחד</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Pixel</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קוד מדידה של Meta באתר</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Reach</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טווח הגעה: חשבונות ייחודיים שנחשפו</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Reels</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סרטונים אנכיים קצרים</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Retargeting / Remarketing</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פרסום לקהל שכבר התעניין</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ROAS</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החזר על ההוצאה בפרסום</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Sends per Reach</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שיתופים בהודעות ביחס לטווח ההגעה</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Tripwire</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מוצר כניסה זול</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Trial Reels</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סרטוני ניסיון שמוצגים קודם ללא-עוקבים</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UGC</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תוכן גולשים</w:t>
            </w:r>
          </w:p>
        </w:tc>
      </w:tr>
      <w:tr>
        <w:trPr>
          <w:cantSplit/>
          <w:tblHeader w:val="false"/>
        </w:trPr>
        <w:tc>
          <w:tcPr>
            <w:tcW w:type="dxa" w:w="3395"/>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UTM</w:t>
            </w:r>
          </w:p>
        </w:tc>
        <w:tc>
          <w:tcPr>
            <w:tcW w:type="dxa" w:w="6111"/>
            <w:tcBorders>
              <w:top w:val="single" w:color="C9A3B6" w:sz="4"/>
              <w:left w:val="single" w:color="C9A3B6" w:sz="4"/>
              <w:bottom w:val="single" w:color="C9A3B6" w:sz="4"/>
              <w:right w:val="single" w:color="C9A3B6" w:sz="4"/>
            </w:tcBorders>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פרמטרים בקישור למעקב אחרי מקור התנועה</w:t>
            </w:r>
          </w:p>
        </w:tc>
      </w:tr>
      <w:tr>
        <w:trPr>
          <w:cantSplit/>
          <w:tblHeader w:val="false"/>
        </w:trPr>
        <w:tc>
          <w:tcPr>
            <w:tcW w:type="dxa" w:w="3395"/>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Views</w:t>
            </w:r>
          </w:p>
        </w:tc>
        <w:tc>
          <w:tcPr>
            <w:tcW w:type="dxa" w:w="6111"/>
            <w:tcBorders>
              <w:top w:val="single" w:color="C9A3B6" w:sz="4"/>
              <w:left w:val="single" w:color="C9A3B6" w:sz="4"/>
              <w:bottom w:val="single" w:color="C9A3B6" w:sz="4"/>
              <w:right w:val="single" w:color="C9A3B6" w:sz="4"/>
            </w:tcBorders>
            <w:shd w:fill="F7EEF2" w:color="auto" w:val="clear"/>
            <w:tcMar>
              <w:top w:type="dxa" w:w="60"/>
              <w:left w:type="dxa" w:w="100"/>
              <w:bottom w:type="dxa" w:w="60"/>
              <w:right w:type="dxa" w:w="100"/>
            </w:tcMar>
          </w:tcPr>
          <w:p>
            <w:pPr>
              <w:bidi/>
              <w:spacing w:after="0" w:line="300"/>
              <w:jc w:val="start"/>
            </w:pPr>
            <w:r>
              <w:rPr>
                <w:rFonts w:ascii="Arial" w:cs="Arial" w:eastAsia="Arial" w:hAnsi="Arial"/>
                <w:sz w:val="20"/>
                <w:szCs w:val="20"/>
                <w:rtl/>
              </w:rPr>
              <w:t xml:space="preserve">צפיות: המדד המאוחד של אינסטגרם לכל הפורמטים</w:t>
            </w:r>
          </w:p>
        </w:tc>
      </w:tr>
    </w:tbl>
    <w:p>
      <w:pPr>
        <w:spacing w:after="160"/>
      </w:pPr>
    </w:p>
    <w:p>
      <w:pPr>
        <w:pStyle w:val="Heading1"/>
        <w:pageBreakBefore/>
        <w:bidi/>
        <w:jc w:val="start"/>
      </w:pPr>
      <w:r>
        <w:rPr>
          <w:rFonts w:ascii="Arial" w:cs="Arial" w:eastAsia="Arial" w:hAnsi="Arial"/>
          <w:rtl/>
        </w:rPr>
        <w:t xml:space="preserve">נספח ג: מקורות ולקריאה נוספת</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868E96" w:sz="24"/>
              <w:bottom w:val="none" w:color="FFFFFF" w:sz="0"/>
              <w:right w:val="none" w:color="FFFFFF" w:sz="0"/>
            </w:tcBorders>
            <w:shd w:fill="F1F3F5" w:color="auto" w:val="clear"/>
            <w:tcMar>
              <w:top w:type="dxa" w:w="120"/>
              <w:left w:type="dxa" w:w="200"/>
              <w:bottom w:type="dxa" w:w="120"/>
              <w:right w:type="dxa" w:w="200"/>
            </w:tcMar>
          </w:tcPr>
          <w:p>
            <w:pPr>
              <w:bidi/>
              <w:spacing w:after="60"/>
              <w:jc w:val="start"/>
            </w:pPr>
            <w:r>
              <w:rPr>
                <w:rFonts w:ascii="Arial" w:cs="Arial" w:eastAsia="Arial" w:hAnsi="Arial"/>
                <w:b/>
                <w:bCs/>
                <w:color w:val="868E96"/>
                <w:rtl/>
              </w:rPr>
              <w:t xml:space="preserve">הערה</w:t>
            </w:r>
          </w:p>
          <w:p>
            <w:pPr>
              <w:bidi/>
              <w:spacing w:after="60" w:line="300"/>
              <w:jc w:val="start"/>
            </w:pPr>
            <w:r>
              <w:rPr>
                <w:rFonts w:ascii="Arial" w:cs="Arial" w:eastAsia="Arial" w:hAnsi="Arial"/>
                <w:rtl/>
              </w:rPr>
              <w:t xml:space="preserve">המקורות מחולקים לפי רמת הסמכות. מקורות רשמיים הם הבסיס לעובדות במדריך. מקורות מקצועיים הם הבסיס לשיטות העבודה. הערכות מסומנות בגוף המדריך. מומלץ לחזור למקורות הרשמיים מעת לעת, כי אינסטגרם ו-Meta מעדכנות אותם לעיתים קרובות.</w:t>
            </w:r>
          </w:p>
        </w:tc>
      </w:tr>
    </w:tbl>
    <w:p>
      <w:pPr>
        <w:spacing w:after="120"/>
      </w:pPr>
    </w:p>
    <w:p>
      <w:pPr>
        <w:pStyle w:val="Heading2"/>
        <w:bidi/>
        <w:jc w:val="start"/>
      </w:pPr>
      <w:r>
        <w:rPr>
          <w:rFonts w:ascii="Arial" w:cs="Arial" w:eastAsia="Arial" w:hAnsi="Arial"/>
          <w:rtl/>
        </w:rPr>
        <w:t xml:space="preserve">מקורות רשמיים: Instagram ו-Meta</w:t>
      </w:r>
    </w:p>
    <w:p>
      <w:pPr>
        <w:pStyle w:val="ListParagraph"/>
        <w:numPr>
          <w:ilvl w:val="0"/>
          <w:numId w:val="2"/>
        </w:numPr>
        <w:bidi/>
        <w:spacing w:after="80" w:line="280"/>
        <w:jc w:val="start"/>
      </w:pPr>
      <w:r>
        <w:rPr>
          <w:rFonts w:ascii="Arial" w:cs="Arial" w:eastAsia="Arial" w:hAnsi="Arial"/>
          <w:b/>
          <w:bCs/>
          <w:rtl/>
        </w:rPr>
        <w:t xml:space="preserve">Instagram, "Instagram Ranking Explained"</w:t>
      </w:r>
      <w:r>
        <w:rPr>
          <w:rFonts w:ascii="Arial" w:cs="Arial" w:eastAsia="Arial" w:hAnsi="Arial"/>
          <w:rtl/>
        </w:rPr>
        <w:t xml:space="preserve">: about.instagram.com (בלוג Instagram, עודכן ב-2023). הסבר על הדירוג בכל משטח. בסיס לפרק 7.</w:t>
      </w:r>
    </w:p>
    <w:p>
      <w:pPr>
        <w:pStyle w:val="ListParagraph"/>
        <w:numPr>
          <w:ilvl w:val="0"/>
          <w:numId w:val="2"/>
        </w:numPr>
        <w:bidi/>
        <w:spacing w:after="80" w:line="280"/>
        <w:jc w:val="start"/>
      </w:pPr>
      <w:r>
        <w:rPr>
          <w:rFonts w:ascii="Arial" w:cs="Arial" w:eastAsia="Arial" w:hAnsi="Arial"/>
          <w:b/>
          <w:bCs/>
          <w:rtl/>
        </w:rPr>
        <w:t xml:space="preserve">Adam Mosseri, "Shedding More Light on How Instagram Works"</w:t>
      </w:r>
      <w:r>
        <w:rPr>
          <w:rFonts w:ascii="Arial" w:cs="Arial" w:eastAsia="Arial" w:hAnsi="Arial"/>
          <w:rtl/>
        </w:rPr>
        <w:t xml:space="preserve"> (2021) וסרטוני שאלות ותשובות בחשבון @mosseri (2023–2025). איתותי דירוג, שיתופים וזמן צפייה.</w:t>
      </w:r>
    </w:p>
    <w:p>
      <w:pPr>
        <w:pStyle w:val="ListParagraph"/>
        <w:numPr>
          <w:ilvl w:val="0"/>
          <w:numId w:val="2"/>
        </w:numPr>
        <w:bidi/>
        <w:spacing w:after="80" w:line="280"/>
        <w:jc w:val="start"/>
      </w:pPr>
      <w:r>
        <w:rPr>
          <w:rFonts w:ascii="Arial" w:cs="Arial" w:eastAsia="Arial" w:hAnsi="Arial"/>
          <w:b/>
          <w:bCs/>
          <w:rtl/>
        </w:rPr>
        <w:t xml:space="preserve">Instagram @creators ו-Instagram for Creators</w:t>
      </w:r>
      <w:r>
        <w:rPr>
          <w:rFonts w:ascii="Arial" w:cs="Arial" w:eastAsia="Arial" w:hAnsi="Arial"/>
          <w:rtl/>
        </w:rPr>
        <w:t xml:space="preserve"> (creators.instagram.com): טיפים רשמיים, Trial Reels ועדכוני תכונות.</w:t>
      </w:r>
    </w:p>
    <w:p>
      <w:pPr>
        <w:pStyle w:val="ListParagraph"/>
        <w:numPr>
          <w:ilvl w:val="0"/>
          <w:numId w:val="2"/>
        </w:numPr>
        <w:bidi/>
        <w:spacing w:after="80" w:line="280"/>
        <w:jc w:val="start"/>
      </w:pPr>
      <w:r>
        <w:rPr>
          <w:rFonts w:ascii="Arial" w:cs="Arial" w:eastAsia="Arial" w:hAnsi="Arial"/>
          <w:b/>
          <w:bCs/>
          <w:rtl/>
        </w:rPr>
        <w:t xml:space="preserve">Instagram Blog</w:t>
      </w:r>
      <w:r>
        <w:rPr>
          <w:rFonts w:ascii="Arial" w:cs="Arial" w:eastAsia="Arial" w:hAnsi="Arial"/>
          <w:rtl/>
        </w:rPr>
        <w:t xml:space="preserve">: "Changes to make recommendations fairer to original creators" (אפריל 2024).</w:t>
      </w:r>
    </w:p>
    <w:p>
      <w:pPr>
        <w:pStyle w:val="ListParagraph"/>
        <w:numPr>
          <w:ilvl w:val="0"/>
          <w:numId w:val="2"/>
        </w:numPr>
        <w:bidi/>
        <w:spacing w:after="80" w:line="280"/>
        <w:jc w:val="start"/>
      </w:pPr>
      <w:r>
        <w:rPr>
          <w:rFonts w:ascii="Arial" w:cs="Arial" w:eastAsia="Arial" w:hAnsi="Arial"/>
          <w:b/>
          <w:bCs/>
          <w:rtl/>
        </w:rPr>
        <w:t xml:space="preserve">Meta Transparency Center</w:t>
      </w:r>
      <w:r>
        <w:rPr>
          <w:rFonts w:ascii="Arial" w:cs="Arial" w:eastAsia="Arial" w:hAnsi="Arial"/>
          <w:rtl/>
        </w:rPr>
        <w:t xml:space="preserve"> (transparency.meta.com): Community Guidelines, Recommendation Guidelines, Advertising Standards.</w:t>
      </w:r>
    </w:p>
    <w:p>
      <w:pPr>
        <w:pStyle w:val="ListParagraph"/>
        <w:numPr>
          <w:ilvl w:val="0"/>
          <w:numId w:val="2"/>
        </w:numPr>
        <w:bidi/>
        <w:spacing w:after="80" w:line="280"/>
        <w:jc w:val="start"/>
      </w:pPr>
      <w:r>
        <w:rPr>
          <w:rFonts w:ascii="Arial" w:cs="Arial" w:eastAsia="Arial" w:hAnsi="Arial"/>
          <w:b/>
          <w:bCs/>
          <w:rtl/>
        </w:rPr>
        <w:t xml:space="preserve">Meta Business Help Center</w:t>
      </w:r>
      <w:r>
        <w:rPr>
          <w:rFonts w:ascii="Arial" w:cs="Arial" w:eastAsia="Arial" w:hAnsi="Arial"/>
          <w:rtl/>
        </w:rPr>
        <w:t xml:space="preserve"> (facebook.com/business/help): Learning phase, Significant edits, Custom Audiences, Lookalike Audiences, Breakdown effect, Partnership ads, Branded content, Commerce policies, Attribution settings, URL parameters.</w:t>
      </w:r>
    </w:p>
    <w:p>
      <w:pPr>
        <w:pStyle w:val="ListParagraph"/>
        <w:numPr>
          <w:ilvl w:val="0"/>
          <w:numId w:val="2"/>
        </w:numPr>
        <w:bidi/>
        <w:spacing w:after="80" w:line="280"/>
        <w:jc w:val="start"/>
      </w:pPr>
      <w:r>
        <w:rPr>
          <w:rFonts w:ascii="Arial" w:cs="Arial" w:eastAsia="Arial" w:hAnsi="Arial"/>
          <w:b/>
          <w:bCs/>
          <w:rtl/>
        </w:rPr>
        <w:t xml:space="preserve">Meta for Developers</w:t>
      </w:r>
      <w:r>
        <w:rPr>
          <w:rFonts w:ascii="Arial" w:cs="Arial" w:eastAsia="Arial" w:hAnsi="Arial"/>
          <w:rtl/>
        </w:rPr>
        <w:t xml:space="preserve"> (developers.facebook.com): Conversions API, Event deduplication, Instagram Messaging API ומדיניות ההודעות.</w:t>
      </w:r>
    </w:p>
    <w:p>
      <w:pPr>
        <w:pStyle w:val="ListParagraph"/>
        <w:numPr>
          <w:ilvl w:val="0"/>
          <w:numId w:val="2"/>
        </w:numPr>
        <w:bidi/>
        <w:spacing w:after="80" w:line="280"/>
        <w:jc w:val="start"/>
      </w:pPr>
      <w:r>
        <w:rPr>
          <w:rFonts w:ascii="Arial" w:cs="Arial" w:eastAsia="Arial" w:hAnsi="Arial"/>
          <w:b/>
          <w:bCs/>
          <w:rtl/>
        </w:rPr>
        <w:t xml:space="preserve">Meta Ads Guide</w:t>
      </w:r>
      <w:r>
        <w:rPr>
          <w:rFonts w:ascii="Arial" w:cs="Arial" w:eastAsia="Arial" w:hAnsi="Arial"/>
          <w:rtl/>
        </w:rPr>
        <w:t xml:space="preserve"> (facebook.com/business/ads-guide): מפרטים טכניים למודעות.</w:t>
      </w:r>
    </w:p>
    <w:p>
      <w:pPr>
        <w:pStyle w:val="ListParagraph"/>
        <w:numPr>
          <w:ilvl w:val="0"/>
          <w:numId w:val="2"/>
        </w:numPr>
        <w:bidi/>
        <w:spacing w:after="80" w:line="280"/>
        <w:jc w:val="start"/>
      </w:pPr>
      <w:r>
        <w:rPr>
          <w:rFonts w:ascii="Arial" w:cs="Arial" w:eastAsia="Arial" w:hAnsi="Arial"/>
          <w:b/>
          <w:bCs/>
          <w:rtl/>
        </w:rPr>
        <w:t xml:space="preserve">Meta Engineering Blog</w:t>
      </w:r>
      <w:r>
        <w:rPr>
          <w:rFonts w:ascii="Arial" w:cs="Arial" w:eastAsia="Arial" w:hAnsi="Arial"/>
          <w:rtl/>
        </w:rPr>
        <w:t xml:space="preserve">: "Meta Andromeda" (דצמבר 2024).</w:t>
      </w:r>
    </w:p>
    <w:p>
      <w:pPr>
        <w:pStyle w:val="ListParagraph"/>
        <w:numPr>
          <w:ilvl w:val="0"/>
          <w:numId w:val="2"/>
        </w:numPr>
        <w:bidi/>
        <w:spacing w:after="80" w:line="280"/>
        <w:jc w:val="start"/>
      </w:pPr>
      <w:r>
        <w:rPr>
          <w:rFonts w:ascii="Arial" w:cs="Arial" w:eastAsia="Arial" w:hAnsi="Arial"/>
          <w:b/>
          <w:bCs/>
          <w:rtl/>
        </w:rPr>
        <w:t xml:space="preserve">Meta Blueprint</w:t>
      </w:r>
      <w:r>
        <w:rPr>
          <w:rFonts w:ascii="Arial" w:cs="Arial" w:eastAsia="Arial" w:hAnsi="Arial"/>
          <w:rtl/>
        </w:rPr>
        <w:t xml:space="preserve"> (facebookblueprint.com / Meta Business Learning): קורסים והסמכות רשמיים בחינם לניהול פרסום.</w:t>
      </w:r>
    </w:p>
    <w:p>
      <w:pPr>
        <w:pStyle w:val="ListParagraph"/>
        <w:numPr>
          <w:ilvl w:val="0"/>
          <w:numId w:val="2"/>
        </w:numPr>
        <w:bidi/>
        <w:spacing w:after="80" w:line="280"/>
        <w:jc w:val="start"/>
      </w:pPr>
      <w:r>
        <w:rPr>
          <w:rFonts w:ascii="Arial" w:cs="Arial" w:eastAsia="Arial" w:hAnsi="Arial"/>
          <w:b/>
          <w:bCs/>
          <w:rtl/>
        </w:rPr>
        <w:t xml:space="preserve">Meta Ad Library</w:t>
      </w:r>
      <w:r>
        <w:rPr>
          <w:rFonts w:ascii="Arial" w:cs="Arial" w:eastAsia="Arial" w:hAnsi="Arial"/>
          <w:rtl/>
        </w:rPr>
        <w:t xml:space="preserve"> (facebook.com/ads/library): מאגר המודעות הפעילות.</w:t>
      </w:r>
    </w:p>
    <w:p>
      <w:pPr>
        <w:pStyle w:val="ListParagraph"/>
        <w:numPr>
          <w:ilvl w:val="0"/>
          <w:numId w:val="2"/>
        </w:numPr>
        <w:bidi/>
        <w:spacing w:after="80" w:line="280"/>
        <w:jc w:val="start"/>
      </w:pPr>
      <w:r>
        <w:rPr>
          <w:rFonts w:ascii="Arial" w:cs="Arial" w:eastAsia="Arial" w:hAnsi="Arial"/>
          <w:b/>
          <w:bCs/>
          <w:rtl/>
        </w:rPr>
        <w:t xml:space="preserve">Meta for Business – Success Stories</w:t>
      </w:r>
      <w:r>
        <w:rPr>
          <w:rFonts w:ascii="Arial" w:cs="Arial" w:eastAsia="Arial" w:hAnsi="Arial"/>
          <w:rtl/>
        </w:rPr>
        <w:t xml:space="preserve"> (facebook.com/business/success): מקרי בוחן מטעם Meta.</w:t>
      </w:r>
    </w:p>
    <w:p>
      <w:pPr>
        <w:pStyle w:val="Heading2"/>
        <w:bidi/>
        <w:jc w:val="start"/>
      </w:pPr>
      <w:r>
        <w:rPr>
          <w:rFonts w:ascii="Arial" w:cs="Arial" w:eastAsia="Arial" w:hAnsi="Arial"/>
          <w:rtl/>
        </w:rPr>
        <w:t xml:space="preserve">מקורות רשמיים: Google</w:t>
      </w:r>
    </w:p>
    <w:p>
      <w:pPr>
        <w:pStyle w:val="ListParagraph"/>
        <w:numPr>
          <w:ilvl w:val="0"/>
          <w:numId w:val="2"/>
        </w:numPr>
        <w:bidi/>
        <w:spacing w:after="80" w:line="280"/>
        <w:jc w:val="start"/>
      </w:pPr>
      <w:r>
        <w:rPr>
          <w:rFonts w:ascii="Arial" w:cs="Arial" w:eastAsia="Arial" w:hAnsi="Arial"/>
          <w:b/>
          <w:bCs/>
          <w:rtl/>
        </w:rPr>
        <w:t xml:space="preserve">Google Analytics Help</w:t>
      </w:r>
      <w:r>
        <w:rPr>
          <w:rFonts w:ascii="Arial" w:cs="Arial" w:eastAsia="Arial" w:hAnsi="Arial"/>
          <w:rtl/>
        </w:rPr>
        <w:t xml:space="preserve">: GA4, Key events, Default channel group, UTM parameters.</w:t>
      </w:r>
    </w:p>
    <w:p>
      <w:pPr>
        <w:pStyle w:val="Heading2"/>
        <w:bidi/>
        <w:jc w:val="start"/>
      </w:pPr>
      <w:r>
        <w:rPr>
          <w:rFonts w:ascii="Arial" w:cs="Arial" w:eastAsia="Arial" w:hAnsi="Arial"/>
          <w:rtl/>
        </w:rPr>
        <w:t xml:space="preserve">חקיקה ורגולציה בישראל</w:t>
      </w:r>
    </w:p>
    <w:p>
      <w:pPr>
        <w:pStyle w:val="ListParagraph"/>
        <w:numPr>
          <w:ilvl w:val="0"/>
          <w:numId w:val="2"/>
        </w:numPr>
        <w:bidi/>
        <w:spacing w:after="80" w:line="280"/>
        <w:jc w:val="start"/>
      </w:pPr>
      <w:r>
        <w:rPr>
          <w:rFonts w:ascii="Arial" w:cs="Arial" w:eastAsia="Arial" w:hAnsi="Arial"/>
          <w:b/>
          <w:bCs/>
          <w:rtl/>
        </w:rPr>
        <w:t xml:space="preserve">חוק התקשורת (בזק ושידורים), התשמ"ב-1982, סעיף 30א</w:t>
      </w:r>
      <w:r>
        <w:rPr>
          <w:rFonts w:ascii="Arial" w:cs="Arial" w:eastAsia="Arial" w:hAnsi="Arial"/>
          <w:rtl/>
        </w:rPr>
        <w:t xml:space="preserve"> ("חוק הספאם").</w:t>
      </w:r>
    </w:p>
    <w:p>
      <w:pPr>
        <w:pStyle w:val="ListParagraph"/>
        <w:numPr>
          <w:ilvl w:val="0"/>
          <w:numId w:val="2"/>
        </w:numPr>
        <w:bidi/>
        <w:spacing w:after="80" w:line="280"/>
        <w:jc w:val="start"/>
      </w:pPr>
      <w:r>
        <w:rPr>
          <w:rFonts w:ascii="Arial" w:cs="Arial" w:eastAsia="Arial" w:hAnsi="Arial"/>
          <w:b/>
          <w:bCs/>
          <w:rtl/>
        </w:rPr>
        <w:t xml:space="preserve">חוק הגנת הפרטיות, התשמ"א-1981</w:t>
      </w:r>
      <w:r>
        <w:rPr>
          <w:rFonts w:ascii="Arial" w:cs="Arial" w:eastAsia="Arial" w:hAnsi="Arial"/>
          <w:rtl/>
        </w:rPr>
        <w:t xml:space="preserve">, תיקון 13 ותקנות אבטחת מידע, התשע"ז-2017. אתר הרשות להגנת הפרטיות (gov.il).</w:t>
      </w:r>
    </w:p>
    <w:p>
      <w:pPr>
        <w:pStyle w:val="ListParagraph"/>
        <w:numPr>
          <w:ilvl w:val="0"/>
          <w:numId w:val="2"/>
        </w:numPr>
        <w:bidi/>
        <w:spacing w:after="80" w:line="280"/>
        <w:jc w:val="start"/>
      </w:pPr>
      <w:r>
        <w:rPr>
          <w:rFonts w:ascii="Arial" w:cs="Arial" w:eastAsia="Arial" w:hAnsi="Arial"/>
          <w:b/>
          <w:bCs/>
          <w:rtl/>
        </w:rPr>
        <w:t xml:space="preserve">חוק הגנת הצרכן, התשמ"א-1981</w:t>
      </w:r>
      <w:r>
        <w:rPr>
          <w:rFonts w:ascii="Arial" w:cs="Arial" w:eastAsia="Arial" w:hAnsi="Arial"/>
          <w:rtl/>
        </w:rPr>
        <w:t xml:space="preserve">. אתר רשות הגנת הצרכן והסחר ההוגן (gov.il).</w:t>
      </w:r>
    </w:p>
    <w:p>
      <w:pPr>
        <w:pStyle w:val="ListParagraph"/>
        <w:numPr>
          <w:ilvl w:val="0"/>
          <w:numId w:val="2"/>
        </w:numPr>
        <w:bidi/>
        <w:spacing w:after="80" w:line="280"/>
        <w:jc w:val="start"/>
      </w:pPr>
      <w:r>
        <w:rPr>
          <w:rFonts w:ascii="Arial" w:cs="Arial" w:eastAsia="Arial" w:hAnsi="Arial"/>
          <w:b/>
          <w:bCs/>
          <w:rtl/>
        </w:rPr>
        <w:t xml:space="preserve">חוק הסדרת העיסוק במקצועות הבריאות, התשס"ח-2008</w:t>
      </w:r>
      <w:r>
        <w:rPr>
          <w:rFonts w:ascii="Arial" w:cs="Arial" w:eastAsia="Arial" w:hAnsi="Arial"/>
          <w:rtl/>
        </w:rPr>
        <w:t xml:space="preserve">. אתר משרד הבריאות.</w:t>
      </w:r>
    </w:p>
    <w:p>
      <w:pPr>
        <w:pStyle w:val="ListParagraph"/>
        <w:numPr>
          <w:ilvl w:val="0"/>
          <w:numId w:val="2"/>
        </w:numPr>
        <w:bidi/>
        <w:spacing w:after="80" w:line="280"/>
        <w:jc w:val="start"/>
      </w:pPr>
      <w:r>
        <w:rPr>
          <w:rFonts w:ascii="Arial" w:cs="Arial" w:eastAsia="Arial" w:hAnsi="Arial"/>
          <w:b/>
          <w:bCs/>
          <w:rtl/>
        </w:rPr>
        <w:t xml:space="preserve">חוק זכות יוצרים, התשס"ח-2007</w:t>
      </w:r>
      <w:r>
        <w:rPr>
          <w:rFonts w:ascii="Arial" w:cs="Arial" w:eastAsia="Arial" w:hAnsi="Arial"/>
          <w:rtl/>
        </w:rPr>
        <w:t xml:space="preserve">.</w:t>
      </w:r>
    </w:p>
    <w:p>
      <w:pPr>
        <w:pStyle w:val="ListParagraph"/>
        <w:numPr>
          <w:ilvl w:val="0"/>
          <w:numId w:val="2"/>
        </w:numPr>
        <w:bidi/>
        <w:spacing w:after="80" w:line="280"/>
        <w:jc w:val="start"/>
      </w:pPr>
      <w:r>
        <w:rPr>
          <w:rFonts w:ascii="Arial" w:cs="Arial" w:eastAsia="Arial" w:hAnsi="Arial"/>
          <w:b/>
          <w:bCs/>
          <w:rtl/>
        </w:rPr>
        <w:t xml:space="preserve">תקנות שוויון זכויות לאנשים עם מוגבלות (התאמות נגישות לשירות), התשע"ג-2013</w:t>
      </w:r>
      <w:r>
        <w:rPr>
          <w:rFonts w:ascii="Arial" w:cs="Arial" w:eastAsia="Arial" w:hAnsi="Arial"/>
          <w:rtl/>
        </w:rPr>
        <w:t xml:space="preserve">.</w:t>
      </w:r>
    </w:p>
    <w:p>
      <w:pPr>
        <w:pStyle w:val="ListParagraph"/>
        <w:numPr>
          <w:ilvl w:val="0"/>
          <w:numId w:val="2"/>
        </w:numPr>
        <w:bidi/>
        <w:spacing w:after="80" w:line="280"/>
        <w:jc w:val="start"/>
      </w:pPr>
      <w:r>
        <w:rPr>
          <w:rFonts w:ascii="Arial" w:cs="Arial" w:eastAsia="Arial" w:hAnsi="Arial"/>
          <w:b/>
          <w:bCs/>
          <w:rtl/>
        </w:rPr>
        <w:t xml:space="preserve">"כל זכות"</w:t>
      </w:r>
      <w:r>
        <w:rPr>
          <w:rFonts w:ascii="Arial" w:cs="Arial" w:eastAsia="Arial" w:hAnsi="Arial"/>
          <w:rtl/>
        </w:rPr>
        <w:t xml:space="preserve"> (kolzchut.org.il): הסברים נגישים על זכויות וחובות.</w:t>
      </w:r>
    </w:p>
    <w:p>
      <w:pPr>
        <w:pStyle w:val="ListParagraph"/>
        <w:numPr>
          <w:ilvl w:val="0"/>
          <w:numId w:val="2"/>
        </w:numPr>
        <w:bidi/>
        <w:spacing w:after="80" w:line="280"/>
        <w:jc w:val="start"/>
      </w:pPr>
      <w:r>
        <w:rPr>
          <w:rFonts w:ascii="Arial" w:cs="Arial" w:eastAsia="Arial" w:hAnsi="Arial"/>
          <w:b/>
          <w:bCs/>
          <w:rtl/>
        </w:rPr>
        <w:t xml:space="preserve">מאגר החקיקה הלאומי</w:t>
      </w:r>
      <w:r>
        <w:rPr>
          <w:rFonts w:ascii="Arial" w:cs="Arial" w:eastAsia="Arial" w:hAnsi="Arial"/>
          <w:rtl/>
        </w:rPr>
        <w:t xml:space="preserve"> (אתר הכנסת) ו</w:t>
      </w:r>
      <w:r>
        <w:rPr>
          <w:rFonts w:ascii="Arial" w:cs="Arial" w:eastAsia="Arial" w:hAnsi="Arial"/>
          <w:b/>
          <w:bCs/>
          <w:rtl/>
        </w:rPr>
        <w:t xml:space="preserve">נבו</w:t>
      </w:r>
      <w:r>
        <w:rPr>
          <w:rFonts w:ascii="Arial" w:cs="Arial" w:eastAsia="Arial" w:hAnsi="Arial"/>
          <w:rtl/>
        </w:rPr>
        <w:t xml:space="preserve">: נוסחי חוק מלאים.</w:t>
      </w:r>
    </w:p>
    <w:p>
      <w:pPr>
        <w:pStyle w:val="Heading2"/>
        <w:bidi/>
        <w:jc w:val="start"/>
      </w:pPr>
      <w:r>
        <w:rPr>
          <w:rFonts w:ascii="Arial" w:cs="Arial" w:eastAsia="Arial" w:hAnsi="Arial"/>
          <w:rtl/>
        </w:rPr>
        <w:t xml:space="preserve">מקורות לפרק 28 (למידה מהמובילים)</w:t>
      </w:r>
    </w:p>
    <w:p>
      <w:pPr>
        <w:pStyle w:val="ListParagraph"/>
        <w:numPr>
          <w:ilvl w:val="0"/>
          <w:numId w:val="2"/>
        </w:numPr>
        <w:bidi/>
        <w:spacing w:after="80" w:line="280"/>
        <w:jc w:val="start"/>
      </w:pPr>
      <w:r>
        <w:rPr>
          <w:rFonts w:ascii="Arial" w:cs="Arial" w:eastAsia="Arial" w:hAnsi="Arial"/>
          <w:b/>
          <w:bCs/>
          <w:rtl/>
        </w:rPr>
        <w:t xml:space="preserve">Meta Ad Library</w:t>
      </w:r>
      <w:r>
        <w:rPr>
          <w:rFonts w:ascii="Arial" w:cs="Arial" w:eastAsia="Arial" w:hAnsi="Arial"/>
          <w:rtl/>
        </w:rPr>
        <w:t xml:space="preserve"> ומרכז השקיפות של Meta: מה מוצג על מודעות מסחריות, ומה מוצג על מודעות באיחוד האירופי (DSA).</w:t>
      </w:r>
    </w:p>
    <w:p>
      <w:pPr>
        <w:pStyle w:val="ListParagraph"/>
        <w:numPr>
          <w:ilvl w:val="0"/>
          <w:numId w:val="2"/>
        </w:numPr>
        <w:bidi/>
        <w:spacing w:after="80" w:line="280"/>
        <w:jc w:val="start"/>
      </w:pPr>
      <w:r>
        <w:rPr>
          <w:rFonts w:ascii="Arial" w:cs="Arial" w:eastAsia="Arial" w:hAnsi="Arial"/>
          <w:b/>
          <w:bCs/>
          <w:rtl/>
        </w:rPr>
        <w:t xml:space="preserve">TikTok Creative Center</w:t>
      </w:r>
      <w:r>
        <w:rPr>
          <w:rFonts w:ascii="Arial" w:cs="Arial" w:eastAsia="Arial" w:hAnsi="Arial"/>
          <w:rtl/>
        </w:rPr>
        <w:t xml:space="preserve"> (ads.tiktok.com/business/creativecenter): מודעות מובילות לפי ענף.</w:t>
      </w:r>
    </w:p>
    <w:p>
      <w:pPr>
        <w:pStyle w:val="ListParagraph"/>
        <w:numPr>
          <w:ilvl w:val="0"/>
          <w:numId w:val="2"/>
        </w:numPr>
        <w:bidi/>
        <w:spacing w:after="80" w:line="280"/>
        <w:jc w:val="start"/>
      </w:pPr>
      <w:r>
        <w:rPr>
          <w:rFonts w:ascii="Arial" w:cs="Arial" w:eastAsia="Arial" w:hAnsi="Arial"/>
          <w:b/>
          <w:bCs/>
          <w:rtl/>
        </w:rPr>
        <w:t xml:space="preserve">Social Blade, Modash, HypeAuditor</w:t>
      </w:r>
      <w:r>
        <w:rPr>
          <w:rFonts w:ascii="Arial" w:cs="Arial" w:eastAsia="Arial" w:hAnsi="Arial"/>
          <w:rtl/>
        </w:rPr>
        <w:t xml:space="preserve">: כלים לניתוח חשבונות.</w:t>
      </w:r>
    </w:p>
    <w:p>
      <w:pPr>
        <w:pStyle w:val="ListParagraph"/>
        <w:numPr>
          <w:ilvl w:val="0"/>
          <w:numId w:val="2"/>
        </w:numPr>
        <w:bidi/>
        <w:spacing w:after="80" w:line="280"/>
        <w:jc w:val="start"/>
      </w:pPr>
      <w:r>
        <w:rPr>
          <w:rFonts w:ascii="Arial" w:cs="Arial" w:eastAsia="Arial" w:hAnsi="Arial"/>
          <w:b/>
          <w:bCs/>
          <w:rtl/>
        </w:rPr>
        <w:t xml:space="preserve">ויקיפדיה, "Jessie Inchauspé"</w:t>
      </w:r>
      <w:r>
        <w:rPr>
          <w:rFonts w:ascii="Arial" w:cs="Arial" w:eastAsia="Arial" w:hAnsi="Arial"/>
          <w:rtl/>
        </w:rPr>
        <w:t xml:space="preserve">; </w:t>
      </w:r>
      <w:r>
        <w:rPr>
          <w:rFonts w:ascii="Arial" w:cs="Arial" w:eastAsia="Arial" w:hAnsi="Arial"/>
          <w:b/>
          <w:bCs/>
          <w:rtl/>
        </w:rPr>
        <w:t xml:space="preserve">MOO Blog</w:t>
      </w:r>
      <w:r>
        <w:rPr>
          <w:rFonts w:ascii="Arial" w:cs="Arial" w:eastAsia="Arial" w:hAnsi="Arial"/>
          <w:rtl/>
        </w:rPr>
        <w:t xml:space="preserve">, "A 'boring' industry with a big opportunity: a conversation with Jessie Inchauspé"; </w:t>
      </w:r>
      <w:r>
        <w:rPr>
          <w:rFonts w:ascii="Arial" w:cs="Arial" w:eastAsia="Arial" w:hAnsi="Arial"/>
          <w:b/>
          <w:bCs/>
          <w:rtl/>
        </w:rPr>
        <w:t xml:space="preserve">Quarks (WDR)</w:t>
      </w:r>
      <w:r>
        <w:rPr>
          <w:rFonts w:ascii="Arial" w:cs="Arial" w:eastAsia="Arial" w:hAnsi="Arial"/>
          <w:rtl/>
        </w:rPr>
        <w:t xml:space="preserve">, ביקורת מדעית על שיטת Glucose Goddess.</w:t>
      </w:r>
    </w:p>
    <w:p>
      <w:pPr>
        <w:pStyle w:val="ListParagraph"/>
        <w:numPr>
          <w:ilvl w:val="0"/>
          <w:numId w:val="2"/>
        </w:numPr>
        <w:bidi/>
        <w:spacing w:after="80" w:line="280"/>
        <w:jc w:val="start"/>
      </w:pPr>
      <w:r>
        <w:rPr>
          <w:rFonts w:ascii="Arial" w:cs="Arial" w:eastAsia="Arial" w:hAnsi="Arial"/>
          <w:b/>
          <w:bCs/>
          <w:rtl/>
        </w:rPr>
        <w:t xml:space="preserve">Glory Media</w:t>
      </w:r>
      <w:r>
        <w:rPr>
          <w:rFonts w:ascii="Arial" w:cs="Arial" w:eastAsia="Arial" w:hAnsi="Arial"/>
          <w:rtl/>
        </w:rPr>
        <w:t xml:space="preserve">, "Abbey Sharp on becoming an influencer in the food industry".</w:t>
      </w:r>
    </w:p>
    <w:p>
      <w:pPr>
        <w:pStyle w:val="ListParagraph"/>
        <w:numPr>
          <w:ilvl w:val="0"/>
          <w:numId w:val="2"/>
        </w:numPr>
        <w:bidi/>
        <w:spacing w:after="80" w:line="280"/>
        <w:jc w:val="start"/>
      </w:pPr>
      <w:r>
        <w:rPr>
          <w:rFonts w:ascii="Arial" w:cs="Arial" w:eastAsia="Arial" w:hAnsi="Arial"/>
          <w:b/>
          <w:bCs/>
          <w:rtl/>
        </w:rPr>
        <w:t xml:space="preserve">Business News Australia, SmartCompany, Startup Daily</w:t>
      </w:r>
      <w:r>
        <w:rPr>
          <w:rFonts w:ascii="Arial" w:cs="Arial" w:eastAsia="Arial" w:hAnsi="Arial"/>
          <w:rtl/>
        </w:rPr>
        <w:t xml:space="preserve"> (2021): דיווחים על מכירת Sweat ל-iFIT.</w:t>
      </w:r>
    </w:p>
    <w:p>
      <w:pPr>
        <w:pStyle w:val="ListParagraph"/>
        <w:numPr>
          <w:ilvl w:val="0"/>
          <w:numId w:val="2"/>
        </w:numPr>
        <w:bidi/>
        <w:spacing w:after="80" w:line="280"/>
        <w:jc w:val="start"/>
      </w:pPr>
      <w:r>
        <w:rPr>
          <w:rFonts w:ascii="Arial" w:cs="Arial" w:eastAsia="Arial" w:hAnsi="Arial"/>
          <w:b/>
          <w:bCs/>
          <w:rtl/>
        </w:rPr>
        <w:t xml:space="preserve">"Nutrition-related content on Instagram in the United States of America: analytical cross-sectional study"</w:t>
      </w:r>
      <w:r>
        <w:rPr>
          <w:rFonts w:ascii="Arial" w:cs="Arial" w:eastAsia="Arial" w:hAnsi="Arial"/>
          <w:rtl/>
        </w:rPr>
        <w:t xml:space="preserve">: מאגר Zaguan, אוניברסיטת סרגוסה.</w:t>
      </w:r>
    </w:p>
    <w:p>
      <w:pPr>
        <w:pStyle w:val="ListParagraph"/>
        <w:numPr>
          <w:ilvl w:val="0"/>
          <w:numId w:val="2"/>
        </w:numPr>
        <w:bidi/>
        <w:spacing w:after="80" w:line="280"/>
        <w:jc w:val="start"/>
      </w:pPr>
      <w:r>
        <w:rPr>
          <w:rFonts w:ascii="Arial" w:cs="Arial" w:eastAsia="Arial" w:hAnsi="Arial"/>
          <w:b/>
          <w:bCs/>
          <w:rtl/>
        </w:rPr>
        <w:t xml:space="preserve">FTC</w:t>
      </w:r>
      <w:r>
        <w:rPr>
          <w:rFonts w:ascii="Arial" w:cs="Arial" w:eastAsia="Arial" w:hAnsi="Arial"/>
          <w:rtl/>
        </w:rPr>
        <w:t xml:space="preserve">: "Guides Concerning the Use of Endorsements and Testimonials in Advertising" (2023) ו-"Trade Regulation Rule on the Use of Consumer Reviews and Testimonials" (2024).</w:t>
      </w:r>
    </w:p>
    <w:p>
      <w:pPr>
        <w:pStyle w:val="ListParagraph"/>
        <w:numPr>
          <w:ilvl w:val="0"/>
          <w:numId w:val="2"/>
        </w:numPr>
        <w:bidi/>
        <w:spacing w:after="80" w:line="280"/>
        <w:jc w:val="start"/>
      </w:pPr>
      <w:r>
        <w:rPr>
          <w:rFonts w:ascii="Arial" w:cs="Arial" w:eastAsia="Arial" w:hAnsi="Arial"/>
          <w:b/>
          <w:bCs/>
          <w:rtl/>
        </w:rPr>
        <w:t xml:space="preserve">mako, מגזין הבריאות</w:t>
      </w:r>
      <w:r>
        <w:rPr>
          <w:rFonts w:ascii="Arial" w:cs="Arial" w:eastAsia="Arial" w:hAnsi="Arial"/>
          <w:rtl/>
        </w:rPr>
        <w:t xml:space="preserve">: כתבה על הסערה סביב משפיענית שקידמה דיאטות.</w:t>
      </w:r>
    </w:p>
    <w:p>
      <w:pPr>
        <w:pStyle w:val="Heading2"/>
        <w:bidi/>
        <w:jc w:val="start"/>
      </w:pPr>
      <w:r>
        <w:rPr>
          <w:rFonts w:ascii="Arial" w:cs="Arial" w:eastAsia="Arial" w:hAnsi="Arial"/>
          <w:rtl/>
        </w:rPr>
        <w:t xml:space="preserve">ספרים ומודלים מקצועיים</w:t>
      </w:r>
    </w:p>
    <w:p>
      <w:pPr>
        <w:pStyle w:val="ListParagraph"/>
        <w:numPr>
          <w:ilvl w:val="0"/>
          <w:numId w:val="2"/>
        </w:numPr>
        <w:bidi/>
        <w:spacing w:after="80" w:line="280"/>
        <w:jc w:val="start"/>
      </w:pPr>
      <w:r>
        <w:rPr>
          <w:rFonts w:ascii="Arial" w:cs="Arial" w:eastAsia="Arial" w:hAnsi="Arial"/>
          <w:b/>
          <w:bCs/>
          <w:rtl/>
        </w:rPr>
        <w:t xml:space="preserve">Jeff Walker, "Launch"</w:t>
      </w:r>
      <w:r>
        <w:rPr>
          <w:rFonts w:ascii="Arial" w:cs="Arial" w:eastAsia="Arial" w:hAnsi="Arial"/>
          <w:rtl/>
        </w:rPr>
        <w:t xml:space="preserve"> (2014): מודל ההשקה (פרק 12).</w:t>
      </w:r>
    </w:p>
    <w:p>
      <w:pPr>
        <w:pStyle w:val="ListParagraph"/>
        <w:numPr>
          <w:ilvl w:val="0"/>
          <w:numId w:val="2"/>
        </w:numPr>
        <w:bidi/>
        <w:spacing w:after="80" w:line="280"/>
        <w:jc w:val="start"/>
      </w:pPr>
      <w:r>
        <w:rPr>
          <w:rFonts w:ascii="Arial" w:cs="Arial" w:eastAsia="Arial" w:hAnsi="Arial"/>
          <w:b/>
          <w:bCs/>
          <w:rtl/>
        </w:rPr>
        <w:t xml:space="preserve">Neil Rackham, "SPIN Selling"</w:t>
      </w:r>
      <w:r>
        <w:rPr>
          <w:rFonts w:ascii="Arial" w:cs="Arial" w:eastAsia="Arial" w:hAnsi="Arial"/>
          <w:rtl/>
        </w:rPr>
        <w:t xml:space="preserve"> (1988): מודל שאלות המכירה (פרק 13).</w:t>
      </w:r>
    </w:p>
    <w:p>
      <w:pPr>
        <w:pStyle w:val="ListParagraph"/>
        <w:numPr>
          <w:ilvl w:val="0"/>
          <w:numId w:val="2"/>
        </w:numPr>
        <w:bidi/>
        <w:spacing w:after="80" w:line="280"/>
        <w:jc w:val="start"/>
      </w:pPr>
      <w:r>
        <w:rPr>
          <w:rFonts w:ascii="Arial" w:cs="Arial" w:eastAsia="Arial" w:hAnsi="Arial"/>
          <w:b/>
          <w:bCs/>
          <w:rtl/>
        </w:rPr>
        <w:t xml:space="preserve">Donald Miller, "Building a StoryBrand"</w:t>
      </w:r>
      <w:r>
        <w:rPr>
          <w:rFonts w:ascii="Arial" w:cs="Arial" w:eastAsia="Arial" w:hAnsi="Arial"/>
          <w:rtl/>
        </w:rPr>
        <w:t xml:space="preserve"> (2017): סטוריטלינג שיווקי והלקוח כגיבור (פרק 8).</w:t>
      </w:r>
    </w:p>
    <w:p>
      <w:pPr>
        <w:pStyle w:val="ListParagraph"/>
        <w:numPr>
          <w:ilvl w:val="0"/>
          <w:numId w:val="2"/>
        </w:numPr>
        <w:bidi/>
        <w:spacing w:after="80" w:line="280"/>
        <w:jc w:val="start"/>
      </w:pPr>
      <w:r>
        <w:rPr>
          <w:rFonts w:ascii="Arial" w:cs="Arial" w:eastAsia="Arial" w:hAnsi="Arial"/>
          <w:b/>
          <w:bCs/>
          <w:rtl/>
        </w:rPr>
        <w:t xml:space="preserve">Oldroyd, McElheran &amp; Elkington, "The Short Life of Online Sales Leads"</w:t>
      </w:r>
      <w:r>
        <w:rPr>
          <w:rFonts w:ascii="Arial" w:cs="Arial" w:eastAsia="Arial" w:hAnsi="Arial"/>
          <w:rtl/>
        </w:rPr>
        <w:t xml:space="preserve">, Harvard Business Review (מרץ 2011): מהירות המענה ללידים (פרק 25).</w:t>
      </w:r>
    </w:p>
    <w:p>
      <w:pPr>
        <w:pStyle w:val="Heading2"/>
        <w:bidi/>
        <w:jc w:val="start"/>
      </w:pPr>
      <w:r>
        <w:rPr>
          <w:rFonts w:ascii="Arial" w:cs="Arial" w:eastAsia="Arial" w:hAnsi="Arial"/>
          <w:rtl/>
        </w:rPr>
        <w:t xml:space="preserve">דוחות ענף (להשוואה ולהתמצאות)</w:t>
      </w:r>
    </w:p>
    <w:p>
      <w:pPr>
        <w:pStyle w:val="ListParagraph"/>
        <w:numPr>
          <w:ilvl w:val="0"/>
          <w:numId w:val="2"/>
        </w:numPr>
        <w:bidi/>
        <w:spacing w:after="80" w:line="280"/>
        <w:jc w:val="start"/>
      </w:pPr>
      <w:r>
        <w:rPr>
          <w:rFonts w:ascii="Arial" w:cs="Arial" w:eastAsia="Arial" w:hAnsi="Arial"/>
          <w:b/>
          <w:bCs/>
          <w:rtl/>
        </w:rPr>
        <w:t xml:space="preserve">DataReportal, "Digital 2025/2026: Israel"</w:t>
      </w:r>
      <w:r>
        <w:rPr>
          <w:rFonts w:ascii="Arial" w:cs="Arial" w:eastAsia="Arial" w:hAnsi="Arial"/>
          <w:rtl/>
        </w:rPr>
        <w:t xml:space="preserve">: נתוני שימוש ברשתות בישראל.</w:t>
      </w:r>
    </w:p>
    <w:p>
      <w:pPr>
        <w:pStyle w:val="ListParagraph"/>
        <w:numPr>
          <w:ilvl w:val="0"/>
          <w:numId w:val="2"/>
        </w:numPr>
        <w:bidi/>
        <w:spacing w:after="80" w:line="280"/>
        <w:jc w:val="start"/>
      </w:pPr>
      <w:r>
        <w:rPr>
          <w:rFonts w:ascii="Arial" w:cs="Arial" w:eastAsia="Arial" w:hAnsi="Arial"/>
          <w:b/>
          <w:bCs/>
          <w:rtl/>
        </w:rPr>
        <w:t xml:space="preserve">Rival IQ, Social Media Industry Benchmark Report</w:t>
      </w:r>
      <w:r>
        <w:rPr>
          <w:rFonts w:ascii="Arial" w:cs="Arial" w:eastAsia="Arial" w:hAnsi="Arial"/>
          <w:rtl/>
        </w:rPr>
        <w:t xml:space="preserve"> (שנתי): שיעורי מעורבות לפי ענף.</w:t>
      </w:r>
    </w:p>
    <w:p>
      <w:pPr>
        <w:pStyle w:val="ListParagraph"/>
        <w:numPr>
          <w:ilvl w:val="0"/>
          <w:numId w:val="2"/>
        </w:numPr>
        <w:bidi/>
        <w:spacing w:after="80" w:line="280"/>
        <w:jc w:val="start"/>
      </w:pPr>
      <w:r>
        <w:rPr>
          <w:rFonts w:ascii="Arial" w:cs="Arial" w:eastAsia="Arial" w:hAnsi="Arial"/>
          <w:b/>
          <w:bCs/>
          <w:rtl/>
        </w:rPr>
        <w:t xml:space="preserve">WordStream/LocaliQ, Facebook &amp; Instagram Ads Benchmarks</w:t>
      </w:r>
      <w:r>
        <w:rPr>
          <w:rFonts w:ascii="Arial" w:cs="Arial" w:eastAsia="Arial" w:hAnsi="Arial"/>
          <w:rtl/>
        </w:rPr>
        <w:t xml:space="preserve"> (שנתי): עלויות פרסום (בעיקר בארה"ב).</w:t>
      </w:r>
    </w:p>
    <w:p>
      <w:pPr>
        <w:pStyle w:val="ListParagraph"/>
        <w:numPr>
          <w:ilvl w:val="0"/>
          <w:numId w:val="2"/>
        </w:numPr>
        <w:bidi/>
        <w:spacing w:after="80" w:line="280"/>
        <w:jc w:val="start"/>
      </w:pPr>
      <w:r>
        <w:rPr>
          <w:rFonts w:ascii="Arial" w:cs="Arial" w:eastAsia="Arial" w:hAnsi="Arial"/>
          <w:b/>
          <w:bCs/>
          <w:rtl/>
        </w:rPr>
        <w:t xml:space="preserve">Influencer Marketing Hub, State of Influencer Marketing</w:t>
      </w:r>
      <w:r>
        <w:rPr>
          <w:rFonts w:ascii="Arial" w:cs="Arial" w:eastAsia="Arial" w:hAnsi="Arial"/>
          <w:rtl/>
        </w:rPr>
        <w:t xml:space="preserve"> (שנתי): מגמות ותמחור.</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rPr>
          <w:cantSplit/>
        </w:trPr>
        <w:tc>
          <w:tcPr>
            <w:tcW w:type="dxa" w:w="9506"/>
            <w:tcBorders>
              <w:top w:val="none" w:color="FFFFFF" w:sz="0"/>
              <w:left w:val="single" w:color="E8590C" w:sz="24"/>
              <w:bottom w:val="none" w:color="FFFFFF" w:sz="0"/>
              <w:right w:val="none" w:color="FFFFFF" w:sz="0"/>
            </w:tcBorders>
            <w:shd w:fill="FFF4E6" w:color="auto" w:val="clear"/>
            <w:tcMar>
              <w:top w:type="dxa" w:w="120"/>
              <w:left w:type="dxa" w:w="200"/>
              <w:bottom w:type="dxa" w:w="120"/>
              <w:right w:type="dxa" w:w="200"/>
            </w:tcMar>
          </w:tcPr>
          <w:p>
            <w:pPr>
              <w:bidi/>
              <w:spacing w:after="60"/>
              <w:jc w:val="start"/>
            </w:pPr>
            <w:r>
              <w:rPr>
                <w:rFonts w:ascii="Arial" w:cs="Arial" w:eastAsia="Arial" w:hAnsi="Arial"/>
                <w:b/>
                <w:bCs/>
                <w:color w:val="E8590C"/>
                <w:rtl/>
              </w:rPr>
              <w:t xml:space="preserve">שימו לב</w:t>
            </w:r>
          </w:p>
          <w:p>
            <w:pPr>
              <w:bidi/>
              <w:spacing w:after="60" w:line="300"/>
              <w:jc w:val="start"/>
            </w:pPr>
            <w:r>
              <w:rPr>
                <w:rFonts w:ascii="Arial" w:cs="Arial" w:eastAsia="Arial" w:hAnsi="Arial"/>
                <w:rtl/>
              </w:rPr>
              <w:t xml:space="preserve">דוחות ענף הם מקור להתמצאות בלבד. הם מבוססים לרוב על נתוני שווקים אחרים, בעיקר ארה"ב, ועל מדגמים של לקוחות של אותן חברות. הנתונים האמינים ביותר בשבילכם הם </w:t>
            </w:r>
            <w:r>
              <w:rPr>
                <w:rFonts w:ascii="Arial" w:cs="Arial" w:eastAsia="Arial" w:hAnsi="Arial"/>
                <w:b/>
                <w:bCs/>
                <w:rtl/>
              </w:rPr>
              <w:t xml:space="preserve">הנתונים מהחשבון שלכם</w:t>
            </w:r>
            <w:r>
              <w:rPr>
                <w:rFonts w:ascii="Arial" w:cs="Arial" w:eastAsia="Arial" w:hAnsi="Arial"/>
                <w:rtl/>
              </w:rPr>
              <w:t xml:space="preserve">.</w:t>
            </w:r>
          </w:p>
        </w:tc>
      </w:tr>
    </w:tbl>
    <w:p>
      <w:pPr>
        <w:spacing w:after="120"/>
      </w:pPr>
    </w:p>
    <w:sectPr>
      <w:headerReference w:type="default" r:id="rId7"/>
      <w:headerReference w:type="first" r:id="rId8"/>
      <w:footerReference w:type="default" r:id="rId9"/>
      <w:footerReference w:type="first" r:id="rId10"/>
      <w:pgSz w:w="11906" w:h="16838" w:orient="portrait"/>
      <w:pgMar w:top="13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color w:val="666666"/>
        <w:sz w:val="16"/>
        <w:szCs w:val="16"/>
        <w:rtl/>
      </w:rPr>
      <w:t xml:space="preserve">המדריך המלא לשיווק ולמכירות באינסטגרם</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rPr>
        <w:color w:val="8E2C5A"/>
        <w:sz w:val="16"/>
        <w:szCs w:val="16"/>
      </w:rPr>
    </w:lvl>
    <w:lvl w:ilvl="1" w15:tentative="1">
      <w:start w:val="1"/>
      <w:numFmt w:val="bullet"/>
      <w:lvlText w:val="○"/>
      <w:lvlJc w:val="start"/>
      <w:pPr>
        <w:ind w:left="1080" w:hanging="300"/>
      </w:pPr>
      <w:rPr>
        <w:color w:val="D9480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0"/>
      <w:outlineLvl w:val="0"/>
    </w:pPr>
    <w:rPr>
      <w:rFonts w:ascii="Arial" w:cs="Arial" w:eastAsia="Arial" w:hAnsi="Arial"/>
      <w:b/>
      <w:bCs/>
      <w:color w:val="8E2C5A"/>
      <w:sz w:val="40"/>
      <w:szCs w:val="40"/>
      <w:rtl/>
    </w:rPr>
  </w:style>
  <w:style w:type="paragraph" w:styleId="Heading2">
    <w:name w:val="Heading 2"/>
    <w:basedOn w:val="Normal"/>
    <w:next w:val="Normal"/>
    <w:qFormat/>
    <w:pPr>
      <w:keepNext/>
      <w:spacing w:after="160" w:before="360"/>
      <w:outlineLvl w:val="1"/>
    </w:pPr>
    <w:rPr>
      <w:rFonts w:ascii="Arial" w:cs="Arial" w:eastAsia="Arial" w:hAnsi="Arial"/>
      <w:b/>
      <w:bCs/>
      <w:color w:val="D9480F"/>
      <w:sz w:val="30"/>
      <w:szCs w:val="30"/>
      <w:rtl/>
    </w:rPr>
  </w:style>
  <w:style w:type="paragraph" w:styleId="Heading3">
    <w:name w:val="Heading 3"/>
    <w:basedOn w:val="Normal"/>
    <w:next w:val="Normal"/>
    <w:qFormat/>
    <w:pPr>
      <w:keepNext/>
      <w:spacing w:after="120" w:before="240"/>
      <w:outlineLvl w:val="2"/>
    </w:pPr>
    <w:rPr>
      <w:rFonts w:ascii="Arial" w:cs="Arial" w:eastAsia="Arial" w:hAnsi="Arial"/>
      <w:b/>
      <w:bCs/>
      <w:color w:val="222222"/>
      <w:sz w:val="25"/>
      <w:szCs w:val="25"/>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המדריך המלא לשיווק ולמכירות באינסטגרם</dc:title>
  <dc:creator>Instagram Marketing Guide</dc:creator>
  <cp:lastModifiedBy>Un-named</cp:lastModifiedBy>
  <cp:revision>1</cp:revision>
  <dcterms:created xsi:type="dcterms:W3CDTF">2026-10-11T18:58:32.729Z</dcterms:created>
  <dcterms:modified xsi:type="dcterms:W3CDTF">2026-10-11T18:58:32.729Z</dcterms:modified>
</cp:coreProperties>
</file>

<file path=docProps/custom.xml><?xml version="1.0" encoding="utf-8"?>
<Properties xmlns="http://schemas.openxmlformats.org/officeDocument/2006/custom-properties" xmlns:vt="http://schemas.openxmlformats.org/officeDocument/2006/docPropsVTypes"/>
</file>