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F0468" w14:textId="4FEBB360" w:rsidR="00D66E91" w:rsidRPr="0017438A" w:rsidRDefault="00FB3307" w:rsidP="0017438A">
      <w:pPr>
        <w:spacing w:line="288" w:lineRule="auto"/>
        <w:rPr>
          <w:rFonts w:ascii="Roboto" w:hAnsi="Roboto"/>
          <w:b/>
          <w:color w:val="000000" w:themeColor="text1"/>
          <w:sz w:val="46"/>
          <w:szCs w:val="28"/>
        </w:rPr>
      </w:pPr>
      <w:r w:rsidRPr="0017438A">
        <w:rPr>
          <w:rFonts w:ascii="Roboto" w:hAnsi="Roboto"/>
          <w:noProof/>
          <w:color w:val="000000" w:themeColor="text1"/>
          <w:sz w:val="30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A27D62B" wp14:editId="37FC76DC">
                <wp:simplePos x="0" y="0"/>
                <wp:positionH relativeFrom="margin">
                  <wp:posOffset>-2540</wp:posOffset>
                </wp:positionH>
                <wp:positionV relativeFrom="page">
                  <wp:posOffset>875744</wp:posOffset>
                </wp:positionV>
                <wp:extent cx="6641432" cy="198522"/>
                <wp:effectExtent l="0" t="0" r="1270" b="50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32" cy="1985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6BCB6" w14:textId="52128260" w:rsidR="005C55DF" w:rsidRPr="001443CD" w:rsidRDefault="005C55DF" w:rsidP="005C55DF">
                            <w:pPr>
                              <w:rPr>
                                <w:rFonts w:ascii="Roboto" w:hAnsi="Roboto"/>
                                <w:sz w:val="20"/>
                              </w:rPr>
                            </w:pPr>
                            <w:r w:rsidRPr="001443CD">
                              <w:rPr>
                                <w:rFonts w:ascii="Roboto" w:hAnsi="Roboto"/>
                                <w:sz w:val="20"/>
                              </w:rPr>
                              <w:t>+44 7</w:t>
                            </w:r>
                            <w:r w:rsidR="00696C00" w:rsidRPr="001443CD">
                              <w:rPr>
                                <w:rFonts w:ascii="Roboto" w:hAnsi="Roboto"/>
                                <w:sz w:val="20"/>
                              </w:rPr>
                              <w:t>4729</w:t>
                            </w:r>
                            <w:r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696C00" w:rsidRPr="001443CD">
                              <w:rPr>
                                <w:rFonts w:ascii="Roboto" w:hAnsi="Roboto"/>
                                <w:sz w:val="20"/>
                              </w:rPr>
                              <w:t>29555</w:t>
                            </w:r>
                            <w:r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  |   </w:t>
                            </w:r>
                            <w:r w:rsidR="00696C00" w:rsidRPr="001443CD">
                              <w:rPr>
                                <w:rFonts w:ascii="Roboto" w:hAnsi="Roboto"/>
                                <w:sz w:val="20"/>
                              </w:rPr>
                              <w:t>michael.lance.hickman</w:t>
                            </w:r>
                            <w:r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@gmail.com   |  </w:t>
                            </w:r>
                            <w:r w:rsidR="002429A0"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1443CD" w:rsidRPr="001443CD">
                              <w:rPr>
                                <w:rFonts w:ascii="Roboto" w:hAnsi="Roboto"/>
                                <w:sz w:val="20"/>
                              </w:rPr>
                              <w:t>Flat 4</w:t>
                            </w:r>
                            <w:r w:rsidR="002429A0" w:rsidRPr="001443CD">
                              <w:rPr>
                                <w:rFonts w:ascii="Roboto" w:hAnsi="Roboto"/>
                                <w:sz w:val="20"/>
                              </w:rPr>
                              <w:t>,</w:t>
                            </w:r>
                            <w:r w:rsidR="001443CD"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17-19 </w:t>
                            </w:r>
                            <w:proofErr w:type="spellStart"/>
                            <w:r w:rsidR="001443CD" w:rsidRPr="001443CD">
                              <w:rPr>
                                <w:rFonts w:ascii="Roboto" w:hAnsi="Roboto"/>
                                <w:sz w:val="20"/>
                              </w:rPr>
                              <w:t>Courtfield</w:t>
                            </w:r>
                            <w:proofErr w:type="spellEnd"/>
                            <w:r w:rsidR="001443CD"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Rd,</w:t>
                            </w:r>
                            <w:r w:rsidR="002429A0"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London, SW</w:t>
                            </w:r>
                            <w:r w:rsidR="001443CD" w:rsidRPr="001443CD">
                              <w:rPr>
                                <w:rFonts w:ascii="Roboto" w:hAnsi="Roboto"/>
                                <w:sz w:val="20"/>
                              </w:rPr>
                              <w:t>7</w:t>
                            </w:r>
                            <w:r w:rsidR="002429A0" w:rsidRPr="001443CD">
                              <w:rPr>
                                <w:rFonts w:ascii="Roboto" w:hAnsi="Roboto"/>
                                <w:sz w:val="20"/>
                              </w:rPr>
                              <w:t xml:space="preserve"> </w:t>
                            </w:r>
                            <w:r w:rsidR="001443CD" w:rsidRPr="001443CD">
                              <w:rPr>
                                <w:rFonts w:ascii="Roboto" w:hAnsi="Roboto"/>
                                <w:sz w:val="20"/>
                              </w:rPr>
                              <w:t>4DA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7D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pt;margin-top:68.95pt;width:522.95pt;height:15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" filled="f" stroked="f">
                <v:textbox inset="0,0,0,0">
                  <w:txbxContent>
                    <w:p w14:paraId="6186BCB6" w14:textId="52128260" w:rsidR="005C55DF" w:rsidRPr="001443CD" w:rsidRDefault="005C55DF" w:rsidP="005C55DF">
                      <w:pPr>
                        <w:rPr>
                          <w:rFonts w:ascii="Roboto" w:hAnsi="Roboto"/>
                          <w:sz w:val="20"/>
                        </w:rPr>
                      </w:pPr>
                      <w:r w:rsidRPr="001443CD">
                        <w:rPr>
                          <w:rFonts w:ascii="Roboto" w:hAnsi="Roboto"/>
                          <w:sz w:val="20"/>
                        </w:rPr>
                        <w:t>+44 7</w:t>
                      </w:r>
                      <w:r w:rsidR="00696C00" w:rsidRPr="001443CD">
                        <w:rPr>
                          <w:rFonts w:ascii="Roboto" w:hAnsi="Roboto"/>
                          <w:sz w:val="20"/>
                        </w:rPr>
                        <w:t>4729</w:t>
                      </w:r>
                      <w:r w:rsidRPr="001443C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696C00" w:rsidRPr="001443CD">
                        <w:rPr>
                          <w:rFonts w:ascii="Roboto" w:hAnsi="Roboto"/>
                          <w:sz w:val="20"/>
                        </w:rPr>
                        <w:t>29555</w:t>
                      </w:r>
                      <w:r w:rsidRPr="001443CD">
                        <w:rPr>
                          <w:rFonts w:ascii="Roboto" w:hAnsi="Roboto"/>
                          <w:sz w:val="20"/>
                        </w:rPr>
                        <w:t xml:space="preserve">   |   </w:t>
                      </w:r>
                      <w:r w:rsidR="00696C00" w:rsidRPr="001443CD">
                        <w:rPr>
                          <w:rFonts w:ascii="Roboto" w:hAnsi="Roboto"/>
                          <w:sz w:val="20"/>
                        </w:rPr>
                        <w:t>michael.lance.hickman</w:t>
                      </w:r>
                      <w:r w:rsidRPr="001443CD">
                        <w:rPr>
                          <w:rFonts w:ascii="Roboto" w:hAnsi="Roboto"/>
                          <w:sz w:val="20"/>
                        </w:rPr>
                        <w:t xml:space="preserve">@gmail.com   |  </w:t>
                      </w:r>
                      <w:r w:rsidR="002429A0" w:rsidRPr="001443C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1443CD" w:rsidRPr="001443CD">
                        <w:rPr>
                          <w:rFonts w:ascii="Roboto" w:hAnsi="Roboto"/>
                          <w:sz w:val="20"/>
                        </w:rPr>
                        <w:t>Flat 4</w:t>
                      </w:r>
                      <w:r w:rsidR="002429A0" w:rsidRPr="001443CD">
                        <w:rPr>
                          <w:rFonts w:ascii="Roboto" w:hAnsi="Roboto"/>
                          <w:sz w:val="20"/>
                        </w:rPr>
                        <w:t>,</w:t>
                      </w:r>
                      <w:r w:rsidR="001443CD" w:rsidRPr="001443CD">
                        <w:rPr>
                          <w:rFonts w:ascii="Roboto" w:hAnsi="Roboto"/>
                          <w:sz w:val="20"/>
                        </w:rPr>
                        <w:t xml:space="preserve"> 17-19 </w:t>
                      </w:r>
                      <w:proofErr w:type="spellStart"/>
                      <w:r w:rsidR="001443CD" w:rsidRPr="001443CD">
                        <w:rPr>
                          <w:rFonts w:ascii="Roboto" w:hAnsi="Roboto"/>
                          <w:sz w:val="20"/>
                        </w:rPr>
                        <w:t>Courtfield</w:t>
                      </w:r>
                      <w:proofErr w:type="spellEnd"/>
                      <w:r w:rsidR="001443CD" w:rsidRPr="001443CD">
                        <w:rPr>
                          <w:rFonts w:ascii="Roboto" w:hAnsi="Roboto"/>
                          <w:sz w:val="20"/>
                        </w:rPr>
                        <w:t xml:space="preserve"> Rd,</w:t>
                      </w:r>
                      <w:r w:rsidR="002429A0" w:rsidRPr="001443CD">
                        <w:rPr>
                          <w:rFonts w:ascii="Roboto" w:hAnsi="Roboto"/>
                          <w:sz w:val="20"/>
                        </w:rPr>
                        <w:t xml:space="preserve"> London, SW</w:t>
                      </w:r>
                      <w:r w:rsidR="001443CD" w:rsidRPr="001443CD">
                        <w:rPr>
                          <w:rFonts w:ascii="Roboto" w:hAnsi="Roboto"/>
                          <w:sz w:val="20"/>
                        </w:rPr>
                        <w:t>7</w:t>
                      </w:r>
                      <w:r w:rsidR="002429A0" w:rsidRPr="001443CD">
                        <w:rPr>
                          <w:rFonts w:ascii="Roboto" w:hAnsi="Roboto"/>
                          <w:sz w:val="20"/>
                        </w:rPr>
                        <w:t xml:space="preserve"> </w:t>
                      </w:r>
                      <w:r w:rsidR="001443CD" w:rsidRPr="001443CD">
                        <w:rPr>
                          <w:rFonts w:ascii="Roboto" w:hAnsi="Roboto"/>
                          <w:sz w:val="20"/>
                        </w:rPr>
                        <w:t>4DA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96C00" w:rsidRPr="0017438A">
        <w:rPr>
          <w:rFonts w:ascii="Roboto" w:hAnsi="Roboto"/>
          <w:b/>
          <w:color w:val="000000" w:themeColor="text1"/>
          <w:sz w:val="50"/>
          <w:szCs w:val="28"/>
        </w:rPr>
        <w:t>MICHAEL HICKMAN</w:t>
      </w:r>
    </w:p>
    <w:p w14:paraId="099EFAB9" w14:textId="73E863EF" w:rsidR="007D27AF" w:rsidRPr="0017438A" w:rsidRDefault="007D27AF" w:rsidP="0017438A">
      <w:pPr>
        <w:spacing w:line="288" w:lineRule="auto"/>
        <w:rPr>
          <w:rFonts w:ascii="Roboto" w:hAnsi="Roboto"/>
          <w:color w:val="000000" w:themeColor="text1"/>
          <w:sz w:val="16"/>
          <w:szCs w:val="28"/>
        </w:rPr>
      </w:pPr>
    </w:p>
    <w:p w14:paraId="1DC2909A" w14:textId="77777777" w:rsidR="00747B36" w:rsidRPr="0017438A" w:rsidRDefault="00747B36" w:rsidP="0017438A">
      <w:pPr>
        <w:spacing w:line="288" w:lineRule="auto"/>
        <w:rPr>
          <w:rFonts w:ascii="Roboto" w:hAnsi="Roboto"/>
          <w:color w:val="000000" w:themeColor="text1"/>
          <w:sz w:val="32"/>
          <w:szCs w:val="28"/>
        </w:rPr>
      </w:pPr>
    </w:p>
    <w:p w14:paraId="3A27AC1E" w14:textId="25889C16" w:rsidR="00D32E45" w:rsidRPr="0017438A" w:rsidRDefault="009229F9" w:rsidP="0017438A">
      <w:pPr>
        <w:spacing w:line="288" w:lineRule="auto"/>
        <w:rPr>
          <w:rFonts w:ascii="Roboto" w:hAnsi="Roboto"/>
          <w:b/>
          <w:color w:val="000000" w:themeColor="text1"/>
          <w:sz w:val="34"/>
          <w:szCs w:val="28"/>
        </w:rPr>
      </w:pPr>
      <w:r w:rsidRPr="0017438A">
        <w:rPr>
          <w:rFonts w:ascii="Roboto" w:hAnsi="Roboto"/>
          <w:b/>
          <w:color w:val="000000" w:themeColor="text1"/>
          <w:sz w:val="34"/>
          <w:szCs w:val="28"/>
        </w:rPr>
        <w:t>EDUCATION</w:t>
      </w:r>
    </w:p>
    <w:p w14:paraId="4336880C" w14:textId="2D46424C" w:rsidR="00AD1111" w:rsidRPr="0017438A" w:rsidRDefault="00AD1111" w:rsidP="0017438A">
      <w:pPr>
        <w:spacing w:line="288" w:lineRule="auto"/>
        <w:rPr>
          <w:rFonts w:ascii="Roboto" w:hAnsi="Roboto"/>
          <w:b/>
          <w:color w:val="000000" w:themeColor="text1"/>
          <w:sz w:val="32"/>
        </w:rPr>
      </w:pPr>
      <w:r w:rsidRPr="0017438A">
        <w:rPr>
          <w:rFonts w:ascii="Roboto" w:hAnsi="Roboto"/>
          <w:b/>
          <w:color w:val="000000" w:themeColor="text1"/>
        </w:rPr>
        <w:t>Bristol University — MSc Wireless Communication</w:t>
      </w:r>
      <w:r w:rsidR="00272C1B">
        <w:rPr>
          <w:rFonts w:ascii="Roboto" w:hAnsi="Roboto"/>
          <w:b/>
          <w:color w:val="000000" w:themeColor="text1"/>
        </w:rPr>
        <w:t>s</w:t>
      </w:r>
      <w:r w:rsidRPr="0017438A">
        <w:rPr>
          <w:rFonts w:ascii="Roboto" w:hAnsi="Roboto"/>
          <w:b/>
          <w:color w:val="000000" w:themeColor="text1"/>
        </w:rPr>
        <w:t xml:space="preserve"> and Signal Processing</w:t>
      </w:r>
      <w:r w:rsidRPr="0017438A">
        <w:rPr>
          <w:rFonts w:ascii="Roboto" w:hAnsi="Roboto"/>
          <w:color w:val="000000" w:themeColor="text1"/>
        </w:rPr>
        <w:t xml:space="preserve"> </w:t>
      </w:r>
      <w:r w:rsidRPr="0017438A">
        <w:rPr>
          <w:rFonts w:ascii="Roboto" w:hAnsi="Roboto"/>
          <w:b/>
          <w:color w:val="000000" w:themeColor="text1"/>
        </w:rPr>
        <w:t>(2019 - 2020)</w:t>
      </w:r>
    </w:p>
    <w:p w14:paraId="0CF13160" w14:textId="01EE22F0" w:rsidR="00AD1111" w:rsidRPr="0017438A" w:rsidRDefault="00AD1111" w:rsidP="0017438A">
      <w:pPr>
        <w:spacing w:line="288" w:lineRule="auto"/>
        <w:rPr>
          <w:rFonts w:ascii="Roboto" w:hAnsi="Roboto"/>
          <w:color w:val="000000" w:themeColor="text1"/>
        </w:rPr>
      </w:pPr>
      <w:r w:rsidRPr="0017438A">
        <w:rPr>
          <w:rFonts w:ascii="Roboto" w:hAnsi="Roboto"/>
          <w:color w:val="000000" w:themeColor="text1"/>
        </w:rPr>
        <w:t xml:space="preserve">Predicted: Merit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8670"/>
      </w:tblGrid>
      <w:tr w:rsidR="00AD1111" w:rsidRPr="0017438A" w14:paraId="6E8C2AFF" w14:textId="77777777" w:rsidTr="005C5B9A">
        <w:tc>
          <w:tcPr>
            <w:tcW w:w="1555" w:type="dxa"/>
          </w:tcPr>
          <w:p w14:paraId="0A378084" w14:textId="77777777" w:rsidR="00AD1111" w:rsidRPr="0017438A" w:rsidRDefault="00AD1111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Modules:</w:t>
            </w:r>
          </w:p>
          <w:p w14:paraId="0E49EF4B" w14:textId="77777777" w:rsidR="00AD1111" w:rsidRPr="0017438A" w:rsidRDefault="00AD1111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  <w:p w14:paraId="456DD195" w14:textId="2DABC3AA" w:rsidR="00AD1111" w:rsidRPr="0017438A" w:rsidRDefault="00AD1111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  <w:tc>
          <w:tcPr>
            <w:tcW w:w="8901" w:type="dxa"/>
          </w:tcPr>
          <w:p w14:paraId="15D6B5DE" w14:textId="77777777" w:rsidR="0021207D" w:rsidRDefault="00AD1111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Coding Theory   |   Communication Systems   |   Digital Filters and Spectral Analysis   |   Mobile Communications   |   Radio Frequency Engineering   |   Antennas</w:t>
            </w:r>
            <w:r w:rsidR="00E14299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 |   </w:t>
            </w:r>
          </w:p>
          <w:p w14:paraId="0267EB30" w14:textId="77777777" w:rsidR="0021207D" w:rsidRDefault="00E14299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Advanced Mobile Radio Techniques   |   Broadband Wireless Communication   |   </w:t>
            </w:r>
          </w:p>
          <w:p w14:paraId="210E29F5" w14:textId="690BBD3E" w:rsidR="00AD1111" w:rsidRPr="0017438A" w:rsidRDefault="00E14299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Digital Signal Processing Systems   |   Networking Protocol Principals</w:t>
            </w:r>
          </w:p>
          <w:p w14:paraId="51DB8BB9" w14:textId="77777777" w:rsidR="00AD1111" w:rsidRPr="0017438A" w:rsidRDefault="00AD1111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</w:tbl>
    <w:p w14:paraId="5D3F097E" w14:textId="1F02BB90" w:rsidR="00C85B10" w:rsidRPr="0017438A" w:rsidRDefault="00976832" w:rsidP="0017438A">
      <w:pPr>
        <w:spacing w:line="288" w:lineRule="auto"/>
        <w:rPr>
          <w:rFonts w:ascii="Roboto" w:hAnsi="Roboto"/>
          <w:b/>
          <w:color w:val="000000" w:themeColor="text1"/>
          <w:sz w:val="32"/>
        </w:rPr>
      </w:pPr>
      <w:r w:rsidRPr="0017438A">
        <w:rPr>
          <w:rFonts w:ascii="Roboto" w:hAnsi="Roboto"/>
          <w:b/>
          <w:color w:val="000000" w:themeColor="text1"/>
        </w:rPr>
        <w:t>Newcastle University —</w:t>
      </w:r>
      <w:r w:rsidR="009229F9" w:rsidRPr="0017438A">
        <w:rPr>
          <w:rFonts w:ascii="Roboto" w:hAnsi="Roboto"/>
          <w:b/>
          <w:color w:val="000000" w:themeColor="text1"/>
        </w:rPr>
        <w:t xml:space="preserve"> </w:t>
      </w:r>
      <w:r w:rsidRPr="0017438A">
        <w:rPr>
          <w:rFonts w:ascii="Roboto" w:hAnsi="Roboto"/>
          <w:b/>
          <w:color w:val="000000" w:themeColor="text1"/>
        </w:rPr>
        <w:t>B</w:t>
      </w:r>
      <w:r w:rsidR="009229F9" w:rsidRPr="0017438A">
        <w:rPr>
          <w:rFonts w:ascii="Roboto" w:hAnsi="Roboto"/>
          <w:b/>
          <w:color w:val="000000" w:themeColor="text1"/>
        </w:rPr>
        <w:t>Eng Electrical and Electronic Engineering</w:t>
      </w:r>
      <w:r w:rsidR="00C41B72" w:rsidRPr="0017438A">
        <w:rPr>
          <w:rFonts w:ascii="Roboto" w:hAnsi="Roboto"/>
          <w:color w:val="000000" w:themeColor="text1"/>
        </w:rPr>
        <w:t xml:space="preserve"> </w:t>
      </w:r>
      <w:r w:rsidR="00C85B10" w:rsidRPr="0017438A">
        <w:rPr>
          <w:rFonts w:ascii="Roboto" w:hAnsi="Roboto"/>
          <w:b/>
          <w:color w:val="000000" w:themeColor="text1"/>
        </w:rPr>
        <w:t>(2016</w:t>
      </w:r>
      <w:r w:rsidR="00A00F48" w:rsidRPr="0017438A">
        <w:rPr>
          <w:rFonts w:ascii="Roboto" w:hAnsi="Roboto"/>
          <w:b/>
          <w:color w:val="000000" w:themeColor="text1"/>
        </w:rPr>
        <w:t xml:space="preserve"> </w:t>
      </w:r>
      <w:r w:rsidR="00C85B10" w:rsidRPr="0017438A">
        <w:rPr>
          <w:rFonts w:ascii="Roboto" w:hAnsi="Roboto"/>
          <w:b/>
          <w:color w:val="000000" w:themeColor="text1"/>
        </w:rPr>
        <w:t>-</w:t>
      </w:r>
      <w:r w:rsidR="00A00F48" w:rsidRPr="0017438A">
        <w:rPr>
          <w:rFonts w:ascii="Roboto" w:hAnsi="Roboto"/>
          <w:b/>
          <w:color w:val="000000" w:themeColor="text1"/>
        </w:rPr>
        <w:t xml:space="preserve"> </w:t>
      </w:r>
      <w:r w:rsidR="00C85B10" w:rsidRPr="0017438A">
        <w:rPr>
          <w:rFonts w:ascii="Roboto" w:hAnsi="Roboto"/>
          <w:b/>
          <w:color w:val="000000" w:themeColor="text1"/>
        </w:rPr>
        <w:t>20</w:t>
      </w:r>
      <w:r w:rsidRPr="0017438A">
        <w:rPr>
          <w:rFonts w:ascii="Roboto" w:hAnsi="Roboto"/>
          <w:b/>
          <w:color w:val="000000" w:themeColor="text1"/>
        </w:rPr>
        <w:t>19</w:t>
      </w:r>
      <w:r w:rsidR="00C85B10" w:rsidRPr="0017438A">
        <w:rPr>
          <w:rFonts w:ascii="Roboto" w:hAnsi="Roboto"/>
          <w:b/>
          <w:color w:val="000000" w:themeColor="text1"/>
        </w:rPr>
        <w:t>)</w:t>
      </w:r>
    </w:p>
    <w:p w14:paraId="2F73EFAB" w14:textId="209F97A0" w:rsidR="0070404D" w:rsidRPr="0017438A" w:rsidRDefault="00AD1111" w:rsidP="0017438A">
      <w:pPr>
        <w:spacing w:line="288" w:lineRule="auto"/>
        <w:rPr>
          <w:rFonts w:ascii="Roboto" w:hAnsi="Roboto"/>
          <w:color w:val="000000" w:themeColor="text1"/>
        </w:rPr>
      </w:pPr>
      <w:r w:rsidRPr="0017438A">
        <w:rPr>
          <w:rFonts w:ascii="Roboto" w:hAnsi="Roboto"/>
          <w:color w:val="000000" w:themeColor="text1"/>
        </w:rPr>
        <w:t>Achieved</w:t>
      </w:r>
      <w:r w:rsidR="00D96DB6" w:rsidRPr="0017438A">
        <w:rPr>
          <w:rFonts w:ascii="Roboto" w:hAnsi="Roboto"/>
          <w:color w:val="000000" w:themeColor="text1"/>
        </w:rPr>
        <w:t>:</w:t>
      </w:r>
      <w:r w:rsidR="00976832" w:rsidRPr="0017438A">
        <w:rPr>
          <w:rFonts w:ascii="Roboto" w:hAnsi="Roboto"/>
          <w:color w:val="000000" w:themeColor="text1"/>
        </w:rPr>
        <w:t xml:space="preserve"> 2.1 </w:t>
      </w:r>
      <w:r w:rsidR="000C48A2" w:rsidRPr="0017438A">
        <w:rPr>
          <w:rFonts w:ascii="Roboto" w:hAnsi="Roboto"/>
          <w:color w:val="000000" w:themeColor="text1"/>
        </w:rPr>
        <w:t>(</w:t>
      </w:r>
      <w:r w:rsidR="00976832" w:rsidRPr="0017438A">
        <w:rPr>
          <w:rFonts w:ascii="Roboto" w:hAnsi="Roboto"/>
          <w:color w:val="000000" w:themeColor="text1"/>
        </w:rPr>
        <w:t xml:space="preserve">Higher </w:t>
      </w:r>
      <w:r w:rsidR="000C48A2" w:rsidRPr="0017438A">
        <w:rPr>
          <w:rFonts w:ascii="Roboto" w:hAnsi="Roboto"/>
          <w:color w:val="000000" w:themeColor="text1"/>
        </w:rPr>
        <w:t>Second-Class</w:t>
      </w:r>
      <w:r w:rsidR="00976832" w:rsidRPr="0017438A">
        <w:rPr>
          <w:rFonts w:ascii="Roboto" w:hAnsi="Roboto"/>
          <w:color w:val="000000" w:themeColor="text1"/>
        </w:rPr>
        <w:t xml:space="preserve"> Honours</w:t>
      </w:r>
      <w:r w:rsidR="000C48A2" w:rsidRPr="0017438A">
        <w:rPr>
          <w:rFonts w:ascii="Roboto" w:hAnsi="Roboto"/>
          <w:color w:val="000000" w:themeColor="text1"/>
        </w:rPr>
        <w:t>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3"/>
        <w:gridCol w:w="8661"/>
      </w:tblGrid>
      <w:tr w:rsidR="00510FB2" w:rsidRPr="0017438A" w14:paraId="0469FAC4" w14:textId="77777777" w:rsidTr="00AB7F66">
        <w:tc>
          <w:tcPr>
            <w:tcW w:w="1555" w:type="dxa"/>
          </w:tcPr>
          <w:p w14:paraId="3DCB42D2" w14:textId="2F099147" w:rsidR="00AB7F66" w:rsidRPr="0017438A" w:rsidRDefault="00B76D2F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Modules</w:t>
            </w:r>
            <w:r w:rsidR="00AB7F66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:</w:t>
            </w:r>
          </w:p>
          <w:p w14:paraId="1D171DD2" w14:textId="1ADFD0A4" w:rsidR="005B507E" w:rsidRPr="0017438A" w:rsidRDefault="005B507E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  <w:p w14:paraId="641627B7" w14:textId="77777777" w:rsidR="0021207D" w:rsidRDefault="0021207D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  <w:p w14:paraId="1B26C14F" w14:textId="61FDE3B9" w:rsidR="00A87FD3" w:rsidRPr="0017438A" w:rsidRDefault="005B507E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Scholarship:</w:t>
            </w:r>
          </w:p>
        </w:tc>
        <w:tc>
          <w:tcPr>
            <w:tcW w:w="8901" w:type="dxa"/>
          </w:tcPr>
          <w:p w14:paraId="56CE1461" w14:textId="5E08B77C" w:rsidR="0021207D" w:rsidRDefault="00A93B67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>
              <w:rPr>
                <w:rFonts w:ascii="Roboto" w:hAnsi="Roboto"/>
                <w:color w:val="000000" w:themeColor="text1"/>
                <w:sz w:val="22"/>
                <w:szCs w:val="22"/>
              </w:rPr>
              <w:t>Telecommunication Networks</w:t>
            </w:r>
            <w:r w:rsidR="00C37E47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</w:t>
            </w:r>
            <w:r w:rsidR="009956BC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| </w:t>
            </w:r>
            <w:r w:rsidR="00712725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</w:t>
            </w:r>
            <w:r w:rsidR="008F193A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Digital Electronics   |</w:t>
            </w:r>
            <w:r w:rsidR="009D3A89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 </w:t>
            </w:r>
            <w:r w:rsidR="00A24541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Accounting, Finance and Law</w:t>
            </w:r>
            <w:r w:rsidR="00A24541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 |</w:t>
            </w:r>
          </w:p>
          <w:p w14:paraId="006D1901" w14:textId="71A930B0" w:rsidR="0021207D" w:rsidRDefault="009D3A89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Computer Networks  </w:t>
            </w:r>
            <w:r w:rsidR="00A93B67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|</w:t>
            </w:r>
            <w:r w:rsidR="00A93B67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</w:t>
            </w:r>
            <w:r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</w:t>
            </w:r>
            <w:r w:rsidR="00A93B67">
              <w:rPr>
                <w:rFonts w:ascii="Roboto" w:hAnsi="Roboto"/>
                <w:color w:val="000000" w:themeColor="text1"/>
                <w:sz w:val="22"/>
                <w:szCs w:val="22"/>
              </w:rPr>
              <w:t>Database Technology</w:t>
            </w:r>
            <w:r w:rsidR="00AA6730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 |   Digital Signal Processing</w:t>
            </w:r>
            <w:r w:rsidR="009A4C96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 xml:space="preserve">   |   </w:t>
            </w:r>
          </w:p>
          <w:p w14:paraId="5FE1526E" w14:textId="201BBA48" w:rsidR="00AF54A7" w:rsidRPr="0017438A" w:rsidRDefault="00A24541" w:rsidP="0017438A">
            <w:pPr>
              <w:spacing w:line="288" w:lineRule="auto"/>
              <w:rPr>
                <w:color w:val="000000" w:themeColor="text1"/>
                <w:sz w:val="28"/>
                <w:szCs w:val="28"/>
              </w:rPr>
            </w:pPr>
            <w:r>
              <w:rPr>
                <w:rFonts w:ascii="Roboto" w:hAnsi="Roboto"/>
                <w:color w:val="000000" w:themeColor="text1"/>
                <w:sz w:val="22"/>
                <w:szCs w:val="22"/>
              </w:rPr>
              <w:br/>
            </w:r>
            <w:r w:rsidR="00AF54A7" w:rsidRPr="0017438A">
              <w:rPr>
                <w:rFonts w:ascii="Roboto" w:hAnsi="Roboto"/>
                <w:color w:val="000000" w:themeColor="text1"/>
                <w:sz w:val="22"/>
                <w:szCs w:val="22"/>
              </w:rPr>
              <w:t>School of Achievement EEE Scholarship, Awarded 2016.</w:t>
            </w:r>
          </w:p>
          <w:p w14:paraId="38D2A753" w14:textId="24C5D28A" w:rsidR="00CE4B3A" w:rsidRPr="0017438A" w:rsidRDefault="00CE4B3A" w:rsidP="0017438A">
            <w:pPr>
              <w:spacing w:line="288" w:lineRule="auto"/>
              <w:rPr>
                <w:rFonts w:ascii="Roboto" w:hAnsi="Roboto"/>
                <w:color w:val="000000" w:themeColor="text1"/>
                <w:sz w:val="22"/>
                <w:szCs w:val="22"/>
              </w:rPr>
            </w:pPr>
          </w:p>
        </w:tc>
      </w:tr>
    </w:tbl>
    <w:p w14:paraId="4F93AB0B" w14:textId="7E769E0D" w:rsidR="009229F9" w:rsidRPr="0017438A" w:rsidRDefault="000E14F4" w:rsidP="0017438A">
      <w:pPr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 xml:space="preserve">The British School AL </w:t>
      </w:r>
      <w:proofErr w:type="spellStart"/>
      <w:r w:rsidRPr="0017438A">
        <w:rPr>
          <w:rFonts w:ascii="Roboto" w:hAnsi="Roboto"/>
          <w:b/>
          <w:color w:val="000000" w:themeColor="text1"/>
        </w:rPr>
        <w:t>Khubairat</w:t>
      </w:r>
      <w:proofErr w:type="spellEnd"/>
      <w:r w:rsidR="00A72995" w:rsidRPr="0017438A">
        <w:rPr>
          <w:rFonts w:ascii="Roboto" w:hAnsi="Roboto"/>
          <w:b/>
          <w:color w:val="000000" w:themeColor="text1"/>
        </w:rPr>
        <w:t xml:space="preserve"> — </w:t>
      </w:r>
      <w:r w:rsidRPr="0017438A">
        <w:rPr>
          <w:rFonts w:ascii="Roboto" w:hAnsi="Roboto"/>
          <w:b/>
          <w:color w:val="000000" w:themeColor="text1"/>
        </w:rPr>
        <w:t>Abu Dhabi, United Arab Emirates</w:t>
      </w:r>
      <w:r w:rsidR="007958B1" w:rsidRPr="0017438A">
        <w:rPr>
          <w:rFonts w:ascii="Roboto" w:hAnsi="Roboto"/>
          <w:b/>
          <w:color w:val="000000" w:themeColor="text1"/>
        </w:rPr>
        <w:t xml:space="preserve"> (</w:t>
      </w:r>
      <w:r w:rsidRPr="0017438A">
        <w:rPr>
          <w:rFonts w:ascii="Roboto" w:hAnsi="Roboto"/>
          <w:b/>
          <w:color w:val="000000" w:themeColor="text1"/>
        </w:rPr>
        <w:t>2013</w:t>
      </w:r>
      <w:r w:rsidR="0089128D" w:rsidRPr="0017438A">
        <w:rPr>
          <w:rFonts w:ascii="Roboto" w:hAnsi="Roboto"/>
          <w:b/>
          <w:color w:val="000000" w:themeColor="text1"/>
        </w:rPr>
        <w:t xml:space="preserve"> </w:t>
      </w:r>
      <w:r w:rsidRPr="0017438A">
        <w:rPr>
          <w:rFonts w:ascii="Roboto" w:hAnsi="Roboto"/>
          <w:b/>
          <w:color w:val="000000" w:themeColor="text1"/>
        </w:rPr>
        <w:t>-</w:t>
      </w:r>
      <w:r w:rsidR="0089128D" w:rsidRPr="0017438A">
        <w:rPr>
          <w:rFonts w:ascii="Roboto" w:hAnsi="Roboto"/>
          <w:b/>
          <w:color w:val="000000" w:themeColor="text1"/>
        </w:rPr>
        <w:t xml:space="preserve"> </w:t>
      </w:r>
      <w:r w:rsidRPr="0017438A">
        <w:rPr>
          <w:rFonts w:ascii="Roboto" w:hAnsi="Roboto"/>
          <w:b/>
          <w:color w:val="000000" w:themeColor="text1"/>
        </w:rPr>
        <w:t>2016</w:t>
      </w:r>
      <w:r w:rsidR="007958B1" w:rsidRPr="0017438A">
        <w:rPr>
          <w:rFonts w:ascii="Roboto" w:hAnsi="Roboto"/>
          <w:b/>
          <w:color w:val="000000" w:themeColor="text1"/>
        </w:rPr>
        <w:t>)</w:t>
      </w:r>
    </w:p>
    <w:p w14:paraId="694F16E0" w14:textId="45D864BB" w:rsidR="00BF2253" w:rsidRPr="0017438A" w:rsidRDefault="00BF2253" w:rsidP="0017438A">
      <w:pPr>
        <w:spacing w:line="288" w:lineRule="auto"/>
        <w:rPr>
          <w:rFonts w:ascii="Roboto" w:hAnsi="Roboto"/>
          <w:color w:val="000000" w:themeColor="text1"/>
        </w:rPr>
      </w:pPr>
      <w:r w:rsidRPr="0017438A">
        <w:rPr>
          <w:rFonts w:ascii="Roboto" w:hAnsi="Roboto"/>
          <w:color w:val="000000" w:themeColor="text1"/>
        </w:rPr>
        <w:t>Achieved Three A Levels Graded A - B</w:t>
      </w:r>
    </w:p>
    <w:p w14:paraId="1A2D8E9B" w14:textId="5DBAA083" w:rsidR="00BF2253" w:rsidRPr="0017438A" w:rsidRDefault="00BF2253" w:rsidP="0017438A">
      <w:pPr>
        <w:spacing w:line="288" w:lineRule="auto"/>
        <w:ind w:left="1440" w:hanging="1440"/>
        <w:rPr>
          <w:rFonts w:ascii="Roboto" w:hAnsi="Roboto"/>
          <w:color w:val="000000" w:themeColor="text1"/>
          <w:sz w:val="22"/>
          <w:szCs w:val="22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>Subjects:</w:t>
      </w:r>
      <w:r w:rsidRPr="0017438A">
        <w:rPr>
          <w:rFonts w:ascii="Roboto" w:hAnsi="Roboto"/>
          <w:color w:val="000000" w:themeColor="text1"/>
          <w:sz w:val="22"/>
          <w:szCs w:val="22"/>
        </w:rPr>
        <w:tab/>
      </w:r>
      <w:proofErr w:type="gramStart"/>
      <w:r w:rsidRPr="0017438A">
        <w:rPr>
          <w:rFonts w:ascii="Roboto" w:hAnsi="Roboto"/>
          <w:color w:val="000000" w:themeColor="text1"/>
          <w:sz w:val="22"/>
          <w:szCs w:val="22"/>
        </w:rPr>
        <w:t>Mathematics  A</w:t>
      </w:r>
      <w:proofErr w:type="gramEnd"/>
      <w:r w:rsidRPr="0017438A">
        <w:rPr>
          <w:rFonts w:ascii="Roboto" w:hAnsi="Roboto"/>
          <w:color w:val="000000" w:themeColor="text1"/>
          <w:sz w:val="22"/>
          <w:szCs w:val="22"/>
        </w:rPr>
        <w:t xml:space="preserve"> |   Physics A   |   Chemistry B </w:t>
      </w:r>
    </w:p>
    <w:p w14:paraId="279A6630" w14:textId="77777777" w:rsidR="00BF2253" w:rsidRPr="0017438A" w:rsidRDefault="00BF2253" w:rsidP="0017438A">
      <w:pPr>
        <w:spacing w:line="288" w:lineRule="auto"/>
        <w:rPr>
          <w:rFonts w:ascii="Roboto" w:hAnsi="Roboto"/>
          <w:color w:val="000000" w:themeColor="text1"/>
          <w:sz w:val="26"/>
          <w:szCs w:val="28"/>
        </w:rPr>
      </w:pPr>
    </w:p>
    <w:p w14:paraId="61772404" w14:textId="57F6AF41" w:rsidR="00490B3C" w:rsidRPr="0017438A" w:rsidRDefault="006A7066" w:rsidP="0017438A">
      <w:pPr>
        <w:spacing w:line="288" w:lineRule="auto"/>
        <w:rPr>
          <w:rFonts w:ascii="Roboto" w:hAnsi="Roboto"/>
          <w:color w:val="000000" w:themeColor="text1"/>
        </w:rPr>
      </w:pPr>
      <w:r w:rsidRPr="0017438A">
        <w:rPr>
          <w:rFonts w:ascii="Roboto" w:hAnsi="Roboto"/>
          <w:color w:val="000000" w:themeColor="text1"/>
        </w:rPr>
        <w:t>Achieved Ten GCSE’s Graded A* - C</w:t>
      </w:r>
    </w:p>
    <w:p w14:paraId="2E5E76E6" w14:textId="77777777" w:rsidR="00F150FB" w:rsidRDefault="006A7066" w:rsidP="0017438A">
      <w:pPr>
        <w:spacing w:line="288" w:lineRule="auto"/>
        <w:ind w:left="1440" w:hanging="1440"/>
        <w:rPr>
          <w:rFonts w:ascii="Roboto" w:hAnsi="Roboto"/>
          <w:color w:val="000000" w:themeColor="text1"/>
          <w:sz w:val="22"/>
          <w:szCs w:val="22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>Subjects:</w:t>
      </w:r>
      <w:r w:rsidRPr="0017438A">
        <w:rPr>
          <w:rFonts w:ascii="Roboto" w:hAnsi="Roboto"/>
          <w:color w:val="000000" w:themeColor="text1"/>
          <w:sz w:val="22"/>
          <w:szCs w:val="22"/>
        </w:rPr>
        <w:tab/>
        <w:t xml:space="preserve">Mathematics   |   Science   |   Additional Science   |   ICT   |   English </w:t>
      </w:r>
      <w:proofErr w:type="gramStart"/>
      <w:r w:rsidRPr="0017438A">
        <w:rPr>
          <w:rFonts w:ascii="Roboto" w:hAnsi="Roboto"/>
          <w:color w:val="000000" w:themeColor="text1"/>
          <w:sz w:val="22"/>
          <w:szCs w:val="22"/>
        </w:rPr>
        <w:t xml:space="preserve">Language  </w:t>
      </w:r>
      <w:r w:rsidR="00BF2253" w:rsidRPr="0017438A">
        <w:rPr>
          <w:rFonts w:ascii="Roboto" w:hAnsi="Roboto"/>
          <w:color w:val="000000" w:themeColor="text1"/>
          <w:sz w:val="22"/>
          <w:szCs w:val="22"/>
        </w:rPr>
        <w:t>|</w:t>
      </w:r>
      <w:proofErr w:type="gramEnd"/>
      <w:r w:rsidRPr="0017438A">
        <w:rPr>
          <w:rFonts w:ascii="Roboto" w:hAnsi="Roboto"/>
          <w:color w:val="000000" w:themeColor="text1"/>
          <w:sz w:val="22"/>
          <w:szCs w:val="22"/>
        </w:rPr>
        <w:t xml:space="preserve">  </w:t>
      </w:r>
    </w:p>
    <w:p w14:paraId="2DAE38FD" w14:textId="64CC6000" w:rsidR="006A7066" w:rsidRPr="0017438A" w:rsidRDefault="000F213C" w:rsidP="000F213C">
      <w:pPr>
        <w:spacing w:line="288" w:lineRule="auto"/>
        <w:ind w:left="1440" w:hanging="720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 xml:space="preserve">           </w:t>
      </w:r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 English Literature   </w:t>
      </w:r>
      <w:r w:rsidR="007E5241" w:rsidRPr="0017438A">
        <w:rPr>
          <w:rFonts w:ascii="Roboto" w:hAnsi="Roboto"/>
          <w:color w:val="000000" w:themeColor="text1"/>
          <w:sz w:val="22"/>
          <w:szCs w:val="22"/>
        </w:rPr>
        <w:t xml:space="preserve">|   </w:t>
      </w:r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  Business Studies</w:t>
      </w:r>
      <w:r w:rsidR="00BF2253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  |   Music</w:t>
      </w:r>
      <w:r w:rsidR="00BF2253" w:rsidRPr="0017438A">
        <w:rPr>
          <w:rFonts w:ascii="Roboto" w:hAnsi="Roboto"/>
          <w:color w:val="000000" w:themeColor="text1"/>
          <w:sz w:val="22"/>
          <w:szCs w:val="22"/>
        </w:rPr>
        <w:t xml:space="preserve">   </w:t>
      </w:r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|   French   </w:t>
      </w:r>
      <w:proofErr w:type="gramStart"/>
      <w:r w:rsidR="006A7066" w:rsidRPr="0017438A">
        <w:rPr>
          <w:rFonts w:ascii="Roboto" w:hAnsi="Roboto"/>
          <w:color w:val="000000" w:themeColor="text1"/>
          <w:sz w:val="22"/>
          <w:szCs w:val="22"/>
        </w:rPr>
        <w:t>|  Geography</w:t>
      </w:r>
      <w:proofErr w:type="gramEnd"/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</w:p>
    <w:p w14:paraId="001E9854" w14:textId="77777777" w:rsidR="004061BA" w:rsidRPr="0017438A" w:rsidRDefault="004061BA" w:rsidP="0017438A">
      <w:pPr>
        <w:spacing w:line="288" w:lineRule="auto"/>
        <w:rPr>
          <w:rFonts w:ascii="Roboto" w:hAnsi="Roboto"/>
          <w:color w:val="000000" w:themeColor="text1"/>
          <w:sz w:val="26"/>
          <w:szCs w:val="28"/>
        </w:rPr>
      </w:pPr>
    </w:p>
    <w:p w14:paraId="7AF4D04F" w14:textId="411D657F" w:rsidR="00333B2D" w:rsidRPr="0017438A" w:rsidRDefault="0008245C" w:rsidP="0017438A">
      <w:pPr>
        <w:spacing w:line="288" w:lineRule="auto"/>
        <w:rPr>
          <w:rFonts w:ascii="Roboto" w:hAnsi="Roboto"/>
          <w:b/>
          <w:color w:val="000000" w:themeColor="text1"/>
          <w:sz w:val="34"/>
          <w:szCs w:val="28"/>
        </w:rPr>
      </w:pPr>
      <w:r w:rsidRPr="0017438A">
        <w:rPr>
          <w:rFonts w:ascii="Roboto" w:hAnsi="Roboto"/>
          <w:b/>
          <w:color w:val="000000" w:themeColor="text1"/>
          <w:sz w:val="34"/>
          <w:szCs w:val="28"/>
        </w:rPr>
        <w:t>WORK EXPERIENCE AND PROJECTS</w:t>
      </w:r>
    </w:p>
    <w:p w14:paraId="1FCB9021" w14:textId="5644CD7F" w:rsidR="00A144E1" w:rsidRPr="0017438A" w:rsidRDefault="00A144E1" w:rsidP="0017438A">
      <w:pPr>
        <w:spacing w:line="288" w:lineRule="auto"/>
        <w:rPr>
          <w:rFonts w:ascii="Roboto" w:hAnsi="Roboto"/>
          <w:color w:val="000000" w:themeColor="text1"/>
          <w:sz w:val="26"/>
          <w:szCs w:val="28"/>
        </w:rPr>
      </w:pPr>
    </w:p>
    <w:p w14:paraId="5B8E7D4B" w14:textId="4CBAA944" w:rsidR="00AA1B5B" w:rsidRDefault="00AA1B5B" w:rsidP="0017438A">
      <w:pPr>
        <w:spacing w:line="288" w:lineRule="auto"/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Bright Network Internship Experience (2020)</w:t>
      </w:r>
    </w:p>
    <w:p w14:paraId="2FFC6BF2" w14:textId="3CBAAD15" w:rsidR="00AA1B5B" w:rsidRDefault="00AA1B5B" w:rsidP="0017438A">
      <w:pPr>
        <w:spacing w:line="288" w:lineRule="auto"/>
        <w:rPr>
          <w:rFonts w:ascii="Roboto" w:hAnsi="Roboto"/>
          <w:bCs/>
          <w:color w:val="000000" w:themeColor="text1"/>
        </w:rPr>
      </w:pPr>
      <w:r>
        <w:rPr>
          <w:rFonts w:ascii="Roboto" w:hAnsi="Roboto"/>
          <w:bCs/>
          <w:color w:val="000000" w:themeColor="text1"/>
        </w:rPr>
        <w:t xml:space="preserve">Created an </w:t>
      </w:r>
      <w:r w:rsidR="00193908">
        <w:rPr>
          <w:rFonts w:ascii="Roboto" w:hAnsi="Roboto"/>
          <w:bCs/>
          <w:color w:val="000000" w:themeColor="text1"/>
        </w:rPr>
        <w:t>in-depth</w:t>
      </w:r>
      <w:r>
        <w:rPr>
          <w:rFonts w:ascii="Roboto" w:hAnsi="Roboto"/>
          <w:bCs/>
          <w:color w:val="000000" w:themeColor="text1"/>
        </w:rPr>
        <w:t xml:space="preserve"> plan for the build, testing and release</w:t>
      </w:r>
      <w:r w:rsidR="007E5241">
        <w:rPr>
          <w:rFonts w:ascii="Roboto" w:hAnsi="Roboto"/>
          <w:bCs/>
          <w:color w:val="000000" w:themeColor="text1"/>
        </w:rPr>
        <w:t xml:space="preserve"> of</w:t>
      </w:r>
      <w:r>
        <w:rPr>
          <w:rFonts w:ascii="Roboto" w:hAnsi="Roboto"/>
          <w:bCs/>
          <w:color w:val="000000" w:themeColor="text1"/>
        </w:rPr>
        <w:t xml:space="preserve"> facial verification into a customer banking app sign-in </w:t>
      </w:r>
      <w:r w:rsidR="00193908">
        <w:rPr>
          <w:rFonts w:ascii="Roboto" w:hAnsi="Roboto"/>
          <w:bCs/>
          <w:color w:val="000000" w:themeColor="text1"/>
        </w:rPr>
        <w:t>process using skill</w:t>
      </w:r>
      <w:r w:rsidR="007E5241">
        <w:rPr>
          <w:rFonts w:ascii="Roboto" w:hAnsi="Roboto"/>
          <w:bCs/>
          <w:color w:val="000000" w:themeColor="text1"/>
        </w:rPr>
        <w:t>s</w:t>
      </w:r>
      <w:r w:rsidR="00193908">
        <w:rPr>
          <w:rFonts w:ascii="Roboto" w:hAnsi="Roboto"/>
          <w:bCs/>
          <w:color w:val="000000" w:themeColor="text1"/>
        </w:rPr>
        <w:t xml:space="preserve"> developed from at</w:t>
      </w:r>
      <w:r>
        <w:rPr>
          <w:rFonts w:ascii="Roboto" w:hAnsi="Roboto"/>
          <w:bCs/>
          <w:color w:val="000000" w:themeColor="text1"/>
        </w:rPr>
        <w:t>tend</w:t>
      </w:r>
      <w:r w:rsidR="00B73758">
        <w:rPr>
          <w:rFonts w:ascii="Roboto" w:hAnsi="Roboto"/>
          <w:bCs/>
          <w:color w:val="000000" w:themeColor="text1"/>
        </w:rPr>
        <w:t>ing</w:t>
      </w:r>
      <w:r>
        <w:rPr>
          <w:rFonts w:ascii="Roboto" w:hAnsi="Roboto"/>
          <w:bCs/>
          <w:color w:val="000000" w:themeColor="text1"/>
        </w:rPr>
        <w:t xml:space="preserve"> virtual lectures</w:t>
      </w:r>
      <w:r w:rsidR="007E5241">
        <w:rPr>
          <w:rFonts w:ascii="Roboto" w:hAnsi="Roboto"/>
          <w:bCs/>
          <w:color w:val="000000" w:themeColor="text1"/>
        </w:rPr>
        <w:t>. These were</w:t>
      </w:r>
      <w:r>
        <w:rPr>
          <w:rFonts w:ascii="Roboto" w:hAnsi="Roboto"/>
          <w:bCs/>
          <w:color w:val="000000" w:themeColor="text1"/>
        </w:rPr>
        <w:t xml:space="preserve"> presented by key representatives from world-leading firms Google, </w:t>
      </w:r>
      <w:proofErr w:type="gramStart"/>
      <w:r>
        <w:rPr>
          <w:rFonts w:ascii="Roboto" w:hAnsi="Roboto"/>
          <w:bCs/>
          <w:color w:val="000000" w:themeColor="text1"/>
        </w:rPr>
        <w:t>Bloomberg</w:t>
      </w:r>
      <w:proofErr w:type="gramEnd"/>
      <w:r>
        <w:rPr>
          <w:rFonts w:ascii="Roboto" w:hAnsi="Roboto"/>
          <w:bCs/>
          <w:color w:val="000000" w:themeColor="text1"/>
        </w:rPr>
        <w:t xml:space="preserve"> and Vodafone.</w:t>
      </w:r>
    </w:p>
    <w:p w14:paraId="3DA3485D" w14:textId="12CBB268" w:rsidR="00193908" w:rsidRDefault="00193908" w:rsidP="0017438A">
      <w:pPr>
        <w:spacing w:line="288" w:lineRule="auto"/>
        <w:rPr>
          <w:rFonts w:ascii="Roboto" w:hAnsi="Roboto"/>
          <w:color w:val="000000" w:themeColor="text1"/>
          <w:sz w:val="22"/>
          <w:szCs w:val="22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 xml:space="preserve">Experience:   </w:t>
      </w:r>
      <w:r>
        <w:rPr>
          <w:rFonts w:ascii="Roboto" w:hAnsi="Roboto"/>
          <w:color w:val="000000" w:themeColor="text1"/>
          <w:sz w:val="22"/>
          <w:szCs w:val="22"/>
        </w:rPr>
        <w:t>Project Management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|   </w:t>
      </w:r>
      <w:r>
        <w:rPr>
          <w:rFonts w:ascii="Roboto" w:hAnsi="Roboto"/>
          <w:color w:val="000000" w:themeColor="text1"/>
          <w:sz w:val="22"/>
          <w:szCs w:val="22"/>
        </w:rPr>
        <w:t>Market Research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</w:t>
      </w:r>
      <w:proofErr w:type="gramStart"/>
      <w:r w:rsidRPr="0017438A">
        <w:rPr>
          <w:rFonts w:ascii="Roboto" w:hAnsi="Roboto"/>
          <w:color w:val="000000" w:themeColor="text1"/>
          <w:sz w:val="22"/>
          <w:szCs w:val="22"/>
        </w:rPr>
        <w:t xml:space="preserve">|  </w:t>
      </w:r>
      <w:r>
        <w:rPr>
          <w:rFonts w:ascii="Roboto" w:hAnsi="Roboto"/>
          <w:color w:val="000000" w:themeColor="text1"/>
          <w:sz w:val="22"/>
          <w:szCs w:val="22"/>
        </w:rPr>
        <w:t>Agile</w:t>
      </w:r>
      <w:proofErr w:type="gramEnd"/>
      <w:r>
        <w:rPr>
          <w:rFonts w:ascii="Roboto" w:hAnsi="Roboto"/>
          <w:color w:val="000000" w:themeColor="text1"/>
          <w:sz w:val="22"/>
          <w:szCs w:val="22"/>
        </w:rPr>
        <w:t xml:space="preserve"> Management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   </w:t>
      </w:r>
    </w:p>
    <w:p w14:paraId="2B8808B0" w14:textId="1CC217AA" w:rsidR="00A57BB6" w:rsidRDefault="00A57BB6" w:rsidP="0017438A">
      <w:pPr>
        <w:spacing w:line="288" w:lineRule="auto"/>
        <w:rPr>
          <w:rFonts w:ascii="Roboto" w:hAnsi="Roboto"/>
          <w:color w:val="000000" w:themeColor="text1"/>
          <w:sz w:val="22"/>
          <w:szCs w:val="22"/>
        </w:rPr>
      </w:pPr>
    </w:p>
    <w:p w14:paraId="2C8825E2" w14:textId="77777777" w:rsidR="00A57BB6" w:rsidRDefault="00A57BB6" w:rsidP="00A57BB6">
      <w:pPr>
        <w:spacing w:line="288" w:lineRule="auto"/>
        <w:rPr>
          <w:rFonts w:ascii="Roboto" w:hAnsi="Roboto"/>
          <w:b/>
          <w:color w:val="000000" w:themeColor="text1"/>
        </w:rPr>
      </w:pPr>
      <w:r>
        <w:rPr>
          <w:rFonts w:ascii="Roboto" w:hAnsi="Roboto"/>
          <w:b/>
          <w:color w:val="000000" w:themeColor="text1"/>
        </w:rPr>
        <w:t>Design a Trading Robot in Python (2019)</w:t>
      </w:r>
    </w:p>
    <w:p w14:paraId="7E22111C" w14:textId="1E8EF38C" w:rsidR="00A57BB6" w:rsidRPr="001E5EBB" w:rsidRDefault="00A57BB6" w:rsidP="00A57BB6">
      <w:pPr>
        <w:spacing w:line="288" w:lineRule="auto"/>
        <w:rPr>
          <w:rFonts w:ascii="Roboto" w:hAnsi="Roboto"/>
          <w:b/>
          <w:color w:val="000000" w:themeColor="text1"/>
        </w:rPr>
      </w:pPr>
      <w:r>
        <w:rPr>
          <w:rFonts w:ascii="Roboto" w:hAnsi="Roboto"/>
          <w:color w:val="000000" w:themeColor="text1"/>
          <w:sz w:val="22"/>
          <w:szCs w:val="22"/>
        </w:rPr>
        <w:t xml:space="preserve">Developed an automated trading robot that executes </w:t>
      </w:r>
      <w:r w:rsidR="00804720">
        <w:rPr>
          <w:rFonts w:ascii="Roboto" w:hAnsi="Roboto"/>
          <w:color w:val="000000" w:themeColor="text1"/>
          <w:sz w:val="22"/>
          <w:szCs w:val="22"/>
        </w:rPr>
        <w:t xml:space="preserve">a strategy by </w:t>
      </w:r>
      <w:r>
        <w:rPr>
          <w:rFonts w:ascii="Roboto" w:hAnsi="Roboto"/>
          <w:color w:val="000000" w:themeColor="text1"/>
          <w:sz w:val="22"/>
          <w:szCs w:val="22"/>
        </w:rPr>
        <w:t xml:space="preserve">detecting bullish candlestick patterns. </w:t>
      </w:r>
      <w:r w:rsidR="00804720">
        <w:rPr>
          <w:rFonts w:ascii="Roboto" w:hAnsi="Roboto"/>
          <w:color w:val="000000" w:themeColor="text1"/>
          <w:sz w:val="22"/>
          <w:szCs w:val="22"/>
        </w:rPr>
        <w:t>The</w:t>
      </w:r>
      <w:r w:rsidR="00804720" w:rsidRPr="00804720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804720">
        <w:rPr>
          <w:rFonts w:ascii="Roboto" w:hAnsi="Roboto"/>
          <w:color w:val="000000" w:themeColor="text1"/>
          <w:sz w:val="22"/>
          <w:szCs w:val="22"/>
        </w:rPr>
        <w:t>Coinbase Pro WebSocket feed provided the real-time data needed to successfully trade cryptocurrency.</w:t>
      </w:r>
    </w:p>
    <w:p w14:paraId="5D12926C" w14:textId="48B2A7B1" w:rsidR="00A57BB6" w:rsidRPr="00193908" w:rsidRDefault="00A57BB6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 xml:space="preserve">Experience:   </w:t>
      </w:r>
      <w:r>
        <w:rPr>
          <w:rFonts w:ascii="Roboto" w:hAnsi="Roboto"/>
          <w:color w:val="000000" w:themeColor="text1"/>
          <w:sz w:val="22"/>
          <w:szCs w:val="22"/>
        </w:rPr>
        <w:t>Algorithm Design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|   </w:t>
      </w:r>
      <w:r w:rsidR="00D6243D">
        <w:rPr>
          <w:rFonts w:ascii="Roboto" w:hAnsi="Roboto"/>
          <w:color w:val="000000" w:themeColor="text1"/>
          <w:sz w:val="22"/>
          <w:szCs w:val="22"/>
        </w:rPr>
        <w:t xml:space="preserve">Finance </w:t>
      </w:r>
      <w:proofErr w:type="gramStart"/>
      <w:r w:rsidR="00D6243D">
        <w:rPr>
          <w:rFonts w:ascii="Roboto" w:hAnsi="Roboto"/>
          <w:color w:val="000000" w:themeColor="text1"/>
          <w:sz w:val="22"/>
          <w:szCs w:val="22"/>
        </w:rPr>
        <w:t>Technology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|</w:t>
      </w:r>
      <w:proofErr w:type="gramEnd"/>
      <w:r w:rsidRPr="0017438A">
        <w:rPr>
          <w:rFonts w:ascii="Roboto" w:hAnsi="Roboto"/>
          <w:color w:val="000000" w:themeColor="text1"/>
          <w:sz w:val="22"/>
          <w:szCs w:val="22"/>
        </w:rPr>
        <w:t xml:space="preserve">    Design and Test </w:t>
      </w:r>
    </w:p>
    <w:p w14:paraId="5E387F9A" w14:textId="77777777" w:rsidR="00AA1B5B" w:rsidRDefault="00AA1B5B" w:rsidP="0017438A">
      <w:pPr>
        <w:spacing w:line="288" w:lineRule="auto"/>
        <w:rPr>
          <w:rFonts w:ascii="Roboto" w:hAnsi="Roboto"/>
          <w:b/>
          <w:color w:val="000000" w:themeColor="text1"/>
        </w:rPr>
      </w:pPr>
    </w:p>
    <w:p w14:paraId="2E3FBB53" w14:textId="04697EF7" w:rsidR="00E14299" w:rsidRPr="0017438A" w:rsidRDefault="00E14299" w:rsidP="0017438A">
      <w:pPr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>Bluetooth Flash Memory Card (2019)</w:t>
      </w:r>
    </w:p>
    <w:p w14:paraId="5E023CD0" w14:textId="48F5CD86" w:rsidR="00E14299" w:rsidRPr="0017438A" w:rsidRDefault="00E14299" w:rsidP="0017438A">
      <w:pPr>
        <w:spacing w:line="288" w:lineRule="auto"/>
        <w:rPr>
          <w:rFonts w:ascii="Roboto" w:hAnsi="Roboto"/>
          <w:color w:val="000000" w:themeColor="text1"/>
          <w:sz w:val="22"/>
          <w:szCs w:val="22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 xml:space="preserve">Designed and implemented a flash controller on an FPGA in VHDL capable of transmitting data </w:t>
      </w:r>
      <w:r w:rsidR="00D61D5E" w:rsidRPr="0017438A">
        <w:rPr>
          <w:rFonts w:ascii="Roboto" w:hAnsi="Roboto"/>
          <w:color w:val="000000" w:themeColor="text1"/>
          <w:sz w:val="22"/>
          <w:szCs w:val="22"/>
        </w:rPr>
        <w:t>using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a Bluetooth 2.0 module for wireless serial communication.</w:t>
      </w:r>
      <w:r w:rsidR="00D61D5E" w:rsidRPr="0017438A">
        <w:rPr>
          <w:rFonts w:ascii="Roboto" w:hAnsi="Roboto"/>
          <w:color w:val="000000" w:themeColor="text1"/>
          <w:sz w:val="22"/>
          <w:szCs w:val="22"/>
        </w:rPr>
        <w:t xml:space="preserve"> The system could read, </w:t>
      </w:r>
      <w:proofErr w:type="gramStart"/>
      <w:r w:rsidR="00D61D5E" w:rsidRPr="0017438A">
        <w:rPr>
          <w:rFonts w:ascii="Roboto" w:hAnsi="Roboto"/>
          <w:color w:val="000000" w:themeColor="text1"/>
          <w:sz w:val="22"/>
          <w:szCs w:val="22"/>
        </w:rPr>
        <w:t>write</w:t>
      </w:r>
      <w:proofErr w:type="gramEnd"/>
      <w:r w:rsidR="00D61D5E" w:rsidRPr="0017438A">
        <w:rPr>
          <w:rFonts w:ascii="Roboto" w:hAnsi="Roboto"/>
          <w:color w:val="000000" w:themeColor="text1"/>
          <w:sz w:val="22"/>
          <w:szCs w:val="22"/>
        </w:rPr>
        <w:t xml:space="preserve"> and erase data successfully without timing </w:t>
      </w:r>
      <w:r w:rsidR="009E4193" w:rsidRPr="0017438A">
        <w:rPr>
          <w:rFonts w:ascii="Roboto" w:hAnsi="Roboto"/>
          <w:color w:val="000000" w:themeColor="text1"/>
          <w:sz w:val="22"/>
          <w:szCs w:val="22"/>
        </w:rPr>
        <w:t>or transmission errors.</w:t>
      </w:r>
    </w:p>
    <w:p w14:paraId="16E3D35A" w14:textId="1F06A6D7" w:rsidR="00E14299" w:rsidRPr="0017438A" w:rsidRDefault="00E14299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 xml:space="preserve">Experience:   </w:t>
      </w:r>
      <w:r w:rsidR="009E4193" w:rsidRPr="0017438A">
        <w:rPr>
          <w:rFonts w:ascii="Roboto" w:hAnsi="Roboto"/>
          <w:color w:val="000000" w:themeColor="text1"/>
          <w:sz w:val="22"/>
          <w:szCs w:val="22"/>
        </w:rPr>
        <w:t xml:space="preserve">Simulation and </w:t>
      </w:r>
      <w:r w:rsidR="00CA4D50" w:rsidRPr="0017438A">
        <w:rPr>
          <w:rFonts w:ascii="Roboto" w:hAnsi="Roboto"/>
          <w:color w:val="000000" w:themeColor="text1"/>
          <w:sz w:val="22"/>
          <w:szCs w:val="22"/>
        </w:rPr>
        <w:t>Debugging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|   </w:t>
      </w:r>
      <w:r w:rsidR="009E4193" w:rsidRPr="0017438A">
        <w:rPr>
          <w:rFonts w:ascii="Roboto" w:hAnsi="Roboto"/>
          <w:color w:val="000000" w:themeColor="text1"/>
          <w:sz w:val="22"/>
          <w:szCs w:val="22"/>
        </w:rPr>
        <w:t>System Analysis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</w:t>
      </w:r>
      <w:proofErr w:type="gramStart"/>
      <w:r w:rsidRPr="0017438A">
        <w:rPr>
          <w:rFonts w:ascii="Roboto" w:hAnsi="Roboto"/>
          <w:color w:val="000000" w:themeColor="text1"/>
          <w:sz w:val="22"/>
          <w:szCs w:val="22"/>
        </w:rPr>
        <w:t xml:space="preserve">| </w:t>
      </w:r>
      <w:r w:rsidR="00CA4D50" w:rsidRPr="0017438A">
        <w:rPr>
          <w:rFonts w:ascii="Roboto" w:hAnsi="Roboto"/>
          <w:color w:val="000000" w:themeColor="text1"/>
          <w:sz w:val="22"/>
          <w:szCs w:val="22"/>
        </w:rPr>
        <w:t xml:space="preserve"> Independent</w:t>
      </w:r>
      <w:proofErr w:type="gramEnd"/>
      <w:r w:rsidR="00CA4D50" w:rsidRPr="0017438A">
        <w:rPr>
          <w:rFonts w:ascii="Roboto" w:hAnsi="Roboto"/>
          <w:color w:val="000000" w:themeColor="text1"/>
          <w:sz w:val="22"/>
          <w:szCs w:val="22"/>
        </w:rPr>
        <w:t xml:space="preserve"> Study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   </w:t>
      </w:r>
    </w:p>
    <w:p w14:paraId="7D7ECDF8" w14:textId="784B4370" w:rsidR="008A4DD1" w:rsidRPr="0017438A" w:rsidRDefault="00C82199" w:rsidP="0017438A">
      <w:pPr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lastRenderedPageBreak/>
        <w:t>Inductive Self Driving Buggy</w:t>
      </w:r>
      <w:r w:rsidR="009E4193" w:rsidRPr="0017438A">
        <w:rPr>
          <w:rFonts w:ascii="Roboto" w:hAnsi="Roboto"/>
          <w:b/>
          <w:color w:val="000000" w:themeColor="text1"/>
        </w:rPr>
        <w:t xml:space="preserve"> </w:t>
      </w:r>
      <w:r w:rsidRPr="0017438A">
        <w:rPr>
          <w:rFonts w:ascii="Roboto" w:hAnsi="Roboto"/>
          <w:b/>
          <w:color w:val="000000" w:themeColor="text1"/>
        </w:rPr>
        <w:t>(2018)</w:t>
      </w:r>
    </w:p>
    <w:p w14:paraId="7F94486E" w14:textId="4A7DDE19" w:rsidR="009B6B37" w:rsidRPr="0017438A" w:rsidRDefault="00E452D6" w:rsidP="0017438A">
      <w:pPr>
        <w:spacing w:line="288" w:lineRule="auto"/>
        <w:rPr>
          <w:rFonts w:ascii="Roboto" w:hAnsi="Roboto"/>
          <w:color w:val="000000" w:themeColor="text1"/>
          <w:sz w:val="22"/>
          <w:szCs w:val="22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>Designed and developed C++ software for the Proportional Integral (PI) motor speed and steering control</w:t>
      </w:r>
      <w:r w:rsidR="0045524F" w:rsidRPr="0017438A">
        <w:rPr>
          <w:rFonts w:ascii="Roboto" w:hAnsi="Roboto"/>
          <w:color w:val="000000" w:themeColor="text1"/>
          <w:sz w:val="22"/>
          <w:szCs w:val="22"/>
        </w:rPr>
        <w:t xml:space="preserve"> system.</w:t>
      </w:r>
      <w:r w:rsidR="00301EAE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9D4CD9" w:rsidRPr="0017438A">
        <w:rPr>
          <w:rFonts w:ascii="Roboto" w:hAnsi="Roboto"/>
          <w:color w:val="000000" w:themeColor="text1"/>
          <w:sz w:val="22"/>
          <w:szCs w:val="22"/>
        </w:rPr>
        <w:t>Carried out fault finding on the inductive analogue sensing and amplification circuit</w:t>
      </w:r>
      <w:r w:rsidR="00AB2ECA" w:rsidRPr="0017438A">
        <w:rPr>
          <w:rFonts w:ascii="Roboto" w:hAnsi="Roboto"/>
          <w:color w:val="000000" w:themeColor="text1"/>
          <w:sz w:val="22"/>
          <w:szCs w:val="22"/>
        </w:rPr>
        <w:t>.</w:t>
      </w:r>
      <w:r w:rsidR="00577069" w:rsidRPr="0017438A">
        <w:rPr>
          <w:rFonts w:ascii="Roboto" w:hAnsi="Roboto"/>
          <w:color w:val="000000" w:themeColor="text1"/>
          <w:sz w:val="22"/>
          <w:szCs w:val="22"/>
        </w:rPr>
        <w:t xml:space="preserve"> The buggy completed four track laps in one minute.</w:t>
      </w:r>
    </w:p>
    <w:p w14:paraId="57B5D628" w14:textId="32B526D9" w:rsidR="00AB2ECA" w:rsidRPr="0017438A" w:rsidRDefault="00AB2ECA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 xml:space="preserve">Experience:   </w:t>
      </w:r>
      <w:r w:rsidR="00F27501" w:rsidRPr="0017438A">
        <w:rPr>
          <w:rFonts w:ascii="Roboto" w:hAnsi="Roboto"/>
          <w:color w:val="000000" w:themeColor="text1"/>
          <w:sz w:val="22"/>
          <w:szCs w:val="22"/>
        </w:rPr>
        <w:t>Interpersonal Communication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  |   </w:t>
      </w:r>
      <w:r w:rsidR="00193908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Dynamic </w:t>
      </w:r>
      <w:proofErr w:type="gramStart"/>
      <w:r w:rsidRPr="0017438A">
        <w:rPr>
          <w:rFonts w:ascii="Roboto" w:hAnsi="Roboto"/>
          <w:color w:val="000000" w:themeColor="text1"/>
          <w:sz w:val="22"/>
          <w:szCs w:val="22"/>
        </w:rPr>
        <w:t>Team Work</w:t>
      </w:r>
      <w:proofErr w:type="gramEnd"/>
      <w:r w:rsidR="00E912B9" w:rsidRPr="0017438A">
        <w:rPr>
          <w:rFonts w:ascii="Roboto" w:hAnsi="Roboto"/>
          <w:color w:val="000000" w:themeColor="text1"/>
          <w:sz w:val="22"/>
          <w:szCs w:val="22"/>
        </w:rPr>
        <w:t xml:space="preserve">    |    Control Engineering</w:t>
      </w:r>
    </w:p>
    <w:p w14:paraId="41071926" w14:textId="40E6EAE7" w:rsidR="000931C1" w:rsidRPr="0017438A" w:rsidRDefault="000931C1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6811D0E0" w14:textId="1B388B48" w:rsidR="00B5450B" w:rsidRPr="0017438A" w:rsidRDefault="00B5450B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5B2C46C5" w14:textId="6B68A1E6" w:rsidR="00BF2253" w:rsidRPr="0017438A" w:rsidRDefault="00094164" w:rsidP="0017438A">
      <w:pPr>
        <w:spacing w:line="288" w:lineRule="auto"/>
        <w:rPr>
          <w:rFonts w:ascii="Roboto" w:hAnsi="Roboto"/>
          <w:b/>
          <w:color w:val="000000" w:themeColor="text1"/>
          <w:sz w:val="34"/>
          <w:szCs w:val="28"/>
        </w:rPr>
      </w:pPr>
      <w:r w:rsidRPr="0017438A">
        <w:rPr>
          <w:rFonts w:ascii="Roboto" w:hAnsi="Roboto"/>
          <w:b/>
          <w:color w:val="000000" w:themeColor="text1"/>
          <w:sz w:val="34"/>
          <w:szCs w:val="28"/>
        </w:rPr>
        <w:t>VOLUNTEERING</w:t>
      </w:r>
    </w:p>
    <w:p w14:paraId="42F2019E" w14:textId="77777777" w:rsidR="00BF2253" w:rsidRPr="0017438A" w:rsidRDefault="00BF2253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6CC601D1" w14:textId="4CA3CCBB" w:rsidR="0051388B" w:rsidRPr="0017438A" w:rsidRDefault="0051388B" w:rsidP="0017438A">
      <w:pPr>
        <w:spacing w:line="288" w:lineRule="auto"/>
        <w:rPr>
          <w:rFonts w:ascii="Roboto" w:hAnsi="Roboto"/>
          <w:b/>
          <w:color w:val="000000" w:themeColor="text1"/>
          <w:sz w:val="32"/>
        </w:rPr>
      </w:pPr>
      <w:r w:rsidRPr="0017438A">
        <w:rPr>
          <w:rFonts w:ascii="Roboto" w:hAnsi="Roboto"/>
          <w:b/>
          <w:color w:val="000000" w:themeColor="text1"/>
        </w:rPr>
        <w:t xml:space="preserve">Football Coach, </w:t>
      </w:r>
      <w:proofErr w:type="spellStart"/>
      <w:r w:rsidR="00A920B7" w:rsidRPr="0017438A">
        <w:rPr>
          <w:rFonts w:ascii="Roboto" w:hAnsi="Roboto"/>
          <w:b/>
          <w:color w:val="000000" w:themeColor="text1"/>
        </w:rPr>
        <w:t>ProActive</w:t>
      </w:r>
      <w:proofErr w:type="spellEnd"/>
      <w:r w:rsidRPr="0017438A">
        <w:rPr>
          <w:rFonts w:ascii="Roboto" w:hAnsi="Roboto"/>
          <w:b/>
          <w:color w:val="000000" w:themeColor="text1"/>
        </w:rPr>
        <w:t xml:space="preserve"> — Abu Dhabi, United Arab Emirates (2016)</w:t>
      </w:r>
    </w:p>
    <w:p w14:paraId="0A873832" w14:textId="2CAD0BD6" w:rsidR="0051388B" w:rsidRPr="0017438A" w:rsidRDefault="00254FF0" w:rsidP="0017438A">
      <w:pPr>
        <w:spacing w:line="288" w:lineRule="auto"/>
        <w:rPr>
          <w:rFonts w:ascii="Roboto" w:hAnsi="Roboto"/>
          <w:b/>
          <w:color w:val="000000" w:themeColor="text1"/>
          <w:sz w:val="34"/>
          <w:szCs w:val="28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 xml:space="preserve">Delivered weekly football coaching to </w:t>
      </w:r>
      <w:r w:rsidR="00955DE3" w:rsidRPr="0017438A">
        <w:rPr>
          <w:rFonts w:ascii="Roboto" w:hAnsi="Roboto"/>
          <w:color w:val="000000" w:themeColor="text1"/>
          <w:sz w:val="22"/>
          <w:szCs w:val="22"/>
        </w:rPr>
        <w:t xml:space="preserve">teams 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of </w:t>
      </w:r>
      <w:r w:rsidR="00955DE3" w:rsidRPr="0017438A">
        <w:rPr>
          <w:rFonts w:ascii="Roboto" w:hAnsi="Roboto"/>
          <w:color w:val="000000" w:themeColor="text1"/>
          <w:sz w:val="22"/>
          <w:szCs w:val="22"/>
        </w:rPr>
        <w:t xml:space="preserve">varied </w:t>
      </w:r>
      <w:r w:rsidRPr="0017438A">
        <w:rPr>
          <w:rFonts w:ascii="Roboto" w:hAnsi="Roboto"/>
          <w:color w:val="000000" w:themeColor="text1"/>
          <w:sz w:val="22"/>
          <w:szCs w:val="22"/>
        </w:rPr>
        <w:t>ages and levels.</w:t>
      </w:r>
    </w:p>
    <w:p w14:paraId="0EB177A7" w14:textId="77777777" w:rsidR="00012FD7" w:rsidRPr="0017438A" w:rsidRDefault="00012FD7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67218011" w14:textId="04A37AFA" w:rsidR="00A920B7" w:rsidRPr="0017438A" w:rsidRDefault="00A920B7" w:rsidP="0017438A">
      <w:pPr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>Football Referee, Daman — Abu Dhabi, United Arab Emirates (2016)</w:t>
      </w:r>
    </w:p>
    <w:p w14:paraId="4971AD6A" w14:textId="592A0FC2" w:rsidR="00A920B7" w:rsidRPr="0017438A" w:rsidRDefault="00A920B7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>Cooperated with Daman to referee in a charity football tournament whose goal is to fight childhood obesity.</w:t>
      </w:r>
    </w:p>
    <w:p w14:paraId="63B9BA00" w14:textId="77777777" w:rsidR="00A920B7" w:rsidRPr="0017438A" w:rsidRDefault="00A920B7" w:rsidP="0017438A">
      <w:pPr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4E516A37" w14:textId="33EB3D83" w:rsidR="008F3F7D" w:rsidRPr="0017438A" w:rsidRDefault="006755AA" w:rsidP="0017438A">
      <w:pPr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 xml:space="preserve">Residential Project, </w:t>
      </w:r>
      <w:proofErr w:type="spellStart"/>
      <w:r w:rsidR="006615E7" w:rsidRPr="0017438A">
        <w:rPr>
          <w:rFonts w:ascii="Roboto" w:hAnsi="Roboto"/>
          <w:b/>
          <w:color w:val="000000" w:themeColor="text1"/>
        </w:rPr>
        <w:t>Anou</w:t>
      </w:r>
      <w:proofErr w:type="spellEnd"/>
      <w:r w:rsidR="006615E7" w:rsidRPr="0017438A">
        <w:rPr>
          <w:rFonts w:ascii="Roboto" w:hAnsi="Roboto"/>
          <w:b/>
          <w:color w:val="000000" w:themeColor="text1"/>
        </w:rPr>
        <w:t xml:space="preserve"> </w:t>
      </w:r>
      <w:proofErr w:type="spellStart"/>
      <w:r w:rsidR="006615E7" w:rsidRPr="0017438A">
        <w:rPr>
          <w:rFonts w:ascii="Roboto" w:hAnsi="Roboto"/>
          <w:b/>
          <w:color w:val="000000" w:themeColor="text1"/>
        </w:rPr>
        <w:t>Grandi</w:t>
      </w:r>
      <w:proofErr w:type="spellEnd"/>
      <w:r w:rsidR="006A7066" w:rsidRPr="0017438A">
        <w:rPr>
          <w:rFonts w:ascii="Roboto" w:hAnsi="Roboto"/>
          <w:b/>
          <w:color w:val="000000" w:themeColor="text1"/>
        </w:rPr>
        <w:t xml:space="preserve"> </w:t>
      </w:r>
      <w:r w:rsidR="00613114" w:rsidRPr="0017438A">
        <w:rPr>
          <w:rFonts w:ascii="Roboto" w:hAnsi="Roboto"/>
          <w:b/>
          <w:color w:val="000000" w:themeColor="text1"/>
        </w:rPr>
        <w:t>— Mauritius (2016)</w:t>
      </w:r>
    </w:p>
    <w:p w14:paraId="31D66339" w14:textId="73A24A84" w:rsidR="004D02F2" w:rsidRPr="0017438A" w:rsidRDefault="002463C0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  <w:sz w:val="34"/>
          <w:szCs w:val="28"/>
        </w:rPr>
      </w:pPr>
      <w:r w:rsidRPr="0017438A">
        <w:rPr>
          <w:rFonts w:ascii="Roboto" w:hAnsi="Roboto"/>
          <w:color w:val="000000" w:themeColor="text1"/>
          <w:sz w:val="22"/>
          <w:szCs w:val="22"/>
        </w:rPr>
        <w:t>Painted and constructed walls for a</w:t>
      </w:r>
      <w:r w:rsidR="00A920B7" w:rsidRPr="0017438A">
        <w:rPr>
          <w:rFonts w:ascii="Roboto" w:hAnsi="Roboto"/>
          <w:color w:val="000000" w:themeColor="text1"/>
          <w:sz w:val="22"/>
          <w:szCs w:val="22"/>
        </w:rPr>
        <w:t>n</w:t>
      </w:r>
      <w:r w:rsidRPr="0017438A">
        <w:rPr>
          <w:rFonts w:ascii="Roboto" w:hAnsi="Roboto"/>
          <w:color w:val="000000" w:themeColor="text1"/>
          <w:sz w:val="22"/>
          <w:szCs w:val="22"/>
        </w:rPr>
        <w:t xml:space="preserve"> underfunded special needs school.  </w:t>
      </w:r>
    </w:p>
    <w:p w14:paraId="0C30D19C" w14:textId="77777777" w:rsidR="004D02F2" w:rsidRPr="0017438A" w:rsidRDefault="004D02F2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0A53A565" w14:textId="68930AFE" w:rsidR="007E1468" w:rsidRPr="0017438A" w:rsidRDefault="007F5E6B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  <w:sz w:val="34"/>
          <w:szCs w:val="28"/>
        </w:rPr>
      </w:pPr>
      <w:r w:rsidRPr="0017438A">
        <w:rPr>
          <w:rFonts w:ascii="Roboto" w:hAnsi="Roboto"/>
          <w:b/>
          <w:color w:val="000000" w:themeColor="text1"/>
          <w:sz w:val="34"/>
          <w:szCs w:val="28"/>
        </w:rPr>
        <w:t>SKILLS, LANGUAGES AND CERTIFICATES</w:t>
      </w:r>
    </w:p>
    <w:p w14:paraId="5CE2ACCE" w14:textId="622E7614" w:rsidR="00BF2253" w:rsidRPr="0017438A" w:rsidRDefault="00BF2253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6F4E5163" w14:textId="5934E283" w:rsidR="00B5450B" w:rsidRPr="0017438A" w:rsidRDefault="00605375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>Programming Languages and Technolo</w:t>
      </w:r>
      <w:r w:rsidR="00D33206" w:rsidRPr="0017438A">
        <w:rPr>
          <w:rFonts w:ascii="Roboto" w:hAnsi="Roboto"/>
          <w:b/>
          <w:color w:val="000000" w:themeColor="text1"/>
        </w:rPr>
        <w:t>gy</w:t>
      </w:r>
    </w:p>
    <w:p w14:paraId="2BCBC760" w14:textId="08BBDE10" w:rsidR="00CA73AC" w:rsidRPr="0017438A" w:rsidRDefault="00A24541" w:rsidP="0017438A">
      <w:pPr>
        <w:tabs>
          <w:tab w:val="left" w:pos="4311"/>
        </w:tabs>
        <w:spacing w:line="288" w:lineRule="auto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 xml:space="preserve">Python   </w:t>
      </w:r>
      <w:r w:rsidR="00FA2EF9" w:rsidRPr="0017438A">
        <w:rPr>
          <w:rFonts w:ascii="Roboto" w:hAnsi="Roboto"/>
          <w:color w:val="000000" w:themeColor="text1"/>
          <w:sz w:val="22"/>
          <w:szCs w:val="22"/>
        </w:rPr>
        <w:t xml:space="preserve">|   </w:t>
      </w:r>
      <w:r>
        <w:rPr>
          <w:rFonts w:ascii="Roboto" w:hAnsi="Roboto"/>
          <w:color w:val="000000" w:themeColor="text1"/>
          <w:sz w:val="22"/>
          <w:szCs w:val="22"/>
        </w:rPr>
        <w:t>C++</w:t>
      </w:r>
      <w:r w:rsidR="00FA2EF9" w:rsidRPr="0017438A">
        <w:rPr>
          <w:rFonts w:ascii="Roboto" w:hAnsi="Roboto"/>
          <w:color w:val="000000" w:themeColor="text1"/>
          <w:sz w:val="22"/>
          <w:szCs w:val="22"/>
        </w:rPr>
        <w:t xml:space="preserve">   |   </w:t>
      </w:r>
      <w:r>
        <w:rPr>
          <w:rFonts w:ascii="Roboto" w:hAnsi="Roboto"/>
          <w:color w:val="000000" w:themeColor="text1"/>
          <w:sz w:val="22"/>
          <w:szCs w:val="22"/>
        </w:rPr>
        <w:t xml:space="preserve"> </w:t>
      </w:r>
      <w:r>
        <w:rPr>
          <w:rFonts w:ascii="Roboto" w:hAnsi="Roboto"/>
          <w:color w:val="000000" w:themeColor="text1"/>
          <w:sz w:val="22"/>
          <w:szCs w:val="22"/>
        </w:rPr>
        <w:t>SQL</w:t>
      </w:r>
      <w:r>
        <w:rPr>
          <w:rFonts w:ascii="Roboto" w:hAnsi="Roboto"/>
          <w:color w:val="000000" w:themeColor="text1"/>
          <w:sz w:val="22"/>
          <w:szCs w:val="22"/>
        </w:rPr>
        <w:t xml:space="preserve">   </w:t>
      </w:r>
      <w:r w:rsidR="00F5703B">
        <w:rPr>
          <w:rFonts w:ascii="Roboto" w:hAnsi="Roboto"/>
          <w:color w:val="000000" w:themeColor="text1"/>
          <w:sz w:val="22"/>
          <w:szCs w:val="22"/>
        </w:rPr>
        <w:t xml:space="preserve">|   </w:t>
      </w:r>
      <w:r>
        <w:rPr>
          <w:rFonts w:ascii="Roboto" w:hAnsi="Roboto"/>
          <w:color w:val="000000" w:themeColor="text1"/>
          <w:sz w:val="22"/>
          <w:szCs w:val="22"/>
        </w:rPr>
        <w:t xml:space="preserve">MATLAB  </w:t>
      </w:r>
      <w:r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F5703B" w:rsidRPr="0017438A">
        <w:rPr>
          <w:rFonts w:ascii="Roboto" w:hAnsi="Roboto"/>
          <w:color w:val="000000" w:themeColor="text1"/>
          <w:sz w:val="22"/>
          <w:szCs w:val="22"/>
        </w:rPr>
        <w:t xml:space="preserve">| </w:t>
      </w:r>
      <w:r w:rsidR="00F5703B">
        <w:rPr>
          <w:rFonts w:ascii="Roboto" w:hAnsi="Roboto"/>
          <w:color w:val="000000" w:themeColor="text1"/>
          <w:sz w:val="22"/>
          <w:szCs w:val="22"/>
        </w:rPr>
        <w:t xml:space="preserve">  </w:t>
      </w:r>
      <w:r w:rsidR="009F40F9" w:rsidRPr="0017438A">
        <w:rPr>
          <w:rFonts w:ascii="Roboto" w:hAnsi="Roboto"/>
          <w:color w:val="000000" w:themeColor="text1"/>
          <w:sz w:val="22"/>
          <w:szCs w:val="22"/>
        </w:rPr>
        <w:t>VHDL</w:t>
      </w:r>
      <w:r w:rsidR="00FA2EF9" w:rsidRPr="0017438A">
        <w:rPr>
          <w:rFonts w:ascii="Roboto" w:hAnsi="Roboto"/>
          <w:color w:val="000000" w:themeColor="text1"/>
          <w:sz w:val="22"/>
          <w:szCs w:val="22"/>
        </w:rPr>
        <w:t xml:space="preserve">   </w:t>
      </w:r>
      <w:proofErr w:type="gramStart"/>
      <w:r w:rsidR="00FA2EF9" w:rsidRPr="0017438A">
        <w:rPr>
          <w:rFonts w:ascii="Roboto" w:hAnsi="Roboto"/>
          <w:color w:val="000000" w:themeColor="text1"/>
          <w:sz w:val="22"/>
          <w:szCs w:val="22"/>
        </w:rPr>
        <w:t>|  Assembly</w:t>
      </w:r>
      <w:proofErr w:type="gramEnd"/>
      <w:r w:rsidR="00FA2EF9" w:rsidRPr="0017438A">
        <w:rPr>
          <w:rFonts w:ascii="Roboto" w:hAnsi="Roboto"/>
          <w:color w:val="000000" w:themeColor="text1"/>
          <w:sz w:val="22"/>
          <w:szCs w:val="22"/>
        </w:rPr>
        <w:t xml:space="preserve">  </w:t>
      </w:r>
    </w:p>
    <w:p w14:paraId="222F7696" w14:textId="77777777" w:rsidR="007B6667" w:rsidRPr="0017438A" w:rsidRDefault="007B6667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p w14:paraId="2323F074" w14:textId="4325F4DC" w:rsidR="00CA73AC" w:rsidRPr="0017438A" w:rsidRDefault="00CA73AC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>Certificates</w:t>
      </w:r>
    </w:p>
    <w:p w14:paraId="4B8378CD" w14:textId="3C59559A" w:rsidR="00CA73AC" w:rsidRPr="0017438A" w:rsidRDefault="00CE78CD" w:rsidP="0017438A">
      <w:pPr>
        <w:tabs>
          <w:tab w:val="left" w:pos="4311"/>
        </w:tabs>
        <w:spacing w:line="288" w:lineRule="auto"/>
        <w:rPr>
          <w:rFonts w:ascii="Roboto" w:hAnsi="Roboto"/>
          <w:color w:val="000000" w:themeColor="text1"/>
          <w:sz w:val="22"/>
          <w:szCs w:val="22"/>
        </w:rPr>
      </w:pPr>
      <w:r>
        <w:rPr>
          <w:rFonts w:ascii="Roboto" w:hAnsi="Roboto"/>
          <w:color w:val="000000" w:themeColor="text1"/>
          <w:sz w:val="22"/>
          <w:szCs w:val="22"/>
        </w:rPr>
        <w:t xml:space="preserve">Bloomberg Market Concepts    |  </w:t>
      </w:r>
      <w:r w:rsidR="001E5EBB">
        <w:rPr>
          <w:rFonts w:ascii="Roboto" w:hAnsi="Roboto"/>
          <w:color w:val="000000" w:themeColor="text1"/>
          <w:sz w:val="22"/>
          <w:szCs w:val="22"/>
        </w:rPr>
        <w:t xml:space="preserve">  </w:t>
      </w:r>
      <w:proofErr w:type="spellStart"/>
      <w:r w:rsidR="001E5EBB">
        <w:rPr>
          <w:rFonts w:ascii="Roboto" w:hAnsi="Roboto"/>
          <w:color w:val="000000" w:themeColor="text1"/>
          <w:sz w:val="22"/>
          <w:szCs w:val="22"/>
        </w:rPr>
        <w:t>Analyzing</w:t>
      </w:r>
      <w:proofErr w:type="spellEnd"/>
      <w:r w:rsidR="001E5EBB">
        <w:rPr>
          <w:rFonts w:ascii="Roboto" w:hAnsi="Roboto"/>
          <w:color w:val="000000" w:themeColor="text1"/>
          <w:sz w:val="22"/>
          <w:szCs w:val="22"/>
        </w:rPr>
        <w:t xml:space="preserve"> Data with Python </w:t>
      </w:r>
      <w:r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1E5EBB">
        <w:rPr>
          <w:rFonts w:ascii="Roboto" w:hAnsi="Roboto"/>
          <w:color w:val="000000" w:themeColor="text1"/>
          <w:sz w:val="22"/>
          <w:szCs w:val="22"/>
        </w:rPr>
        <w:t xml:space="preserve"> |    </w:t>
      </w:r>
      <w:r w:rsidR="00614E1D">
        <w:rPr>
          <w:rFonts w:ascii="Roboto" w:hAnsi="Roboto"/>
          <w:color w:val="000000" w:themeColor="text1"/>
          <w:sz w:val="22"/>
          <w:szCs w:val="22"/>
        </w:rPr>
        <w:t xml:space="preserve">Technology Internship Experience    |   </w:t>
      </w:r>
      <w:r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227897">
        <w:rPr>
          <w:rFonts w:ascii="Roboto" w:hAnsi="Roboto"/>
          <w:color w:val="000000" w:themeColor="text1"/>
          <w:sz w:val="22"/>
          <w:szCs w:val="22"/>
        </w:rPr>
        <w:t xml:space="preserve">Complete Python </w:t>
      </w:r>
      <w:proofErr w:type="gramStart"/>
      <w:r w:rsidR="00227897">
        <w:rPr>
          <w:rFonts w:ascii="Roboto" w:hAnsi="Roboto"/>
          <w:color w:val="000000" w:themeColor="text1"/>
          <w:sz w:val="22"/>
          <w:szCs w:val="22"/>
        </w:rPr>
        <w:t>Bootcamp  |</w:t>
      </w:r>
      <w:proofErr w:type="gramEnd"/>
      <w:r w:rsidR="00227897">
        <w:rPr>
          <w:rFonts w:ascii="Roboto" w:hAnsi="Roboto"/>
          <w:color w:val="000000" w:themeColor="text1"/>
          <w:sz w:val="22"/>
          <w:szCs w:val="22"/>
        </w:rPr>
        <w:t xml:space="preserve">   </w:t>
      </w:r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Duke of Edinburgh Gold Award  |   </w:t>
      </w:r>
      <w:r w:rsidR="006615E7" w:rsidRPr="0017438A">
        <w:rPr>
          <w:rFonts w:ascii="Roboto" w:hAnsi="Roboto"/>
          <w:color w:val="000000" w:themeColor="text1"/>
          <w:sz w:val="22"/>
          <w:szCs w:val="22"/>
        </w:rPr>
        <w:t>PADI Open Water</w:t>
      </w:r>
      <w:r w:rsidR="00CA73AC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proofErr w:type="spellStart"/>
      <w:r w:rsidR="003126BE" w:rsidRPr="0017438A">
        <w:rPr>
          <w:rFonts w:ascii="Roboto" w:hAnsi="Roboto"/>
          <w:color w:val="000000" w:themeColor="text1"/>
          <w:sz w:val="22"/>
          <w:szCs w:val="22"/>
        </w:rPr>
        <w:t>Diver’s</w:t>
      </w:r>
      <w:proofErr w:type="spellEnd"/>
      <w:r w:rsidR="00CA73AC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106C97" w:rsidRPr="0017438A">
        <w:rPr>
          <w:rFonts w:ascii="Roboto" w:hAnsi="Roboto"/>
          <w:color w:val="000000" w:themeColor="text1"/>
          <w:sz w:val="22"/>
          <w:szCs w:val="22"/>
        </w:rPr>
        <w:t>License   |</w:t>
      </w:r>
      <w:r w:rsidR="004D02F2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106C97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6268CE" w:rsidRPr="0017438A">
        <w:rPr>
          <w:rFonts w:ascii="Roboto" w:hAnsi="Roboto"/>
          <w:color w:val="000000" w:themeColor="text1"/>
          <w:sz w:val="22"/>
          <w:szCs w:val="22"/>
        </w:rPr>
        <w:t xml:space="preserve"> </w:t>
      </w:r>
      <w:r w:rsidR="004D02F2" w:rsidRPr="0017438A">
        <w:rPr>
          <w:rFonts w:ascii="Roboto" w:hAnsi="Roboto"/>
          <w:color w:val="000000" w:themeColor="text1"/>
          <w:sz w:val="22"/>
          <w:szCs w:val="22"/>
        </w:rPr>
        <w:t>Coral Reef Conservation License</w:t>
      </w:r>
      <w:r w:rsidR="006A7066" w:rsidRPr="0017438A">
        <w:rPr>
          <w:rFonts w:ascii="Roboto" w:hAnsi="Roboto"/>
          <w:color w:val="000000" w:themeColor="text1"/>
          <w:sz w:val="22"/>
          <w:szCs w:val="22"/>
        </w:rPr>
        <w:t xml:space="preserve">   |    Piano Grade 5</w:t>
      </w:r>
    </w:p>
    <w:p w14:paraId="07C0E395" w14:textId="0DE773AB" w:rsidR="00BF2253" w:rsidRPr="0017438A" w:rsidRDefault="00BF2253" w:rsidP="0017438A">
      <w:pPr>
        <w:tabs>
          <w:tab w:val="left" w:pos="4311"/>
        </w:tabs>
        <w:spacing w:line="288" w:lineRule="auto"/>
        <w:rPr>
          <w:rFonts w:ascii="Roboto" w:hAnsi="Roboto"/>
          <w:color w:val="000000" w:themeColor="text1"/>
          <w:sz w:val="22"/>
          <w:szCs w:val="22"/>
        </w:rPr>
      </w:pPr>
    </w:p>
    <w:p w14:paraId="1A40891A" w14:textId="77777777" w:rsidR="00BF2253" w:rsidRPr="0017438A" w:rsidRDefault="00BF2253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</w:rPr>
      </w:pPr>
      <w:r w:rsidRPr="0017438A">
        <w:rPr>
          <w:rFonts w:ascii="Roboto" w:hAnsi="Roboto"/>
          <w:b/>
          <w:color w:val="000000" w:themeColor="text1"/>
        </w:rPr>
        <w:t>Interests</w:t>
      </w:r>
    </w:p>
    <w:p w14:paraId="32D70F07" w14:textId="7081DB6A" w:rsidR="00BF2253" w:rsidRPr="0017438A" w:rsidRDefault="00D32E45" w:rsidP="0017438A">
      <w:pPr>
        <w:tabs>
          <w:tab w:val="left" w:pos="4311"/>
        </w:tabs>
        <w:spacing w:line="288" w:lineRule="auto"/>
        <w:rPr>
          <w:rFonts w:ascii="Roboto" w:hAnsi="Roboto"/>
          <w:color w:val="000000" w:themeColor="text1"/>
          <w:sz w:val="22"/>
          <w:szCs w:val="22"/>
        </w:rPr>
      </w:pPr>
      <w:proofErr w:type="gramStart"/>
      <w:r w:rsidRPr="0017438A">
        <w:rPr>
          <w:rFonts w:ascii="Roboto" w:hAnsi="Roboto"/>
          <w:color w:val="000000" w:themeColor="text1"/>
          <w:sz w:val="22"/>
          <w:szCs w:val="22"/>
        </w:rPr>
        <w:t>Boxing</w:t>
      </w:r>
      <w:r w:rsidR="00BF2253" w:rsidRPr="0017438A">
        <w:rPr>
          <w:rFonts w:ascii="Roboto" w:hAnsi="Roboto"/>
          <w:color w:val="000000" w:themeColor="text1"/>
          <w:sz w:val="22"/>
          <w:szCs w:val="22"/>
        </w:rPr>
        <w:t xml:space="preserve">  |</w:t>
      </w:r>
      <w:proofErr w:type="gramEnd"/>
      <w:r w:rsidR="00BF2253" w:rsidRPr="0017438A">
        <w:rPr>
          <w:rFonts w:ascii="Roboto" w:hAnsi="Roboto"/>
          <w:color w:val="000000" w:themeColor="text1"/>
          <w:sz w:val="22"/>
          <w:szCs w:val="22"/>
        </w:rPr>
        <w:t xml:space="preserve">   </w:t>
      </w:r>
      <w:r w:rsidRPr="0017438A">
        <w:rPr>
          <w:rFonts w:ascii="Roboto" w:hAnsi="Roboto"/>
          <w:color w:val="000000" w:themeColor="text1"/>
          <w:sz w:val="22"/>
          <w:szCs w:val="22"/>
        </w:rPr>
        <w:t>Guitar</w:t>
      </w:r>
      <w:r w:rsidR="00BF2253" w:rsidRPr="0017438A">
        <w:rPr>
          <w:rFonts w:ascii="Roboto" w:hAnsi="Roboto"/>
          <w:color w:val="000000" w:themeColor="text1"/>
          <w:sz w:val="22"/>
          <w:szCs w:val="22"/>
        </w:rPr>
        <w:t xml:space="preserve">   |   </w:t>
      </w:r>
      <w:r w:rsidR="008D36C6" w:rsidRPr="0017438A">
        <w:rPr>
          <w:rFonts w:ascii="Roboto" w:hAnsi="Roboto"/>
          <w:color w:val="000000" w:themeColor="text1"/>
          <w:sz w:val="22"/>
          <w:szCs w:val="22"/>
        </w:rPr>
        <w:t>Running</w:t>
      </w:r>
    </w:p>
    <w:p w14:paraId="034D24DE" w14:textId="6F750986" w:rsidR="00BF2253" w:rsidRDefault="00BF2253" w:rsidP="0017438A">
      <w:pPr>
        <w:tabs>
          <w:tab w:val="left" w:pos="4311"/>
        </w:tabs>
        <w:spacing w:line="288" w:lineRule="auto"/>
        <w:rPr>
          <w:rFonts w:ascii="Roboto" w:hAnsi="Roboto"/>
          <w:color w:val="000000" w:themeColor="text1"/>
          <w:sz w:val="22"/>
          <w:szCs w:val="22"/>
        </w:rPr>
      </w:pPr>
    </w:p>
    <w:p w14:paraId="7EDD9664" w14:textId="653661C5" w:rsidR="00BF2253" w:rsidRPr="0017438A" w:rsidRDefault="00BF2253" w:rsidP="0017438A">
      <w:pPr>
        <w:tabs>
          <w:tab w:val="left" w:pos="4311"/>
        </w:tabs>
        <w:spacing w:line="288" w:lineRule="auto"/>
        <w:rPr>
          <w:rFonts w:ascii="Roboto" w:hAnsi="Roboto"/>
          <w:b/>
          <w:color w:val="000000" w:themeColor="text1"/>
          <w:sz w:val="26"/>
          <w:szCs w:val="28"/>
        </w:rPr>
      </w:pPr>
    </w:p>
    <w:sectPr w:rsidR="00BF2253" w:rsidRPr="0017438A" w:rsidSect="00CA4D50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84FB" w14:textId="77777777" w:rsidR="004D7ABD" w:rsidRDefault="004D7ABD" w:rsidP="008D36C6">
      <w:r>
        <w:separator/>
      </w:r>
    </w:p>
  </w:endnote>
  <w:endnote w:type="continuationSeparator" w:id="0">
    <w:p w14:paraId="5E57431F" w14:textId="77777777" w:rsidR="004D7ABD" w:rsidRDefault="004D7ABD" w:rsidP="008D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891161" w14:textId="77777777" w:rsidR="004D7ABD" w:rsidRDefault="004D7ABD" w:rsidP="008D36C6">
      <w:r>
        <w:separator/>
      </w:r>
    </w:p>
  </w:footnote>
  <w:footnote w:type="continuationSeparator" w:id="0">
    <w:p w14:paraId="262BE2A3" w14:textId="77777777" w:rsidR="004D7ABD" w:rsidRDefault="004D7ABD" w:rsidP="008D36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2D"/>
    <w:rsid w:val="00012FD7"/>
    <w:rsid w:val="00013751"/>
    <w:rsid w:val="00024DC2"/>
    <w:rsid w:val="00037DF3"/>
    <w:rsid w:val="000447A6"/>
    <w:rsid w:val="00044A06"/>
    <w:rsid w:val="0004679E"/>
    <w:rsid w:val="0008245C"/>
    <w:rsid w:val="000931C1"/>
    <w:rsid w:val="00094164"/>
    <w:rsid w:val="00096D7F"/>
    <w:rsid w:val="000A50BB"/>
    <w:rsid w:val="000B0CCB"/>
    <w:rsid w:val="000C48A2"/>
    <w:rsid w:val="000D4345"/>
    <w:rsid w:val="000E14F4"/>
    <w:rsid w:val="000E2CDF"/>
    <w:rsid w:val="000E6BA7"/>
    <w:rsid w:val="000E6DDD"/>
    <w:rsid w:val="000E72E2"/>
    <w:rsid w:val="000E7B21"/>
    <w:rsid w:val="000F0311"/>
    <w:rsid w:val="000F1D87"/>
    <w:rsid w:val="000F213C"/>
    <w:rsid w:val="0010352C"/>
    <w:rsid w:val="00105743"/>
    <w:rsid w:val="00106C97"/>
    <w:rsid w:val="00125033"/>
    <w:rsid w:val="00126F02"/>
    <w:rsid w:val="001354FC"/>
    <w:rsid w:val="0013693D"/>
    <w:rsid w:val="001443CD"/>
    <w:rsid w:val="00156F6B"/>
    <w:rsid w:val="0016472D"/>
    <w:rsid w:val="0017438A"/>
    <w:rsid w:val="001802DD"/>
    <w:rsid w:val="00193908"/>
    <w:rsid w:val="001C3FBA"/>
    <w:rsid w:val="001D40F8"/>
    <w:rsid w:val="001E5EBB"/>
    <w:rsid w:val="002038C7"/>
    <w:rsid w:val="0021207D"/>
    <w:rsid w:val="00212F0F"/>
    <w:rsid w:val="00221AAB"/>
    <w:rsid w:val="00224749"/>
    <w:rsid w:val="00227897"/>
    <w:rsid w:val="0023154E"/>
    <w:rsid w:val="002411D7"/>
    <w:rsid w:val="002429A0"/>
    <w:rsid w:val="002463C0"/>
    <w:rsid w:val="00254FF0"/>
    <w:rsid w:val="0026564B"/>
    <w:rsid w:val="00272C1B"/>
    <w:rsid w:val="002837BB"/>
    <w:rsid w:val="0028591E"/>
    <w:rsid w:val="002A0EC0"/>
    <w:rsid w:val="002A41D7"/>
    <w:rsid w:val="002B05C9"/>
    <w:rsid w:val="002B11AE"/>
    <w:rsid w:val="002B37FC"/>
    <w:rsid w:val="002C1866"/>
    <w:rsid w:val="002C23D3"/>
    <w:rsid w:val="002D20E0"/>
    <w:rsid w:val="002D6689"/>
    <w:rsid w:val="002F076A"/>
    <w:rsid w:val="00301EAE"/>
    <w:rsid w:val="003126BE"/>
    <w:rsid w:val="00312FB1"/>
    <w:rsid w:val="003161C7"/>
    <w:rsid w:val="00320A64"/>
    <w:rsid w:val="00323B38"/>
    <w:rsid w:val="003251F5"/>
    <w:rsid w:val="0033108C"/>
    <w:rsid w:val="00333B2D"/>
    <w:rsid w:val="00334CE8"/>
    <w:rsid w:val="00335A61"/>
    <w:rsid w:val="00343130"/>
    <w:rsid w:val="00343696"/>
    <w:rsid w:val="003647FA"/>
    <w:rsid w:val="0036602C"/>
    <w:rsid w:val="00375D2A"/>
    <w:rsid w:val="00376359"/>
    <w:rsid w:val="003765AF"/>
    <w:rsid w:val="003765EC"/>
    <w:rsid w:val="00397CCB"/>
    <w:rsid w:val="00397EDE"/>
    <w:rsid w:val="003A3478"/>
    <w:rsid w:val="003B28D6"/>
    <w:rsid w:val="003C6547"/>
    <w:rsid w:val="003D07B5"/>
    <w:rsid w:val="003D1729"/>
    <w:rsid w:val="003D324D"/>
    <w:rsid w:val="003F2816"/>
    <w:rsid w:val="004061BA"/>
    <w:rsid w:val="00417FB4"/>
    <w:rsid w:val="00435780"/>
    <w:rsid w:val="0045524F"/>
    <w:rsid w:val="00457DBC"/>
    <w:rsid w:val="00465317"/>
    <w:rsid w:val="004741C4"/>
    <w:rsid w:val="00475CBA"/>
    <w:rsid w:val="0047607E"/>
    <w:rsid w:val="00481A00"/>
    <w:rsid w:val="00484B98"/>
    <w:rsid w:val="004904A9"/>
    <w:rsid w:val="00490B3C"/>
    <w:rsid w:val="004C6B21"/>
    <w:rsid w:val="004D02F2"/>
    <w:rsid w:val="004D7ABD"/>
    <w:rsid w:val="004E0575"/>
    <w:rsid w:val="004E2F0C"/>
    <w:rsid w:val="004F6627"/>
    <w:rsid w:val="0050234C"/>
    <w:rsid w:val="00505698"/>
    <w:rsid w:val="00510FB2"/>
    <w:rsid w:val="005137A0"/>
    <w:rsid w:val="0051388B"/>
    <w:rsid w:val="00514E0F"/>
    <w:rsid w:val="0056055F"/>
    <w:rsid w:val="00574A96"/>
    <w:rsid w:val="00577069"/>
    <w:rsid w:val="00592957"/>
    <w:rsid w:val="005A3B31"/>
    <w:rsid w:val="005A4D2C"/>
    <w:rsid w:val="005B32A1"/>
    <w:rsid w:val="005B507E"/>
    <w:rsid w:val="005C12F2"/>
    <w:rsid w:val="005C4521"/>
    <w:rsid w:val="005C55DF"/>
    <w:rsid w:val="005C7FE4"/>
    <w:rsid w:val="005D138F"/>
    <w:rsid w:val="005E5D81"/>
    <w:rsid w:val="005E61F6"/>
    <w:rsid w:val="005F2813"/>
    <w:rsid w:val="005F6B83"/>
    <w:rsid w:val="00602D67"/>
    <w:rsid w:val="00605375"/>
    <w:rsid w:val="00611E35"/>
    <w:rsid w:val="00613114"/>
    <w:rsid w:val="00614E1D"/>
    <w:rsid w:val="006268CE"/>
    <w:rsid w:val="00633ADF"/>
    <w:rsid w:val="006615E7"/>
    <w:rsid w:val="00661982"/>
    <w:rsid w:val="00666D98"/>
    <w:rsid w:val="006755AA"/>
    <w:rsid w:val="00696C00"/>
    <w:rsid w:val="006974B3"/>
    <w:rsid w:val="006A7066"/>
    <w:rsid w:val="006D76A2"/>
    <w:rsid w:val="0070404D"/>
    <w:rsid w:val="00707615"/>
    <w:rsid w:val="00712725"/>
    <w:rsid w:val="00720DAF"/>
    <w:rsid w:val="0072474F"/>
    <w:rsid w:val="007274B3"/>
    <w:rsid w:val="0074495F"/>
    <w:rsid w:val="00747403"/>
    <w:rsid w:val="00747B36"/>
    <w:rsid w:val="00773FE0"/>
    <w:rsid w:val="0077507A"/>
    <w:rsid w:val="00781A3D"/>
    <w:rsid w:val="0079200B"/>
    <w:rsid w:val="007958B1"/>
    <w:rsid w:val="007A2AC4"/>
    <w:rsid w:val="007B6667"/>
    <w:rsid w:val="007C4AC8"/>
    <w:rsid w:val="007D23EB"/>
    <w:rsid w:val="007D27AF"/>
    <w:rsid w:val="007E1468"/>
    <w:rsid w:val="007E5241"/>
    <w:rsid w:val="007E643B"/>
    <w:rsid w:val="007F3506"/>
    <w:rsid w:val="007F5E6B"/>
    <w:rsid w:val="00802D83"/>
    <w:rsid w:val="00804720"/>
    <w:rsid w:val="00813F97"/>
    <w:rsid w:val="00824947"/>
    <w:rsid w:val="008460EE"/>
    <w:rsid w:val="008465B0"/>
    <w:rsid w:val="0085731D"/>
    <w:rsid w:val="00861048"/>
    <w:rsid w:val="00861E49"/>
    <w:rsid w:val="008663BF"/>
    <w:rsid w:val="00873EB3"/>
    <w:rsid w:val="0087561C"/>
    <w:rsid w:val="00886FC1"/>
    <w:rsid w:val="0089033E"/>
    <w:rsid w:val="0089128D"/>
    <w:rsid w:val="008A4DD1"/>
    <w:rsid w:val="008A742F"/>
    <w:rsid w:val="008B68D5"/>
    <w:rsid w:val="008C1074"/>
    <w:rsid w:val="008C35D3"/>
    <w:rsid w:val="008C47F8"/>
    <w:rsid w:val="008D36C6"/>
    <w:rsid w:val="008E22DA"/>
    <w:rsid w:val="008F193A"/>
    <w:rsid w:val="008F3F7D"/>
    <w:rsid w:val="009229F9"/>
    <w:rsid w:val="00926FD6"/>
    <w:rsid w:val="0094591F"/>
    <w:rsid w:val="00955DE3"/>
    <w:rsid w:val="009613FC"/>
    <w:rsid w:val="009653FB"/>
    <w:rsid w:val="00970AE5"/>
    <w:rsid w:val="00976832"/>
    <w:rsid w:val="00992B53"/>
    <w:rsid w:val="00994C1A"/>
    <w:rsid w:val="009956BC"/>
    <w:rsid w:val="009A18AD"/>
    <w:rsid w:val="009A4C96"/>
    <w:rsid w:val="009A6E63"/>
    <w:rsid w:val="009B6B37"/>
    <w:rsid w:val="009D3A89"/>
    <w:rsid w:val="009D4CD9"/>
    <w:rsid w:val="009D4CEF"/>
    <w:rsid w:val="009E27E4"/>
    <w:rsid w:val="009E4193"/>
    <w:rsid w:val="009F40F9"/>
    <w:rsid w:val="00A0052F"/>
    <w:rsid w:val="00A00F48"/>
    <w:rsid w:val="00A144E1"/>
    <w:rsid w:val="00A21935"/>
    <w:rsid w:val="00A221BB"/>
    <w:rsid w:val="00A24541"/>
    <w:rsid w:val="00A26A83"/>
    <w:rsid w:val="00A30700"/>
    <w:rsid w:val="00A3389F"/>
    <w:rsid w:val="00A40566"/>
    <w:rsid w:val="00A57BB6"/>
    <w:rsid w:val="00A64EC6"/>
    <w:rsid w:val="00A72995"/>
    <w:rsid w:val="00A827EB"/>
    <w:rsid w:val="00A87FD3"/>
    <w:rsid w:val="00A920B7"/>
    <w:rsid w:val="00A93B67"/>
    <w:rsid w:val="00A9665F"/>
    <w:rsid w:val="00AA1B5B"/>
    <w:rsid w:val="00AA2C0B"/>
    <w:rsid w:val="00AA55D2"/>
    <w:rsid w:val="00AA56AC"/>
    <w:rsid w:val="00AA6730"/>
    <w:rsid w:val="00AB1843"/>
    <w:rsid w:val="00AB2ECA"/>
    <w:rsid w:val="00AB3340"/>
    <w:rsid w:val="00AB4AC5"/>
    <w:rsid w:val="00AB7F66"/>
    <w:rsid w:val="00AC57B7"/>
    <w:rsid w:val="00AD1111"/>
    <w:rsid w:val="00AE30E0"/>
    <w:rsid w:val="00AE41A7"/>
    <w:rsid w:val="00AF54A7"/>
    <w:rsid w:val="00B10516"/>
    <w:rsid w:val="00B10B82"/>
    <w:rsid w:val="00B22420"/>
    <w:rsid w:val="00B276CA"/>
    <w:rsid w:val="00B318F4"/>
    <w:rsid w:val="00B367F8"/>
    <w:rsid w:val="00B43612"/>
    <w:rsid w:val="00B45886"/>
    <w:rsid w:val="00B47988"/>
    <w:rsid w:val="00B5450B"/>
    <w:rsid w:val="00B57523"/>
    <w:rsid w:val="00B64A8A"/>
    <w:rsid w:val="00B71373"/>
    <w:rsid w:val="00B73758"/>
    <w:rsid w:val="00B73E59"/>
    <w:rsid w:val="00B76D2F"/>
    <w:rsid w:val="00B97CF6"/>
    <w:rsid w:val="00BB0E0F"/>
    <w:rsid w:val="00BB6FAF"/>
    <w:rsid w:val="00BD1A3B"/>
    <w:rsid w:val="00BE3119"/>
    <w:rsid w:val="00BE616A"/>
    <w:rsid w:val="00BF2253"/>
    <w:rsid w:val="00C116E5"/>
    <w:rsid w:val="00C246C0"/>
    <w:rsid w:val="00C37E47"/>
    <w:rsid w:val="00C41A07"/>
    <w:rsid w:val="00C41B72"/>
    <w:rsid w:val="00C5756D"/>
    <w:rsid w:val="00C62F9B"/>
    <w:rsid w:val="00C632A5"/>
    <w:rsid w:val="00C73E6E"/>
    <w:rsid w:val="00C772D4"/>
    <w:rsid w:val="00C82199"/>
    <w:rsid w:val="00C85B10"/>
    <w:rsid w:val="00CA0D4E"/>
    <w:rsid w:val="00CA4D50"/>
    <w:rsid w:val="00CA5AE1"/>
    <w:rsid w:val="00CA73AC"/>
    <w:rsid w:val="00CC39BF"/>
    <w:rsid w:val="00CD0414"/>
    <w:rsid w:val="00CE4B3A"/>
    <w:rsid w:val="00CE78CD"/>
    <w:rsid w:val="00CF038D"/>
    <w:rsid w:val="00D26F35"/>
    <w:rsid w:val="00D271D5"/>
    <w:rsid w:val="00D3239E"/>
    <w:rsid w:val="00D32E45"/>
    <w:rsid w:val="00D33206"/>
    <w:rsid w:val="00D353D8"/>
    <w:rsid w:val="00D502B1"/>
    <w:rsid w:val="00D61D5E"/>
    <w:rsid w:val="00D6243D"/>
    <w:rsid w:val="00D66E4D"/>
    <w:rsid w:val="00D66E91"/>
    <w:rsid w:val="00D76636"/>
    <w:rsid w:val="00D96DB6"/>
    <w:rsid w:val="00DA40CA"/>
    <w:rsid w:val="00DA5A31"/>
    <w:rsid w:val="00DC082A"/>
    <w:rsid w:val="00DC2BF2"/>
    <w:rsid w:val="00DC41CB"/>
    <w:rsid w:val="00DD0856"/>
    <w:rsid w:val="00DF09A7"/>
    <w:rsid w:val="00DF1744"/>
    <w:rsid w:val="00DF4D23"/>
    <w:rsid w:val="00E0496E"/>
    <w:rsid w:val="00E07ECA"/>
    <w:rsid w:val="00E14299"/>
    <w:rsid w:val="00E22BCD"/>
    <w:rsid w:val="00E22FC3"/>
    <w:rsid w:val="00E24ABA"/>
    <w:rsid w:val="00E27683"/>
    <w:rsid w:val="00E33ADB"/>
    <w:rsid w:val="00E452D6"/>
    <w:rsid w:val="00E62529"/>
    <w:rsid w:val="00E912B9"/>
    <w:rsid w:val="00E9131B"/>
    <w:rsid w:val="00E91820"/>
    <w:rsid w:val="00EA4C66"/>
    <w:rsid w:val="00EA674E"/>
    <w:rsid w:val="00EA7982"/>
    <w:rsid w:val="00EB21DB"/>
    <w:rsid w:val="00EB4761"/>
    <w:rsid w:val="00EC2AAA"/>
    <w:rsid w:val="00EF3F6E"/>
    <w:rsid w:val="00EF5045"/>
    <w:rsid w:val="00F02B30"/>
    <w:rsid w:val="00F065D9"/>
    <w:rsid w:val="00F150FB"/>
    <w:rsid w:val="00F24411"/>
    <w:rsid w:val="00F27501"/>
    <w:rsid w:val="00F31CE6"/>
    <w:rsid w:val="00F35AB7"/>
    <w:rsid w:val="00F5333F"/>
    <w:rsid w:val="00F5703B"/>
    <w:rsid w:val="00F701BD"/>
    <w:rsid w:val="00F775BC"/>
    <w:rsid w:val="00F96F1E"/>
    <w:rsid w:val="00FA12C5"/>
    <w:rsid w:val="00FA2EF9"/>
    <w:rsid w:val="00FA6660"/>
    <w:rsid w:val="00FB3307"/>
    <w:rsid w:val="00FC71AF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E882"/>
  <w15:chartTrackingRefBased/>
  <w15:docId w15:val="{8F83C4D4-302B-41D2-874D-36A57E3C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2D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72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2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2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2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2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2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2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2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72D"/>
    <w:pPr>
      <w:spacing w:after="160"/>
    </w:pPr>
    <w:rPr>
      <w:rFonts w:asciiTheme="minorHAnsi" w:eastAsiaTheme="minorEastAsia" w:hAnsiTheme="minorHAnsi" w:cstheme="minorBidi"/>
      <w:b/>
      <w:bCs/>
      <w:smallCaps/>
      <w:color w:val="44546A" w:themeColor="text2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472D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6472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72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72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6472D"/>
    <w:rPr>
      <w:b/>
      <w:bCs/>
    </w:rPr>
  </w:style>
  <w:style w:type="character" w:styleId="Emphasis">
    <w:name w:val="Emphasis"/>
    <w:basedOn w:val="DefaultParagraphFont"/>
    <w:uiPriority w:val="20"/>
    <w:qFormat/>
    <w:rsid w:val="0016472D"/>
    <w:rPr>
      <w:i/>
      <w:iCs/>
    </w:rPr>
  </w:style>
  <w:style w:type="paragraph" w:styleId="NoSpacing">
    <w:name w:val="No Spacing"/>
    <w:uiPriority w:val="1"/>
    <w:qFormat/>
    <w:rsid w:val="0016472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472D"/>
    <w:pPr>
      <w:spacing w:before="120" w:after="120" w:line="259" w:lineRule="auto"/>
      <w:ind w:left="720"/>
    </w:pPr>
    <w:rPr>
      <w:rFonts w:asciiTheme="minorHAnsi" w:eastAsiaTheme="minorEastAsia" w:hAnsiTheme="minorHAnsi" w:cstheme="minorBidi"/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16472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72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72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6472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472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6472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6472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6472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72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64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72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7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36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36C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D36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36C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10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B4765-7A3D-41DE-AEE9-5B9C722A4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3337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Michael Hickman</cp:lastModifiedBy>
  <cp:revision>21</cp:revision>
  <cp:lastPrinted>2020-07-01T10:18:00Z</cp:lastPrinted>
  <dcterms:created xsi:type="dcterms:W3CDTF">2020-06-09T17:18:00Z</dcterms:created>
  <dcterms:modified xsi:type="dcterms:W3CDTF">2020-07-20T07:35:00Z</dcterms:modified>
</cp:coreProperties>
</file>