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04" w:rsidRPr="00CE7DFD" w:rsidRDefault="00EC1C04" w:rsidP="00EC1C04">
      <w:pPr>
        <w:jc w:val="center"/>
        <w:rPr>
          <w:b/>
        </w:rPr>
      </w:pPr>
      <w:r w:rsidRPr="00CE7DFD">
        <w:rPr>
          <w:b/>
        </w:rPr>
        <w:t xml:space="preserve">Конспект урока </w:t>
      </w:r>
      <w:r>
        <w:rPr>
          <w:b/>
        </w:rPr>
        <w:t>повторение</w:t>
      </w:r>
      <w:r w:rsidRPr="00CE7DFD">
        <w:rPr>
          <w:b/>
        </w:rPr>
        <w:t xml:space="preserve"> </w:t>
      </w:r>
      <w:r>
        <w:rPr>
          <w:b/>
        </w:rPr>
        <w:t>8</w:t>
      </w:r>
      <w:r w:rsidRPr="00CE7DFD">
        <w:rPr>
          <w:b/>
        </w:rPr>
        <w:t xml:space="preserve"> </w:t>
      </w:r>
      <w:proofErr w:type="spellStart"/>
      <w:r w:rsidRPr="00CE7DFD">
        <w:rPr>
          <w:b/>
        </w:rPr>
        <w:t>кл</w:t>
      </w:r>
      <w:proofErr w:type="spellEnd"/>
      <w:r w:rsidRPr="00CE7DFD">
        <w:rPr>
          <w:b/>
        </w:rPr>
        <w:t>.</w:t>
      </w:r>
    </w:p>
    <w:p w:rsidR="00EC1C04" w:rsidRDefault="00EC1C04" w:rsidP="00EC1C04">
      <w:pPr>
        <w:spacing w:line="480" w:lineRule="auto"/>
        <w:jc w:val="center"/>
      </w:pPr>
      <w:r>
        <w:rPr>
          <w:b/>
        </w:rPr>
        <w:t>«Строение текста. Стили речи».</w:t>
      </w:r>
    </w:p>
    <w:p w:rsidR="00EC1C04" w:rsidRDefault="00EC1C04" w:rsidP="00EC1C04">
      <w:pPr>
        <w:jc w:val="center"/>
      </w:pPr>
    </w:p>
    <w:p w:rsidR="00EC1C04" w:rsidRDefault="00EC1C04" w:rsidP="00EC1C04">
      <w:pPr>
        <w:jc w:val="center"/>
      </w:pPr>
    </w:p>
    <w:p w:rsidR="00EC1C04" w:rsidRPr="003A6D54" w:rsidRDefault="00EC1C04" w:rsidP="00EC1C04">
      <w:r w:rsidRPr="003A6D54">
        <w:rPr>
          <w:b/>
        </w:rPr>
        <w:t>Цели</w:t>
      </w:r>
      <w:r w:rsidRPr="003A6D54">
        <w:t xml:space="preserve">: </w:t>
      </w:r>
    </w:p>
    <w:p w:rsidR="00EC1C04" w:rsidRPr="006B19CB" w:rsidRDefault="00EC1C04" w:rsidP="00EC1C04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Обобщить и систематизировать знания учеников о признаках и строении текста, о типах речи, о видах и способах связи в тексте, о стилях речи.</w:t>
      </w:r>
    </w:p>
    <w:p w:rsidR="00EC1C04" w:rsidRPr="006B19CB" w:rsidRDefault="00EC1C04" w:rsidP="00EC1C04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Развивать навыки лингвистического анализа.</w:t>
      </w:r>
    </w:p>
    <w:p w:rsidR="00EC1C04" w:rsidRPr="006B19CB" w:rsidRDefault="00EC1C04" w:rsidP="00EC1C04">
      <w:pPr>
        <w:numPr>
          <w:ilvl w:val="0"/>
          <w:numId w:val="12"/>
        </w:numPr>
        <w:rPr>
          <w:sz w:val="28"/>
          <w:szCs w:val="28"/>
        </w:rPr>
      </w:pPr>
      <w:r w:rsidRPr="006B19CB">
        <w:rPr>
          <w:sz w:val="28"/>
          <w:szCs w:val="28"/>
        </w:rPr>
        <w:t>Развивать орфографические и пунктуационные навыки.</w:t>
      </w:r>
    </w:p>
    <w:p w:rsidR="00EC1C04" w:rsidRPr="00A35786" w:rsidRDefault="00EC1C04" w:rsidP="00EC1C04">
      <w:pPr>
        <w:rPr>
          <w:b/>
          <w:color w:val="FF0000"/>
        </w:rPr>
      </w:pPr>
    </w:p>
    <w:p w:rsidR="00EC1C04" w:rsidRDefault="00EC1C04" w:rsidP="00EC1C04">
      <w:r w:rsidRPr="00F076D2">
        <w:rPr>
          <w:b/>
        </w:rPr>
        <w:t>Оборудование</w:t>
      </w:r>
      <w:r w:rsidRPr="00F076D2">
        <w:t xml:space="preserve">: доска, мел, учебник «Русский язык. </w:t>
      </w:r>
      <w:r>
        <w:t>8</w:t>
      </w:r>
      <w:r w:rsidRPr="00F076D2">
        <w:t xml:space="preserve">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EC1C04" w:rsidRDefault="00EC1C04" w:rsidP="00EC1C04"/>
    <w:p w:rsidR="00EC1C04" w:rsidRDefault="00EC1C04" w:rsidP="00EC1C04">
      <w:pPr>
        <w:jc w:val="center"/>
        <w:rPr>
          <w:b/>
        </w:rPr>
      </w:pPr>
      <w:r w:rsidRPr="00254DC1">
        <w:rPr>
          <w:b/>
        </w:rPr>
        <w:t>Ход урока</w:t>
      </w:r>
    </w:p>
    <w:p w:rsidR="00EC1C04" w:rsidRPr="00254DC1" w:rsidRDefault="00EC1C04" w:rsidP="00EC1C04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EC1C04" w:rsidTr="009A3889">
        <w:tc>
          <w:tcPr>
            <w:tcW w:w="2268" w:type="dxa"/>
          </w:tcPr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 xml:space="preserve">1. мин </w:t>
            </w:r>
          </w:p>
          <w:p w:rsidR="00EC1C04" w:rsidRDefault="00EC1C04" w:rsidP="009A3889">
            <w:r>
              <w:t xml:space="preserve">Настроить учащихся к работе на уроке. </w:t>
            </w:r>
          </w:p>
          <w:p w:rsidR="00EC1C04" w:rsidRDefault="00EC1C04" w:rsidP="009A3889"/>
          <w:p w:rsidR="00EC1C04" w:rsidRDefault="00EC1C04" w:rsidP="009A3889">
            <w:r>
              <w:rPr>
                <w:b/>
              </w:rPr>
              <w:t>5</w:t>
            </w:r>
            <w:r w:rsidRPr="003D04B0">
              <w:rPr>
                <w:b/>
              </w:rPr>
              <w:t xml:space="preserve"> мин.</w:t>
            </w:r>
            <w:r>
              <w:t xml:space="preserve"> 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10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25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5 – 7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Pr="00C648ED" w:rsidRDefault="00EC1C04" w:rsidP="009A3889"/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5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2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5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Pr="00793ADE" w:rsidRDefault="00EC1C04" w:rsidP="009A3889">
            <w:pPr>
              <w:rPr>
                <w:b/>
              </w:rPr>
            </w:pPr>
            <w:r w:rsidRPr="00793ADE">
              <w:rPr>
                <w:b/>
              </w:rPr>
              <w:t>2 мин</w:t>
            </w:r>
          </w:p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Pr="00793ADE" w:rsidRDefault="00EC1C04" w:rsidP="009A3889">
            <w:pPr>
              <w:rPr>
                <w:b/>
              </w:rPr>
            </w:pPr>
            <w:r w:rsidRPr="00793ADE">
              <w:rPr>
                <w:b/>
              </w:rPr>
              <w:t>3- 4 мин</w:t>
            </w:r>
          </w:p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Default="00EC1C04" w:rsidP="009A3889"/>
          <w:p w:rsidR="00EC1C04" w:rsidRPr="00C648ED" w:rsidRDefault="00EC1C04" w:rsidP="009A3889"/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5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 xml:space="preserve">3 мин 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Pr="003D04B0" w:rsidRDefault="00EC1C04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EC1C04" w:rsidRPr="003D04B0" w:rsidRDefault="00EC1C04" w:rsidP="009A3889">
            <w:pPr>
              <w:rPr>
                <w:b/>
              </w:rPr>
            </w:pPr>
            <w:r w:rsidRPr="003D04B0">
              <w:rPr>
                <w:b/>
              </w:rPr>
              <w:lastRenderedPageBreak/>
              <w:t>1.Оргмомент.</w:t>
            </w:r>
          </w:p>
          <w:p w:rsidR="00EC1C04" w:rsidRDefault="00EC1C04" w:rsidP="009A3889">
            <w:r>
              <w:t>Здравствуйте, ребята! Садитесь, пожалуйста.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Default="00EC1C04" w:rsidP="009A3889">
            <w:pPr>
              <w:rPr>
                <w:b/>
              </w:rPr>
            </w:pPr>
          </w:p>
          <w:p w:rsidR="00EC1C04" w:rsidRPr="003D04B0" w:rsidRDefault="00EC1C04" w:rsidP="009A3889">
            <w:pPr>
              <w:rPr>
                <w:b/>
              </w:rPr>
            </w:pPr>
            <w:r>
              <w:rPr>
                <w:b/>
              </w:rPr>
              <w:t>1</w:t>
            </w:r>
            <w:r w:rsidRPr="003D04B0">
              <w:rPr>
                <w:b/>
              </w:rPr>
              <w:t>.</w:t>
            </w:r>
            <w:r>
              <w:rPr>
                <w:b/>
              </w:rPr>
              <w:t>Лингвистическая разминка</w:t>
            </w:r>
            <w:r w:rsidRPr="003D04B0">
              <w:rPr>
                <w:b/>
              </w:rPr>
              <w:t>.</w:t>
            </w:r>
          </w:p>
          <w:p w:rsidR="00EC1C04" w:rsidRDefault="00EC1C04" w:rsidP="009A3889"/>
          <w:p w:rsidR="00EC1C04" w:rsidRDefault="00EC1C04" w:rsidP="009A3889">
            <w:proofErr w:type="gramStart"/>
            <w:r>
              <w:t>Ровесник, реванш, сверстник, президиум, президент, приоритет, привилегия, деликатный, преследовать, преследование, специальность, профессия.</w:t>
            </w:r>
            <w:proofErr w:type="gramEnd"/>
          </w:p>
          <w:p w:rsidR="00EC1C04" w:rsidRPr="00157BDA" w:rsidRDefault="00EC1C04" w:rsidP="009A3889"/>
          <w:p w:rsidR="00EC1C04" w:rsidRDefault="00EC1C04" w:rsidP="009A38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3D04B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Проверка домашнего задания.</w:t>
            </w:r>
          </w:p>
          <w:p w:rsidR="00EC1C04" w:rsidRDefault="00EC1C04" w:rsidP="009A3889">
            <w:r>
              <w:t xml:space="preserve"> </w:t>
            </w:r>
          </w:p>
          <w:p w:rsidR="00EC1C04" w:rsidRPr="00157BDA" w:rsidRDefault="00EC1C04" w:rsidP="009A3889">
            <w:pPr>
              <w:rPr>
                <w:bCs/>
                <w:i/>
              </w:rPr>
            </w:pPr>
            <w:proofErr w:type="spellStart"/>
            <w:proofErr w:type="gramStart"/>
            <w:r w:rsidRPr="00157BDA">
              <w:rPr>
                <w:bCs/>
                <w:i/>
                <w:u w:val="single"/>
              </w:rPr>
              <w:t>Упр</w:t>
            </w:r>
            <w:proofErr w:type="spellEnd"/>
            <w:proofErr w:type="gramEnd"/>
            <w:r w:rsidRPr="00157BDA">
              <w:rPr>
                <w:bCs/>
                <w:i/>
                <w:u w:val="single"/>
              </w:rPr>
              <w:t xml:space="preserve"> 40.</w:t>
            </w:r>
            <w:r>
              <w:rPr>
                <w:bCs/>
              </w:rPr>
              <w:t xml:space="preserve"> </w:t>
            </w:r>
            <w:r>
              <w:t xml:space="preserve"> </w:t>
            </w:r>
            <w:r w:rsidRPr="00157BDA">
              <w:rPr>
                <w:bCs/>
                <w:i/>
              </w:rPr>
              <w:t>Укажите причастия и деепричастия.</w:t>
            </w:r>
          </w:p>
          <w:p w:rsidR="00EC1C04" w:rsidRPr="00157BDA" w:rsidRDefault="00EC1C04" w:rsidP="009A3889">
            <w:pPr>
              <w:rPr>
                <w:bCs/>
              </w:rPr>
            </w:pPr>
            <w:r w:rsidRPr="00157BDA">
              <w:rPr>
                <w:bCs/>
              </w:rPr>
              <w:t xml:space="preserve">Наш самолёт </w:t>
            </w:r>
            <w:proofErr w:type="spellStart"/>
            <w:r w:rsidRPr="00157BDA">
              <w:rPr>
                <w:bCs/>
              </w:rPr>
              <w:t>обг</w:t>
            </w:r>
            <w:r>
              <w:rPr>
                <w:bCs/>
              </w:rPr>
              <w:t>О</w:t>
            </w:r>
            <w:r w:rsidRPr="00157BDA">
              <w:rPr>
                <w:bCs/>
              </w:rPr>
              <w:t>няет</w:t>
            </w:r>
            <w:proofErr w:type="spellEnd"/>
            <w:r w:rsidRPr="00157BDA">
              <w:rPr>
                <w:bCs/>
              </w:rPr>
              <w:t xml:space="preserve"> косяки перелётных птиц. </w:t>
            </w:r>
            <w:proofErr w:type="spellStart"/>
            <w:r w:rsidRPr="00157BDA">
              <w:rPr>
                <w:bCs/>
              </w:rPr>
              <w:t>Вн</w:t>
            </w:r>
            <w:r>
              <w:rPr>
                <w:bCs/>
              </w:rPr>
              <w:t>И</w:t>
            </w:r>
            <w:r w:rsidRPr="00157BDA">
              <w:rPr>
                <w:bCs/>
              </w:rPr>
              <w:t>зу</w:t>
            </w:r>
            <w:proofErr w:type="spellEnd"/>
            <w:r w:rsidRPr="00157BDA">
              <w:rPr>
                <w:bCs/>
              </w:rPr>
              <w:t xml:space="preserve"> </w:t>
            </w:r>
            <w:proofErr w:type="spellStart"/>
            <w:r w:rsidRPr="00157BDA">
              <w:rPr>
                <w:bCs/>
              </w:rPr>
              <w:t>бл</w:t>
            </w:r>
            <w:r>
              <w:rPr>
                <w:bCs/>
              </w:rPr>
              <w:t>Е</w:t>
            </w:r>
            <w:r w:rsidRPr="00157BDA">
              <w:rPr>
                <w:bCs/>
              </w:rPr>
              <w:t>стит</w:t>
            </w:r>
            <w:proofErr w:type="spellEnd"/>
            <w:r w:rsidRPr="00157BDA">
              <w:rPr>
                <w:bCs/>
              </w:rPr>
              <w:t xml:space="preserve"> река.4</w:t>
            </w:r>
            <w:proofErr w:type="gramStart"/>
            <w:r w:rsidRPr="00157BDA">
              <w:rPr>
                <w:bCs/>
              </w:rPr>
              <w:t xml:space="preserve"> С</w:t>
            </w:r>
            <w:proofErr w:type="gramEnd"/>
            <w:r w:rsidRPr="00157BDA">
              <w:rPr>
                <w:bCs/>
              </w:rPr>
              <w:t xml:space="preserve"> её старого русла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</w:t>
            </w:r>
            <w:proofErr w:type="spellStart"/>
            <w:r w:rsidRPr="00157BDA">
              <w:rPr>
                <w:bCs/>
              </w:rPr>
              <w:t>заросш</w:t>
            </w:r>
            <w:r>
              <w:rPr>
                <w:bCs/>
              </w:rPr>
              <w:t>ЕГО</w:t>
            </w:r>
            <w:proofErr w:type="spellEnd"/>
            <w:r w:rsidRPr="00157BDA">
              <w:rPr>
                <w:bCs/>
              </w:rPr>
              <w:t xml:space="preserve"> кустарником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</w:t>
            </w:r>
            <w:proofErr w:type="spellStart"/>
            <w:r w:rsidRPr="00157BDA">
              <w:rPr>
                <w:bCs/>
              </w:rPr>
              <w:t>подн</w:t>
            </w:r>
            <w:r>
              <w:rPr>
                <w:bCs/>
              </w:rPr>
              <w:t>И</w:t>
            </w:r>
            <w:r w:rsidRPr="00157BDA">
              <w:rPr>
                <w:bCs/>
              </w:rPr>
              <w:t>маются</w:t>
            </w:r>
            <w:proofErr w:type="spellEnd"/>
            <w:r w:rsidRPr="00157BDA">
              <w:rPr>
                <w:bCs/>
              </w:rPr>
              <w:t xml:space="preserve"> стаи гусей и уток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</w:t>
            </w:r>
            <w:proofErr w:type="spellStart"/>
            <w:r w:rsidRPr="00157BDA">
              <w:rPr>
                <w:bCs/>
              </w:rPr>
              <w:t>испуг</w:t>
            </w:r>
            <w:r>
              <w:rPr>
                <w:bCs/>
              </w:rPr>
              <w:t>АН</w:t>
            </w:r>
            <w:r w:rsidRPr="00157BDA">
              <w:rPr>
                <w:bCs/>
              </w:rPr>
              <w:t>ных</w:t>
            </w:r>
            <w:proofErr w:type="spellEnd"/>
            <w:r w:rsidRPr="00157BDA">
              <w:rPr>
                <w:bCs/>
              </w:rPr>
              <w:t xml:space="preserve"> приближением самолёта. Сделав разворот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мы снижаемся на </w:t>
            </w:r>
            <w:proofErr w:type="spellStart"/>
            <w:r w:rsidRPr="00157BDA">
              <w:rPr>
                <w:bCs/>
              </w:rPr>
              <w:t>ра</w:t>
            </w:r>
            <w:r>
              <w:rPr>
                <w:bCs/>
              </w:rPr>
              <w:t>С</w:t>
            </w:r>
            <w:r w:rsidRPr="00157BDA">
              <w:rPr>
                <w:bCs/>
              </w:rPr>
              <w:t>чищен</w:t>
            </w:r>
            <w:r>
              <w:rPr>
                <w:bCs/>
              </w:rPr>
              <w:t>НОЙ</w:t>
            </w:r>
            <w:proofErr w:type="spellEnd"/>
            <w:r w:rsidRPr="00157BDA">
              <w:rPr>
                <w:bCs/>
              </w:rPr>
              <w:t xml:space="preserve"> посреди леса </w:t>
            </w:r>
            <w:proofErr w:type="spellStart"/>
            <w:r w:rsidRPr="00157BDA">
              <w:rPr>
                <w:bCs/>
              </w:rPr>
              <w:t>площадк</w:t>
            </w:r>
            <w:r>
              <w:rPr>
                <w:bCs/>
              </w:rPr>
              <w:t>Е</w:t>
            </w:r>
            <w:proofErr w:type="spellEnd"/>
            <w:r w:rsidRPr="00157BDA">
              <w:rPr>
                <w:bCs/>
              </w:rPr>
              <w:t>.</w:t>
            </w:r>
          </w:p>
          <w:p w:rsidR="00EC1C04" w:rsidRDefault="00EC1C04" w:rsidP="009A3889">
            <w:pPr>
              <w:rPr>
                <w:bCs/>
              </w:rPr>
            </w:pPr>
            <w:r w:rsidRPr="00157BDA">
              <w:rPr>
                <w:bCs/>
              </w:rPr>
              <w:t>К</w:t>
            </w:r>
            <w:r>
              <w:rPr>
                <w:bCs/>
              </w:rPr>
              <w:t>О</w:t>
            </w:r>
            <w:r w:rsidRPr="00157BDA">
              <w:rPr>
                <w:bCs/>
              </w:rPr>
              <w:t>снувшись3 земли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самолёт катится по </w:t>
            </w:r>
            <w:proofErr w:type="spellStart"/>
            <w:r w:rsidRPr="00157BDA">
              <w:rPr>
                <w:bCs/>
              </w:rPr>
              <w:t>утоптан</w:t>
            </w:r>
            <w:r>
              <w:rPr>
                <w:bCs/>
              </w:rPr>
              <w:t>АННОМУ</w:t>
            </w:r>
            <w:proofErr w:type="spellEnd"/>
            <w:r w:rsidRPr="00157BDA">
              <w:rPr>
                <w:bCs/>
              </w:rPr>
              <w:t xml:space="preserve"> лугу. На </w:t>
            </w:r>
            <w:proofErr w:type="gramStart"/>
            <w:r w:rsidRPr="00157BDA">
              <w:rPr>
                <w:bCs/>
              </w:rPr>
              <w:t>лесном</w:t>
            </w:r>
            <w:proofErr w:type="gramEnd"/>
            <w:r w:rsidRPr="00157BDA">
              <w:rPr>
                <w:bCs/>
              </w:rPr>
              <w:t xml:space="preserve"> </w:t>
            </w:r>
            <w:proofErr w:type="spellStart"/>
            <w:r w:rsidRPr="00157BDA">
              <w:rPr>
                <w:bCs/>
              </w:rPr>
              <w:t>аэродром</w:t>
            </w:r>
            <w:r>
              <w:rPr>
                <w:bCs/>
              </w:rPr>
              <w:t>Е</w:t>
            </w:r>
            <w:proofErr w:type="spellEnd"/>
            <w:r w:rsidRPr="00157BDA">
              <w:rPr>
                <w:bCs/>
              </w:rPr>
              <w:t>, расположен</w:t>
            </w:r>
            <w:r>
              <w:rPr>
                <w:bCs/>
              </w:rPr>
              <w:t>НОМ</w:t>
            </w:r>
            <w:r w:rsidRPr="00157BDA">
              <w:rPr>
                <w:bCs/>
              </w:rPr>
              <w:t>3 в таёжной глуши живёт сторож-старик. Встречая3 прилетевш</w:t>
            </w:r>
            <w:r>
              <w:rPr>
                <w:bCs/>
              </w:rPr>
              <w:t>ИЙ</w:t>
            </w:r>
            <w:r w:rsidRPr="00157BDA">
              <w:rPr>
                <w:bCs/>
              </w:rPr>
              <w:t>3 самолёт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радостно </w:t>
            </w:r>
            <w:proofErr w:type="spellStart"/>
            <w:r w:rsidRPr="00157BDA">
              <w:rPr>
                <w:bCs/>
              </w:rPr>
              <w:t>пр</w:t>
            </w:r>
            <w:r>
              <w:rPr>
                <w:bCs/>
              </w:rPr>
              <w:t>И</w:t>
            </w:r>
            <w:r w:rsidRPr="00157BDA">
              <w:rPr>
                <w:bCs/>
              </w:rPr>
              <w:t>ветствует</w:t>
            </w:r>
            <w:proofErr w:type="spellEnd"/>
            <w:r w:rsidRPr="00157BDA">
              <w:rPr>
                <w:bCs/>
              </w:rPr>
              <w:t xml:space="preserve"> он знакомых. Ещё </w:t>
            </w:r>
            <w:r>
              <w:rPr>
                <w:bCs/>
              </w:rPr>
              <w:t xml:space="preserve">НЕ </w:t>
            </w:r>
            <w:r w:rsidRPr="00157BDA">
              <w:rPr>
                <w:bCs/>
              </w:rPr>
              <w:t>выходя из кабины</w:t>
            </w:r>
            <w:r>
              <w:rPr>
                <w:bCs/>
              </w:rPr>
              <w:t>,</w:t>
            </w:r>
            <w:r w:rsidRPr="00157BDA">
              <w:rPr>
                <w:bCs/>
              </w:rPr>
              <w:t xml:space="preserve"> лётчик кричит своему старому </w:t>
            </w:r>
            <w:proofErr w:type="spellStart"/>
            <w:r w:rsidRPr="00157BDA">
              <w:rPr>
                <w:bCs/>
              </w:rPr>
              <w:t>пр</w:t>
            </w:r>
            <w:r>
              <w:rPr>
                <w:bCs/>
              </w:rPr>
              <w:t>И</w:t>
            </w:r>
            <w:r w:rsidRPr="00157BDA">
              <w:rPr>
                <w:bCs/>
              </w:rPr>
              <w:t>ятелю</w:t>
            </w:r>
            <w:proofErr w:type="spellEnd"/>
            <w:r>
              <w:rPr>
                <w:bCs/>
              </w:rPr>
              <w:t>: «</w:t>
            </w:r>
            <w:r w:rsidRPr="00157BDA">
              <w:rPr>
                <w:bCs/>
              </w:rPr>
              <w:t xml:space="preserve"> Как живёшь дедушка</w:t>
            </w:r>
            <w:r>
              <w:rPr>
                <w:bCs/>
              </w:rPr>
              <w:t>».</w:t>
            </w:r>
          </w:p>
          <w:p w:rsidR="00EC1C04" w:rsidRDefault="00EC1C04" w:rsidP="009A3889">
            <w:pPr>
              <w:rPr>
                <w:bCs/>
              </w:rPr>
            </w:pPr>
          </w:p>
          <w:p w:rsidR="00EC1C04" w:rsidRDefault="00EC1C04" w:rsidP="009A3889">
            <w:pPr>
              <w:rPr>
                <w:bCs/>
              </w:rPr>
            </w:pPr>
            <w:proofErr w:type="spellStart"/>
            <w:proofErr w:type="gramStart"/>
            <w:r w:rsidRPr="00826F22">
              <w:rPr>
                <w:bCs/>
                <w:i/>
                <w:u w:val="single"/>
              </w:rPr>
              <w:t>Упр</w:t>
            </w:r>
            <w:proofErr w:type="spellEnd"/>
            <w:proofErr w:type="gramEnd"/>
            <w:r w:rsidRPr="00826F22">
              <w:rPr>
                <w:bCs/>
                <w:i/>
                <w:u w:val="single"/>
              </w:rPr>
              <w:t xml:space="preserve"> 44. </w:t>
            </w:r>
          </w:p>
          <w:p w:rsidR="00EC1C04" w:rsidRDefault="00EC1C04" w:rsidP="009A3889">
            <w:pPr>
              <w:rPr>
                <w:bCs/>
              </w:rPr>
            </w:pPr>
            <w:proofErr w:type="gramStart"/>
            <w:r w:rsidRPr="00826F22">
              <w:rPr>
                <w:bCs/>
              </w:rPr>
              <w:t xml:space="preserve">1) Я </w:t>
            </w:r>
            <w:proofErr w:type="spellStart"/>
            <w:r w:rsidRPr="00826F22">
              <w:rPr>
                <w:bCs/>
              </w:rPr>
              <w:t>в</w:t>
            </w:r>
            <w:r>
              <w:rPr>
                <w:bCs/>
              </w:rPr>
              <w:t>Е</w:t>
            </w:r>
            <w:r w:rsidRPr="00826F22">
              <w:rPr>
                <w:bCs/>
              </w:rPr>
              <w:t>лел</w:t>
            </w:r>
            <w:proofErr w:type="spellEnd"/>
            <w:r w:rsidRPr="00826F22">
              <w:rPr>
                <w:bCs/>
              </w:rPr>
              <w:t xml:space="preserve"> ехать к коменданту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и через минуту кибитка остановилась перед </w:t>
            </w:r>
            <w:proofErr w:type="spellStart"/>
            <w:r w:rsidRPr="00826F22">
              <w:rPr>
                <w:bCs/>
              </w:rPr>
              <w:t>деревя</w:t>
            </w:r>
            <w:r>
              <w:rPr>
                <w:bCs/>
              </w:rPr>
              <w:t>НН</w:t>
            </w:r>
            <w:r w:rsidRPr="00826F22">
              <w:rPr>
                <w:bCs/>
              </w:rPr>
              <w:t>ым</w:t>
            </w:r>
            <w:proofErr w:type="spellEnd"/>
            <w:r w:rsidRPr="00826F22">
              <w:rPr>
                <w:bCs/>
              </w:rPr>
              <w:t xml:space="preserve"> домиком. 2) Я вышел из </w:t>
            </w:r>
            <w:proofErr w:type="spellStart"/>
            <w:r w:rsidRPr="00826F22">
              <w:rPr>
                <w:bCs/>
              </w:rPr>
              <w:t>кибитк</w:t>
            </w:r>
            <w:r>
              <w:rPr>
                <w:bCs/>
              </w:rPr>
              <w:t>И</w:t>
            </w:r>
            <w:proofErr w:type="spellEnd"/>
            <w:r>
              <w:rPr>
                <w:bCs/>
              </w:rPr>
              <w:t xml:space="preserve"> </w:t>
            </w:r>
            <w:r w:rsidRPr="00826F22">
              <w:rPr>
                <w:bCs/>
              </w:rPr>
              <w:t xml:space="preserve">и </w:t>
            </w:r>
            <w:proofErr w:type="spellStart"/>
            <w:r w:rsidRPr="00826F22">
              <w:rPr>
                <w:bCs/>
              </w:rPr>
              <w:t>треб</w:t>
            </w:r>
            <w:r>
              <w:rPr>
                <w:bCs/>
              </w:rPr>
              <w:t>О</w:t>
            </w:r>
            <w:r w:rsidRPr="00826F22">
              <w:rPr>
                <w:bCs/>
              </w:rPr>
              <w:t>вал</w:t>
            </w:r>
            <w:proofErr w:type="spellEnd"/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чтоб отвели мен</w:t>
            </w:r>
            <w:r>
              <w:rPr>
                <w:bCs/>
              </w:rPr>
              <w:t xml:space="preserve">я к начальнику. </w:t>
            </w:r>
            <w:r w:rsidRPr="00826F22">
              <w:rPr>
                <w:bCs/>
              </w:rPr>
              <w:t>3) Чтоб утешить бедного Савельича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я дал ему слово впредь без его согласия не располагать ни одною копейкою. 4) Швабрин подошёл ко мне с подносом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но я вторично от него </w:t>
            </w:r>
            <w:proofErr w:type="spellStart"/>
            <w:r w:rsidRPr="00826F22">
              <w:rPr>
                <w:bCs/>
              </w:rPr>
              <w:t>отв</w:t>
            </w:r>
            <w:r>
              <w:rPr>
                <w:bCs/>
              </w:rPr>
              <w:t>О</w:t>
            </w:r>
            <w:r w:rsidRPr="00826F22">
              <w:rPr>
                <w:bCs/>
              </w:rPr>
              <w:t>ротился</w:t>
            </w:r>
            <w:proofErr w:type="spellEnd"/>
            <w:r w:rsidRPr="00826F22">
              <w:rPr>
                <w:bCs/>
              </w:rPr>
              <w:t>. 5) При обыкновенной</w:t>
            </w:r>
            <w:proofErr w:type="gramEnd"/>
            <w:r w:rsidRPr="00826F22">
              <w:rPr>
                <w:bCs/>
              </w:rPr>
              <w:t xml:space="preserve"> </w:t>
            </w:r>
            <w:proofErr w:type="gramStart"/>
            <w:r w:rsidRPr="00826F22">
              <w:rPr>
                <w:bCs/>
              </w:rPr>
              <w:t>своей сметливости он, конечно, догадался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что Пугачёв был им недоволен. 6) Один из старшин подал ему [Пугачёву] мешок с медными деньгами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и он стал их метать </w:t>
            </w:r>
            <w:r w:rsidRPr="00826F22">
              <w:rPr>
                <w:bCs/>
              </w:rPr>
              <w:lastRenderedPageBreak/>
              <w:t>пригоршнями. 7) Сердце моё заныло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когда оказались мы в давно знакомой </w:t>
            </w:r>
            <w:proofErr w:type="spellStart"/>
            <w:r w:rsidRPr="00826F22">
              <w:rPr>
                <w:bCs/>
              </w:rPr>
              <w:t>комнат</w:t>
            </w:r>
            <w:r>
              <w:rPr>
                <w:bCs/>
              </w:rPr>
              <w:t>Е</w:t>
            </w:r>
            <w:proofErr w:type="spellEnd"/>
            <w:r w:rsidRPr="00826F22">
              <w:rPr>
                <w:bCs/>
              </w:rPr>
              <w:t>. 8) Очевидно было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что Савельич передо мною был прав. 9) Жестокие выражения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на которые батюшка не поскупился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глубоко оскорбили меня. 10) Я</w:t>
            </w:r>
            <w:proofErr w:type="gramEnd"/>
            <w:r w:rsidRPr="00826F22">
              <w:rPr>
                <w:bCs/>
              </w:rPr>
              <w:t xml:space="preserve"> вышел вместе со Швабриным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рассуждая о том</w:t>
            </w:r>
            <w:r>
              <w:rPr>
                <w:bCs/>
              </w:rPr>
              <w:t>,</w:t>
            </w:r>
            <w:r w:rsidRPr="00826F22">
              <w:rPr>
                <w:bCs/>
              </w:rPr>
              <w:t xml:space="preserve"> что мы слышали.</w:t>
            </w:r>
          </w:p>
          <w:p w:rsidR="00EC1C04" w:rsidRDefault="00EC1C04" w:rsidP="009A3889">
            <w:pPr>
              <w:rPr>
                <w:bCs/>
              </w:rPr>
            </w:pPr>
          </w:p>
          <w:p w:rsidR="00EC1C04" w:rsidRDefault="00EC1C04" w:rsidP="009A3889">
            <w:pPr>
              <w:rPr>
                <w:bCs/>
              </w:rPr>
            </w:pPr>
          </w:p>
          <w:p w:rsidR="00EC1C04" w:rsidRPr="00826F22" w:rsidRDefault="00EC1C04" w:rsidP="009A3889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Повторение и закрепление</w:t>
            </w:r>
            <w:r w:rsidRPr="00826F22">
              <w:rPr>
                <w:b/>
              </w:rPr>
              <w:t>.</w:t>
            </w:r>
          </w:p>
          <w:p w:rsidR="00EC1C04" w:rsidRDefault="00EC1C04" w:rsidP="009A3889">
            <w:pPr>
              <w:pStyle w:val="Default"/>
              <w:rPr>
                <w:sz w:val="20"/>
                <w:szCs w:val="20"/>
              </w:rPr>
            </w:pPr>
          </w:p>
          <w:p w:rsidR="00EC1C04" w:rsidRPr="00826F22" w:rsidRDefault="00EC1C04" w:rsidP="009A3889">
            <w:pPr>
              <w:rPr>
                <w:i/>
              </w:rPr>
            </w:pPr>
            <w:proofErr w:type="spellStart"/>
            <w:proofErr w:type="gramStart"/>
            <w:r w:rsidRPr="00826F22">
              <w:rPr>
                <w:i/>
                <w:u w:val="single"/>
              </w:rPr>
              <w:t>Упр</w:t>
            </w:r>
            <w:proofErr w:type="spellEnd"/>
            <w:proofErr w:type="gramEnd"/>
            <w:r w:rsidRPr="00826F22">
              <w:rPr>
                <w:i/>
                <w:u w:val="single"/>
              </w:rPr>
              <w:t xml:space="preserve"> 45.</w:t>
            </w:r>
            <w:r w:rsidRPr="00826F22">
              <w:rPr>
                <w:i/>
              </w:rPr>
              <w:t xml:space="preserve"> Прочитайте сочинение ученика на свободную тему. Объясните, почему ученик получил за него плохую отметку. Какие признаки текста отсутствуют в этом сочинении?</w:t>
            </w:r>
          </w:p>
          <w:p w:rsidR="00EC1C04" w:rsidRPr="00826F22" w:rsidRDefault="00EC1C04" w:rsidP="009A3889">
            <w:pPr>
              <w:jc w:val="center"/>
            </w:pPr>
            <w:r w:rsidRPr="00826F22">
              <w:t>Герань</w:t>
            </w:r>
            <w:r>
              <w:t>.</w:t>
            </w:r>
          </w:p>
          <w:p w:rsidR="00EC1C04" w:rsidRPr="00826F22" w:rsidRDefault="00EC1C04" w:rsidP="009A3889">
            <w:r w:rsidRPr="00826F22">
              <w:t>У нас на окне герань. Она цветёт розовыми цветочками. Мы с дядей купили её на базаре, чтобы оправдать. Потому что она ни в чём не виновата. Виноваты мещане. Они очень плохие люди. Они сделали герань своим символом, потому что думали только о себе. А надо думать о благе народа. И уж тоже не виноват. Потому что «рождённый ползать — летать не может». Это сказал Максим Горький. Я поливаю герань каждый день. Она очень красивая. А скоро дядя купит мне ужа. И я буду за ним ухаживать. Конец.</w:t>
            </w:r>
          </w:p>
          <w:p w:rsidR="00EC1C04" w:rsidRPr="00826F22" w:rsidRDefault="00EC1C04" w:rsidP="009A3889">
            <w:r w:rsidRPr="00826F22">
              <w:t>За это сочинение я получил «</w:t>
            </w:r>
            <w:proofErr w:type="spellStart"/>
            <w:r w:rsidRPr="00826F22">
              <w:t>оч</w:t>
            </w:r>
            <w:proofErr w:type="spellEnd"/>
            <w:r w:rsidRPr="00826F22">
              <w:t xml:space="preserve">. плохо». Учительница сказала, что моё сочинение похоже на бред. (Ю. </w:t>
            </w:r>
            <w:proofErr w:type="spellStart"/>
            <w:r w:rsidRPr="00826F22">
              <w:t>Коринец</w:t>
            </w:r>
            <w:proofErr w:type="spellEnd"/>
            <w:r w:rsidRPr="00826F22">
              <w:t>.)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Default="00EC1C04" w:rsidP="009A3889">
            <w:r>
              <w:t>Это не текст, так как в данном сочинении отсутствуют смысловые и грамматические связи, а значит, и логика. Тема выражена нечетко, не соответствует названию. Членение предложений случайное, ничем не оправданное. Нет и важнейшего признака текста – стилевого единства.</w:t>
            </w:r>
          </w:p>
          <w:p w:rsidR="00EC1C04" w:rsidRPr="00693794" w:rsidRDefault="00EC1C04" w:rsidP="009A3889">
            <w:r w:rsidRPr="00693794">
              <w:rPr>
                <w:u w:val="single"/>
              </w:rPr>
              <w:t>Основные признаки текста:</w:t>
            </w:r>
            <w:r>
              <w:rPr>
                <w:u w:val="single"/>
              </w:rPr>
              <w:t xml:space="preserve"> </w:t>
            </w:r>
            <w:r>
              <w:t>законченность, смысловая цельность, тематическое и композиционное единство частей, грамматическая связь между частями.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Default="00EC1C04" w:rsidP="009A3889">
            <w:pPr>
              <w:rPr>
                <w:i/>
                <w:u w:val="single"/>
              </w:rPr>
            </w:pPr>
            <w:proofErr w:type="spellStart"/>
            <w:proofErr w:type="gramStart"/>
            <w:r>
              <w:rPr>
                <w:i/>
                <w:u w:val="single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</w:rPr>
              <w:t xml:space="preserve"> 46: </w:t>
            </w:r>
            <w:r>
              <w:t xml:space="preserve"> </w:t>
            </w:r>
            <w:r w:rsidRPr="00693794">
              <w:rPr>
                <w:i/>
              </w:rPr>
              <w:t>Выделите в тексте абзацы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Pr="00693794" w:rsidRDefault="00EC1C04" w:rsidP="009A3889">
            <w:pPr>
              <w:jc w:val="center"/>
            </w:pPr>
            <w:r w:rsidRPr="00693794">
              <w:t>Биологические часы</w:t>
            </w:r>
          </w:p>
          <w:p w:rsidR="00EC1C04" w:rsidRDefault="00EC1C04" w:rsidP="009A3889">
            <w:r>
              <w:t xml:space="preserve">       </w:t>
            </w:r>
            <w:r w:rsidRPr="00693794">
              <w:t>Так условно называют сп</w:t>
            </w:r>
            <w:r>
              <w:t xml:space="preserve">особность живых организмов </w:t>
            </w:r>
            <w:proofErr w:type="spellStart"/>
            <w:r>
              <w:t>орИ</w:t>
            </w:r>
            <w:r w:rsidRPr="00693794">
              <w:t>ентирова</w:t>
            </w:r>
            <w:r>
              <w:t>ТЬ</w:t>
            </w:r>
            <w:proofErr w:type="spellEnd"/>
            <w:r w:rsidRPr="00693794">
              <w:t xml:space="preserve"> </w:t>
            </w:r>
            <w:proofErr w:type="spellStart"/>
            <w:r w:rsidRPr="00693794">
              <w:t>ся</w:t>
            </w:r>
            <w:proofErr w:type="spellEnd"/>
            <w:r w:rsidRPr="00693794">
              <w:t xml:space="preserve"> во времени. </w:t>
            </w:r>
          </w:p>
          <w:p w:rsidR="00EC1C04" w:rsidRDefault="00EC1C04" w:rsidP="009A3889">
            <w:r>
              <w:t xml:space="preserve">       </w:t>
            </w:r>
            <w:r w:rsidRPr="00693794">
              <w:t xml:space="preserve">Люди уже давно заметили, что многие живые организмы очень точно определяют время. Они могут узнавать время морских </w:t>
            </w:r>
            <w:proofErr w:type="spellStart"/>
            <w:r w:rsidRPr="00693794">
              <w:t>пр</w:t>
            </w:r>
            <w:r>
              <w:t>И</w:t>
            </w:r>
            <w:r w:rsidRPr="00693794">
              <w:t>ливов</w:t>
            </w:r>
            <w:proofErr w:type="spellEnd"/>
            <w:r w:rsidRPr="00693794">
              <w:t xml:space="preserve"> и отливов</w:t>
            </w:r>
            <w:r>
              <w:t>,</w:t>
            </w:r>
            <w:r w:rsidRPr="00693794">
              <w:t xml:space="preserve"> </w:t>
            </w:r>
            <w:proofErr w:type="spellStart"/>
            <w:r w:rsidRPr="00693794">
              <w:t>лун</w:t>
            </w:r>
            <w:r>
              <w:t>Н</w:t>
            </w:r>
            <w:r w:rsidRPr="00693794">
              <w:t>ых</w:t>
            </w:r>
            <w:proofErr w:type="spellEnd"/>
            <w:r w:rsidRPr="00693794">
              <w:t xml:space="preserve"> и годовых циклов. В определённое время </w:t>
            </w:r>
            <w:proofErr w:type="spellStart"/>
            <w:r w:rsidRPr="00693794">
              <w:t>просыпаю</w:t>
            </w:r>
            <w:r>
              <w:t>Т</w:t>
            </w:r>
            <w:r w:rsidRPr="00693794">
              <w:t>ся</w:t>
            </w:r>
            <w:proofErr w:type="spellEnd"/>
            <w:r w:rsidRPr="00693794">
              <w:t xml:space="preserve"> птицы</w:t>
            </w:r>
            <w:r>
              <w:t xml:space="preserve">, пчела летит за </w:t>
            </w:r>
            <w:r w:rsidRPr="00693794">
              <w:t>взятком</w:t>
            </w:r>
            <w:r>
              <w:t>,</w:t>
            </w:r>
            <w:r w:rsidRPr="00693794">
              <w:t xml:space="preserve"> хищники выходят на охоту. </w:t>
            </w:r>
          </w:p>
          <w:p w:rsidR="00EC1C04" w:rsidRDefault="00EC1C04" w:rsidP="009A3889">
            <w:r>
              <w:t xml:space="preserve">        </w:t>
            </w:r>
            <w:r w:rsidRPr="00693794">
              <w:t>Биологические часы помогают животным вовремя и безошибочно совершать периодические миграции. Не зная времени</w:t>
            </w:r>
            <w:r>
              <w:t>,</w:t>
            </w:r>
            <w:r w:rsidRPr="00693794">
              <w:t xml:space="preserve"> животные не смогли </w:t>
            </w:r>
            <w:r>
              <w:t>БЫ</w:t>
            </w:r>
            <w:r w:rsidRPr="00693794">
              <w:t xml:space="preserve"> отыскать себе достаточно корма</w:t>
            </w:r>
            <w:r>
              <w:t>,</w:t>
            </w:r>
            <w:r w:rsidRPr="00693794">
              <w:t xml:space="preserve"> </w:t>
            </w:r>
            <w:proofErr w:type="spellStart"/>
            <w:r w:rsidRPr="00693794">
              <w:t>пр</w:t>
            </w:r>
            <w:r>
              <w:t>И</w:t>
            </w:r>
            <w:r w:rsidRPr="00693794">
              <w:t>способи</w:t>
            </w:r>
            <w:r>
              <w:t>ТЬ</w:t>
            </w:r>
            <w:r w:rsidRPr="00693794">
              <w:t>ся</w:t>
            </w:r>
            <w:proofErr w:type="spellEnd"/>
            <w:r w:rsidRPr="00693794">
              <w:t xml:space="preserve"> к смене сезонов года. Понаблюдайте за любым животным, и вы </w:t>
            </w:r>
            <w:proofErr w:type="spellStart"/>
            <w:r w:rsidRPr="00693794">
              <w:t>увид</w:t>
            </w:r>
            <w:r>
              <w:t>И</w:t>
            </w:r>
            <w:r w:rsidRPr="00693794">
              <w:t>те</w:t>
            </w:r>
            <w:proofErr w:type="spellEnd"/>
            <w:r>
              <w:t>,</w:t>
            </w:r>
            <w:r w:rsidRPr="00693794">
              <w:t xml:space="preserve"> что у него строжа</w:t>
            </w:r>
            <w:r>
              <w:t xml:space="preserve">йший распорядок дня.             </w:t>
            </w:r>
          </w:p>
          <w:p w:rsidR="00EC1C04" w:rsidRDefault="00EC1C04" w:rsidP="009A3889">
            <w:r>
              <w:t xml:space="preserve">         </w:t>
            </w:r>
            <w:r w:rsidRPr="00693794">
              <w:t xml:space="preserve">Процессы внутри организма животных тоже </w:t>
            </w:r>
            <w:proofErr w:type="spellStart"/>
            <w:r w:rsidRPr="00693794">
              <w:t>подч</w:t>
            </w:r>
            <w:r>
              <w:t>И</w:t>
            </w:r>
            <w:r w:rsidRPr="00693794">
              <w:t>няю</w:t>
            </w:r>
            <w:r>
              <w:t>Т</w:t>
            </w:r>
            <w:r w:rsidRPr="00693794">
              <w:t>ся</w:t>
            </w:r>
            <w:proofErr w:type="spellEnd"/>
            <w:r w:rsidRPr="00693794">
              <w:t xml:space="preserve"> определённым ритмам. Регулярно проходят циклы построения новых молекул</w:t>
            </w:r>
            <w:r>
              <w:t>,</w:t>
            </w:r>
            <w:r w:rsidRPr="00693794">
              <w:t xml:space="preserve"> процессы возбуждения и торможения в мозгу</w:t>
            </w:r>
            <w:r>
              <w:t xml:space="preserve">, </w:t>
            </w:r>
            <w:r w:rsidRPr="00693794">
              <w:t>выделения желудочного сока</w:t>
            </w:r>
            <w:r>
              <w:t>,</w:t>
            </w:r>
            <w:r w:rsidRPr="00693794">
              <w:t xml:space="preserve"> сердцебиения</w:t>
            </w:r>
            <w:r>
              <w:t>,</w:t>
            </w:r>
            <w:r w:rsidRPr="00693794">
              <w:t xml:space="preserve"> дыхания. </w:t>
            </w:r>
          </w:p>
          <w:p w:rsidR="00EC1C04" w:rsidRPr="00693794" w:rsidRDefault="00EC1C04" w:rsidP="009A3889">
            <w:r>
              <w:lastRenderedPageBreak/>
              <w:t xml:space="preserve">      </w:t>
            </w:r>
            <w:r w:rsidRPr="00693794">
              <w:t xml:space="preserve">У растений тоже есть определённые ритмы жизни. Их можно наблюдать в </w:t>
            </w:r>
            <w:proofErr w:type="spellStart"/>
            <w:r w:rsidRPr="00693794">
              <w:t>делени</w:t>
            </w:r>
            <w:r>
              <w:t>И</w:t>
            </w:r>
            <w:proofErr w:type="spellEnd"/>
            <w:r w:rsidRPr="00693794">
              <w:t xml:space="preserve"> клеток</w:t>
            </w:r>
            <w:r>
              <w:t>,</w:t>
            </w:r>
            <w:r w:rsidRPr="00693794">
              <w:t xml:space="preserve"> обмене веществ</w:t>
            </w:r>
            <w:r>
              <w:t>,</w:t>
            </w:r>
            <w:r w:rsidRPr="00693794">
              <w:t xml:space="preserve"> </w:t>
            </w:r>
            <w:proofErr w:type="spellStart"/>
            <w:r w:rsidRPr="00693794">
              <w:t>прор</w:t>
            </w:r>
            <w:r>
              <w:t>А</w:t>
            </w:r>
            <w:r w:rsidRPr="00693794">
              <w:t>стании</w:t>
            </w:r>
            <w:proofErr w:type="spellEnd"/>
            <w:r w:rsidRPr="00693794">
              <w:t xml:space="preserve"> </w:t>
            </w:r>
            <w:proofErr w:type="spellStart"/>
            <w:r w:rsidRPr="00693794">
              <w:t>сем</w:t>
            </w:r>
            <w:r>
              <w:t>Е</w:t>
            </w:r>
            <w:r w:rsidRPr="00693794">
              <w:t>ни</w:t>
            </w:r>
            <w:proofErr w:type="spellEnd"/>
            <w:r>
              <w:t>,</w:t>
            </w:r>
            <w:r w:rsidRPr="00693794">
              <w:t xml:space="preserve"> зацветании</w:t>
            </w:r>
            <w:r>
              <w:t>,</w:t>
            </w:r>
            <w:r w:rsidRPr="00693794">
              <w:t xml:space="preserve"> открытии и закрытии цветков</w:t>
            </w:r>
            <w:r>
              <w:t>,</w:t>
            </w:r>
            <w:r w:rsidRPr="00693794">
              <w:t xml:space="preserve"> выделении нектара. </w:t>
            </w:r>
          </w:p>
          <w:p w:rsidR="00EC1C04" w:rsidRPr="00693794" w:rsidRDefault="00EC1C04" w:rsidP="009A3889"/>
          <w:p w:rsidR="00EC1C04" w:rsidRDefault="00EC1C04" w:rsidP="009A3889">
            <w:r>
              <w:t xml:space="preserve">- Какие типы речи вам известны? 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  <w:proofErr w:type="gramStart"/>
            <w:r>
              <w:rPr>
                <w:i/>
                <w:u w:val="single"/>
              </w:rPr>
              <w:t xml:space="preserve">(Описание – </w:t>
            </w:r>
            <w:r>
              <w:rPr>
                <w:i/>
              </w:rPr>
              <w:t>описывает отдельные элементы, признаки окружающего мира.</w:t>
            </w:r>
            <w:r w:rsidRPr="00724D64">
              <w:rPr>
                <w:i/>
                <w:u w:val="single"/>
              </w:rPr>
              <w:t xml:space="preserve"> </w:t>
            </w:r>
            <w:proofErr w:type="gramEnd"/>
          </w:p>
          <w:p w:rsidR="00EC1C04" w:rsidRDefault="00EC1C04" w:rsidP="009A388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Повествование – описывает события в определенной последовательности, показывает мир в действии.</w:t>
            </w:r>
          </w:p>
          <w:p w:rsidR="00EC1C04" w:rsidRPr="00724D64" w:rsidRDefault="00EC1C04" w:rsidP="009A388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Рассуждение – утверждает или отрицает какое-либо явление, понятие, факт, показывает развитие мысли: тезис (высказывание какой-либо мысли), подтверждается или опровергается аргументами (доводами), после чего делается вывод. 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Pr="00724D64" w:rsidRDefault="00EC1C04" w:rsidP="009A3889">
            <w:pPr>
              <w:rPr>
                <w:i/>
              </w:rPr>
            </w:pPr>
            <w:proofErr w:type="spellStart"/>
            <w:proofErr w:type="gramStart"/>
            <w:r w:rsidRPr="00724D64">
              <w:rPr>
                <w:i/>
                <w:u w:val="single"/>
              </w:rPr>
              <w:t>Упр</w:t>
            </w:r>
            <w:proofErr w:type="spellEnd"/>
            <w:proofErr w:type="gramEnd"/>
            <w:r w:rsidRPr="00724D64">
              <w:rPr>
                <w:i/>
                <w:u w:val="single"/>
              </w:rPr>
              <w:t xml:space="preserve"> 47</w:t>
            </w:r>
            <w:r>
              <w:rPr>
                <w:i/>
              </w:rPr>
              <w:t xml:space="preserve">: устно </w:t>
            </w:r>
            <w:r w:rsidRPr="00724D64">
              <w:rPr>
                <w:i/>
              </w:rPr>
              <w:t>укажите элементы повеств</w:t>
            </w:r>
            <w:r>
              <w:rPr>
                <w:i/>
              </w:rPr>
              <w:t>ования, описания и рассуждения.</w:t>
            </w:r>
          </w:p>
          <w:p w:rsidR="00EC1C04" w:rsidRDefault="00EC1C04" w:rsidP="009A3889">
            <w:r>
              <w:t xml:space="preserve">Пустынная дорога вошла в леса. Рыжая осень </w:t>
            </w:r>
            <w:proofErr w:type="spellStart"/>
            <w:r>
              <w:t>мчАласъ</w:t>
            </w:r>
            <w:proofErr w:type="spellEnd"/>
            <w:r>
              <w:t xml:space="preserve"> по сторонам. Леса были </w:t>
            </w:r>
            <w:proofErr w:type="spellStart"/>
            <w:r>
              <w:t>заржавлЕны</w:t>
            </w:r>
            <w:proofErr w:type="spellEnd"/>
            <w:r>
              <w:t xml:space="preserve">, их покрывала </w:t>
            </w:r>
            <w:proofErr w:type="spellStart"/>
            <w:r>
              <w:t>жЁлтая</w:t>
            </w:r>
            <w:proofErr w:type="spellEnd"/>
            <w:r>
              <w:t xml:space="preserve"> плесень... Машина сонно шуршала по </w:t>
            </w:r>
            <w:proofErr w:type="gramStart"/>
            <w:r>
              <w:t>кремнистой</w:t>
            </w:r>
            <w:proofErr w:type="gramEnd"/>
            <w:r>
              <w:t xml:space="preserve"> </w:t>
            </w:r>
            <w:proofErr w:type="spellStart"/>
            <w:r>
              <w:t>дорогЕ</w:t>
            </w:r>
            <w:proofErr w:type="spellEnd"/>
            <w:r>
              <w:t xml:space="preserve">, сонно шумел ветер в радиаторе, </w:t>
            </w:r>
            <w:proofErr w:type="spellStart"/>
            <w:r>
              <w:t>дрЕмали</w:t>
            </w:r>
            <w:proofErr w:type="spellEnd"/>
            <w:r>
              <w:t xml:space="preserve"> пассажиры... Сквозь дремоту мы </w:t>
            </w:r>
            <w:proofErr w:type="spellStart"/>
            <w:r>
              <w:t>увидЕли</w:t>
            </w:r>
            <w:proofErr w:type="spellEnd"/>
            <w:r>
              <w:t xml:space="preserve"> на севере гряду красных гор, покрытых морщинами. На горах НЕ было НИ единой травинки, как БУДТО с земли сняли весёлый растительный покров. Машина </w:t>
            </w:r>
            <w:proofErr w:type="spellStart"/>
            <w:r>
              <w:t>кАтилась</w:t>
            </w:r>
            <w:proofErr w:type="spellEnd"/>
            <w:r>
              <w:t xml:space="preserve">, и её равномерное движение вызывало простые и спокойные мысли. Вся </w:t>
            </w:r>
            <w:proofErr w:type="spellStart"/>
            <w:r>
              <w:t>прИвлекательность</w:t>
            </w:r>
            <w:proofErr w:type="spellEnd"/>
            <w:r>
              <w:t xml:space="preserve"> земли заключена в животном и растительном мире. И тот, и другой мир </w:t>
            </w:r>
            <w:proofErr w:type="spellStart"/>
            <w:r>
              <w:t>изучЕны</w:t>
            </w:r>
            <w:proofErr w:type="spellEnd"/>
            <w:r>
              <w:t xml:space="preserve"> нами почти в совершенстве, но всегда от соприкосновения с ними остаётся </w:t>
            </w:r>
            <w:proofErr w:type="spellStart"/>
            <w:r>
              <w:t>ощУщение</w:t>
            </w:r>
            <w:proofErr w:type="spellEnd"/>
            <w:r>
              <w:t xml:space="preserve"> загадки. Загадочны и </w:t>
            </w:r>
            <w:proofErr w:type="spellStart"/>
            <w:r>
              <w:t>ПОтому</w:t>
            </w:r>
            <w:proofErr w:type="spellEnd"/>
            <w:r>
              <w:t xml:space="preserve"> прекрасны тёмные </w:t>
            </w:r>
            <w:proofErr w:type="spellStart"/>
            <w:r>
              <w:t>чАщи</w:t>
            </w:r>
            <w:proofErr w:type="spellEnd"/>
            <w:r>
              <w:t xml:space="preserve"> лесов, глубины морей; загадочен крик </w:t>
            </w:r>
            <w:proofErr w:type="spellStart"/>
            <w:r>
              <w:t>птицЫ</w:t>
            </w:r>
            <w:proofErr w:type="spellEnd"/>
            <w:r>
              <w:t xml:space="preserve"> и треск лопнувшей от теплоты древесной почки. Разгаданная загадка НЕ </w:t>
            </w:r>
            <w:proofErr w:type="spellStart"/>
            <w:r>
              <w:t>убИвает</w:t>
            </w:r>
            <w:proofErr w:type="spellEnd"/>
            <w:r>
              <w:t xml:space="preserve"> волнения, </w:t>
            </w:r>
            <w:proofErr w:type="spellStart"/>
            <w:r>
              <w:t>вызвАНного</w:t>
            </w:r>
            <w:proofErr w:type="spellEnd"/>
            <w:r>
              <w:t xml:space="preserve"> зрелищем земли. Чем больше мы знаем, тем сильнее</w:t>
            </w:r>
          </w:p>
          <w:p w:rsidR="00EC1C04" w:rsidRDefault="00EC1C04" w:rsidP="009A3889">
            <w:proofErr w:type="spellStart"/>
            <w:r>
              <w:t>жЕлание</w:t>
            </w:r>
            <w:proofErr w:type="spellEnd"/>
            <w:r>
              <w:t xml:space="preserve"> жить.</w:t>
            </w:r>
          </w:p>
          <w:p w:rsidR="00EC1C04" w:rsidRPr="00724D64" w:rsidRDefault="00EC1C04" w:rsidP="009A3889"/>
          <w:p w:rsidR="00EC1C04" w:rsidRPr="007042C1" w:rsidRDefault="00EC1C04" w:rsidP="009A3889">
            <w:r>
              <w:t xml:space="preserve">Элементы повествования – в описании дороги, движения машины. Элементы описания – в картинах осени, горной местности. Элементы рассуждения – со второго предложения последнего абзаца до конца текста (Вся привлекательность земли заключена в природном и растительном мире...).  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Pr="007042C1" w:rsidRDefault="00EC1C04" w:rsidP="009A3889">
            <w:r>
              <w:rPr>
                <w:i/>
                <w:u w:val="single"/>
              </w:rPr>
              <w:t>-</w:t>
            </w:r>
            <w:r>
              <w:t xml:space="preserve">Какие виды связи предложений вы знаете? </w:t>
            </w:r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Pr="007042C1" w:rsidRDefault="00EC1C04" w:rsidP="009A3889">
            <w:pPr>
              <w:rPr>
                <w:i/>
              </w:rPr>
            </w:pPr>
            <w:proofErr w:type="gramStart"/>
            <w:r>
              <w:rPr>
                <w:i/>
                <w:u w:val="single"/>
              </w:rPr>
              <w:t xml:space="preserve">(Цепная – </w:t>
            </w:r>
            <w:r>
              <w:rPr>
                <w:i/>
              </w:rPr>
              <w:t xml:space="preserve">предложение связывается с предыдущим при помощи лексического и грамматического повтора, замены слова синонимом, местоимением. </w:t>
            </w:r>
            <w:proofErr w:type="gramEnd"/>
          </w:p>
          <w:p w:rsidR="00EC1C04" w:rsidRPr="007042C1" w:rsidRDefault="00EC1C04" w:rsidP="009A3889">
            <w:pPr>
              <w:rPr>
                <w:i/>
              </w:rPr>
            </w:pPr>
            <w:proofErr w:type="gramStart"/>
            <w:r>
              <w:rPr>
                <w:i/>
                <w:u w:val="single"/>
              </w:rPr>
              <w:t xml:space="preserve">Параллельная – </w:t>
            </w:r>
            <w:r>
              <w:rPr>
                <w:i/>
              </w:rPr>
              <w:t>предложения сопоставляются или противопоставляются с помощью одинакового порядка слов, антонимов, одинакового начала предложения, одинаковой цели высказывания).</w:t>
            </w:r>
            <w:proofErr w:type="gramEnd"/>
          </w:p>
          <w:p w:rsidR="00EC1C04" w:rsidRDefault="00EC1C04" w:rsidP="009A3889">
            <w:pPr>
              <w:rPr>
                <w:i/>
                <w:u w:val="single"/>
              </w:rPr>
            </w:pPr>
          </w:p>
          <w:p w:rsidR="00EC1C04" w:rsidRDefault="00EC1C04" w:rsidP="009A3889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  <w:u w:val="single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</w:rPr>
              <w:t xml:space="preserve"> 48:</w:t>
            </w:r>
            <w:r>
              <w:t xml:space="preserve"> </w:t>
            </w:r>
            <w:r>
              <w:rPr>
                <w:i/>
              </w:rPr>
              <w:t>Прочитайте тексты, определите тип речи каждого из них, виды связи предложений.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Pr="007042C1" w:rsidRDefault="00EC1C04" w:rsidP="009A3889">
            <w:r w:rsidRPr="007042C1">
              <w:lastRenderedPageBreak/>
              <w:t xml:space="preserve">I. </w:t>
            </w:r>
            <w:proofErr w:type="gramStart"/>
            <w:r w:rsidRPr="007042C1">
              <w:t>Сейчас же возле входной двери [в кабинете</w:t>
            </w:r>
            <w:proofErr w:type="gramEnd"/>
          </w:p>
          <w:p w:rsidR="00EC1C04" w:rsidRPr="007042C1" w:rsidRDefault="00EC1C04" w:rsidP="009A3889">
            <w:proofErr w:type="gramStart"/>
            <w:r w:rsidRPr="007042C1">
              <w:t>А. П. Чехова] направо — шкаф с книгами.</w:t>
            </w:r>
            <w:proofErr w:type="gramEnd"/>
            <w:r w:rsidRPr="007042C1">
              <w:t xml:space="preserve"> На камине несколько безделушек и прекрасно сделанная модель парусной шхуны. На стенах портреты Толстого, Григоровича, Тургенева. На отдельном маленьком столике, на веерообразной подставке, множество фотографий артистов и писателей. (А. И. Куприн.)</w:t>
            </w:r>
          </w:p>
          <w:p w:rsidR="00EC1C04" w:rsidRPr="007042C1" w:rsidRDefault="00EC1C04" w:rsidP="009A3889">
            <w:r w:rsidRPr="007042C1">
              <w:t>II. На другой день в назначенное время я стоял уже за скирдами, ожидая своего противника. Вскоре и он явился. «Нас могут застать,— сказал он мне,— надобно поспешить». Мы сняли мундиры, остались в одних камзолах и обнажили шпаги. (А. С. Пушкин.)</w:t>
            </w:r>
          </w:p>
          <w:p w:rsidR="00EC1C04" w:rsidRPr="007042C1" w:rsidRDefault="00EC1C04" w:rsidP="009A3889">
            <w:r w:rsidRPr="007042C1">
              <w:t>III. Атмосферный воздух, кроме азота и кислорода, содержит ещё очень небольшое количество углекислоты, несколько десятитысячных. Эта углекислота состоит из углерода и кислорода. Следовательно, этот бесцветный газ, ничем по виду не отличающийся от воздуха, содержит частицы угля. (К. А. Тимирязев.)</w:t>
            </w:r>
          </w:p>
          <w:p w:rsidR="00EC1C04" w:rsidRPr="007042C1" w:rsidRDefault="00EC1C04" w:rsidP="009A3889">
            <w:pPr>
              <w:rPr>
                <w:i/>
              </w:rPr>
            </w:pPr>
          </w:p>
          <w:p w:rsidR="00EC1C04" w:rsidRPr="00955FB4" w:rsidRDefault="00EC1C04" w:rsidP="009A3889">
            <w:r>
              <w:t xml:space="preserve">Текст 1 – описание, </w:t>
            </w:r>
            <w:proofErr w:type="gramStart"/>
            <w:r>
              <w:t>параллельная</w:t>
            </w:r>
            <w:proofErr w:type="gramEnd"/>
            <w:r>
              <w:t xml:space="preserve">. Текст 2 – </w:t>
            </w:r>
            <w:proofErr w:type="spellStart"/>
            <w:r>
              <w:t>повестнование</w:t>
            </w:r>
            <w:proofErr w:type="spellEnd"/>
            <w:r>
              <w:t xml:space="preserve">, </w:t>
            </w:r>
            <w:proofErr w:type="gramStart"/>
            <w:r>
              <w:t>цепная</w:t>
            </w:r>
            <w:proofErr w:type="gramEnd"/>
            <w:r>
              <w:t>.</w:t>
            </w:r>
          </w:p>
          <w:p w:rsidR="00EC1C04" w:rsidRPr="00955FB4" w:rsidRDefault="00EC1C04" w:rsidP="009A3889">
            <w:r>
              <w:t xml:space="preserve">Текст 3 – рассуждение, </w:t>
            </w:r>
            <w:proofErr w:type="gramStart"/>
            <w:r>
              <w:t>цепная</w:t>
            </w:r>
            <w:proofErr w:type="gramEnd"/>
            <w:r>
              <w:t>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Pr="00955FB4" w:rsidRDefault="00EC1C04" w:rsidP="009A3889">
            <w:r>
              <w:t xml:space="preserve">- Что такое стили речи? </w:t>
            </w:r>
          </w:p>
          <w:p w:rsidR="00EC1C04" w:rsidRPr="00955FB4" w:rsidRDefault="00EC1C04" w:rsidP="009A3889">
            <w:pPr>
              <w:rPr>
                <w:i/>
                <w:u w:val="single"/>
              </w:rPr>
            </w:pPr>
            <w:r w:rsidRPr="00955FB4">
              <w:rPr>
                <w:i/>
                <w:u w:val="single"/>
              </w:rPr>
              <w:t>(Разновидности языка, имеющие особенности в лексике и грамматике, свою сферу употребления).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Pr="00955FB4" w:rsidRDefault="00EC1C04" w:rsidP="009A3889">
            <w:r>
              <w:rPr>
                <w:i/>
              </w:rPr>
              <w:t xml:space="preserve">- </w:t>
            </w:r>
            <w:r w:rsidRPr="00955FB4">
              <w:t>Перечислите стили речи</w:t>
            </w:r>
          </w:p>
          <w:p w:rsidR="00EC1C04" w:rsidRPr="00955FB4" w:rsidRDefault="00EC1C04" w:rsidP="009A3889">
            <w:pPr>
              <w:rPr>
                <w:i/>
                <w:u w:val="single"/>
              </w:rPr>
            </w:pPr>
            <w:proofErr w:type="gramStart"/>
            <w:r>
              <w:rPr>
                <w:i/>
              </w:rPr>
              <w:t>(</w:t>
            </w:r>
            <w:r w:rsidRPr="00955FB4">
              <w:rPr>
                <w:i/>
                <w:u w:val="single"/>
              </w:rPr>
              <w:t>Научный стиль</w:t>
            </w:r>
            <w:r w:rsidRPr="00955FB4">
              <w:rPr>
                <w:i/>
              </w:rPr>
              <w:t xml:space="preserve"> — стиль научных сообщений.</w:t>
            </w:r>
            <w:proofErr w:type="gramEnd"/>
            <w:r w:rsidRPr="00955FB4">
              <w:rPr>
                <w:i/>
              </w:rPr>
              <w:t xml:space="preserve"> Сфера использования этого стиля — наука и научные журналы</w:t>
            </w:r>
            <w:r>
              <w:rPr>
                <w:i/>
              </w:rPr>
              <w:t>.</w:t>
            </w:r>
            <w:r>
              <w:t xml:space="preserve"> </w:t>
            </w:r>
            <w:r w:rsidRPr="00955FB4">
              <w:rPr>
                <w:i/>
              </w:rPr>
              <w:t>Основная его функция — сообщение информации, а также доказательство ее истинности.</w:t>
            </w:r>
            <w:r>
              <w:rPr>
                <w:i/>
              </w:rPr>
              <w:t xml:space="preserve"> </w:t>
            </w:r>
            <w:r>
              <w:t xml:space="preserve"> </w:t>
            </w:r>
            <w:r w:rsidRPr="00955FB4">
              <w:rPr>
                <w:i/>
              </w:rPr>
              <w:t>Для него характерно наличие малых терминов, общенаучных слов,</w:t>
            </w:r>
          </w:p>
          <w:p w:rsidR="00EC1C04" w:rsidRPr="00955FB4" w:rsidRDefault="00EC1C04" w:rsidP="009A3889">
            <w:pPr>
              <w:rPr>
                <w:i/>
              </w:rPr>
            </w:pPr>
            <w:r w:rsidRPr="00955FB4">
              <w:rPr>
                <w:i/>
                <w:u w:val="single"/>
              </w:rPr>
              <w:t>Официально-деловой стиль</w:t>
            </w:r>
            <w:r>
              <w:rPr>
                <w:i/>
                <w:u w:val="single"/>
              </w:rPr>
              <w:t xml:space="preserve"> - </w:t>
            </w:r>
            <w:r>
              <w:t xml:space="preserve"> </w:t>
            </w:r>
            <w:r w:rsidRPr="00955FB4">
              <w:rPr>
                <w:i/>
              </w:rPr>
              <w:t>используется для сообщения, информирования в официальной обстановке.</w:t>
            </w:r>
            <w:r>
              <w:t xml:space="preserve"> </w:t>
            </w:r>
            <w:r w:rsidRPr="00955FB4">
              <w:rPr>
                <w:i/>
              </w:rPr>
              <w:t>Основная функция</w:t>
            </w:r>
            <w:r>
              <w:rPr>
                <w:i/>
              </w:rPr>
              <w:t xml:space="preserve"> </w:t>
            </w:r>
            <w:proofErr w:type="gramStart"/>
            <w:r w:rsidRPr="00955FB4">
              <w:rPr>
                <w:i/>
              </w:rPr>
              <w:t>—</w:t>
            </w:r>
            <w:r>
              <w:rPr>
                <w:i/>
              </w:rPr>
              <w:t>п</w:t>
            </w:r>
            <w:proofErr w:type="gramEnd"/>
            <w:r>
              <w:rPr>
                <w:i/>
              </w:rPr>
              <w:t>ередача информации</w:t>
            </w:r>
            <w:r w:rsidRPr="00955FB4">
              <w:rPr>
                <w:i/>
              </w:rPr>
              <w:t>. Для него характерно наличие речевых клиш</w:t>
            </w:r>
            <w:r>
              <w:rPr>
                <w:i/>
              </w:rPr>
              <w:t>е, общепринятой формы изложения.</w:t>
            </w:r>
          </w:p>
          <w:p w:rsidR="00EC1C04" w:rsidRDefault="00EC1C04" w:rsidP="009A3889">
            <w:pPr>
              <w:rPr>
                <w:i/>
              </w:rPr>
            </w:pPr>
            <w:r w:rsidRPr="00955FB4">
              <w:rPr>
                <w:i/>
                <w:u w:val="single"/>
              </w:rPr>
              <w:t>Публицистический стиль</w:t>
            </w:r>
            <w:r w:rsidRPr="00955FB4">
              <w:rPr>
                <w:i/>
              </w:rPr>
              <w:t xml:space="preserve"> служит для воздействия на людей чер</w:t>
            </w:r>
            <w:r>
              <w:rPr>
                <w:i/>
              </w:rPr>
              <w:t>ез средства массовой информации</w:t>
            </w:r>
            <w:r>
              <w:t xml:space="preserve"> </w:t>
            </w:r>
            <w:r w:rsidRPr="00955FB4">
              <w:rPr>
                <w:i/>
              </w:rPr>
              <w:t>Задача — сообщить информацию о жизни страны, воздействовать на массы, сформировать определенное отношение к общественным делам</w:t>
            </w:r>
            <w:r>
              <w:rPr>
                <w:i/>
              </w:rPr>
              <w:t>.</w:t>
            </w:r>
            <w:r>
              <w:t xml:space="preserve"> </w:t>
            </w:r>
            <w:r>
              <w:rPr>
                <w:i/>
              </w:rPr>
              <w:t>Х</w:t>
            </w:r>
            <w:r w:rsidRPr="00EE3A89">
              <w:rPr>
                <w:i/>
              </w:rPr>
              <w:t>арактеризуется наличием общественно-политической лексики, логичностью, эмоциональностью.</w:t>
            </w:r>
          </w:p>
          <w:p w:rsidR="00EC1C04" w:rsidRDefault="00EC1C04" w:rsidP="009A3889">
            <w:pPr>
              <w:rPr>
                <w:i/>
              </w:rPr>
            </w:pPr>
            <w:r w:rsidRPr="00955FB4">
              <w:rPr>
                <w:i/>
                <w:u w:val="single"/>
              </w:rPr>
              <w:t>Разговорный стиль</w:t>
            </w:r>
            <w:r w:rsidRPr="00955FB4">
              <w:rPr>
                <w:i/>
              </w:rPr>
              <w:t xml:space="preserve"> служит для непосредственного общения, когда автор делится с окружающими своими мыслями или чувствами, обменивается информацией по бытовым вопросам в неофициальной обстановке.</w:t>
            </w:r>
            <w:r>
              <w:t xml:space="preserve"> </w:t>
            </w:r>
            <w:r w:rsidRPr="00EE3A89">
              <w:rPr>
                <w:i/>
              </w:rPr>
              <w:t>В нём часто используется разговорная и просторечная лексика. Отличается большой смысловой ёмкостью и красочностью, придает речи живость и экспрессивность.</w:t>
            </w:r>
          </w:p>
          <w:p w:rsidR="00EC1C04" w:rsidRDefault="00EC1C04" w:rsidP="009A3889">
            <w:pPr>
              <w:rPr>
                <w:i/>
              </w:rPr>
            </w:pPr>
            <w:r w:rsidRPr="00955FB4">
              <w:rPr>
                <w:i/>
                <w:u w:val="single"/>
              </w:rPr>
              <w:t>Художественный стиль</w:t>
            </w:r>
            <w:r w:rsidRPr="00955FB4">
              <w:rPr>
                <w:i/>
              </w:rPr>
              <w:t xml:space="preserve"> используется в художественной литературе. Он воздействует на воображение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</w:r>
            <w:r>
              <w:t xml:space="preserve"> </w:t>
            </w:r>
            <w:r w:rsidRPr="00EE3A89">
              <w:rPr>
                <w:i/>
              </w:rPr>
              <w:t>Эмоциональность художественной речи выполняет эстетическую функцию</w:t>
            </w:r>
            <w:r>
              <w:rPr>
                <w:i/>
              </w:rPr>
              <w:t>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Default="00EC1C04" w:rsidP="009A3889">
            <w:pPr>
              <w:rPr>
                <w:i/>
              </w:rPr>
            </w:pPr>
            <w:proofErr w:type="spellStart"/>
            <w:proofErr w:type="gramStart"/>
            <w:r w:rsidRPr="00EE3A89">
              <w:rPr>
                <w:i/>
                <w:u w:val="single"/>
              </w:rPr>
              <w:t>Упр</w:t>
            </w:r>
            <w:proofErr w:type="spellEnd"/>
            <w:proofErr w:type="gramEnd"/>
            <w:r w:rsidRPr="00EE3A89">
              <w:rPr>
                <w:i/>
                <w:u w:val="single"/>
              </w:rPr>
              <w:t xml:space="preserve"> 4</w:t>
            </w:r>
            <w:r>
              <w:rPr>
                <w:i/>
                <w:u w:val="single"/>
              </w:rPr>
              <w:t>9-52</w:t>
            </w:r>
            <w:r>
              <w:rPr>
                <w:i/>
              </w:rPr>
              <w:t>: определить стиль устно.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Pr="00EE3A89" w:rsidRDefault="00EC1C04" w:rsidP="009A3889">
            <w:r>
              <w:t>49 – разговорный, 50 – официально-деловой, 51 – научный, 52 – публицистический.</w:t>
            </w:r>
          </w:p>
          <w:p w:rsidR="00EC1C04" w:rsidRDefault="00EC1C04" w:rsidP="009A3889">
            <w:pPr>
              <w:rPr>
                <w:i/>
              </w:rPr>
            </w:pPr>
          </w:p>
          <w:p w:rsidR="00EC1C04" w:rsidRDefault="00EC1C04" w:rsidP="009A3889">
            <w:r>
              <w:t>Выписать в тетрадь слова в рамке: «регулировать, олицетворять». Подобрать однокоренные слова.</w:t>
            </w:r>
          </w:p>
          <w:p w:rsidR="00EC1C04" w:rsidRDefault="00EC1C04" w:rsidP="009A3889"/>
          <w:p w:rsidR="00EC1C04" w:rsidRDefault="00EC1C04" w:rsidP="009A3889">
            <w:proofErr w:type="spellStart"/>
            <w:r>
              <w:t>Регулировавший</w:t>
            </w:r>
            <w:proofErr w:type="gramStart"/>
            <w:r>
              <w:t>,Р</w:t>
            </w:r>
            <w:proofErr w:type="gramEnd"/>
            <w:r>
              <w:t>егулированный</w:t>
            </w:r>
            <w:proofErr w:type="spellEnd"/>
            <w:r>
              <w:tab/>
              <w:t xml:space="preserve">,Регулировочный, Регулировать, Регулировщик, Регулирование. </w:t>
            </w:r>
          </w:p>
          <w:p w:rsidR="00EC1C04" w:rsidRPr="00EE3A89" w:rsidRDefault="00EC1C04" w:rsidP="009A3889">
            <w:r>
              <w:t xml:space="preserve">Олицетворение, </w:t>
            </w:r>
            <w:proofErr w:type="gramStart"/>
            <w:r>
              <w:t>Олицетворивший</w:t>
            </w:r>
            <w:proofErr w:type="gramEnd"/>
            <w:r>
              <w:t xml:space="preserve">, Олицетворявший, Олицетворяющий, </w:t>
            </w:r>
            <w:proofErr w:type="spellStart"/>
            <w:r>
              <w:t>Олицетворенность</w:t>
            </w:r>
            <w:proofErr w:type="spellEnd"/>
            <w:r>
              <w:t>.</w:t>
            </w:r>
          </w:p>
          <w:p w:rsidR="00EC1C04" w:rsidRPr="003D04B0" w:rsidRDefault="00EC1C04" w:rsidP="009A3889">
            <w:pPr>
              <w:rPr>
                <w:b/>
              </w:rPr>
            </w:pPr>
            <w:r w:rsidRPr="003D04B0">
              <w:rPr>
                <w:b/>
              </w:rPr>
              <w:t>4.Подведение итогов, выставление оценок.</w:t>
            </w:r>
          </w:p>
          <w:p w:rsidR="00EC1C04" w:rsidRDefault="00EC1C04" w:rsidP="009A3889">
            <w:pPr>
              <w:rPr>
                <w:b/>
              </w:rPr>
            </w:pPr>
          </w:p>
          <w:p w:rsidR="00EC1C04" w:rsidRPr="003D04B0" w:rsidRDefault="00EC1C04" w:rsidP="009A3889">
            <w:pPr>
              <w:rPr>
                <w:b/>
              </w:rPr>
            </w:pPr>
            <w:r w:rsidRPr="003D04B0">
              <w:rPr>
                <w:b/>
              </w:rPr>
              <w:t>5.Домашнее задание.</w:t>
            </w:r>
          </w:p>
          <w:p w:rsidR="00EC1C04" w:rsidRPr="004E51EF" w:rsidRDefault="00EC1C04" w:rsidP="009A3889">
            <w:r w:rsidRPr="004E51EF">
              <w:t xml:space="preserve">Упр. </w:t>
            </w:r>
            <w:r>
              <w:t>53</w:t>
            </w:r>
            <w:r w:rsidRPr="004E51EF">
              <w:t xml:space="preserve">. </w:t>
            </w:r>
          </w:p>
          <w:p w:rsidR="00EC1C04" w:rsidRDefault="00EC1C04" w:rsidP="009A3889"/>
          <w:p w:rsidR="00EC1C04" w:rsidRPr="008D46C0" w:rsidRDefault="00EC1C04" w:rsidP="009A3889">
            <w:pPr>
              <w:jc w:val="center"/>
            </w:pPr>
            <w:r>
              <w:t>Спасибо за работу.</w:t>
            </w:r>
          </w:p>
          <w:p w:rsidR="00EC1C04" w:rsidRDefault="00EC1C04" w:rsidP="009A3889"/>
        </w:tc>
      </w:tr>
    </w:tbl>
    <w:p w:rsidR="00EC1C04" w:rsidRDefault="00EC1C04" w:rsidP="00EC1C04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EC1C04" w:rsidTr="009A3889">
        <w:tc>
          <w:tcPr>
            <w:tcW w:w="3190" w:type="dxa"/>
          </w:tcPr>
          <w:p w:rsidR="00EC1C04" w:rsidRDefault="00EC1C04" w:rsidP="009A3889"/>
        </w:tc>
        <w:tc>
          <w:tcPr>
            <w:tcW w:w="3190" w:type="dxa"/>
          </w:tcPr>
          <w:p w:rsidR="00EC1C04" w:rsidRDefault="00EC1C04" w:rsidP="009A3889">
            <w:pPr>
              <w:jc w:val="center"/>
            </w:pPr>
            <w:r>
              <w:t>Число</w:t>
            </w:r>
          </w:p>
          <w:p w:rsidR="00EC1C04" w:rsidRDefault="00EC1C04" w:rsidP="009A3889">
            <w:pPr>
              <w:jc w:val="center"/>
            </w:pPr>
            <w:r>
              <w:t>Классная работа</w:t>
            </w:r>
          </w:p>
          <w:p w:rsidR="00EC1C04" w:rsidRDefault="00EC1C04" w:rsidP="009A3889">
            <w:pPr>
              <w:jc w:val="center"/>
            </w:pPr>
            <w:r>
              <w:t>Строение текста. Стили речи.</w:t>
            </w:r>
          </w:p>
        </w:tc>
        <w:tc>
          <w:tcPr>
            <w:tcW w:w="3191" w:type="dxa"/>
          </w:tcPr>
          <w:p w:rsidR="00EC1C04" w:rsidRPr="00412F9D" w:rsidRDefault="00EC1C04" w:rsidP="009A3889">
            <w:pPr>
              <w:rPr>
                <w:b/>
              </w:rPr>
            </w:pPr>
            <w:r w:rsidRPr="005A6A82">
              <w:t xml:space="preserve">Упр. </w:t>
            </w:r>
            <w:r>
              <w:t>53.</w:t>
            </w:r>
          </w:p>
        </w:tc>
      </w:tr>
    </w:tbl>
    <w:p w:rsidR="007379F2" w:rsidRPr="00EC1C04" w:rsidRDefault="007379F2" w:rsidP="00EC1C04"/>
    <w:sectPr w:rsidR="007379F2" w:rsidRPr="00EC1C04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07E8F"/>
    <w:rsid w:val="007379F2"/>
    <w:rsid w:val="009166DA"/>
    <w:rsid w:val="00A340C5"/>
    <w:rsid w:val="00BE7438"/>
    <w:rsid w:val="00C97626"/>
    <w:rsid w:val="00E6301A"/>
    <w:rsid w:val="00EC1C04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1483</Words>
  <Characters>8456</Characters>
  <Application>Microsoft Office Word</Application>
  <DocSecurity>0</DocSecurity>
  <Lines>70</Lines>
  <Paragraphs>19</Paragraphs>
  <ScaleCrop>false</ScaleCrop>
  <Company>Microsoft</Company>
  <LinksUpToDate>false</LinksUpToDate>
  <CharactersWithSpaces>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2017-11-11T16:23:00Z</dcterms:created>
  <dcterms:modified xsi:type="dcterms:W3CDTF">2017-11-11T16:23:00Z</dcterms:modified>
</cp:coreProperties>
</file>