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E41" w:rsidRPr="009E6E41" w:rsidRDefault="009E6E41" w:rsidP="009E6E41">
      <w:pPr>
        <w:pStyle w:val="NormalWeb"/>
        <w:spacing w:before="0" w:after="0" w:line="276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9E6E41">
        <w:rPr>
          <w:b/>
          <w:sz w:val="36"/>
          <w:szCs w:val="36"/>
        </w:rPr>
        <w:t>5 класс</w:t>
      </w:r>
    </w:p>
    <w:p w:rsidR="009160C5" w:rsidRDefault="009160C5" w:rsidP="009160C5">
      <w:pPr>
        <w:pStyle w:val="NormalWeb"/>
        <w:spacing w:before="0" w:after="0" w:line="276" w:lineRule="auto"/>
        <w:rPr>
          <w:b/>
          <w:i/>
        </w:rPr>
      </w:pPr>
      <w:r>
        <w:rPr>
          <w:b/>
          <w:i/>
        </w:rPr>
        <w:t>Примечание:</w:t>
      </w:r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Оценке подлежат </w:t>
      </w:r>
      <w:r>
        <w:rPr>
          <w:b/>
          <w:i/>
          <w:sz w:val="22"/>
          <w:szCs w:val="22"/>
        </w:rPr>
        <w:t>предметные и метапредметные</w:t>
      </w:r>
      <w:r>
        <w:rPr>
          <w:i/>
          <w:sz w:val="22"/>
          <w:szCs w:val="22"/>
        </w:rPr>
        <w:t xml:space="preserve"> результаты освоения обучающимся образовательной </w:t>
      </w:r>
      <w:proofErr w:type="gramStart"/>
      <w:r>
        <w:rPr>
          <w:i/>
          <w:sz w:val="22"/>
          <w:szCs w:val="22"/>
        </w:rPr>
        <w:t>программы..</w:t>
      </w:r>
      <w:proofErr w:type="gramEnd"/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В оценочном листе освоение программы </w:t>
      </w:r>
      <w:r>
        <w:rPr>
          <w:b/>
          <w:i/>
          <w:sz w:val="22"/>
          <w:szCs w:val="22"/>
        </w:rPr>
        <w:t>фиксируется в виде процентов.</w:t>
      </w:r>
    </w:p>
    <w:p w:rsidR="009160C5" w:rsidRDefault="009160C5" w:rsidP="009160C5">
      <w:pPr>
        <w:pStyle w:val="NormalWeb"/>
        <w:numPr>
          <w:ilvl w:val="0"/>
          <w:numId w:val="4"/>
        </w:numPr>
        <w:spacing w:before="0" w:after="0" w:line="276" w:lineRule="auto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Перевод в пятибалльную </w:t>
      </w:r>
      <w:proofErr w:type="gramStart"/>
      <w:r>
        <w:rPr>
          <w:i/>
          <w:color w:val="000000"/>
          <w:sz w:val="22"/>
          <w:szCs w:val="22"/>
        </w:rPr>
        <w:t>шкалу  осуществляется</w:t>
      </w:r>
      <w:proofErr w:type="gramEnd"/>
      <w:r>
        <w:rPr>
          <w:i/>
          <w:color w:val="000000"/>
          <w:sz w:val="22"/>
          <w:szCs w:val="22"/>
        </w:rPr>
        <w:t xml:space="preserve"> по соответствующей схеме.</w:t>
      </w:r>
    </w:p>
    <w:p w:rsidR="009160C5" w:rsidRDefault="009160C5" w:rsidP="009160C5">
      <w:pPr>
        <w:pStyle w:val="NormalWeb"/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Оценочные шкалы.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4"/>
        <w:gridCol w:w="3041"/>
        <w:gridCol w:w="3440"/>
      </w:tblGrid>
      <w:tr w:rsidR="009160C5" w:rsidTr="00282313">
        <w:trPr>
          <w:trHeight w:val="30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освоения программы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достижений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в 5 балльной шкале</w:t>
            </w:r>
          </w:p>
        </w:tc>
      </w:tr>
      <w:tr w:rsidR="009160C5" w:rsidTr="00282313">
        <w:trPr>
          <w:trHeight w:val="28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90-100%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«5»</w:t>
            </w:r>
          </w:p>
        </w:tc>
      </w:tr>
      <w:tr w:rsidR="009160C5" w:rsidTr="00282313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66 -89%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повышенный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«4»</w:t>
            </w:r>
          </w:p>
        </w:tc>
      </w:tr>
      <w:tr w:rsidR="009160C5" w:rsidTr="00282313">
        <w:trPr>
          <w:trHeight w:val="278"/>
        </w:trPr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50 -65 %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«3»</w:t>
            </w:r>
          </w:p>
        </w:tc>
      </w:tr>
      <w:tr w:rsidR="009160C5" w:rsidTr="00282313">
        <w:trPr>
          <w:trHeight w:val="317"/>
        </w:trPr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меньше 50%</w:t>
            </w:r>
          </w:p>
        </w:tc>
        <w:tc>
          <w:tcPr>
            <w:tcW w:w="3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среднего</w:t>
            </w:r>
          </w:p>
        </w:tc>
        <w:tc>
          <w:tcPr>
            <w:tcW w:w="3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C5" w:rsidRDefault="009160C5" w:rsidP="0028231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«2»</w:t>
            </w:r>
          </w:p>
        </w:tc>
      </w:tr>
    </w:tbl>
    <w:p w:rsidR="009160C5" w:rsidRDefault="009160C5" w:rsidP="009160C5">
      <w:pPr>
        <w:jc w:val="center"/>
        <w:rPr>
          <w:b/>
        </w:rPr>
      </w:pPr>
    </w:p>
    <w:p w:rsidR="009160C5" w:rsidRDefault="009160C5" w:rsidP="009160C5">
      <w:pPr>
        <w:jc w:val="center"/>
        <w:rPr>
          <w:b/>
        </w:rPr>
      </w:pPr>
      <w:r>
        <w:rPr>
          <w:b/>
        </w:rPr>
        <w:t>Оценочный лист</w:t>
      </w:r>
    </w:p>
    <w:p w:rsidR="009160C5" w:rsidRDefault="009160C5" w:rsidP="009160C5">
      <w:pPr>
        <w:jc w:val="center"/>
        <w:rPr>
          <w:b/>
        </w:rPr>
      </w:pPr>
      <w:r>
        <w:rPr>
          <w:b/>
        </w:rPr>
        <w:t>учащегося _______5 «</w:t>
      </w:r>
      <w:proofErr w:type="gramStart"/>
      <w:r>
        <w:rPr>
          <w:b/>
        </w:rPr>
        <w:t>А»_</w:t>
      </w:r>
      <w:proofErr w:type="gramEnd"/>
      <w:r>
        <w:rPr>
          <w:b/>
        </w:rPr>
        <w:t>____ класса</w:t>
      </w:r>
    </w:p>
    <w:p w:rsidR="009160C5" w:rsidRDefault="009160C5" w:rsidP="009160C5">
      <w:pPr>
        <w:jc w:val="center"/>
        <w:rPr>
          <w:b/>
        </w:rPr>
      </w:pPr>
      <w:r>
        <w:rPr>
          <w:b/>
        </w:rPr>
        <w:t>Иванова Ивана</w:t>
      </w:r>
    </w:p>
    <w:p w:rsidR="009160C5" w:rsidRDefault="009160C5" w:rsidP="009160C5">
      <w:pPr>
        <w:jc w:val="center"/>
        <w:rPr>
          <w:b/>
        </w:rPr>
      </w:pPr>
    </w:p>
    <w:p w:rsidR="009160C5" w:rsidRDefault="009160C5" w:rsidP="009160C5">
      <w:pPr>
        <w:rPr>
          <w:b/>
        </w:rPr>
      </w:pPr>
      <w:r>
        <w:rPr>
          <w:b/>
        </w:rPr>
        <w:t>По предмету русский язык</w:t>
      </w:r>
    </w:p>
    <w:p w:rsidR="009160C5" w:rsidRDefault="009160C5" w:rsidP="009160C5"/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386"/>
        <w:gridCol w:w="851"/>
        <w:gridCol w:w="992"/>
        <w:gridCol w:w="850"/>
        <w:gridCol w:w="993"/>
        <w:gridCol w:w="992"/>
        <w:gridCol w:w="992"/>
        <w:gridCol w:w="851"/>
        <w:gridCol w:w="992"/>
        <w:gridCol w:w="850"/>
        <w:gridCol w:w="993"/>
      </w:tblGrid>
      <w:tr w:rsidR="009160C5" w:rsidTr="00282313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160C5" w:rsidRDefault="009160C5" w:rsidP="00282313">
            <w:pPr>
              <w:ind w:left="113" w:right="11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четверть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Критерии  для оценки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1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2четверть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3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4четверть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 xml:space="preserve">  год</w:t>
            </w:r>
          </w:p>
        </w:tc>
      </w:tr>
      <w:tr w:rsidR="009160C5" w:rsidTr="00282313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160C5" w:rsidRDefault="009160C5" w:rsidP="00282313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E6ADC" w:rsidRDefault="009160C5" w:rsidP="00282313">
            <w:pPr>
              <w:rPr>
                <w:b/>
              </w:rPr>
            </w:pPr>
            <w:r w:rsidRPr="00FE6ADC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E6ADC" w:rsidRDefault="009160C5" w:rsidP="00282313">
            <w:pPr>
              <w:rPr>
                <w:iCs/>
              </w:rPr>
            </w:pPr>
            <w:r w:rsidRPr="00FE6ADC">
              <w:rPr>
                <w:iCs/>
              </w:rPr>
              <w:t>Соблюдать нормы русского литературного языка в собственной речи и оценивать соблюдение этих норм в речи собеседников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rPr>
                <w:color w:val="333333"/>
              </w:rPr>
            </w:pPr>
            <w:r>
              <w:rPr>
                <w:color w:val="333333"/>
              </w:rPr>
              <w:t>У</w:t>
            </w:r>
            <w:r w:rsidRPr="00F53BB3">
              <w:rPr>
                <w:color w:val="333333"/>
              </w:rPr>
              <w:t>меть   находить орфограммы в разных морфе</w:t>
            </w:r>
            <w:r w:rsidRPr="00F53BB3">
              <w:rPr>
                <w:color w:val="333333"/>
              </w:rPr>
              <w:softHyphen/>
              <w:t>мах, дифференцировать их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r w:rsidRPr="00F53BB3">
              <w:t>Выделять корень слова, ставить ударение, подбирать однокоренные слова, пользоваться орфографическим словарём,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r>
              <w:t>Р</w:t>
            </w:r>
            <w:r w:rsidRPr="00F53BB3">
              <w:t>азличать безударные гласные проверяемые и непроверяемые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spacing w:line="276" w:lineRule="auto"/>
              <w:rPr>
                <w:iCs/>
              </w:rPr>
            </w:pPr>
            <w:r w:rsidRPr="00F53BB3">
              <w:rPr>
                <w:iCs/>
              </w:rPr>
              <w:t xml:space="preserve">Распознавать главные и второстепенные члены предложения. 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spacing w:line="276" w:lineRule="auto"/>
              <w:jc w:val="both"/>
            </w:pPr>
            <w:r w:rsidRPr="00F53BB3">
              <w:t>Характеризовать простое предложение по цели высказывания, по интонации, по главным, второстепенным,</w:t>
            </w:r>
            <w:r>
              <w:t xml:space="preserve"> </w:t>
            </w:r>
            <w:r w:rsidRPr="00F53BB3">
              <w:t>однородным членам и обращениям.</w:t>
            </w:r>
            <w:r>
              <w:t xml:space="preserve"> </w:t>
            </w:r>
            <w:r w:rsidRPr="00F53BB3">
              <w:t>Выполнять устный и письменный разборы предложений.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spacing w:line="276" w:lineRule="auto"/>
            </w:pPr>
            <w:r w:rsidRPr="00F53BB3">
              <w:t>Знать признаки ОЧП, опознавать их в предложении.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E6ADC" w:rsidRDefault="009160C5" w:rsidP="00282313">
            <w:pPr>
              <w:rPr>
                <w:b/>
              </w:rPr>
            </w:pPr>
            <w:r w:rsidRPr="00FE6ADC">
              <w:rPr>
                <w:b/>
              </w:rPr>
              <w:t xml:space="preserve">Метапредметные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rPr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r>
              <w:t>Д</w:t>
            </w:r>
            <w:r w:rsidRPr="00F53BB3">
              <w:t>авать определение понятиям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rPr>
                <w:iCs/>
              </w:rPr>
            </w:pPr>
            <w:r>
              <w:rPr>
                <w:iCs/>
              </w:rPr>
              <w:t>Р</w:t>
            </w:r>
            <w:r w:rsidRPr="00F53BB3">
              <w:rPr>
                <w:iCs/>
              </w:rPr>
              <w:t>аботать со словарями, находить в них нужную информацию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53BB3" w:rsidRDefault="009160C5" w:rsidP="00282313">
            <w:pPr>
              <w:pStyle w:val="BodyText"/>
              <w:ind w:left="113" w:right="113"/>
              <w:jc w:val="left"/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F53BB3">
              <w:rPr>
                <w:szCs w:val="24"/>
              </w:rPr>
              <w:t>троить объяснение в устной форме по предложенному плану; строить логическую цепь рассуждений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Р</w:t>
            </w:r>
            <w:r w:rsidRPr="00F53BB3">
              <w:t>аботать с учебным текстом,</w:t>
            </w:r>
            <w:r>
              <w:t xml:space="preserve"> </w:t>
            </w:r>
            <w:r w:rsidRPr="00F53BB3">
              <w:t>задавать вопросы в случае непонимания,</w:t>
            </w:r>
            <w:r>
              <w:t xml:space="preserve"> </w:t>
            </w:r>
            <w:r w:rsidRPr="00F53BB3">
              <w:t>оформлять в тетради письменные работы в соответствии с принятыми нормами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>
              <w:t>О</w:t>
            </w:r>
            <w:r w:rsidRPr="00F53BB3">
              <w:t>пределять последовательность действий для решения предметной задачи,</w:t>
            </w:r>
            <w:r>
              <w:t xml:space="preserve"> </w:t>
            </w:r>
            <w:r w:rsidRPr="00F53BB3">
              <w:t>осуществлять простейшее планирование своей работы.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rPr>
                <w:color w:val="000000"/>
              </w:rPr>
              <w:t>П</w:t>
            </w:r>
            <w:r w:rsidRPr="00F53BB3">
              <w:rPr>
                <w:color w:val="000000"/>
              </w:rPr>
              <w:t>оиск и выделение необходимой информации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r>
              <w:t>О</w:t>
            </w:r>
            <w:r w:rsidRPr="00F53BB3">
              <w:t xml:space="preserve">рганизовывать своё рабочее место и работу; сопоставлять свою работу с образцом; </w:t>
            </w:r>
            <w:proofErr w:type="gramStart"/>
            <w:r w:rsidRPr="00F53BB3">
              <w:t>оценивать  её</w:t>
            </w:r>
            <w:proofErr w:type="gramEnd"/>
            <w:r w:rsidRPr="00F53BB3">
              <w:t xml:space="preserve"> по критериям, выработанным в классе.</w:t>
            </w:r>
          </w:p>
          <w:p w:rsidR="009160C5" w:rsidRPr="00F53BB3" w:rsidRDefault="009160C5" w:rsidP="00282313">
            <w:pPr>
              <w:autoSpaceDE w:val="0"/>
              <w:snapToGrid w:val="0"/>
            </w:pPr>
            <w:r>
              <w:t>Д</w:t>
            </w:r>
            <w:r w:rsidRPr="00F53BB3">
              <w:t>оговариваться и приходить к общему решению в совместной деятельности, в том числе в ситуации столкновения интересов.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E6ADC" w:rsidRDefault="009160C5" w:rsidP="00282313">
            <w:pPr>
              <w:rPr>
                <w:b/>
              </w:rPr>
            </w:pPr>
            <w:r>
              <w:rPr>
                <w:b/>
              </w:rPr>
              <w:t>П</w:t>
            </w:r>
            <w:r w:rsidRPr="00FE6ADC">
              <w:rPr>
                <w:b/>
              </w:rPr>
              <w:t>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Уметь создавать собственный текст, уместно использовать изобразительно-выразительные средства языка, соблюдать нормы при письме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Опознавать сложные предложения, правильно ставить знаки препинания в них.  Выделять среди предложений сложные путём нахождения их грамматических основ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Характеризовать сложное предложение по цели высказывания, простым предложениям в его составе, средствам связи простых предложений, знакам препинания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r w:rsidRPr="00F53BB3">
              <w:t>Составлять схемы предложений с прямой речью, отличать прямую речь от слов автора, правильно пунктуационно оформлять прямую речь, правильно интонировать предложения с прямой речью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Оформлять диалог в письменной речи.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spacing w:line="276" w:lineRule="auto"/>
            </w:pPr>
            <w:r w:rsidRPr="00F53BB3">
              <w:t>Знать классификацию звуков и букв русского языка, осуществлять фонетический разбор слова.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78%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 w:rsidRPr="00F53BB3">
              <w:t>Опознавать смыслоразличительную функцию мягкого знака в слове, анализировать орфографические правила, связанные с употреблением мягкого знака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spacing w:line="276" w:lineRule="auto"/>
            </w:pPr>
            <w:r w:rsidRPr="00F53BB3">
              <w:t>Проводить фонетический анализ, в которых буквы е, ё, ю</w:t>
            </w:r>
            <w:r>
              <w:t xml:space="preserve">, </w:t>
            </w:r>
            <w:r w:rsidRPr="00F53BB3">
              <w:t>я обознач</w:t>
            </w:r>
            <w:r>
              <w:t>ают два звука или мягкость преды</w:t>
            </w:r>
            <w:r w:rsidRPr="00F53BB3">
              <w:t>дущего согласного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rPr>
                <w:iCs/>
              </w:rPr>
            </w:pPr>
            <w:r w:rsidRPr="00F53BB3">
              <w:rPr>
                <w:iCs/>
              </w:rPr>
              <w:t>Опознавать омонимы и паронимы. Различать омонимы и многозначные слова.</w:t>
            </w:r>
            <w:r>
              <w:rPr>
                <w:iCs/>
              </w:rPr>
              <w:t xml:space="preserve"> </w:t>
            </w:r>
            <w:r w:rsidRPr="00F53BB3">
              <w:rPr>
                <w:iCs/>
              </w:rPr>
              <w:t>Оценивать уместность и точность использования слов в тексте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rPr>
                <w:iCs/>
              </w:rPr>
            </w:pPr>
            <w:r w:rsidRPr="00F53BB3">
              <w:rPr>
                <w:iCs/>
              </w:rPr>
              <w:t>Опознавать синонимы, устанавливать смысловые и стилистические различия синонимов. Использовать синонимы в речи.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rPr>
                <w:iCs/>
              </w:rPr>
            </w:pPr>
            <w:r w:rsidRPr="00F53BB3">
              <w:rPr>
                <w:iCs/>
              </w:rPr>
              <w:t>Опознавать антонимы, составлять антонимические пары слов.</w:t>
            </w:r>
            <w:r>
              <w:rPr>
                <w:iCs/>
              </w:rPr>
              <w:t xml:space="preserve"> </w:t>
            </w:r>
            <w:r w:rsidRPr="00F53BB3">
              <w:rPr>
                <w:iCs/>
              </w:rPr>
              <w:t>Подбирать антонимы для точной характеристики предметов при их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342AC2" w:rsidRDefault="009160C5" w:rsidP="00282313">
            <w:pPr>
              <w:rPr>
                <w:b/>
                <w:iCs/>
              </w:rPr>
            </w:pPr>
            <w:r w:rsidRPr="00342AC2">
              <w:rPr>
                <w:b/>
                <w:iCs/>
              </w:rPr>
              <w:t xml:space="preserve">Метапредметные 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autoSpaceDN w:val="0"/>
              <w:adjustRightInd w:val="0"/>
            </w:pPr>
            <w:r>
              <w:t>С</w:t>
            </w:r>
            <w:r w:rsidRPr="00F53BB3">
              <w:t>троить рассуждения в форме связи простых суждений об объекте, его строении, свойствах и связях.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autoSpaceDN w:val="0"/>
              <w:adjustRightInd w:val="0"/>
              <w:rPr>
                <w:b/>
              </w:rPr>
            </w:pPr>
            <w:r>
              <w:t>У</w:t>
            </w:r>
            <w:r w:rsidRPr="00F53BB3">
              <w:t xml:space="preserve">читывать разные мнения и стремиться к координации различных позиций в </w:t>
            </w:r>
            <w:r w:rsidRPr="00B70230">
              <w:t>сотрудничестве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autoSpaceDN w:val="0"/>
              <w:adjustRightInd w:val="0"/>
            </w:pPr>
            <w:r w:rsidRPr="00F53BB3">
              <w:t>Разбивать текст на части и озаглавливать каждую, составлять письменно выборочный пересказ текста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r>
              <w:t>К</w:t>
            </w:r>
            <w:r w:rsidRPr="00F53BB3">
              <w:t>лассифицировать, обобщать, систематизировать изученный материал по плану, по таблице;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Выражать собственное мнение, аргументировать его с учётом ситуации общения.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r>
              <w:t>С</w:t>
            </w:r>
            <w:r w:rsidRPr="00F53BB3">
              <w:t>амостоятельное создание алгоритмов деятельности при решении проблем творческого и поискового характера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</w:t>
            </w:r>
            <w:r w:rsidRPr="003063AB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 w:rsidRPr="003063AB">
              <w:t>55%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>
              <w:t>П</w:t>
            </w:r>
            <w:r w:rsidRPr="00F53BB3">
              <w:t>онимать заданный вопрос, в соответствии с ним строить устный ответ.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 w:rsidRPr="00F53BB3">
              <w:t>Выполнять задания тестового характера.</w:t>
            </w:r>
          </w:p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F53BB3" w:rsidRDefault="009160C5" w:rsidP="00282313">
            <w:pPr>
              <w:autoSpaceDE w:val="0"/>
              <w:snapToGrid w:val="0"/>
            </w:pPr>
            <w:r>
              <w:rPr>
                <w:b/>
              </w:rPr>
              <w:t>П</w:t>
            </w:r>
            <w:r w:rsidRPr="00FE6ADC">
              <w:rPr>
                <w:b/>
              </w:rPr>
              <w:t>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EF7385" w:rsidRDefault="009160C5" w:rsidP="00282313">
            <w:pPr>
              <w:rPr>
                <w:b/>
              </w:rPr>
            </w:pPr>
            <w:r w:rsidRPr="00EF7385">
              <w:rPr>
                <w:b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EF7385" w:rsidRDefault="009160C5" w:rsidP="00282313">
            <w:pPr>
              <w:jc w:val="both"/>
            </w:pPr>
            <w:r w:rsidRPr="00EF7385">
              <w:t>Осознавать роль окончания и основы в слове, выделять в слове окончание и основу, изменять слово (склонение, спряжение), графически обозначать окончание и основу, объяснять значение окончаний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EF7385" w:rsidRDefault="009160C5" w:rsidP="00282313">
            <w:pPr>
              <w:jc w:val="both"/>
            </w:pPr>
            <w:r w:rsidRPr="00EF7385">
              <w:t xml:space="preserve">Разбираться в понятии </w:t>
            </w:r>
            <w:proofErr w:type="spellStart"/>
            <w:r w:rsidRPr="00EF7385">
              <w:t>морфемика</w:t>
            </w:r>
            <w:proofErr w:type="spellEnd"/>
            <w:r w:rsidRPr="00EF7385">
              <w:t>, владеть алгоритмом определения корня слова, различать однокоренные слова и формы слова, подбирать однокоренные слова.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EF7385" w:rsidRDefault="009160C5" w:rsidP="00282313">
            <w:pPr>
              <w:jc w:val="both"/>
              <w:rPr>
                <w:b/>
              </w:rPr>
            </w:pPr>
            <w:r w:rsidRPr="00EF7385">
              <w:t>Владеть алгоритмом определения суффикса в слове, осознать роль суффиксов в словообразовании, образовывать производные слова от исходных при помощи приставок и суффиксов, разграничивать суффиксы словообразовательные и формообразующие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EF7385" w:rsidRDefault="009160C5" w:rsidP="00282313">
            <w:pPr>
              <w:jc w:val="both"/>
              <w:rPr>
                <w:b/>
              </w:rPr>
            </w:pPr>
            <w:r w:rsidRPr="00EF7385">
              <w:t>Владеть алгоритмом определения приставки в слове, осознать роль приставок в словообразовании, образовывать производные слова от исходных при помощи приставок.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Овладеть сведениями о чередовании звуков в пределах одной морфемы. Анализировать орфографический материал.</w:t>
            </w:r>
          </w:p>
          <w:p w:rsidR="009160C5" w:rsidRPr="00736D53" w:rsidRDefault="009160C5" w:rsidP="00282313">
            <w:pPr>
              <w:jc w:val="both"/>
            </w:pPr>
            <w:r w:rsidRPr="00736D53">
              <w:t>Выделять корни в словах с чередованием звуков.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Овладеть навыками морфемного анализа.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Владеть орфограммой «Правописание приставок на –з, -с», графически обозначать её на письме</w:t>
            </w:r>
          </w:p>
          <w:p w:rsidR="009160C5" w:rsidRPr="00736D53" w:rsidRDefault="009160C5" w:rsidP="00282313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Владеть орфограммами, связанными с правописанием корней с чередованием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rPr>
                <w:bCs/>
              </w:rPr>
              <w:t xml:space="preserve">Применять знания и умения по </w:t>
            </w:r>
            <w:proofErr w:type="spellStart"/>
            <w:r w:rsidRPr="00736D53">
              <w:rPr>
                <w:bCs/>
              </w:rPr>
              <w:t>морфемике</w:t>
            </w:r>
            <w:proofErr w:type="spellEnd"/>
            <w:r w:rsidRPr="00736D53">
              <w:rPr>
                <w:bCs/>
              </w:rPr>
              <w:t xml:space="preserve"> в практике правописания, а также при проведении грамматического и лексического анализа слова</w:t>
            </w:r>
            <w:r w:rsidRPr="00736D53">
              <w:rPr>
                <w:b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spacing w:line="360" w:lineRule="auto"/>
            </w:pPr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 w:rsidRPr="00B82E5F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Определять грамматические признаки имён существительных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Распознавать имена существительные одушевлённые и неодушевлённые. Распознавать имена существительные собственные и нарицательные.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rPr>
                <w:bCs/>
              </w:rPr>
              <w:t>Овладеть сведениями о существительных общего рода и опознавать их в разном контекстном окружении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spacing w:line="276" w:lineRule="auto"/>
              <w:jc w:val="both"/>
              <w:rPr>
                <w:bCs/>
              </w:rPr>
            </w:pPr>
            <w:r w:rsidRPr="00736D53">
              <w:rPr>
                <w:bCs/>
              </w:rPr>
              <w:t>Овладеть сведениями о существительных,</w:t>
            </w:r>
          </w:p>
          <w:p w:rsidR="009160C5" w:rsidRPr="00736D53" w:rsidRDefault="009160C5" w:rsidP="00282313">
            <w:pPr>
              <w:jc w:val="both"/>
            </w:pPr>
            <w:r w:rsidRPr="00736D53">
              <w:rPr>
                <w:bCs/>
              </w:rPr>
              <w:t>имеющих форму только множественного или единственного числа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spacing w:line="360" w:lineRule="auto"/>
            </w:pPr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Определять склонение существительных, падеж, число, правильно выбирать нужное падежное окончание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Овладеть умением характеризовать имя существительное по его морфологическим признакам и синтаксической роли.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rPr>
                <w:bCs/>
              </w:rPr>
              <w:t>Применять знания и умения по морфологии, в частности имени существительного, в практике правописания, а также при проведении  морфологического разбора слов.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75</w:t>
            </w:r>
            <w:r w:rsidRPr="00B82E5F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342AC2" w:rsidRDefault="009160C5" w:rsidP="00282313">
            <w:pPr>
              <w:rPr>
                <w:b/>
                <w:iCs/>
              </w:rPr>
            </w:pPr>
            <w:r w:rsidRPr="00342AC2">
              <w:rPr>
                <w:b/>
                <w:iCs/>
              </w:rPr>
              <w:t xml:space="preserve">Метапредметные </w:t>
            </w:r>
          </w:p>
          <w:p w:rsidR="009160C5" w:rsidRPr="00736D53" w:rsidRDefault="009160C5" w:rsidP="00282313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>
              <w:t>О</w:t>
            </w:r>
            <w:r w:rsidRPr="00736D53">
              <w:t>смысленно выбирать способы и приёмы действий при решении языковых задач;</w:t>
            </w:r>
          </w:p>
          <w:p w:rsidR="009160C5" w:rsidRPr="00736D53" w:rsidRDefault="009160C5" w:rsidP="00282313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spacing w:line="360" w:lineRule="auto"/>
            </w:pPr>
            <w:r>
              <w:t>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 w:rsidRPr="00B334D5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 w:rsidRPr="00B334D5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>
              <w:t>И</w:t>
            </w:r>
            <w:r w:rsidRPr="00736D53">
              <w:t>спользовать знаково-символические средства, в том числе схемы для решения языковых задач</w:t>
            </w:r>
          </w:p>
          <w:p w:rsidR="009160C5" w:rsidRPr="00736D53" w:rsidRDefault="009160C5" w:rsidP="00282313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spacing w:line="360" w:lineRule="auto"/>
            </w:pPr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>
              <w:t>О</w:t>
            </w:r>
            <w:r w:rsidRPr="00736D53">
              <w:t>пределять цель учебной деятельности и самостоятельно искать средства ее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55%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rPr>
                <w:color w:val="000000"/>
              </w:rPr>
              <w:t>Построение фраз с использованием терминов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 w:rsidRPr="00736D53">
              <w:t>Быть готовым к обсуждению разных точек зрения и выработке общей (групповой) позиции.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jc w:val="both"/>
            </w:pPr>
            <w:r>
              <w:t>У</w:t>
            </w:r>
            <w:r w:rsidRPr="00736D53">
              <w:t>меть делать выводы на основе наблюдений.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736D53" w:rsidRDefault="009160C5" w:rsidP="00282313">
            <w:pPr>
              <w:autoSpaceDE w:val="0"/>
              <w:snapToGrid w:val="0"/>
              <w:jc w:val="both"/>
            </w:pPr>
            <w:r>
              <w:t>О</w:t>
            </w:r>
            <w:r w:rsidRPr="00736D53">
              <w:t>существлять рефлексию способов и условий действия;</w:t>
            </w:r>
          </w:p>
          <w:p w:rsidR="009160C5" w:rsidRPr="00736D53" w:rsidRDefault="009160C5" w:rsidP="00282313">
            <w:pPr>
              <w:autoSpaceDE w:val="0"/>
              <w:snapToGrid w:val="0"/>
              <w:jc w:val="both"/>
            </w:pPr>
            <w:r>
              <w:t>В</w:t>
            </w:r>
            <w:r w:rsidRPr="00736D53">
              <w:t>ыбирать наиболее эффективные способы решения в зависимости от конкретных условий.</w:t>
            </w:r>
          </w:p>
          <w:p w:rsidR="009160C5" w:rsidRPr="00736D53" w:rsidRDefault="009160C5" w:rsidP="00282313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autoSpaceDE w:val="0"/>
              <w:snapToGrid w:val="0"/>
              <w:jc w:val="both"/>
            </w:pPr>
            <w:r>
              <w:rPr>
                <w:b/>
              </w:rPr>
              <w:t>П</w:t>
            </w:r>
            <w:r w:rsidRPr="00FE6ADC">
              <w:rPr>
                <w:b/>
              </w:rPr>
              <w:t>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Опознавать прилагательные в речи, выполнять частичный морфологический разбор прилагательных, употреблять их в речи.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rPr>
          <w:trHeight w:val="6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</w:rPr>
              <w:t>Распознавать полные и краткие формы имён прилагательных.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80%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Овладеть умением характеризовать имя прилагательное  по его морфологическим признакам и синтаксической роли.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</w:rPr>
              <w:t>Применять знания и умения по морфологии, в частности имени прилагательного, в практике правописания, а также при проведении  морфологического разбора слов.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r w:rsidRPr="006011F6">
              <w:t>Наблюдать за употреблением глаголов в речи. Анализировать и характеризовать общее грамматическое значение.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Определять грамматические признаки глаголов.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</w:rPr>
              <w:t xml:space="preserve">Распознавать </w:t>
            </w:r>
            <w:proofErr w:type="spellStart"/>
            <w:r w:rsidRPr="006011F6">
              <w:rPr>
                <w:bCs/>
              </w:rPr>
              <w:t>инфинитиф</w:t>
            </w:r>
            <w:proofErr w:type="spellEnd"/>
            <w:r w:rsidRPr="006011F6">
              <w:rPr>
                <w:bCs/>
              </w:rPr>
              <w:t xml:space="preserve"> и личные формы глагола.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color w:val="333333"/>
              </w:rPr>
              <w:t>Распознавать виды глаголов  по вопросам и значениям, владеть способом действия   по   распознаванию вида глагола, уметь отличать глаголы совершенного и  не</w:t>
            </w:r>
            <w:r w:rsidRPr="006011F6">
              <w:rPr>
                <w:color w:val="333333"/>
              </w:rPr>
              <w:softHyphen/>
              <w:t>совершенного вида, употреб</w:t>
            </w:r>
            <w:r w:rsidRPr="006011F6">
              <w:rPr>
                <w:color w:val="333333"/>
              </w:rPr>
              <w:softHyphen/>
              <w:t>лять их в речи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</w:rPr>
              <w:t xml:space="preserve">Определять время глаголов, </w:t>
            </w:r>
            <w:proofErr w:type="gramStart"/>
            <w:r w:rsidRPr="006011F6">
              <w:rPr>
                <w:color w:val="333333"/>
              </w:rPr>
              <w:t>определять  способ</w:t>
            </w:r>
            <w:proofErr w:type="gramEnd"/>
            <w:r w:rsidRPr="006011F6">
              <w:rPr>
                <w:color w:val="333333"/>
              </w:rPr>
              <w:t xml:space="preserve"> образования  глаголов прошед</w:t>
            </w:r>
            <w:r w:rsidRPr="006011F6">
              <w:rPr>
                <w:color w:val="333333"/>
              </w:rPr>
              <w:softHyphen/>
              <w:t>шего времени, выбирать орфограммы перед суффиксом -л, употреблять в речи,   соблюдая   орфоэпиче</w:t>
            </w:r>
            <w:r w:rsidRPr="006011F6">
              <w:rPr>
                <w:color w:val="333333"/>
              </w:rPr>
              <w:softHyphen/>
              <w:t>ские нормы.</w:t>
            </w:r>
            <w:r w:rsidRPr="006011F6">
              <w:t xml:space="preserve"> Определять форму настоящего </w:t>
            </w:r>
            <w:proofErr w:type="gramStart"/>
            <w:r w:rsidRPr="006011F6">
              <w:t>времени Определять</w:t>
            </w:r>
            <w:proofErr w:type="gramEnd"/>
            <w:r w:rsidRPr="006011F6">
              <w:t xml:space="preserve"> форму будущего времени. Изменять глагол по лицам и числам, образовывать формы настоящего и будущего времени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Овладеть умением характеризовать имя прилагательное  по его морфологическим признакам и синтаксической роли.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</w:rPr>
              <w:t>Применять знания и умения по морфологии, в частности имени прилагательного, в практике правописания, а также при проведении  морфологического разбора слов.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rPr>
                <w:b/>
                <w:iCs/>
              </w:rPr>
            </w:pPr>
            <w:r w:rsidRPr="006011F6">
              <w:rPr>
                <w:b/>
                <w:iCs/>
              </w:rPr>
              <w:t xml:space="preserve">Метапредметные 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color w:val="000000"/>
              </w:rPr>
              <w:t>Умение с полнотой и ясностью выражать свои мысли в соответствии с грамматическими и синтаксическими нормами языка.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011F6">
              <w:rPr>
                <w:color w:val="000000"/>
              </w:rPr>
              <w:t>Самостоятельное выделение и формулирование познавательной цели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6011F6">
              <w:rPr>
                <w:bCs/>
                <w:color w:val="000000"/>
              </w:rPr>
              <w:t>Формирование умения ставить учебную задачу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rPr>
                <w:bCs/>
                <w:color w:val="000000"/>
              </w:rPr>
              <w:t>Построение фраз с использованием лингвистических терминов.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pStyle w:val="21"/>
              <w:tabs>
                <w:tab w:val="left" w:pos="426"/>
              </w:tabs>
              <w:snapToGrid w:val="0"/>
              <w:spacing w:line="240" w:lineRule="auto"/>
              <w:rPr>
                <w:rFonts w:eastAsia="NewtonCSanPin-Regular" w:cs="Times New Roman"/>
                <w:bCs/>
              </w:rPr>
            </w:pPr>
            <w:r w:rsidRPr="006011F6">
              <w:rPr>
                <w:rFonts w:cs="Times New Roman"/>
                <w:bCs/>
              </w:rPr>
              <w:t>Развитие умения классифицировать явления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r w:rsidRPr="006011F6">
              <w:t>Самостоятельное создание алгоритмов деятельности при решении проблем творческого и поискового характера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r w:rsidRPr="006011F6">
              <w:t>Постановка и формулирование проблемы, самостоятельное создание алгоритмов деятельности при решении проблем творческого и поискового характера.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Осуществлять поиск необходимой информации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roofErr w:type="gramStart"/>
            <w:r w:rsidRPr="006011F6">
              <w:t>Выбирать  действия</w:t>
            </w:r>
            <w:proofErr w:type="gramEnd"/>
            <w:r w:rsidRPr="006011F6">
              <w:t xml:space="preserve"> в соответствии с поставленной задачей и условиями её реализации.</w:t>
            </w:r>
          </w:p>
          <w:p w:rsidR="009160C5" w:rsidRPr="006011F6" w:rsidRDefault="009160C5" w:rsidP="00282313">
            <w:pPr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6011F6" w:rsidRDefault="009160C5" w:rsidP="00282313">
            <w:pPr>
              <w:autoSpaceDE w:val="0"/>
              <w:snapToGrid w:val="0"/>
              <w:jc w:val="both"/>
            </w:pPr>
            <w:r w:rsidRPr="006011F6">
              <w:t>Адекват</w:t>
            </w:r>
            <w:r w:rsidRPr="006011F6">
              <w:softHyphen/>
              <w:t>но использовать речь: пра</w:t>
            </w:r>
            <w:r w:rsidRPr="006011F6">
              <w:softHyphen/>
              <w:t>вильно составлять предложе</w:t>
            </w:r>
            <w:r w:rsidRPr="006011F6">
              <w:softHyphen/>
              <w:t>ния, логично выстраивать текст ответа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r>
              <w:t>70%</w:t>
            </w:r>
          </w:p>
        </w:tc>
      </w:tr>
    </w:tbl>
    <w:p w:rsidR="009160C5" w:rsidRDefault="009160C5" w:rsidP="009160C5">
      <w:pPr>
        <w:pStyle w:val="NormalWeb"/>
        <w:spacing w:before="0" w:after="0" w:line="276" w:lineRule="auto"/>
        <w:rPr>
          <w:b/>
          <w:i/>
        </w:rPr>
      </w:pPr>
    </w:p>
    <w:p w:rsidR="009160C5" w:rsidRDefault="009160C5" w:rsidP="009160C5">
      <w:pPr>
        <w:pStyle w:val="NormalWeb"/>
        <w:spacing w:before="0" w:after="0" w:line="276" w:lineRule="auto"/>
        <w:jc w:val="center"/>
        <w:rPr>
          <w:b/>
        </w:rPr>
      </w:pPr>
      <w:r>
        <w:rPr>
          <w:b/>
        </w:rPr>
        <w:t>Оценочный лист</w:t>
      </w:r>
    </w:p>
    <w:p w:rsidR="009160C5" w:rsidRDefault="009160C5" w:rsidP="009160C5">
      <w:pPr>
        <w:jc w:val="center"/>
        <w:rPr>
          <w:b/>
        </w:rPr>
      </w:pPr>
      <w:r>
        <w:rPr>
          <w:b/>
        </w:rPr>
        <w:t>учащегося _______5 «</w:t>
      </w:r>
      <w:proofErr w:type="gramStart"/>
      <w:r>
        <w:rPr>
          <w:b/>
        </w:rPr>
        <w:t>А»_</w:t>
      </w:r>
      <w:proofErr w:type="gramEnd"/>
      <w:r>
        <w:rPr>
          <w:b/>
        </w:rPr>
        <w:t>____ класса</w:t>
      </w:r>
    </w:p>
    <w:p w:rsidR="009160C5" w:rsidRDefault="009160C5" w:rsidP="009160C5">
      <w:pPr>
        <w:jc w:val="center"/>
        <w:rPr>
          <w:b/>
        </w:rPr>
      </w:pPr>
      <w:r>
        <w:rPr>
          <w:b/>
        </w:rPr>
        <w:t>Иванова Ивана</w:t>
      </w:r>
    </w:p>
    <w:p w:rsidR="009160C5" w:rsidRDefault="009160C5" w:rsidP="009160C5">
      <w:pPr>
        <w:jc w:val="center"/>
        <w:rPr>
          <w:b/>
        </w:rPr>
      </w:pPr>
    </w:p>
    <w:p w:rsidR="009160C5" w:rsidRDefault="009160C5" w:rsidP="009160C5">
      <w:pPr>
        <w:tabs>
          <w:tab w:val="left" w:pos="8665"/>
        </w:tabs>
        <w:rPr>
          <w:b/>
        </w:rPr>
      </w:pPr>
      <w:r>
        <w:rPr>
          <w:b/>
        </w:rPr>
        <w:t>По предмету литература</w:t>
      </w:r>
    </w:p>
    <w:p w:rsidR="009160C5" w:rsidRDefault="009160C5" w:rsidP="009160C5">
      <w:pPr>
        <w:tabs>
          <w:tab w:val="left" w:pos="8665"/>
        </w:tabs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386"/>
        <w:gridCol w:w="851"/>
        <w:gridCol w:w="992"/>
        <w:gridCol w:w="850"/>
        <w:gridCol w:w="993"/>
        <w:gridCol w:w="992"/>
        <w:gridCol w:w="992"/>
        <w:gridCol w:w="851"/>
        <w:gridCol w:w="992"/>
        <w:gridCol w:w="850"/>
        <w:gridCol w:w="993"/>
      </w:tblGrid>
      <w:tr w:rsidR="009160C5" w:rsidTr="00282313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160C5" w:rsidRDefault="009160C5" w:rsidP="00282313">
            <w:pPr>
              <w:tabs>
                <w:tab w:val="left" w:pos="8665"/>
              </w:tabs>
              <w:ind w:left="113" w:right="11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четверть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>Критерии  для оценки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>1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>2четверть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>3 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>4четверть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</w:pPr>
            <w:r>
              <w:t xml:space="preserve">  год</w:t>
            </w:r>
          </w:p>
        </w:tc>
      </w:tr>
      <w:tr w:rsidR="009160C5" w:rsidTr="00282313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6"/>
                <w:szCs w:val="16"/>
              </w:rPr>
            </w:pP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самооц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Default="009160C5" w:rsidP="00282313">
            <w:pPr>
              <w:tabs>
                <w:tab w:val="left" w:pos="866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учителя</w:t>
            </w:r>
          </w:p>
        </w:tc>
      </w:tr>
      <w:tr w:rsidR="009160C5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160C5" w:rsidRDefault="009160C5" w:rsidP="00282313">
            <w:pPr>
              <w:tabs>
                <w:tab w:val="left" w:pos="8665"/>
              </w:tabs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FE6ADC" w:rsidRDefault="009160C5" w:rsidP="00282313">
            <w:pPr>
              <w:tabs>
                <w:tab w:val="left" w:pos="8665"/>
              </w:tabs>
              <w:rPr>
                <w:b/>
              </w:rPr>
            </w:pPr>
            <w:r w:rsidRPr="00FE6ADC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объяснить принадлежность конкретного текста к определенному жанру, самостоятельно создать считалку, небылицу, загадку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67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092362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092362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092362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092362">
              <w:t>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 xml:space="preserve">Уметь определять характерные для сказок обороты речи в самостоятельно прочитанных сказках, использовать при </w:t>
            </w:r>
            <w:proofErr w:type="spellStart"/>
            <w:r w:rsidRPr="00576256">
              <w:t>сказывании</w:t>
            </w:r>
            <w:proofErr w:type="spellEnd"/>
            <w:r w:rsidRPr="00576256">
              <w:t xml:space="preserve"> сказок, сопоставлять эпизоды сказок, сказочных героев с их изображением в живописи и графике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26C0E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26C0E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26C0E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26C0E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 определять, к какому роду литературы относятся басни, находить жанровые особенности басни, объяснять отличие басни от сказки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F3E79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F3E79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F3E79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F3E79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 выразительно читать, при помощи интонации выражать чувства героев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4462AC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4462AC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4462AC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4462AC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 оценивать отношение автора к героям, увлекательность и сценичность басенного сюжета, разговорную интонацию стихотворного повествования, мастерство антитезы и афористичность речи; сравнивать басни прозаические и поэтические, использовать пословицы, афоризмы из басен Крылова в собственной речи.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сопоставлять литературную и фольклорную сказки, выявлять общее и отличительное.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66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A96D28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A96D28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A96D28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75</w:t>
            </w:r>
            <w:r w:rsidRPr="00A96D28">
              <w:t>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выразительно читать стихотворение, оценивать отношение поэта к героям, определять роль эпитетов и метафор в создании словесной картины, доказывать принадлежность стихотворения к лирике как роду литературы</w:t>
            </w:r>
          </w:p>
          <w:p w:rsidR="009160C5" w:rsidRPr="00576256" w:rsidRDefault="009160C5" w:rsidP="00282313">
            <w:pPr>
              <w:tabs>
                <w:tab w:val="left" w:pos="8665"/>
              </w:tabs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E25BE"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E25BE"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E25BE"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E25BE">
              <w:t>75%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576256">
              <w:t>Уметь отбирать материал для характеристики героев.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B1CE2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B1CE2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B1CE2">
              <w:t>60%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  <w:rPr>
                <w:b/>
              </w:rPr>
            </w:pPr>
            <w:r w:rsidRPr="00576256">
              <w:rPr>
                <w:b/>
              </w:rPr>
              <w:t xml:space="preserve">Метапредметные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>Осознавать познавательную задачу, читать и слушать, извлекать нужную информацию, а также самостоятельно находить ее в материалах учебника, рабочих тетрадях.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840B2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840B2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840B2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840B2">
              <w:t>60%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>Уметь осмысленно читать и объяснять значение прочитанного, выбирать текст для чтения в зависимости от поставленной цели.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62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63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C6027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C6027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C6027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C6027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 xml:space="preserve">Понимать информацию, представленную в изобразительной, схематичной, модельной форме, </w:t>
            </w:r>
            <w:r w:rsidRPr="00576256">
              <w:lastRenderedPageBreak/>
              <w:t>использовать знаково-символические средства для решения различных учебных задач.</w:t>
            </w:r>
          </w:p>
          <w:p w:rsidR="009160C5" w:rsidRPr="00576256" w:rsidRDefault="009160C5" w:rsidP="00282313">
            <w:pPr>
              <w:pStyle w:val="BodyText"/>
              <w:tabs>
                <w:tab w:val="left" w:pos="8665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lastRenderedPageBreak/>
              <w:t>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220859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220859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220859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220859">
              <w:t>60%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>Уметь строить сообщение исследовательского характера в устной форме.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972E91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972E91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59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6BBC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6BBC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6BBC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6BBC">
              <w:t>60%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>Уметь искать и выделять необходимую информацию в предложенных текстах.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</w:t>
            </w:r>
            <w:r>
              <w:t>0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72E91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72E91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654A4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654A4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654A4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3654A4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contextualSpacing/>
              <w:jc w:val="both"/>
            </w:pPr>
            <w:r w:rsidRPr="00576256">
              <w:t>Уметь выполнять учебно-познавательные действия в материализованной и умственной форме;</w:t>
            </w:r>
            <w:r w:rsidRPr="00576256">
              <w:rPr>
                <w:b/>
                <w:i/>
              </w:rPr>
              <w:t xml:space="preserve"> </w:t>
            </w:r>
            <w:r w:rsidRPr="00576256">
              <w:t>осуществлять для решения учебных задач операции анализа, синтеза, сравнения, классификации, устанавливать причинно-следственные связи, делать обобщения, выводы.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63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F7C0D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F7C0D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F7C0D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F7C0D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  <w:rPr>
                <w:b/>
              </w:rPr>
            </w:pPr>
            <w:r w:rsidRPr="00576256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t xml:space="preserve"> делать сравнительную характеристику персонажей, выразительно читать сказку, художественно пересказывать эпизоды, объяснять выбор сцены для иллюстрации, определять сходство и отличия русской народной и литературной сказок, сопоставлять литературные сказки со сходным сюжетом, выявлять общее и отличительное, объяснять отношение автора к изображаемому.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63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D1BEA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D1BEA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D1BEA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D1BEA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разбивать большие абзацы на более маленькие отрывки, правильно интонировать, верно понимать смысловые отрывки.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63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664BB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664BB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664BB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664BB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t xml:space="preserve"> объяснять, какие чувства объединяют героев, автора и читателей, какие изобразительно-</w:t>
            </w:r>
            <w:r w:rsidRPr="00576256">
              <w:lastRenderedPageBreak/>
              <w:t xml:space="preserve">выразительные средства использует автор, при помощи устного словесного рисования воспроизвести портреты героев, наблюдать над речью рассказчика и определять роль звукописи в описании событий, сопоставлять текст произведения с </w:t>
            </w:r>
            <w:proofErr w:type="gramStart"/>
            <w:r w:rsidRPr="00576256">
              <w:t>иллюстрациями .</w:t>
            </w:r>
            <w:proofErr w:type="gramEnd"/>
          </w:p>
          <w:p w:rsidR="009160C5" w:rsidRPr="00576256" w:rsidRDefault="009160C5" w:rsidP="00282313">
            <w:pPr>
              <w:tabs>
                <w:tab w:val="left" w:pos="8665"/>
              </w:tabs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63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87484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87484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87484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987484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t xml:space="preserve"> выделять смысловые части художественного текста, составлять план, пересказывать по плану, характеризовать речь рассказчика,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57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 w:rsidRPr="00576256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CA5E48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CA5E48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CA5E48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CA5E48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строить монологическое высказывание, пересказывать эпизоды.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autoSpaceDE w:val="0"/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118D0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118D0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118D0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B118D0">
              <w:t>65%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rPr>
                <w:b/>
              </w:rPr>
              <w:t xml:space="preserve"> </w:t>
            </w:r>
            <w:r w:rsidRPr="00576256">
              <w:t>определять авторскую позицию, роль эпитетов и сравнений в поэтическом описании.</w:t>
            </w:r>
          </w:p>
          <w:p w:rsidR="009160C5" w:rsidRPr="00576256" w:rsidRDefault="009160C5" w:rsidP="00282313">
            <w:pPr>
              <w:tabs>
                <w:tab w:val="left" w:pos="8665"/>
              </w:tabs>
              <w:spacing w:line="276" w:lineRule="auto"/>
              <w:jc w:val="both"/>
            </w:pP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62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67AEE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67AEE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67AEE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67AEE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1F3203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1F3203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 сопоставлять главного героя с его окружением, давать характеристику героя по его поступкам, поведению, использовать цитаты из текста в связном ответе, составлять план характеристики героя.</w:t>
            </w:r>
          </w:p>
          <w:p w:rsidR="009160C5" w:rsidRPr="001F3203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70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62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D6B25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D6B25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D6B25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D6B25">
              <w:t>70%</w:t>
            </w:r>
          </w:p>
        </w:tc>
      </w:tr>
      <w:tr w:rsidR="009160C5" w:rsidRPr="00576256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  <w:r w:rsidRPr="001F3203">
              <w:t>Уметь</w:t>
            </w:r>
            <w:r w:rsidRPr="00576256">
              <w:t xml:space="preserve"> строить устное высказывание с опорой на текст,</w:t>
            </w:r>
          </w:p>
          <w:p w:rsidR="009160C5" w:rsidRPr="00576256" w:rsidRDefault="009160C5" w:rsidP="00282313">
            <w:pPr>
              <w:tabs>
                <w:tab w:val="left" w:pos="8665"/>
              </w:tabs>
              <w:jc w:val="both"/>
            </w:pPr>
          </w:p>
          <w:p w:rsidR="009160C5" w:rsidRPr="00576256" w:rsidRDefault="009160C5" w:rsidP="00282313">
            <w:pPr>
              <w:tabs>
                <w:tab w:val="left" w:pos="8665"/>
              </w:tabs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76256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A0693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A0693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A0693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A0693">
              <w:t>70%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rPr>
                <w:b/>
              </w:rPr>
            </w:pPr>
            <w:r w:rsidRPr="00C31069">
              <w:rPr>
                <w:b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  <w:rPr>
                <w:b/>
              </w:rPr>
            </w:pPr>
            <w:r w:rsidRPr="00C31069">
              <w:rPr>
                <w:b/>
              </w:rPr>
              <w:t xml:space="preserve">Предметные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Знать определение понятий «композиция»; «сюжет»; «повесть»; виды эпических произведений;  уметь</w:t>
            </w:r>
            <w:r w:rsidRPr="00C31069">
              <w:rPr>
                <w:b/>
              </w:rPr>
              <w:t xml:space="preserve"> </w:t>
            </w:r>
            <w:r w:rsidRPr="00C31069">
              <w:t xml:space="preserve">выделять границы эпизодов </w:t>
            </w:r>
            <w:r w:rsidRPr="00C31069">
              <w:lastRenderedPageBreak/>
              <w:t>повести, различать виды эпических произведений, определять особенности композиции произведения.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469AB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469AB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F469AB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Уметь объяснять роль противопоставления образов в повести, причины различных отношений между родителями и детьми, характеризовать литературного героя на основании его поступков, определять роль портрета и пейзажа в понимании характеров героев, позицию автора и его отношение к изображаемому, к героям, 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58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81C3F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81C3F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81C3F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81C3F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Уметь определить границы эпизода в произведении, пересказать его кратко, назвать его тему, озаглавить, обосновать: насколько эпизод важен в раскрытии темы всего произведения, его роль в композиции; дать характеристику персонажам, действующим в эпизоде, проследить динамику (развитие) их чувств, поведения, оценить их речь, выявить авторское отношение; сформулировать общий вывод о роли эпизода в произведении.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1BFF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1BFF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1BFF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31BFF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Уметь обсуждать тему сочинения, определять идею, подбирать материал, составлять план и редактировать сочинение.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63817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63817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63817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563817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Уметь подробно анализировать текст стихотворения, определять стихотворный размер, выразительно читать, создавать небольшую зарисовку (воспоминание о природе).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50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8D06AA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8D06AA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8D06AA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8D06AA">
              <w:t>60%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>
              <w:t>У</w:t>
            </w:r>
            <w:r w:rsidRPr="00C31069">
              <w:t>меть отличать сказ от сказки; пересказывать сказ, аналитически читать.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93387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93387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93387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93387">
              <w:t>60%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Знать содержание сказки, отличие народной сказки от литературной; уметь отличать народную сказку от литературной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12E93">
              <w:t>60%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12E93"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12E93">
              <w:t>60%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12E93">
              <w:t>60%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Уметь видеть необычное в обычном, выразительность и красочность языка, лиризм описаний, находить эпитеты и сравнения в сказке, анализировать текст.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4617E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4617E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14617E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  <w:rPr>
                <w:b/>
              </w:rPr>
            </w:pPr>
            <w:r w:rsidRPr="00C31069">
              <w:rPr>
                <w:b/>
              </w:rPr>
              <w:t xml:space="preserve">Метапредметные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>
              <w:t>Интегрировать</w:t>
            </w:r>
            <w:r w:rsidRPr="00C31069">
              <w:t>ся в группу сверстников и строит продуктивное взаимодействие со сверстниками и взрослыми.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>
              <w:t>Уметь</w:t>
            </w:r>
            <w:r w:rsidRPr="00C31069">
              <w:t xml:space="preserve"> владеть монологической и диалогической формами речи, отстаивать свою точку зрения, аргументировать её.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55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731EC0">
              <w:t>65%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contextualSpacing/>
            </w:pPr>
            <w:r>
              <w:t xml:space="preserve">Осознавать познавательную задачу, читать и </w:t>
            </w:r>
            <w:proofErr w:type="spellStart"/>
            <w:r>
              <w:t>слушть</w:t>
            </w:r>
            <w:proofErr w:type="spellEnd"/>
            <w:r w:rsidRPr="00C31069">
              <w:t>, извл</w:t>
            </w:r>
            <w:r>
              <w:t>екать</w:t>
            </w:r>
            <w:r w:rsidRPr="00C31069">
              <w:t xml:space="preserve"> нужную </w:t>
            </w:r>
            <w:proofErr w:type="gramStart"/>
            <w:r w:rsidRPr="00C31069">
              <w:t>информацию</w:t>
            </w:r>
            <w:proofErr w:type="gramEnd"/>
            <w:r w:rsidRPr="00C31069">
              <w:t xml:space="preserve"> а также самостоятельно </w:t>
            </w:r>
            <w:proofErr w:type="spellStart"/>
            <w:r w:rsidRPr="00C31069">
              <w:t>находит</w:t>
            </w:r>
            <w:r>
              <w:t>т</w:t>
            </w:r>
            <w:proofErr w:type="spellEnd"/>
            <w:r w:rsidRPr="00C31069">
              <w:t xml:space="preserve"> ее в материалах учебника, рабочих тетрадях.</w:t>
            </w:r>
          </w:p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A3D4C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A3D4C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A3D4C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6A3D4C">
              <w:t>70%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contextualSpacing/>
            </w:pPr>
            <w:r>
              <w:t>Уметь</w:t>
            </w:r>
            <w:r w:rsidRPr="00C31069">
              <w:t xml:space="preserve"> составлять план действий для достижения цели, формирует навыки самоконтроля.</w:t>
            </w:r>
          </w:p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7</w:t>
            </w:r>
            <w:r w:rsidRPr="00576256">
              <w:t>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E527EA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E527EA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E527EA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E527EA">
              <w:t>70%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  <w:jc w:val="both"/>
            </w:pPr>
            <w:r w:rsidRPr="00C31069">
              <w:t>Строит</w:t>
            </w:r>
            <w:r>
              <w:t xml:space="preserve">ь </w:t>
            </w:r>
            <w:r w:rsidRPr="00C31069">
              <w:t xml:space="preserve"> небольшие монологические высказывания, осуществляет совместную деятельность в парах и рабочих группах с учетом конкретных учебно-познавательных задач.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65</w:t>
            </w:r>
            <w:r w:rsidRPr="00576256"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  <w:r>
              <w:t>6</w:t>
            </w:r>
            <w:r w:rsidRPr="00576256">
              <w:t>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32061"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32061"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32061"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  <w:r w:rsidRPr="00A32061">
              <w:t>70%</w:t>
            </w:r>
          </w:p>
        </w:tc>
      </w:tr>
      <w:tr w:rsidR="009160C5" w:rsidRPr="00C31069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9A0132" w:rsidRDefault="009160C5" w:rsidP="00282313">
            <w:pPr>
              <w:tabs>
                <w:tab w:val="left" w:pos="8665"/>
              </w:tabs>
              <w:rPr>
                <w:b/>
              </w:rPr>
            </w:pPr>
            <w:r w:rsidRPr="009A0132">
              <w:rPr>
                <w:b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9A0132" w:rsidRDefault="009160C5" w:rsidP="00282313">
            <w:pPr>
              <w:tabs>
                <w:tab w:val="left" w:pos="8665"/>
              </w:tabs>
              <w:jc w:val="both"/>
            </w:pPr>
            <w:r w:rsidRPr="00C31069">
              <w:rPr>
                <w:b/>
              </w:rPr>
              <w:t>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C31069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A32061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A32061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A32061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A32061" w:rsidRDefault="009160C5" w:rsidP="00282313">
            <w:pPr>
              <w:tabs>
                <w:tab w:val="left" w:pos="8665"/>
              </w:tabs>
            </w:pP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 xml:space="preserve"> Уметь </w:t>
            </w:r>
            <w:r w:rsidRPr="0055646F">
              <w:t>искать и выделять необходимую информацию в предложенных текстах, формировать навыки выразительного чтения.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 w:rsidRPr="0055646F">
              <w:t>Уметь видеть необычное в обычном, выразительность и красочность языка, лиризм описаний, находить эпитеты и сравнения в сказке, анализировать текст.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>
              <w:t>Уметь</w:t>
            </w:r>
            <w:r w:rsidRPr="0055646F">
              <w:t xml:space="preserve"> оценивать содержание художественных произведений, поступков литературных персонажей на основе личностных ценностей.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 w:rsidRPr="0055646F">
              <w:t>Знать автора, факты его жизни, определение понятия «драма», понимать особенности пьесы как особого рода художественного произведения, своеобразие пьесы-сказки (заимствование сюжета, образов, создание собственной оригинальной сказки); уметь отличать пьесу от других произведений, читать драматическое произведение.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 w:rsidRPr="0055646F">
              <w:t>Знать: в чем заключается своеобразие художественного мира Андерсена-сказочника, определяемого эпохой, национальными особенностями и личной судьбой писателя; события его жизни, повлиявшие на выбор замысла сказок; понимать сюжет сказки «Снежная королева», особенности ее композиции, деление на главы (самостоятельность сюжета каждой главы); уметь выбирать эпизоды для характеристики персонажей, устанавливать ассоциативные связи с иллюстрациями.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>
              <w:t>Уметь</w:t>
            </w:r>
            <w:r w:rsidRPr="0055646F">
              <w:t xml:space="preserve"> объяснять: поведение героя, какие качества характера помогают ему бороться со страхом, как меняется отношение мальчика к природе на протяжении всего повествования, каково авторское отношение к изображаемому (роль пейзажа, метафор, сравнений в понимании характера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 w:rsidRPr="0055646F">
              <w:t>Уметь воспринимать стихотворный текст, вычленять нужную информацию, формирует навыки выразительного чтения, развивать навыки анализа художественного текста.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  <w:r w:rsidRPr="00C31069">
              <w:rPr>
                <w:b/>
              </w:rPr>
              <w:t>Метапредметные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>Уметь</w:t>
            </w:r>
            <w:r w:rsidRPr="0055646F">
              <w:t xml:space="preserve"> видеть тему и проблему </w:t>
            </w:r>
            <w:r>
              <w:t>текста</w:t>
            </w:r>
            <w:r w:rsidRPr="0055646F">
              <w:t>, самостоятельно создавать способы решения проблем творческого и поискового характера.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67%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 w:rsidRPr="0055646F">
              <w:t xml:space="preserve"> </w:t>
            </w:r>
            <w:r>
              <w:t>Уметь</w:t>
            </w:r>
            <w:r w:rsidRPr="0055646F">
              <w:t xml:space="preserve"> извлекать необходимую информацию из различных источников (текст, сообщение учителя, наглядные средства), анализировать объект с целью выделения существенных признаков.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>Уметь</w:t>
            </w:r>
            <w:r w:rsidRPr="0055646F">
              <w:t xml:space="preserve"> </w:t>
            </w:r>
            <w:r>
              <w:t xml:space="preserve"> </w:t>
            </w:r>
            <w:r w:rsidRPr="0055646F">
              <w:t>строить монологическое высказывание, формулировать свою точку зрения и позицию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>Выполнять</w:t>
            </w:r>
            <w:r w:rsidRPr="0055646F">
              <w:t xml:space="preserve"> учебно-познавательные действия в материализованной и умственной форме;</w:t>
            </w:r>
            <w:r w:rsidRPr="0055646F">
              <w:rPr>
                <w:i/>
              </w:rPr>
              <w:t xml:space="preserve"> </w:t>
            </w:r>
            <w:r w:rsidRPr="0055646F">
              <w:t>осуществляет для решения учебных задач операции анализа, синтеза, сравнения, классификации, устанавливает причинно-следственные связи, делает обобщения, выводы.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67%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 xml:space="preserve">Умение </w:t>
            </w:r>
            <w:r w:rsidRPr="0055646F">
              <w:t>искать и выделять необходимую информацию, формирует способности к освоению новых видов деятельности.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  <w:tr w:rsidR="009160C5" w:rsidRPr="0055646F" w:rsidTr="0028231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  <w:r>
              <w:t>Уметь</w:t>
            </w:r>
            <w:r w:rsidRPr="0055646F">
              <w:t xml:space="preserve"> выдвигать </w:t>
            </w:r>
            <w:proofErr w:type="gramStart"/>
            <w:r w:rsidRPr="0055646F">
              <w:t>гипотезы  при</w:t>
            </w:r>
            <w:proofErr w:type="gramEnd"/>
            <w:r w:rsidRPr="0055646F">
              <w:t xml:space="preserve"> работе с текстом и их обосновывать</w:t>
            </w:r>
            <w:r w:rsidRPr="0055646F">
              <w:rPr>
                <w:i/>
              </w:rPr>
              <w:t xml:space="preserve"> </w:t>
            </w:r>
            <w:r w:rsidRPr="0055646F">
              <w:t>и делать выводы.</w:t>
            </w:r>
          </w:p>
          <w:p w:rsidR="009160C5" w:rsidRPr="0055646F" w:rsidRDefault="009160C5" w:rsidP="00282313">
            <w:pPr>
              <w:tabs>
                <w:tab w:val="left" w:pos="8665"/>
              </w:tabs>
              <w:contextualSpacing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75%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C5" w:rsidRPr="0055646F" w:rsidRDefault="009160C5" w:rsidP="00282313">
            <w:pPr>
              <w:tabs>
                <w:tab w:val="left" w:pos="8665"/>
              </w:tabs>
            </w:pPr>
            <w:r>
              <w:t>70%</w:t>
            </w:r>
          </w:p>
        </w:tc>
      </w:tr>
    </w:tbl>
    <w:p w:rsidR="00670F8C" w:rsidRPr="009160C5" w:rsidRDefault="00670F8C" w:rsidP="009160C5"/>
    <w:sectPr w:rsidR="00670F8C" w:rsidRPr="009160C5" w:rsidSect="009160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SanPin-Regular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2A3B"/>
    <w:multiLevelType w:val="hybridMultilevel"/>
    <w:tmpl w:val="5D90D4EE"/>
    <w:lvl w:ilvl="0" w:tplc="53EC13F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6C93E50"/>
    <w:multiLevelType w:val="hybridMultilevel"/>
    <w:tmpl w:val="FE12B8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84F29"/>
    <w:multiLevelType w:val="hybridMultilevel"/>
    <w:tmpl w:val="FE12B8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93A74"/>
    <w:multiLevelType w:val="hybridMultilevel"/>
    <w:tmpl w:val="E912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13C29"/>
    <w:multiLevelType w:val="hybridMultilevel"/>
    <w:tmpl w:val="E912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2F"/>
    <w:rsid w:val="00223C82"/>
    <w:rsid w:val="00300885"/>
    <w:rsid w:val="004D3883"/>
    <w:rsid w:val="00670F8C"/>
    <w:rsid w:val="009160C5"/>
    <w:rsid w:val="009E6E41"/>
    <w:rsid w:val="00C04ADE"/>
    <w:rsid w:val="00C74424"/>
    <w:rsid w:val="00DB51D2"/>
    <w:rsid w:val="00E13684"/>
    <w:rsid w:val="00F5352F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FDF54-A080-4BCE-845D-5C401829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1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D2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E13684"/>
    <w:pPr>
      <w:ind w:left="720"/>
      <w:contextualSpacing/>
    </w:pPr>
  </w:style>
  <w:style w:type="paragraph" w:styleId="NormalWeb">
    <w:name w:val="Normal (Web)"/>
    <w:basedOn w:val="Normal"/>
    <w:unhideWhenUsed/>
    <w:rsid w:val="009160C5"/>
    <w:pPr>
      <w:suppressAutoHyphens/>
      <w:spacing w:before="100" w:after="100"/>
    </w:pPr>
    <w:rPr>
      <w:lang w:eastAsia="ar-SA"/>
    </w:rPr>
  </w:style>
  <w:style w:type="table" w:styleId="TableGrid">
    <w:name w:val="Table Grid"/>
    <w:basedOn w:val="TableNormal"/>
    <w:uiPriority w:val="59"/>
    <w:rsid w:val="0091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160C5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160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Normal"/>
    <w:rsid w:val="009160C5"/>
    <w:pPr>
      <w:suppressAutoHyphens/>
      <w:spacing w:line="100" w:lineRule="atLeast"/>
    </w:pPr>
    <w:rPr>
      <w:rFonts w:eastAsia="Lucida Sans Unicode" w:cs="Tahoma"/>
      <w:kern w:val="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3201</Words>
  <Characters>18251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Michael Ilyin</cp:lastModifiedBy>
  <cp:revision>2</cp:revision>
  <cp:lastPrinted>2017-11-11T10:01:00Z</cp:lastPrinted>
  <dcterms:created xsi:type="dcterms:W3CDTF">2017-11-11T10:01:00Z</dcterms:created>
  <dcterms:modified xsi:type="dcterms:W3CDTF">2017-11-11T10:01:00Z</dcterms:modified>
</cp:coreProperties>
</file>