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3F5CD" w14:textId="42D98B59" w:rsidR="00721C90" w:rsidRDefault="00721C90" w:rsidP="00721C90">
      <w:pPr>
        <w:pStyle w:val="Title"/>
        <w:spacing w:line="480" w:lineRule="auto"/>
        <w:jc w:val="center"/>
      </w:pPr>
      <w:r>
        <w:t>Analyzing Mini-Core</w:t>
      </w:r>
    </w:p>
    <w:p w14:paraId="1D39BC4D" w14:textId="0C5778EB" w:rsidR="00721C90" w:rsidRDefault="00721C90" w:rsidP="00721C90">
      <w:pPr>
        <w:spacing w:line="480" w:lineRule="auto"/>
      </w:pPr>
      <w:r>
        <w:tab/>
      </w:r>
      <w:r w:rsidRPr="00721C90">
        <w:rPr>
          <w:b/>
        </w:rPr>
        <w:t>Feature:</w:t>
      </w:r>
      <w:r>
        <w:t xml:space="preserve"> Not coming from a linguistic background, I decided to start with analyzing</w:t>
      </w:r>
      <w:r w:rsidR="00875A8F">
        <w:t xml:space="preserve"> some very simple elements of the text </w:t>
      </w:r>
      <w:r>
        <w:t>– 1</w:t>
      </w:r>
      <w:r w:rsidRPr="00721C90">
        <w:rPr>
          <w:vertAlign w:val="superscript"/>
        </w:rPr>
        <w:t>st</w:t>
      </w:r>
      <w:r>
        <w:t>, 2</w:t>
      </w:r>
      <w:r w:rsidRPr="00721C90">
        <w:rPr>
          <w:vertAlign w:val="superscript"/>
        </w:rPr>
        <w:t>nd</w:t>
      </w:r>
      <w:r>
        <w:t xml:space="preserve"> and 3</w:t>
      </w:r>
      <w:r w:rsidRPr="00721C90">
        <w:rPr>
          <w:vertAlign w:val="superscript"/>
        </w:rPr>
        <w:t>rd</w:t>
      </w:r>
      <w:r>
        <w:t xml:space="preserve"> pronouns. One would think that after years of grade school I would have finally learned how </w:t>
      </w:r>
      <w:r w:rsidR="00875A8F">
        <w:t xml:space="preserve">to differentiate between them, </w:t>
      </w:r>
      <w:r>
        <w:t xml:space="preserve">however until this class I would not be able to tell you which was which. </w:t>
      </w:r>
    </w:p>
    <w:p w14:paraId="4AF98F25" w14:textId="47DE0083" w:rsidR="00721C90" w:rsidRPr="00AD330E" w:rsidRDefault="00721C90" w:rsidP="00721C90">
      <w:pPr>
        <w:spacing w:line="480" w:lineRule="auto"/>
      </w:pPr>
      <w:r>
        <w:tab/>
      </w:r>
      <w:r w:rsidRPr="00721C90">
        <w:rPr>
          <w:b/>
        </w:rPr>
        <w:t>Accuracy</w:t>
      </w:r>
      <w:r>
        <w:rPr>
          <w:b/>
        </w:rPr>
        <w:t>:</w:t>
      </w:r>
      <w:r w:rsidR="00AD330E">
        <w:rPr>
          <w:b/>
        </w:rPr>
        <w:t xml:space="preserve"> </w:t>
      </w:r>
      <w:r w:rsidR="00AD330E">
        <w:t xml:space="preserve">In order to verify that my program was running correctly, I printed the first several hundred words for each of the features that I was looking for. Everything was working correctly. I also analyzed some of the text to make sure that I wasn’t leaving words behind. </w:t>
      </w:r>
      <w:r w:rsidR="00EE5415">
        <w:t xml:space="preserve">When I was doing this, for example, I noticed that I had included “yours” but not “your”. </w:t>
      </w:r>
      <w:r w:rsidR="00441663">
        <w:t xml:space="preserve">I then made changes in order to be more accurate with my search. </w:t>
      </w:r>
      <w:r w:rsidR="00AD330E">
        <w:t xml:space="preserve">Because of the complex nature of the word “it” I did not include that within my searches. </w:t>
      </w:r>
    </w:p>
    <w:p w14:paraId="62F5489E" w14:textId="62BC45D7" w:rsidR="00721C90" w:rsidRDefault="005D365E" w:rsidP="00721C90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9AD179" wp14:editId="1D31B072">
            <wp:simplePos x="0" y="0"/>
            <wp:positionH relativeFrom="column">
              <wp:posOffset>-175260</wp:posOffset>
            </wp:positionH>
            <wp:positionV relativeFrom="paragraph">
              <wp:posOffset>1359535</wp:posOffset>
            </wp:positionV>
            <wp:extent cx="3197860" cy="2268220"/>
            <wp:effectExtent l="0" t="0" r="2540" b="0"/>
            <wp:wrapTight wrapText="bothSides">
              <wp:wrapPolygon edited="0">
                <wp:start x="0" y="0"/>
                <wp:lineTo x="0" y="21286"/>
                <wp:lineTo x="21446" y="21286"/>
                <wp:lineTo x="21446" y="0"/>
                <wp:lineTo x="0" y="0"/>
              </wp:wrapPolygon>
            </wp:wrapTight>
            <wp:docPr id="3" name="Picture 3" descr="../../../../Desktop/Screen%20Shot%202016-02-16%20at%203.53.20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02-16%20at%203.53.20%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C90">
        <w:tab/>
      </w:r>
      <w:r w:rsidR="00721C90" w:rsidRPr="00721C90">
        <w:rPr>
          <w:b/>
        </w:rPr>
        <w:t>Hypothesis</w:t>
      </w:r>
      <w:r w:rsidR="00721C90">
        <w:rPr>
          <w:b/>
        </w:rPr>
        <w:t xml:space="preserve">: </w:t>
      </w:r>
      <w:r w:rsidR="00721C90">
        <w:t>I hypothesize</w:t>
      </w:r>
      <w:r w:rsidR="00875A8F">
        <w:t>d</w:t>
      </w:r>
      <w:r w:rsidR="00721C90">
        <w:t xml:space="preserve"> that 1</w:t>
      </w:r>
      <w:r w:rsidR="00721C90" w:rsidRPr="00721C90">
        <w:rPr>
          <w:vertAlign w:val="superscript"/>
        </w:rPr>
        <w:t>st</w:t>
      </w:r>
      <w:r w:rsidR="00721C90">
        <w:t xml:space="preserve"> person pronouns will be more common among song lyrics, opinion blogs and interactive discussion while 2</w:t>
      </w:r>
      <w:r w:rsidR="00721C90" w:rsidRPr="00721C90">
        <w:rPr>
          <w:vertAlign w:val="superscript"/>
        </w:rPr>
        <w:t>nd</w:t>
      </w:r>
      <w:r w:rsidR="00721C90">
        <w:t xml:space="preserve"> person pronouns will be found in informational persuasion, how-to/instructional and interview transcripts. Lastly, I believe</w:t>
      </w:r>
      <w:r w:rsidR="00875A8F">
        <w:t>d</w:t>
      </w:r>
      <w:r w:rsidR="00721C90">
        <w:t xml:space="preserve"> that 3</w:t>
      </w:r>
      <w:r w:rsidR="00721C90" w:rsidRPr="00721C90">
        <w:rPr>
          <w:vertAlign w:val="superscript"/>
        </w:rPr>
        <w:t>rd</w:t>
      </w:r>
      <w:r w:rsidR="00721C90">
        <w:t xml:space="preserve"> person pronouns will have the highest frequency among informational and news reports.</w:t>
      </w:r>
    </w:p>
    <w:p w14:paraId="6BD03E4A" w14:textId="77777777" w:rsidR="00875A8F" w:rsidRPr="00721C90" w:rsidRDefault="00875A8F" w:rsidP="00721C90">
      <w:pPr>
        <w:spacing w:line="480" w:lineRule="auto"/>
      </w:pPr>
    </w:p>
    <w:p w14:paraId="2975965B" w14:textId="465D6222" w:rsidR="00295D15" w:rsidRPr="00721C90" w:rsidRDefault="00721C90" w:rsidP="00721C90">
      <w:pPr>
        <w:spacing w:line="480" w:lineRule="auto"/>
      </w:pPr>
      <w:r>
        <w:rPr>
          <w:b/>
        </w:rPr>
        <w:tab/>
        <w:t xml:space="preserve">Results: </w:t>
      </w:r>
      <w:r w:rsidR="00E609F3">
        <w:t>As we can see pronouns in general, especially 1</w:t>
      </w:r>
      <w:r w:rsidR="00E609F3" w:rsidRPr="00E609F3">
        <w:rPr>
          <w:vertAlign w:val="superscript"/>
        </w:rPr>
        <w:t>st</w:t>
      </w:r>
      <w:r w:rsidR="00E609F3">
        <w:t xml:space="preserve"> pronouns, are most common in song lyrics. Pronouns are least found in how-to/instructional texts. Within news reports and opinion blogs 1</w:t>
      </w:r>
      <w:r w:rsidR="00E609F3" w:rsidRPr="00E609F3">
        <w:rPr>
          <w:vertAlign w:val="superscript"/>
        </w:rPr>
        <w:t>st</w:t>
      </w:r>
      <w:r w:rsidR="00E609F3">
        <w:t xml:space="preserve"> pronouns are also very </w:t>
      </w:r>
      <w:r w:rsidR="00E609F3">
        <w:lastRenderedPageBreak/>
        <w:t>common.  Only within how-to/instructional and interactive discussion are 2</w:t>
      </w:r>
      <w:r w:rsidR="00E609F3" w:rsidRPr="00E609F3">
        <w:rPr>
          <w:vertAlign w:val="superscript"/>
        </w:rPr>
        <w:t>nd</w:t>
      </w:r>
      <w:r w:rsidR="00E609F3">
        <w:t xml:space="preserve"> pronouns not the least common of all three. </w:t>
      </w:r>
      <w:bookmarkStart w:id="0" w:name="_GoBack"/>
      <w:bookmarkEnd w:id="0"/>
    </w:p>
    <w:sectPr w:rsidR="00295D15" w:rsidRPr="00721C90" w:rsidSect="003F3E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E5EC2" w14:textId="77777777" w:rsidR="004A527B" w:rsidRDefault="004A527B" w:rsidP="00064C33">
      <w:r>
        <w:separator/>
      </w:r>
    </w:p>
  </w:endnote>
  <w:endnote w:type="continuationSeparator" w:id="0">
    <w:p w14:paraId="3D637F0B" w14:textId="77777777" w:rsidR="004A527B" w:rsidRDefault="004A527B" w:rsidP="00064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B892B" w14:textId="77777777" w:rsidR="004A527B" w:rsidRDefault="004A527B" w:rsidP="00064C33">
      <w:r>
        <w:separator/>
      </w:r>
    </w:p>
  </w:footnote>
  <w:footnote w:type="continuationSeparator" w:id="0">
    <w:p w14:paraId="591DB554" w14:textId="77777777" w:rsidR="004A527B" w:rsidRDefault="004A527B" w:rsidP="00064C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613BF" w14:textId="3C668B9B" w:rsidR="00064C33" w:rsidRDefault="00064C33">
    <w:pPr>
      <w:pStyle w:val="Header"/>
    </w:pPr>
    <w:r>
      <w:t>Michael Matthews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90"/>
    <w:rsid w:val="00064C33"/>
    <w:rsid w:val="00295D15"/>
    <w:rsid w:val="003F3ECB"/>
    <w:rsid w:val="00441663"/>
    <w:rsid w:val="004463D3"/>
    <w:rsid w:val="004A527B"/>
    <w:rsid w:val="005D365E"/>
    <w:rsid w:val="00627096"/>
    <w:rsid w:val="00721C90"/>
    <w:rsid w:val="00875A8F"/>
    <w:rsid w:val="00A8069D"/>
    <w:rsid w:val="00AD330E"/>
    <w:rsid w:val="00E609F3"/>
    <w:rsid w:val="00E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07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C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4C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C33"/>
  </w:style>
  <w:style w:type="paragraph" w:styleId="Footer">
    <w:name w:val="footer"/>
    <w:basedOn w:val="Normal"/>
    <w:link w:val="FooterChar"/>
    <w:uiPriority w:val="99"/>
    <w:unhideWhenUsed/>
    <w:rsid w:val="00064C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A40A6E-744C-9249-BDCD-ACDBCC06E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237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Matthews</dc:creator>
  <cp:keywords/>
  <dc:description/>
  <cp:lastModifiedBy>Michael Matthews</cp:lastModifiedBy>
  <cp:revision>10</cp:revision>
  <dcterms:created xsi:type="dcterms:W3CDTF">2016-02-13T20:17:00Z</dcterms:created>
  <dcterms:modified xsi:type="dcterms:W3CDTF">2016-02-16T22:56:00Z</dcterms:modified>
</cp:coreProperties>
</file>