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C2B7" w14:textId="77777777" w:rsidR="009B1F99" w:rsidRDefault="003F3C7E" w:rsidP="003F3C7E">
      <w:pPr>
        <w:tabs>
          <w:tab w:val="left" w:pos="4320"/>
        </w:tabs>
        <w:ind w:firstLine="2160"/>
        <w:rPr>
          <w:sz w:val="20"/>
          <w:szCs w:val="20"/>
        </w:rPr>
      </w:pPr>
      <w:r w:rsidRPr="008C2E6F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2752831" wp14:editId="02752832">
            <wp:simplePos x="1164227" y="914400"/>
            <wp:positionH relativeFrom="margin">
              <wp:align>left</wp:align>
            </wp:positionH>
            <wp:positionV relativeFrom="margin">
              <wp:align>top</wp:align>
            </wp:positionV>
            <wp:extent cx="1429022" cy="583474"/>
            <wp:effectExtent l="19050" t="0" r="0" b="0"/>
            <wp:wrapSquare wrapText="bothSides"/>
            <wp:docPr id="3" name="Picture 2" descr="Mercy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cy Log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022" cy="58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891" w:rsidRPr="008C2E6F">
        <w:rPr>
          <w:sz w:val="20"/>
          <w:szCs w:val="20"/>
        </w:rPr>
        <w:t xml:space="preserve">        </w:t>
      </w:r>
      <w:r w:rsidR="008C2E6F">
        <w:rPr>
          <w:sz w:val="20"/>
          <w:szCs w:val="20"/>
        </w:rPr>
        <w:t xml:space="preserve">      </w:t>
      </w:r>
      <w:r w:rsidR="009B1F99">
        <w:rPr>
          <w:sz w:val="20"/>
          <w:szCs w:val="20"/>
        </w:rPr>
        <w:t xml:space="preserve"> Mercy Hospital</w:t>
      </w:r>
    </w:p>
    <w:p w14:paraId="0A4D974D" w14:textId="77777777" w:rsidR="00247291" w:rsidRDefault="009B1F99" w:rsidP="003F3C7E">
      <w:pPr>
        <w:tabs>
          <w:tab w:val="left" w:pos="4320"/>
        </w:tabs>
        <w:ind w:firstLine="2160"/>
        <w:rPr>
          <w:sz w:val="20"/>
          <w:szCs w:val="20"/>
        </w:rPr>
      </w:pPr>
      <w:r>
        <w:rPr>
          <w:sz w:val="20"/>
          <w:szCs w:val="20"/>
        </w:rPr>
        <w:t xml:space="preserve">               Payor </w:t>
      </w:r>
      <w:r w:rsidR="00247291">
        <w:rPr>
          <w:sz w:val="20"/>
          <w:szCs w:val="20"/>
        </w:rPr>
        <w:t>Audits</w:t>
      </w:r>
      <w:r>
        <w:rPr>
          <w:sz w:val="20"/>
          <w:szCs w:val="20"/>
        </w:rPr>
        <w:t xml:space="preserve"> &amp; Denials Dept</w:t>
      </w:r>
      <w:r w:rsidR="008C2E6F">
        <w:rPr>
          <w:sz w:val="20"/>
          <w:szCs w:val="20"/>
        </w:rPr>
        <w:t xml:space="preserve"> </w:t>
      </w:r>
    </w:p>
    <w:p w14:paraId="712C2C58" w14:textId="77777777" w:rsidR="00247291" w:rsidRDefault="00247291" w:rsidP="003F3C7E">
      <w:pPr>
        <w:tabs>
          <w:tab w:val="left" w:pos="4320"/>
        </w:tabs>
        <w:ind w:firstLine="2160"/>
        <w:rPr>
          <w:sz w:val="20"/>
          <w:szCs w:val="20"/>
        </w:rPr>
      </w:pPr>
      <w:r>
        <w:rPr>
          <w:sz w:val="20"/>
          <w:szCs w:val="20"/>
        </w:rPr>
        <w:t xml:space="preserve">               ATTN: Compliance Manager</w:t>
      </w:r>
    </w:p>
    <w:p w14:paraId="2DF7D8B8" w14:textId="77777777" w:rsidR="00EA2A09" w:rsidRDefault="00247291" w:rsidP="003F3C7E">
      <w:pPr>
        <w:tabs>
          <w:tab w:val="left" w:pos="4320"/>
        </w:tabs>
        <w:ind w:firstLine="216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EA2A09">
        <w:rPr>
          <w:sz w:val="20"/>
          <w:szCs w:val="20"/>
        </w:rPr>
        <w:t>2115 S Fremont Ave – Ste LL1</w:t>
      </w:r>
    </w:p>
    <w:p w14:paraId="027527F0" w14:textId="7093599E" w:rsidR="003F3C7E" w:rsidRPr="008C2E6F" w:rsidRDefault="00EA2A09" w:rsidP="003F3C7E">
      <w:pPr>
        <w:tabs>
          <w:tab w:val="left" w:pos="4320"/>
        </w:tabs>
        <w:ind w:firstLine="21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</w:t>
      </w:r>
      <w:r w:rsidR="005C5F2E">
        <w:rPr>
          <w:sz w:val="20"/>
          <w:szCs w:val="20"/>
        </w:rPr>
        <w:t>Springfield, MO  65804</w:t>
      </w:r>
      <w:r w:rsidR="003F3C7E" w:rsidRPr="008C2E6F">
        <w:rPr>
          <w:sz w:val="20"/>
          <w:szCs w:val="20"/>
        </w:rPr>
        <w:tab/>
      </w:r>
    </w:p>
    <w:p w14:paraId="027527F7" w14:textId="56B8AB06" w:rsidR="00A8746D" w:rsidRDefault="00D74AC6" w:rsidP="00A8746D">
      <w:pPr>
        <w:rPr>
          <w:rFonts w:asciiTheme="minorHAnsi" w:hAnsiTheme="minorHAnsi" w:cstheme="minorHAnsi"/>
          <w:sz w:val="22"/>
          <w:szCs w:val="22"/>
        </w:rPr>
      </w:pPr>
      <w:r>
        <w:rPr>
          <w:sz w:val="20"/>
          <w:szCs w:val="20"/>
        </w:rPr>
        <w:pict w14:anchorId="027528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7.2pt" o:hrpct="0" o:hralign="center" o:hr="t">
            <v:imagedata r:id="rId12" o:title="j0115855"/>
          </v:shape>
        </w:pict>
      </w:r>
    </w:p>
    <w:p w14:paraId="14648EF0" w14:textId="613C2E5F" w:rsidR="00723447" w:rsidRDefault="00723447" w:rsidP="0072344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0CC472E" w14:textId="77777777" w:rsidR="00723447" w:rsidRDefault="00723447" w:rsidP="0072344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9B1170" w14:textId="35411CC4" w:rsidR="00F84A63" w:rsidRDefault="00723B0D" w:rsidP="00F84A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(Insert today’s Date)</w:t>
      </w:r>
    </w:p>
    <w:p w14:paraId="12C2E725" w14:textId="77777777" w:rsidR="00B90E5D" w:rsidRDefault="00B90E5D" w:rsidP="00F84A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34DB6C" w14:textId="5A2C2A3A" w:rsidR="00B90E5D" w:rsidRDefault="00723B0D" w:rsidP="00F84A6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(Insert Auditor/Payor address)</w:t>
      </w:r>
    </w:p>
    <w:p w14:paraId="287198D0" w14:textId="77777777" w:rsidR="00427C53" w:rsidRDefault="00427C53" w:rsidP="00F84A6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1554502" w14:textId="77777777" w:rsidR="00427C53" w:rsidRDefault="00427C53" w:rsidP="00F84A6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95617C8" w14:textId="06D63061" w:rsidR="00B90E5D" w:rsidRDefault="00723B0D" w:rsidP="00B90E5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(Insert </w:t>
      </w:r>
      <w:r w:rsidR="00E74CC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Appeal </w:t>
      </w:r>
      <w:r w:rsidR="00B90E5D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Level </w:t>
      </w:r>
      <w:r>
        <w:rPr>
          <w:rStyle w:val="normaltextrun"/>
          <w:rFonts w:ascii="Calibri" w:hAnsi="Calibri" w:cs="Calibri"/>
          <w:b/>
          <w:bCs/>
          <w:sz w:val="22"/>
          <w:szCs w:val="22"/>
        </w:rPr>
        <w:t>#)</w:t>
      </w:r>
    </w:p>
    <w:p w14:paraId="3DD203A6" w14:textId="32E064F9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CE2CBD3" w14:textId="77777777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63B2334B" w14:textId="77777777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666B5B0" w14:textId="77777777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D54FAED" w14:textId="3B1E5C8F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Beneficiary Name:</w:t>
      </w:r>
      <w:r w:rsidR="003E2406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(insert)</w:t>
      </w:r>
    </w:p>
    <w:p w14:paraId="702B35B4" w14:textId="52FDAA72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DOB:</w:t>
      </w:r>
      <w:r w:rsidR="00723B0D">
        <w:rPr>
          <w:rStyle w:val="normaltextrun"/>
          <w:rFonts w:ascii="Calibri" w:hAnsi="Calibri" w:cs="Calibri"/>
          <w:sz w:val="22"/>
          <w:szCs w:val="22"/>
        </w:rPr>
        <w:t xml:space="preserve"> (insert)</w:t>
      </w:r>
    </w:p>
    <w:p w14:paraId="44B831E7" w14:textId="3647ABBE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Claim </w:t>
      </w:r>
      <w:r w:rsidR="003E2406">
        <w:rPr>
          <w:rStyle w:val="normaltextrun"/>
          <w:rFonts w:ascii="Calibri" w:hAnsi="Calibri" w:cs="Calibri"/>
          <w:sz w:val="22"/>
          <w:szCs w:val="22"/>
        </w:rPr>
        <w:t xml:space="preserve">reference </w:t>
      </w:r>
      <w:r>
        <w:rPr>
          <w:rStyle w:val="normaltextrun"/>
          <w:rFonts w:ascii="Calibri" w:hAnsi="Calibri" w:cs="Calibri"/>
          <w:sz w:val="22"/>
          <w:szCs w:val="22"/>
        </w:rPr>
        <w:t xml:space="preserve">#: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(insert)</w:t>
      </w:r>
    </w:p>
    <w:p w14:paraId="695F39F7" w14:textId="20E51C54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Hospital Account #: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(insert)</w:t>
      </w:r>
    </w:p>
    <w:p w14:paraId="768732F0" w14:textId="6269DC78" w:rsidR="00516C21" w:rsidRDefault="00516C21" w:rsidP="001B42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Date of Service: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(insert)</w:t>
      </w:r>
    </w:p>
    <w:p w14:paraId="3BBA0631" w14:textId="77777777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A8C59F1" w14:textId="123BCC73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Dear </w:t>
      </w:r>
      <w:r w:rsidR="00723B0D">
        <w:rPr>
          <w:rStyle w:val="normaltextrun"/>
          <w:rFonts w:ascii="Calibri" w:hAnsi="Calibri" w:cs="Calibri"/>
          <w:sz w:val="22"/>
          <w:szCs w:val="22"/>
        </w:rPr>
        <w:t xml:space="preserve">(insert </w:t>
      </w:r>
      <w:r>
        <w:rPr>
          <w:rStyle w:val="normaltextrun"/>
          <w:rFonts w:ascii="Calibri" w:hAnsi="Calibri" w:cs="Calibri"/>
          <w:sz w:val="22"/>
          <w:szCs w:val="22"/>
        </w:rPr>
        <w:t>Reviewer</w:t>
      </w:r>
      <w:r w:rsidR="00723B0D">
        <w:rPr>
          <w:rStyle w:val="normaltextrun"/>
          <w:rFonts w:ascii="Calibri" w:hAnsi="Calibri" w:cs="Calibri"/>
          <w:sz w:val="22"/>
          <w:szCs w:val="22"/>
        </w:rPr>
        <w:t>)</w:t>
      </w:r>
      <w:r>
        <w:rPr>
          <w:rStyle w:val="normaltextrun"/>
          <w:rFonts w:ascii="Calibri" w:hAnsi="Calibri" w:cs="Calibri"/>
          <w:sz w:val="22"/>
          <w:szCs w:val="22"/>
        </w:rPr>
        <w:t>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637215" w14:textId="77777777" w:rsidR="00516C21" w:rsidRDefault="00516C21" w:rsidP="00516C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4A935B" w14:textId="42883DDC" w:rsidR="00F47BFD" w:rsidRDefault="00516C21" w:rsidP="00516C21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Mercy Hospital</w:t>
      </w:r>
      <w:r w:rsidR="0096316A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 hospital name)</w:t>
      </w:r>
      <w:r w:rsidR="0096316A"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is in receipt of your</w:t>
      </w:r>
      <w:r w:rsidR="001975C0">
        <w:rPr>
          <w:rStyle w:val="normaltextrun"/>
          <w:rFonts w:ascii="Calibri" w:hAnsi="Calibri" w:cs="Calibri"/>
          <w:sz w:val="22"/>
          <w:szCs w:val="22"/>
        </w:rPr>
        <w:t xml:space="preserve"> DRG </w:t>
      </w:r>
      <w:r w:rsidR="00723B0D">
        <w:rPr>
          <w:rStyle w:val="normaltextrun"/>
          <w:rFonts w:ascii="Calibri" w:hAnsi="Calibri" w:cs="Calibri"/>
          <w:sz w:val="22"/>
          <w:szCs w:val="22"/>
        </w:rPr>
        <w:t xml:space="preserve">Validation </w:t>
      </w:r>
      <w:r w:rsidR="004A1E42">
        <w:rPr>
          <w:rStyle w:val="normaltextrun"/>
          <w:rFonts w:ascii="Calibri" w:hAnsi="Calibri" w:cs="Calibri"/>
          <w:sz w:val="22"/>
          <w:szCs w:val="22"/>
        </w:rPr>
        <w:t>Review dated</w:t>
      </w:r>
      <w:r>
        <w:rPr>
          <w:rStyle w:val="normaltextrun"/>
          <w:rFonts w:ascii="Calibri" w:hAnsi="Calibri" w:cs="Calibri"/>
          <w:sz w:val="22"/>
          <w:szCs w:val="22"/>
        </w:rPr>
        <w:t xml:space="preserve">,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 date)</w:t>
      </w:r>
      <w:r>
        <w:rPr>
          <w:rStyle w:val="normaltextrun"/>
          <w:rFonts w:ascii="Calibri" w:hAnsi="Calibri" w:cs="Calibri"/>
          <w:sz w:val="22"/>
          <w:szCs w:val="22"/>
        </w:rPr>
        <w:t>,</w:t>
      </w:r>
      <w:r w:rsidRPr="00E44878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Pr="00D055F3">
        <w:rPr>
          <w:rStyle w:val="normaltextrun"/>
          <w:rFonts w:ascii="Calibri" w:hAnsi="Calibri" w:cs="Calibri"/>
          <w:sz w:val="22"/>
          <w:szCs w:val="22"/>
        </w:rPr>
        <w:t>that suggests changing billed</w:t>
      </w:r>
      <w:r w:rsidR="001975C0">
        <w:rPr>
          <w:rStyle w:val="normaltextrun"/>
          <w:rFonts w:ascii="Calibri" w:hAnsi="Calibri" w:cs="Calibri"/>
          <w:sz w:val="22"/>
          <w:szCs w:val="22"/>
        </w:rPr>
        <w:t xml:space="preserve"> DRG from </w:t>
      </w:r>
      <w:r w:rsidR="00723B0D">
        <w:rPr>
          <w:rStyle w:val="normaltextrun"/>
          <w:rFonts w:ascii="Calibri" w:hAnsi="Calibri" w:cs="Calibri"/>
          <w:sz w:val="22"/>
          <w:szCs w:val="22"/>
        </w:rPr>
        <w:t>(insert)</w:t>
      </w:r>
      <w:r w:rsidR="001975C0">
        <w:rPr>
          <w:rStyle w:val="normaltextrun"/>
          <w:rFonts w:ascii="Calibri" w:hAnsi="Calibri" w:cs="Calibri"/>
          <w:sz w:val="22"/>
          <w:szCs w:val="22"/>
        </w:rPr>
        <w:t xml:space="preserve"> to DRG</w:t>
      </w:r>
      <w:r w:rsidR="00723B0D">
        <w:rPr>
          <w:rStyle w:val="normaltextrun"/>
          <w:rFonts w:ascii="Calibri" w:hAnsi="Calibri" w:cs="Calibri"/>
          <w:sz w:val="22"/>
          <w:szCs w:val="22"/>
        </w:rPr>
        <w:t xml:space="preserve"> (insert)</w:t>
      </w:r>
      <w:r>
        <w:rPr>
          <w:rStyle w:val="normaltextrun"/>
          <w:rFonts w:ascii="Calibri" w:hAnsi="Calibri" w:cs="Calibri"/>
          <w:sz w:val="22"/>
          <w:szCs w:val="22"/>
        </w:rPr>
        <w:t xml:space="preserve">. </w:t>
      </w:r>
      <w:r w:rsidRPr="00D055F3">
        <w:rPr>
          <w:rStyle w:val="normaltextrun"/>
          <w:rFonts w:ascii="Calibri" w:hAnsi="Calibri" w:cs="Calibri"/>
          <w:sz w:val="22"/>
          <w:szCs w:val="22"/>
        </w:rPr>
        <w:t xml:space="preserve"> We appreciate the opportunity to respond to your request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731C48F2" w14:textId="07BCF17C" w:rsidR="00516C21" w:rsidRDefault="00516C21" w:rsidP="00E133E6">
      <w:pPr>
        <w:pStyle w:val="paragraph"/>
        <w:textAlignment w:val="baseline"/>
        <w:rPr>
          <w:rFonts w:ascii="Calibri" w:hAnsi="Calibri" w:cs="Calibri"/>
          <w:sz w:val="22"/>
          <w:szCs w:val="22"/>
        </w:rPr>
      </w:pPr>
      <w:r w:rsidRPr="00D055F3">
        <w:rPr>
          <w:rFonts w:ascii="Calibri" w:hAnsi="Calibri" w:cs="Calibri"/>
          <w:sz w:val="22"/>
          <w:szCs w:val="22"/>
        </w:rPr>
        <w:t>After review of the claim, we respectfully disagree with the determination</w:t>
      </w:r>
      <w:r w:rsidR="00F47BFD">
        <w:rPr>
          <w:rFonts w:ascii="Calibri" w:hAnsi="Calibri" w:cs="Calibri"/>
          <w:sz w:val="22"/>
          <w:szCs w:val="22"/>
        </w:rPr>
        <w:t>.</w:t>
      </w:r>
    </w:p>
    <w:p w14:paraId="774B7607" w14:textId="2674C5DA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F40B25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Justification for Appeal:</w:t>
      </w:r>
    </w:p>
    <w:p w14:paraId="27CF3E7C" w14:textId="77777777" w:rsidR="00F47BFD" w:rsidRDefault="00F47BFD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24FBD35F" w14:textId="77777777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5D7ADBAD" w14:textId="7FE90B9C" w:rsidR="00C51E84" w:rsidRPr="00F47BFD" w:rsidRDefault="00A90CC7" w:rsidP="00F47BFD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D20313">
        <w:rPr>
          <w:rFonts w:ascii="Calibri" w:hAnsi="Calibri" w:cs="Calibri"/>
          <w:sz w:val="22"/>
          <w:szCs w:val="22"/>
        </w:rPr>
        <w:t xml:space="preserve">Mercy </w:t>
      </w:r>
      <w:r w:rsidR="004A1E42">
        <w:rPr>
          <w:rFonts w:ascii="Calibri" w:hAnsi="Calibri" w:cs="Calibri"/>
          <w:sz w:val="22"/>
          <w:szCs w:val="22"/>
        </w:rPr>
        <w:t>disa</w:t>
      </w:r>
      <w:r w:rsidR="004A1E42">
        <w:rPr>
          <w:rFonts w:ascii="Calibri" w:hAnsi="Calibri" w:cs="Calibri"/>
          <w:color w:val="000000"/>
          <w:sz w:val="22"/>
          <w:szCs w:val="22"/>
        </w:rPr>
        <w:t>grees</w:t>
      </w:r>
      <w:r>
        <w:rPr>
          <w:rFonts w:ascii="Calibri" w:hAnsi="Calibri" w:cs="Calibri"/>
          <w:color w:val="000000"/>
          <w:sz w:val="22"/>
          <w:szCs w:val="22"/>
        </w:rPr>
        <w:t xml:space="preserve"> with the decision to </w:t>
      </w:r>
      <w:r w:rsidR="00F47BFD">
        <w:rPr>
          <w:rFonts w:ascii="Calibri" w:hAnsi="Calibri" w:cs="Calibri"/>
          <w:color w:val="000000"/>
          <w:sz w:val="22"/>
          <w:szCs w:val="22"/>
        </w:rPr>
        <w:t xml:space="preserve">(insert codes being removed). </w:t>
      </w:r>
      <w:r w:rsidR="00C51E84" w:rsidRPr="00D20313">
        <w:rPr>
          <w:rFonts w:ascii="Calibri" w:hAnsi="Calibri" w:cs="Calibri"/>
          <w:sz w:val="22"/>
          <w:szCs w:val="22"/>
        </w:rPr>
        <w:t xml:space="preserve">After thorough review of the entire medical record Mercy </w:t>
      </w:r>
      <w:r w:rsidR="00C51E84">
        <w:rPr>
          <w:rFonts w:ascii="Calibri" w:hAnsi="Calibri" w:cs="Calibri"/>
          <w:sz w:val="22"/>
          <w:szCs w:val="22"/>
        </w:rPr>
        <w:t>finds</w:t>
      </w:r>
      <w:r w:rsidR="00F47BFD">
        <w:rPr>
          <w:rFonts w:ascii="Calibri" w:hAnsi="Calibri" w:cs="Calibri"/>
          <w:sz w:val="22"/>
          <w:szCs w:val="22"/>
        </w:rPr>
        <w:t xml:space="preserve"> (insert code)</w:t>
      </w:r>
      <w:r w:rsidR="004A1E42">
        <w:rPr>
          <w:rFonts w:ascii="Calibri" w:hAnsi="Calibri" w:cs="Calibri"/>
          <w:sz w:val="22"/>
          <w:szCs w:val="22"/>
        </w:rPr>
        <w:t xml:space="preserve"> </w:t>
      </w:r>
      <w:r w:rsidR="00C51E84" w:rsidRPr="00D20313">
        <w:rPr>
          <w:rFonts w:ascii="Calibri" w:hAnsi="Calibri" w:cs="Calibri"/>
          <w:sz w:val="22"/>
          <w:szCs w:val="22"/>
        </w:rPr>
        <w:t xml:space="preserve">to be appropriately reported </w:t>
      </w:r>
      <w:r w:rsidR="00C51E84">
        <w:rPr>
          <w:rFonts w:ascii="Calibri" w:hAnsi="Calibri" w:cs="Calibri"/>
          <w:sz w:val="22"/>
          <w:szCs w:val="22"/>
        </w:rPr>
        <w:t xml:space="preserve">as </w:t>
      </w:r>
      <w:r w:rsidR="00F47BFD">
        <w:rPr>
          <w:rFonts w:ascii="Calibri" w:hAnsi="Calibri" w:cs="Calibri"/>
          <w:sz w:val="22"/>
          <w:szCs w:val="22"/>
        </w:rPr>
        <w:t xml:space="preserve">(choose: </w:t>
      </w:r>
      <w:r w:rsidR="00C51E84">
        <w:rPr>
          <w:rFonts w:ascii="Calibri" w:hAnsi="Calibri" w:cs="Calibri"/>
          <w:sz w:val="22"/>
          <w:szCs w:val="22"/>
        </w:rPr>
        <w:t xml:space="preserve">principal </w:t>
      </w:r>
      <w:r w:rsidR="00F47BFD">
        <w:rPr>
          <w:rFonts w:ascii="Calibri" w:hAnsi="Calibri" w:cs="Calibri"/>
          <w:sz w:val="22"/>
          <w:szCs w:val="22"/>
        </w:rPr>
        <w:t xml:space="preserve">or secondary </w:t>
      </w:r>
      <w:r w:rsidR="00E74CCB">
        <w:rPr>
          <w:rFonts w:ascii="Calibri" w:hAnsi="Calibri" w:cs="Calibri"/>
          <w:sz w:val="22"/>
          <w:szCs w:val="22"/>
        </w:rPr>
        <w:t>diagnosis) in</w:t>
      </w:r>
      <w:r w:rsidR="00C51E84">
        <w:rPr>
          <w:rFonts w:ascii="Calibri" w:hAnsi="Calibri" w:cs="Calibri"/>
          <w:sz w:val="22"/>
          <w:szCs w:val="22"/>
        </w:rPr>
        <w:t xml:space="preserve"> </w:t>
      </w:r>
      <w:r w:rsidR="00C51E84" w:rsidRPr="00D20313">
        <w:rPr>
          <w:rFonts w:ascii="Calibri" w:hAnsi="Calibri" w:cs="Calibri"/>
          <w:sz w:val="22"/>
          <w:szCs w:val="22"/>
        </w:rPr>
        <w:t>accordance with documentation, clinical picture and treatment, and Official Coding Guidelines for Coding &amp; Reporting</w:t>
      </w:r>
      <w:r w:rsidR="00C51E84">
        <w:rPr>
          <w:rFonts w:ascii="Calibri" w:hAnsi="Calibri" w:cs="Calibri"/>
          <w:sz w:val="22"/>
          <w:szCs w:val="22"/>
        </w:rPr>
        <w:t>.</w:t>
      </w:r>
    </w:p>
    <w:p w14:paraId="0FFCE5D7" w14:textId="77777777" w:rsidR="00C51E84" w:rsidRDefault="00C51E84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372FB41C" w14:textId="77777777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6E17D804" w14:textId="77777777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Rationale:</w:t>
      </w:r>
    </w:p>
    <w:p w14:paraId="23C70EF6" w14:textId="77777777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3009C263" w14:textId="77777777" w:rsidR="00F94136" w:rsidRDefault="00F94136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14:paraId="7B520FDF" w14:textId="2C03C033" w:rsidR="0063263D" w:rsidRDefault="00F47BFD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(Insert auditor/payor names) </w:t>
      </w:r>
      <w:r w:rsidR="00F94136">
        <w:rPr>
          <w:rFonts w:ascii="Calibri" w:hAnsi="Calibri" w:cs="Calibri"/>
          <w:sz w:val="22"/>
          <w:szCs w:val="22"/>
        </w:rPr>
        <w:t>seeks to remove</w:t>
      </w:r>
      <w:r>
        <w:rPr>
          <w:rFonts w:ascii="Calibri" w:hAnsi="Calibri" w:cs="Calibri"/>
          <w:sz w:val="22"/>
          <w:szCs w:val="22"/>
        </w:rPr>
        <w:t xml:space="preserve"> the diagnosis of Sepsis </w:t>
      </w:r>
      <w:r w:rsidR="00F94136">
        <w:rPr>
          <w:rFonts w:ascii="Calibri" w:hAnsi="Calibri" w:cs="Calibri"/>
          <w:sz w:val="22"/>
          <w:szCs w:val="22"/>
        </w:rPr>
        <w:t xml:space="preserve">stating there was insufficient </w:t>
      </w:r>
      <w:r>
        <w:rPr>
          <w:rFonts w:ascii="Calibri" w:hAnsi="Calibri" w:cs="Calibri"/>
          <w:sz w:val="22"/>
          <w:szCs w:val="22"/>
        </w:rPr>
        <w:t>clinical evidence</w:t>
      </w:r>
      <w:r w:rsidR="00F94136">
        <w:rPr>
          <w:rFonts w:ascii="Calibri" w:hAnsi="Calibri" w:cs="Calibri"/>
          <w:sz w:val="22"/>
          <w:szCs w:val="22"/>
        </w:rPr>
        <w:t xml:space="preserve"> to support the coding of th</w:t>
      </w:r>
      <w:r>
        <w:rPr>
          <w:rFonts w:ascii="Calibri" w:hAnsi="Calibri" w:cs="Calibri"/>
          <w:sz w:val="22"/>
          <w:szCs w:val="22"/>
        </w:rPr>
        <w:t>is</w:t>
      </w:r>
      <w:r w:rsidR="00F94136">
        <w:rPr>
          <w:rFonts w:ascii="Calibri" w:hAnsi="Calibri" w:cs="Calibri"/>
          <w:sz w:val="22"/>
          <w:szCs w:val="22"/>
        </w:rPr>
        <w:t xml:space="preserve"> condition. Specifically,</w:t>
      </w:r>
      <w:r w:rsidR="0063263D">
        <w:rPr>
          <w:rFonts w:ascii="Calibri" w:hAnsi="Calibri" w:cs="Calibri"/>
          <w:sz w:val="22"/>
          <w:szCs w:val="22"/>
        </w:rPr>
        <w:t xml:space="preserve"> (insert name) </w:t>
      </w:r>
      <w:r w:rsidR="00064A04">
        <w:rPr>
          <w:rFonts w:ascii="Calibri" w:hAnsi="Calibri" w:cs="Calibri"/>
          <w:sz w:val="22"/>
          <w:szCs w:val="22"/>
        </w:rPr>
        <w:lastRenderedPageBreak/>
        <w:t xml:space="preserve">states </w:t>
      </w:r>
      <w:r w:rsidR="0063263D">
        <w:rPr>
          <w:rFonts w:ascii="Calibri" w:hAnsi="Calibri" w:cs="Calibri"/>
          <w:sz w:val="22"/>
          <w:szCs w:val="22"/>
        </w:rPr>
        <w:t xml:space="preserve">(insert </w:t>
      </w:r>
      <w:r w:rsidR="006D1D40">
        <w:rPr>
          <w:rFonts w:ascii="Calibri" w:hAnsi="Calibri" w:cs="Calibri"/>
          <w:sz w:val="22"/>
          <w:szCs w:val="22"/>
        </w:rPr>
        <w:t xml:space="preserve">citation </w:t>
      </w:r>
      <w:r w:rsidR="0063263D">
        <w:rPr>
          <w:rFonts w:ascii="Calibri" w:hAnsi="Calibri" w:cs="Calibri"/>
          <w:sz w:val="22"/>
          <w:szCs w:val="22"/>
        </w:rPr>
        <w:t>from denial letter most aligned with reason for denial). Mercy’s review of the record finds that our patient</w:t>
      </w:r>
      <w:r w:rsidR="006D1D40">
        <w:rPr>
          <w:rFonts w:ascii="Calibri" w:hAnsi="Calibri" w:cs="Calibri"/>
          <w:sz w:val="22"/>
          <w:szCs w:val="22"/>
        </w:rPr>
        <w:t xml:space="preserve"> was S</w:t>
      </w:r>
      <w:r w:rsidR="0063263D">
        <w:rPr>
          <w:rFonts w:ascii="Calibri" w:hAnsi="Calibri" w:cs="Calibri"/>
          <w:sz w:val="22"/>
          <w:szCs w:val="22"/>
        </w:rPr>
        <w:t>ep</w:t>
      </w:r>
      <w:r w:rsidR="006D1D40">
        <w:rPr>
          <w:rFonts w:ascii="Calibri" w:hAnsi="Calibri" w:cs="Calibri"/>
          <w:sz w:val="22"/>
          <w:szCs w:val="22"/>
        </w:rPr>
        <w:t>tic</w:t>
      </w:r>
      <w:r w:rsidR="0063263D">
        <w:rPr>
          <w:rFonts w:ascii="Calibri" w:hAnsi="Calibri" w:cs="Calibri"/>
          <w:sz w:val="22"/>
          <w:szCs w:val="22"/>
        </w:rPr>
        <w:t xml:space="preserve"> based on the following clinical information:</w:t>
      </w:r>
    </w:p>
    <w:p w14:paraId="74C29EDA" w14:textId="77777777" w:rsidR="0063263D" w:rsidRDefault="0063263D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7874B4A8" w14:textId="0DD6FCE6" w:rsidR="006D1D40" w:rsidRDefault="006D1D40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 w:rsidRPr="00B72808">
        <w:rPr>
          <w:rFonts w:ascii="Calibri" w:hAnsi="Calibri" w:cs="Calibri"/>
          <w:b/>
          <w:bCs/>
          <w:color w:val="FF0000"/>
          <w:sz w:val="22"/>
          <w:szCs w:val="22"/>
          <w:highlight w:val="yellow"/>
        </w:rPr>
        <w:t>delete those that do not apply</w:t>
      </w:r>
      <w:r>
        <w:rPr>
          <w:rFonts w:ascii="Calibri" w:hAnsi="Calibri" w:cs="Calibri"/>
          <w:sz w:val="22"/>
          <w:szCs w:val="22"/>
        </w:rPr>
        <w:t>)</w:t>
      </w:r>
    </w:p>
    <w:p w14:paraId="154DC0E0" w14:textId="77777777" w:rsidR="006D1D40" w:rsidRDefault="006D1D40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14D9859C" w14:textId="77777777" w:rsidR="0063263D" w:rsidRPr="0063263D" w:rsidRDefault="0063263D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3263D">
        <w:rPr>
          <w:rFonts w:ascii="Calibri" w:hAnsi="Calibri" w:cs="Calibri"/>
          <w:b/>
          <w:bCs/>
          <w:color w:val="000000"/>
          <w:sz w:val="22"/>
          <w:szCs w:val="22"/>
        </w:rPr>
        <w:t>Infection Source</w:t>
      </w:r>
    </w:p>
    <w:p w14:paraId="0DDF8A12" w14:textId="77777777" w:rsidR="006D1D40" w:rsidRDefault="006D1D40" w:rsidP="00AD4DCE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D1D40">
        <w:rPr>
          <w:rFonts w:ascii="Calibri" w:hAnsi="Calibri" w:cs="Calibri"/>
          <w:color w:val="000000"/>
          <w:sz w:val="22"/>
          <w:szCs w:val="22"/>
        </w:rPr>
        <w:t>(insert localized infection)</w:t>
      </w:r>
    </w:p>
    <w:p w14:paraId="3325B9DB" w14:textId="77777777" w:rsid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2DA8A09" w14:textId="26F12EDC" w:rsidR="006D1D40" w:rsidRPr="0063263D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6D1D40">
        <w:rPr>
          <w:rFonts w:ascii="Calibri" w:hAnsi="Calibri" w:cs="Calibri"/>
          <w:b/>
          <w:bCs/>
          <w:color w:val="000000"/>
          <w:sz w:val="22"/>
          <w:szCs w:val="22"/>
        </w:rPr>
        <w:t>Organ Dysfunction</w:t>
      </w:r>
    </w:p>
    <w:p w14:paraId="3FAAA82E" w14:textId="77777777" w:rsidR="006D1D40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SBP or MAP &lt;65 (insert)</w:t>
      </w:r>
    </w:p>
    <w:p w14:paraId="7EB77F03" w14:textId="16E30181" w:rsidR="0063263D" w:rsidRPr="0063263D" w:rsidRDefault="0063263D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3263D">
        <w:rPr>
          <w:rFonts w:ascii="Calibri" w:hAnsi="Calibri" w:cs="Calibri"/>
          <w:color w:val="000000"/>
          <w:sz w:val="22"/>
          <w:szCs w:val="22"/>
        </w:rPr>
        <w:t xml:space="preserve">Altered mental status: </w:t>
      </w:r>
      <w:r w:rsidR="006D1D40">
        <w:rPr>
          <w:rFonts w:ascii="Calibri" w:hAnsi="Calibri" w:cs="Calibri"/>
          <w:color w:val="000000"/>
          <w:sz w:val="22"/>
          <w:szCs w:val="22"/>
        </w:rPr>
        <w:t>(insert evidence of ams, ex: gcs score, AO status)</w:t>
      </w:r>
    </w:p>
    <w:p w14:paraId="60909E9C" w14:textId="7F94E4E8" w:rsidR="0063263D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Elevated Lactate</w:t>
      </w:r>
      <w:r w:rsidR="00D96346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D96346" w:rsidRPr="00D96346">
        <w:rPr>
          <w:rFonts w:ascii="Calibri" w:hAnsi="Calibri" w:cs="Calibri"/>
          <w:i/>
          <w:iCs/>
          <w:color w:val="000000"/>
          <w:sz w:val="22"/>
          <w:szCs w:val="22"/>
        </w:rPr>
        <w:t>[&gt;2.0 mmol/L]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098EA21F" w14:textId="537C537E" w:rsidR="006D1D40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Elevated Creatinine</w:t>
      </w:r>
      <w:r w:rsidR="00AC688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C6884" w:rsidRPr="00AC6884">
        <w:rPr>
          <w:rFonts w:ascii="Calibri" w:hAnsi="Calibri" w:cs="Calibri"/>
          <w:i/>
          <w:iCs/>
          <w:color w:val="000000"/>
          <w:sz w:val="22"/>
          <w:szCs w:val="22"/>
        </w:rPr>
        <w:t>[&gt;2.0 mg/dL]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7AD459A4" w14:textId="43119F86" w:rsidR="006D1D40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Decreased Platelet</w:t>
      </w:r>
      <w:r w:rsidR="00AC688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C6884" w:rsidRPr="00AC6884">
        <w:rPr>
          <w:rFonts w:ascii="Calibri" w:hAnsi="Calibri" w:cs="Calibri"/>
          <w:i/>
          <w:iCs/>
          <w:color w:val="000000"/>
          <w:sz w:val="22"/>
          <w:szCs w:val="22"/>
        </w:rPr>
        <w:t>[&lt;100 K/uL]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3C7BA77C" w14:textId="52A560E2" w:rsidR="006D1D40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Elevated Bilirubin</w:t>
      </w:r>
      <w:r w:rsidR="00AC688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C6884" w:rsidRPr="0055257D">
        <w:rPr>
          <w:rFonts w:ascii="Calibri" w:hAnsi="Calibri" w:cs="Calibri"/>
          <w:i/>
          <w:iCs/>
          <w:color w:val="000000"/>
          <w:sz w:val="22"/>
          <w:szCs w:val="22"/>
        </w:rPr>
        <w:t>[</w:t>
      </w:r>
      <w:r w:rsidR="0055257D" w:rsidRPr="0055257D">
        <w:rPr>
          <w:rFonts w:ascii="Calibri" w:hAnsi="Calibri" w:cs="Calibri"/>
          <w:i/>
          <w:iCs/>
          <w:color w:val="000000"/>
          <w:sz w:val="22"/>
          <w:szCs w:val="22"/>
        </w:rPr>
        <w:t>&gt;2.0 mg/dL</w:t>
      </w:r>
      <w:r w:rsidR="0055257D">
        <w:rPr>
          <w:rFonts w:ascii="Calibri" w:hAnsi="Calibri" w:cs="Calibri"/>
          <w:color w:val="000000"/>
          <w:sz w:val="22"/>
          <w:szCs w:val="22"/>
        </w:rPr>
        <w:t>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1728FABC" w14:textId="27299611" w:rsidR="006D1D40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Elevated INR</w:t>
      </w:r>
      <w:r w:rsidR="0055257D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5257D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[&gt;1.5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]</w:t>
      </w:r>
      <w:r>
        <w:rPr>
          <w:rFonts w:ascii="Calibri" w:hAnsi="Calibri" w:cs="Calibri"/>
          <w:color w:val="000000"/>
          <w:sz w:val="22"/>
          <w:szCs w:val="22"/>
        </w:rPr>
        <w:t xml:space="preserve"> or aPTT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[60 sec]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6B5B08EE" w14:textId="0D9F6898" w:rsidR="006D1D40" w:rsidRDefault="006D1D40" w:rsidP="0063263D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Supplemental Oxygen need: (insert)</w:t>
      </w:r>
    </w:p>
    <w:p w14:paraId="2C8B3117" w14:textId="77777777" w:rsidR="00E133E6" w:rsidRDefault="00E133E6" w:rsidP="00E133E6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13D8EE7" w14:textId="35FF7D6B" w:rsidR="00E133E6" w:rsidRPr="00F369D5" w:rsidRDefault="00E133E6" w:rsidP="00E133E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FF0000"/>
          <w:sz w:val="22"/>
          <w:szCs w:val="22"/>
        </w:rPr>
      </w:pPr>
      <w:bookmarkStart w:id="0" w:name="_Hlk213232931"/>
      <w:r w:rsidRPr="00E133E6">
        <w:rPr>
          <w:rFonts w:ascii="Calibri" w:hAnsi="Calibri" w:cs="Calibri"/>
          <w:b/>
          <w:bCs/>
          <w:color w:val="000000"/>
          <w:sz w:val="22"/>
          <w:szCs w:val="22"/>
        </w:rPr>
        <w:t>SOFA</w:t>
      </w:r>
      <w:r w:rsidR="00F369D5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="00F369D5" w:rsidRPr="00F369D5">
        <w:rPr>
          <w:rFonts w:ascii="Calibri" w:hAnsi="Calibri" w:cs="Calibri"/>
          <w:b/>
          <w:bCs/>
          <w:color w:val="FF0000"/>
          <w:sz w:val="22"/>
          <w:szCs w:val="22"/>
        </w:rPr>
        <w:t>(Remove this section if patient doesn’t meet as SOFA is not required for Sep 2.5)</w:t>
      </w:r>
    </w:p>
    <w:p w14:paraId="2CDCFB7A" w14:textId="0146A375" w:rsidR="00E133E6" w:rsidRPr="00F369D5" w:rsidRDefault="00E133E6" w:rsidP="00733155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369D5">
        <w:rPr>
          <w:rFonts w:ascii="Calibri" w:hAnsi="Calibri" w:cs="Calibri"/>
          <w:color w:val="FF0000"/>
          <w:sz w:val="22"/>
          <w:szCs w:val="22"/>
        </w:rPr>
        <w:t xml:space="preserve">(Insert score if </w:t>
      </w:r>
      <w:r w:rsidR="00D95C7C" w:rsidRPr="00F369D5">
        <w:rPr>
          <w:rFonts w:ascii="Calibri" w:hAnsi="Calibri" w:cs="Calibri"/>
          <w:color w:val="FF0000"/>
          <w:sz w:val="22"/>
          <w:szCs w:val="22"/>
        </w:rPr>
        <w:t xml:space="preserve">&gt; or equal to 2 </w:t>
      </w:r>
      <w:r w:rsidRPr="00F369D5">
        <w:rPr>
          <w:rFonts w:ascii="Calibri" w:hAnsi="Calibri" w:cs="Calibri"/>
          <w:color w:val="FF0000"/>
          <w:sz w:val="22"/>
          <w:szCs w:val="22"/>
        </w:rPr>
        <w:t>indicative of Sepsis</w:t>
      </w:r>
      <w:r w:rsidR="00F369D5" w:rsidRPr="00F369D5">
        <w:rPr>
          <w:rFonts w:ascii="Calibri" w:hAnsi="Calibri" w:cs="Calibri"/>
          <w:color w:val="FF0000"/>
          <w:sz w:val="22"/>
          <w:szCs w:val="22"/>
        </w:rPr>
        <w:t>)</w:t>
      </w:r>
    </w:p>
    <w:bookmarkEnd w:id="0"/>
    <w:p w14:paraId="386975E2" w14:textId="77777777" w:rsid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C645D01" w14:textId="38E9FA1D" w:rsidR="006D1D40" w:rsidRP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D1D40">
        <w:rPr>
          <w:rFonts w:ascii="Calibri" w:hAnsi="Calibri" w:cs="Calibri"/>
          <w:b/>
          <w:bCs/>
          <w:color w:val="000000"/>
          <w:sz w:val="22"/>
          <w:szCs w:val="22"/>
        </w:rPr>
        <w:t>Positive Blood Culture</w:t>
      </w:r>
    </w:p>
    <w:p w14:paraId="729D3691" w14:textId="3EB7FF26" w:rsidR="006D1D40" w:rsidRDefault="006D1D40" w:rsidP="006D1D40">
      <w:pPr>
        <w:pStyle w:val="paragraph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(insert organism)</w:t>
      </w:r>
    </w:p>
    <w:p w14:paraId="7AD1AD96" w14:textId="77777777" w:rsid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3B7D6933" w14:textId="77777777" w:rsidR="006D1D40" w:rsidRPr="0063263D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3263D">
        <w:rPr>
          <w:rFonts w:ascii="Calibri" w:hAnsi="Calibri" w:cs="Calibri"/>
          <w:b/>
          <w:bCs/>
          <w:color w:val="000000"/>
          <w:sz w:val="22"/>
          <w:szCs w:val="22"/>
        </w:rPr>
        <w:t>SIRS Criteria Met</w:t>
      </w:r>
    </w:p>
    <w:p w14:paraId="55399E0C" w14:textId="68A0BB87" w:rsidR="006D1D40" w:rsidRPr="0063263D" w:rsidRDefault="006D1D40" w:rsidP="006D1D40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Temperature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[&gt;38.3 C or &lt;36.0 C</w:t>
      </w:r>
      <w:r w:rsidR="00E97C13">
        <w:rPr>
          <w:rFonts w:ascii="Calibri" w:hAnsi="Calibri" w:cs="Calibri"/>
          <w:color w:val="000000"/>
          <w:sz w:val="22"/>
          <w:szCs w:val="22"/>
        </w:rPr>
        <w:t>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1E710801" w14:textId="007A1C5C" w:rsidR="006D1D40" w:rsidRPr="0063263D" w:rsidRDefault="006D1D40" w:rsidP="006D1D40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Heart Rate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[&gt;90</w:t>
      </w:r>
      <w:r w:rsidR="00E97C13">
        <w:rPr>
          <w:rFonts w:ascii="Calibri" w:hAnsi="Calibri" w:cs="Calibri"/>
          <w:i/>
          <w:iCs/>
          <w:color w:val="000000"/>
          <w:sz w:val="22"/>
          <w:szCs w:val="22"/>
        </w:rPr>
        <w:t xml:space="preserve"> bpm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]</w:t>
      </w:r>
      <w:r w:rsidRPr="0063263D">
        <w:rPr>
          <w:rFonts w:ascii="Calibri" w:hAnsi="Calibri" w:cs="Calibri"/>
          <w:color w:val="000000"/>
          <w:sz w:val="22"/>
          <w:szCs w:val="22"/>
        </w:rPr>
        <w:t xml:space="preserve">: </w:t>
      </w:r>
      <w:r>
        <w:rPr>
          <w:rFonts w:ascii="Calibri" w:hAnsi="Calibri" w:cs="Calibri"/>
          <w:color w:val="000000"/>
          <w:sz w:val="22"/>
          <w:szCs w:val="22"/>
        </w:rPr>
        <w:t>(insert)</w:t>
      </w:r>
    </w:p>
    <w:p w14:paraId="714CD970" w14:textId="0BED4BE5" w:rsidR="006D1D40" w:rsidRDefault="006D1D40" w:rsidP="006D1D40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Respirations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[&gt;20</w:t>
      </w:r>
      <w:r w:rsidR="00E97C13">
        <w:rPr>
          <w:rFonts w:ascii="Calibri" w:hAnsi="Calibri" w:cs="Calibri"/>
          <w:i/>
          <w:iCs/>
          <w:color w:val="000000"/>
          <w:sz w:val="22"/>
          <w:szCs w:val="22"/>
        </w:rPr>
        <w:t xml:space="preserve"> bpm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]</w:t>
      </w:r>
      <w:r w:rsidRPr="00E97C13">
        <w:rPr>
          <w:rFonts w:ascii="Calibri" w:hAnsi="Calibri" w:cs="Calibri"/>
          <w:i/>
          <w:iCs/>
          <w:color w:val="000000"/>
          <w:sz w:val="22"/>
          <w:szCs w:val="22"/>
        </w:rPr>
        <w:t>:</w:t>
      </w:r>
      <w:r w:rsidRPr="0063263D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(insert)</w:t>
      </w:r>
    </w:p>
    <w:p w14:paraId="2C3E9E0B" w14:textId="147818C7" w:rsidR="006D1D40" w:rsidRDefault="006D1D40" w:rsidP="006D1D40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White Blood Cell Count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[&gt;12,000 or &lt;4,000 u</w:t>
      </w:r>
      <w:r w:rsidR="00E97C13">
        <w:rPr>
          <w:rFonts w:ascii="Calibri" w:hAnsi="Calibri" w:cs="Calibri"/>
          <w:i/>
          <w:iCs/>
          <w:color w:val="000000"/>
          <w:sz w:val="22"/>
          <w:szCs w:val="22"/>
        </w:rPr>
        <w:t>L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6B3B8C8A" w14:textId="77777777" w:rsid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007F0DB" w14:textId="0D4BF23B" w:rsidR="006D1D40" w:rsidRP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D1D40">
        <w:rPr>
          <w:rFonts w:ascii="Calibri" w:hAnsi="Calibri" w:cs="Calibri"/>
          <w:b/>
          <w:bCs/>
          <w:color w:val="000000"/>
          <w:sz w:val="22"/>
          <w:szCs w:val="22"/>
        </w:rPr>
        <w:t>Inflammatory markers:</w:t>
      </w:r>
    </w:p>
    <w:p w14:paraId="18716078" w14:textId="4055025B" w:rsidR="006D1D40" w:rsidRDefault="006D1D40" w:rsidP="006D1D40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Procalcitonin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[&gt;0.08 ng/mL]</w:t>
      </w:r>
      <w:r w:rsidRPr="00E97C13">
        <w:rPr>
          <w:rFonts w:ascii="Calibri" w:hAnsi="Calibri" w:cs="Calibri"/>
          <w:i/>
          <w:iCs/>
          <w:color w:val="000000"/>
          <w:sz w:val="22"/>
          <w:szCs w:val="22"/>
        </w:rPr>
        <w:t>:</w:t>
      </w:r>
      <w:r>
        <w:rPr>
          <w:rFonts w:ascii="Calibri" w:hAnsi="Calibri" w:cs="Calibri"/>
          <w:color w:val="000000"/>
          <w:sz w:val="22"/>
          <w:szCs w:val="22"/>
        </w:rPr>
        <w:t xml:space="preserve"> (insert)</w:t>
      </w:r>
    </w:p>
    <w:p w14:paraId="3EA8E940" w14:textId="285D66B7" w:rsidR="006D1D40" w:rsidRDefault="006D1D40" w:rsidP="006D1D40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CRP</w:t>
      </w:r>
      <w:r w:rsidR="00E97C1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E97C13" w:rsidRPr="00E97C13">
        <w:rPr>
          <w:rFonts w:ascii="Calibri" w:hAnsi="Calibri" w:cs="Calibri"/>
          <w:i/>
          <w:iCs/>
          <w:color w:val="000000"/>
          <w:sz w:val="22"/>
          <w:szCs w:val="22"/>
        </w:rPr>
        <w:t>[&gt;5.0 mg/L]</w:t>
      </w:r>
      <w:r>
        <w:rPr>
          <w:rFonts w:ascii="Calibri" w:hAnsi="Calibri" w:cs="Calibri"/>
          <w:color w:val="000000"/>
          <w:sz w:val="22"/>
          <w:szCs w:val="22"/>
        </w:rPr>
        <w:t>: (insert)</w:t>
      </w:r>
    </w:p>
    <w:p w14:paraId="669591DF" w14:textId="77777777" w:rsid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0442740" w14:textId="77777777" w:rsidR="00E74CCB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D1D40">
        <w:rPr>
          <w:rFonts w:ascii="Calibri" w:hAnsi="Calibri" w:cs="Calibri"/>
          <w:b/>
          <w:bCs/>
          <w:color w:val="000000"/>
          <w:sz w:val="22"/>
          <w:szCs w:val="22"/>
        </w:rPr>
        <w:t>Other</w:t>
      </w:r>
      <w:r>
        <w:rPr>
          <w:rFonts w:ascii="Calibri" w:hAnsi="Calibri" w:cs="Calibri"/>
          <w:color w:val="000000"/>
          <w:sz w:val="22"/>
          <w:szCs w:val="22"/>
        </w:rPr>
        <w:t xml:space="preserve">: </w:t>
      </w:r>
    </w:p>
    <w:p w14:paraId="2EDB5891" w14:textId="5BE23626" w:rsidR="006D1D40" w:rsidRDefault="006D1D40" w:rsidP="00E74CCB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Acute demand ischemia</w:t>
      </w:r>
    </w:p>
    <w:p w14:paraId="7871DD4E" w14:textId="29D27938" w:rsidR="00156571" w:rsidRDefault="00156571" w:rsidP="00E74CCB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Type 2 MI</w:t>
      </w:r>
    </w:p>
    <w:p w14:paraId="3C470004" w14:textId="7B86F0EE" w:rsidR="006D1D40" w:rsidRDefault="006D1D40" w:rsidP="006D1D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Ileus</w:t>
      </w:r>
    </w:p>
    <w:p w14:paraId="5FCB2DBE" w14:textId="3CE01D00" w:rsidR="006D1D40" w:rsidRDefault="00156571" w:rsidP="006D1D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Coagulopathy</w:t>
      </w:r>
    </w:p>
    <w:p w14:paraId="463F3DD2" w14:textId="3AB0C1E4" w:rsidR="006D1D40" w:rsidRDefault="006D1D40" w:rsidP="006D1D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DIC</w:t>
      </w:r>
    </w:p>
    <w:p w14:paraId="2C75CE2B" w14:textId="1916E970" w:rsidR="00156571" w:rsidRPr="00156571" w:rsidRDefault="00156571" w:rsidP="001565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Acute Metabolic Encephalopathy</w:t>
      </w:r>
    </w:p>
    <w:p w14:paraId="4BAAD154" w14:textId="5561BFBF" w:rsidR="00156571" w:rsidRDefault="00156571" w:rsidP="006D1D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Hepatic Dysfunction</w:t>
      </w:r>
    </w:p>
    <w:p w14:paraId="54D8DA83" w14:textId="0CF277D6" w:rsidR="00156571" w:rsidRDefault="00156571" w:rsidP="006D1D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Acute liver failure</w:t>
      </w:r>
    </w:p>
    <w:p w14:paraId="17D6733B" w14:textId="0E59A4EC" w:rsidR="00156571" w:rsidRDefault="00156571" w:rsidP="006D1D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Shock liver</w:t>
      </w:r>
    </w:p>
    <w:p w14:paraId="6C02A03C" w14:textId="4BDA7E8D" w:rsidR="00156571" w:rsidRDefault="00156571" w:rsidP="0015657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3AE152BA" w14:textId="1C8D4896" w:rsidR="00156571" w:rsidRDefault="00156571" w:rsidP="0015657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BA4531D" w14:textId="1083D191" w:rsidR="00B82F5F" w:rsidRPr="00B82F5F" w:rsidRDefault="00B82F5F" w:rsidP="0015657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FF0000"/>
          <w:sz w:val="22"/>
          <w:szCs w:val="22"/>
        </w:rPr>
      </w:pPr>
    </w:p>
    <w:p w14:paraId="08BD2E35" w14:textId="77777777" w:rsidR="006D1D40" w:rsidRDefault="006D1D40" w:rsidP="006D1D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48BB3559" w14:textId="77777777" w:rsidR="006D1D40" w:rsidRPr="0063263D" w:rsidRDefault="006D1D40" w:rsidP="006D1D40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45B89980" w14:textId="77777777" w:rsidR="00B82F5F" w:rsidRDefault="00B82F5F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5395F9F" w14:textId="77777777" w:rsidR="00B82F5F" w:rsidRDefault="00B82F5F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20058D9A" w14:textId="77777777" w:rsidR="00B82F5F" w:rsidRDefault="00B82F5F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38FDEB2E" w14:textId="77777777" w:rsidR="00B82F5F" w:rsidRDefault="00B82F5F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6A083FC6" w14:textId="77777777" w:rsidR="00B82F5F" w:rsidRDefault="00B82F5F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EA32EFE" w14:textId="00341B4E" w:rsidR="0063263D" w:rsidRDefault="0063263D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63263D">
        <w:rPr>
          <w:rFonts w:ascii="Calibri" w:hAnsi="Calibri" w:cs="Calibri"/>
          <w:b/>
          <w:bCs/>
          <w:color w:val="000000"/>
          <w:sz w:val="22"/>
          <w:szCs w:val="22"/>
        </w:rPr>
        <w:t>Hospital Course</w:t>
      </w:r>
      <w:r w:rsidR="00B82F5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1E3821D7" w14:textId="482CE7EA" w:rsidR="00B82F5F" w:rsidRPr="00B82F5F" w:rsidRDefault="00B82F5F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B82F5F">
        <w:rPr>
          <w:rFonts w:ascii="Calibri" w:hAnsi="Calibri" w:cs="Calibri"/>
          <w:b/>
          <w:bCs/>
          <w:color w:val="FF0000"/>
          <w:sz w:val="22"/>
          <w:szCs w:val="22"/>
        </w:rPr>
        <w:t>(add specific patient hospital course; on OP antibx therapy</w:t>
      </w:r>
      <w:r>
        <w:rPr>
          <w:rFonts w:ascii="Calibri" w:hAnsi="Calibri" w:cs="Calibri"/>
          <w:b/>
          <w:bCs/>
          <w:color w:val="FF0000"/>
          <w:sz w:val="22"/>
          <w:szCs w:val="22"/>
        </w:rPr>
        <w:t xml:space="preserve"> prior to admission</w:t>
      </w:r>
      <w:r w:rsidRPr="00B82F5F">
        <w:rPr>
          <w:rFonts w:ascii="Calibri" w:hAnsi="Calibri" w:cs="Calibri"/>
          <w:b/>
          <w:bCs/>
          <w:color w:val="FF0000"/>
          <w:sz w:val="22"/>
          <w:szCs w:val="22"/>
        </w:rPr>
        <w:t xml:space="preserve">, ill appearing, </w:t>
      </w:r>
      <w:r>
        <w:rPr>
          <w:rFonts w:ascii="Calibri" w:hAnsi="Calibri" w:cs="Calibri"/>
          <w:b/>
          <w:bCs/>
          <w:color w:val="FF0000"/>
          <w:sz w:val="22"/>
          <w:szCs w:val="22"/>
        </w:rPr>
        <w:t xml:space="preserve">chills, </w:t>
      </w:r>
      <w:r w:rsidRPr="00B82F5F">
        <w:rPr>
          <w:rFonts w:ascii="Calibri" w:hAnsi="Calibri" w:cs="Calibri"/>
          <w:b/>
          <w:bCs/>
          <w:color w:val="FF0000"/>
          <w:sz w:val="22"/>
          <w:szCs w:val="22"/>
        </w:rPr>
        <w:t xml:space="preserve">ICU, </w:t>
      </w:r>
      <w:r>
        <w:rPr>
          <w:rFonts w:ascii="Calibri" w:hAnsi="Calibri" w:cs="Calibri"/>
          <w:b/>
          <w:bCs/>
          <w:color w:val="FF0000"/>
          <w:sz w:val="22"/>
          <w:szCs w:val="22"/>
        </w:rPr>
        <w:t>distress, altered mental status, etc.)</w:t>
      </w:r>
    </w:p>
    <w:p w14:paraId="55F27D64" w14:textId="77777777" w:rsidR="006D1D40" w:rsidRPr="0063263D" w:rsidRDefault="006D1D40" w:rsidP="0063263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C2E4D6F" w14:textId="170B5DBB" w:rsidR="00AA7C83" w:rsidRDefault="00AA7C83" w:rsidP="00AA7C8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Our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 patient was admitted for a total of</w:t>
      </w:r>
      <w:r>
        <w:rPr>
          <w:rFonts w:ascii="Calibri" w:hAnsi="Calibri" w:cs="Calibri"/>
          <w:color w:val="000000"/>
          <w:sz w:val="22"/>
          <w:szCs w:val="22"/>
        </w:rPr>
        <w:t xml:space="preserve"> (insert) 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days due to </w:t>
      </w:r>
      <w:r w:rsidR="00E74CCB">
        <w:rPr>
          <w:rFonts w:ascii="Calibri" w:hAnsi="Calibri" w:cs="Calibri"/>
          <w:color w:val="000000"/>
          <w:sz w:val="22"/>
          <w:szCs w:val="22"/>
        </w:rPr>
        <w:t>S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epsis secondary to a </w:t>
      </w:r>
      <w:r>
        <w:rPr>
          <w:rFonts w:ascii="Calibri" w:hAnsi="Calibri" w:cs="Calibri"/>
          <w:color w:val="000000"/>
          <w:sz w:val="22"/>
          <w:szCs w:val="22"/>
        </w:rPr>
        <w:t>(insert) with associated organ dysfunction of</w:t>
      </w:r>
      <w:r w:rsidR="00E74CCB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(insert). Treatment included </w:t>
      </w:r>
      <w:r w:rsidR="00B82F5F"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Calibri" w:hAnsi="Calibri" w:cs="Calibri"/>
          <w:color w:val="000000"/>
          <w:sz w:val="22"/>
          <w:szCs w:val="22"/>
        </w:rPr>
        <w:t>broad spectrum</w:t>
      </w:r>
      <w:r w:rsidR="00B82F5F">
        <w:rPr>
          <w:rFonts w:ascii="Calibri" w:hAnsi="Calibri" w:cs="Calibri"/>
          <w:color w:val="000000"/>
          <w:sz w:val="22"/>
          <w:szCs w:val="22"/>
        </w:rPr>
        <w:t xml:space="preserve"> or dual coverage) </w:t>
      </w:r>
      <w:r w:rsidRPr="000351CD">
        <w:rPr>
          <w:rFonts w:ascii="Calibri" w:hAnsi="Calibri" w:cs="Calibri"/>
          <w:color w:val="000000"/>
          <w:sz w:val="22"/>
          <w:szCs w:val="22"/>
        </w:rPr>
        <w:t>antibiotic therapy includ</w:t>
      </w:r>
      <w:r>
        <w:rPr>
          <w:rFonts w:ascii="Calibri" w:hAnsi="Calibri" w:cs="Calibri"/>
          <w:color w:val="000000"/>
          <w:sz w:val="22"/>
          <w:szCs w:val="22"/>
        </w:rPr>
        <w:t>ing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 IV </w:t>
      </w:r>
      <w:r>
        <w:rPr>
          <w:rFonts w:ascii="Calibri" w:hAnsi="Calibri" w:cs="Calibri"/>
          <w:color w:val="000000"/>
          <w:sz w:val="22"/>
          <w:szCs w:val="22"/>
        </w:rPr>
        <w:t xml:space="preserve">(insert) 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followed by IV </w:t>
      </w:r>
      <w:r>
        <w:rPr>
          <w:rFonts w:ascii="Calibri" w:hAnsi="Calibri" w:cs="Calibri"/>
          <w:color w:val="000000"/>
          <w:sz w:val="22"/>
          <w:szCs w:val="22"/>
        </w:rPr>
        <w:t>(insert)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 for continued coverage based on culture sensitivities. The patient also received IV fluid resuscitation throughout the admission to address </w:t>
      </w:r>
      <w:r w:rsidR="00112787">
        <w:rPr>
          <w:rFonts w:ascii="Calibri" w:hAnsi="Calibri" w:cs="Calibri"/>
          <w:color w:val="000000"/>
          <w:sz w:val="22"/>
          <w:szCs w:val="22"/>
        </w:rPr>
        <w:t xml:space="preserve">(insert if applicable: </w:t>
      </w:r>
      <w:r w:rsidRPr="000351CD">
        <w:rPr>
          <w:rFonts w:ascii="Calibri" w:hAnsi="Calibri" w:cs="Calibri"/>
          <w:color w:val="000000"/>
          <w:sz w:val="22"/>
          <w:szCs w:val="22"/>
        </w:rPr>
        <w:t>hypotension</w:t>
      </w:r>
      <w:r w:rsidR="00112787">
        <w:rPr>
          <w:rFonts w:ascii="Calibri" w:hAnsi="Calibri" w:cs="Calibri"/>
          <w:color w:val="000000"/>
          <w:sz w:val="22"/>
          <w:szCs w:val="22"/>
        </w:rPr>
        <w:t>)</w:t>
      </w:r>
      <w:r w:rsidRPr="000351CD">
        <w:rPr>
          <w:rFonts w:ascii="Calibri" w:hAnsi="Calibri" w:cs="Calibri"/>
          <w:color w:val="000000"/>
          <w:sz w:val="22"/>
          <w:szCs w:val="22"/>
        </w:rPr>
        <w:t xml:space="preserve"> and support perfusion. These interventions are consistent with standard </w:t>
      </w:r>
      <w:r w:rsidR="00E74CCB">
        <w:rPr>
          <w:rFonts w:ascii="Calibri" w:hAnsi="Calibri" w:cs="Calibri"/>
          <w:color w:val="000000"/>
          <w:sz w:val="22"/>
          <w:szCs w:val="22"/>
        </w:rPr>
        <w:t>S</w:t>
      </w:r>
      <w:r w:rsidRPr="000351CD">
        <w:rPr>
          <w:rFonts w:ascii="Calibri" w:hAnsi="Calibri" w:cs="Calibri"/>
          <w:color w:val="000000"/>
          <w:sz w:val="22"/>
          <w:szCs w:val="22"/>
        </w:rPr>
        <w:t>epsis management protocols and further support the severity of the systemic infection.</w:t>
      </w:r>
    </w:p>
    <w:p w14:paraId="1E421636" w14:textId="77777777" w:rsidR="00F94136" w:rsidRDefault="00F94136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685ADF92" w14:textId="77777777" w:rsidR="00F94136" w:rsidRDefault="00F94136" w:rsidP="00F94136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73DEF678" w14:textId="77777777" w:rsidR="00A90CC7" w:rsidRDefault="00A90CC7" w:rsidP="00A90CC7">
      <w:pPr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4BA257C6" w14:textId="77777777" w:rsidR="00A90CC7" w:rsidRPr="002E6375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u w:val="single"/>
        </w:rPr>
      </w:pPr>
      <w:r w:rsidRPr="002E6375">
        <w:rPr>
          <w:rFonts w:ascii="Calibri" w:hAnsi="Calibri" w:cs="Calibri"/>
          <w:b/>
          <w:bCs/>
          <w:sz w:val="22"/>
          <w:szCs w:val="22"/>
          <w:u w:val="single"/>
        </w:rPr>
        <w:t>Conclusion:</w:t>
      </w:r>
    </w:p>
    <w:p w14:paraId="2E0E1C46" w14:textId="77777777" w:rsidR="00A90CC7" w:rsidRPr="002E6375" w:rsidRDefault="00A90CC7" w:rsidP="00A90C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u w:val="single"/>
        </w:rPr>
      </w:pPr>
    </w:p>
    <w:p w14:paraId="6E5F7EFF" w14:textId="607691FA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We appreciate the opportunity to respond to your determination, and following review, we anticipate our </w:t>
      </w:r>
      <w:r w:rsidR="00AA7C83">
        <w:rPr>
          <w:rStyle w:val="normaltextrun"/>
          <w:rFonts w:ascii="Calibri" w:hAnsi="Calibri" w:cs="Calibri"/>
          <w:sz w:val="22"/>
          <w:szCs w:val="22"/>
        </w:rPr>
        <w:t>(</w:t>
      </w:r>
      <w:r w:rsidR="00F369D5">
        <w:rPr>
          <w:rStyle w:val="normaltextrun"/>
          <w:rFonts w:ascii="Calibri" w:hAnsi="Calibri" w:cs="Calibri"/>
          <w:sz w:val="22"/>
          <w:szCs w:val="22"/>
        </w:rPr>
        <w:t>choose</w:t>
      </w:r>
      <w:r w:rsidR="00AA7C83">
        <w:rPr>
          <w:rStyle w:val="normaltextrun"/>
          <w:rFonts w:ascii="Calibri" w:hAnsi="Calibri" w:cs="Calibri"/>
          <w:sz w:val="22"/>
          <w:szCs w:val="22"/>
        </w:rPr>
        <w:t xml:space="preserve"> original or proposed)</w:t>
      </w:r>
      <w:r>
        <w:rPr>
          <w:rStyle w:val="normaltextrun"/>
          <w:rFonts w:ascii="Calibri" w:hAnsi="Calibri" w:cs="Calibri"/>
          <w:sz w:val="22"/>
          <w:szCs w:val="22"/>
        </w:rPr>
        <w:t xml:space="preserve"> DRG</w:t>
      </w:r>
      <w:r w:rsidR="00AA7C83">
        <w:rPr>
          <w:rStyle w:val="normaltextrun"/>
          <w:rFonts w:ascii="Calibri" w:hAnsi="Calibri" w:cs="Calibri"/>
          <w:sz w:val="22"/>
          <w:szCs w:val="22"/>
        </w:rPr>
        <w:t xml:space="preserve"> of (insert)</w:t>
      </w:r>
      <w:r>
        <w:rPr>
          <w:rStyle w:val="normaltextrun"/>
          <w:rFonts w:ascii="Calibri" w:hAnsi="Calibri" w:cs="Calibri"/>
          <w:sz w:val="22"/>
          <w:szCs w:val="22"/>
        </w:rPr>
        <w:t xml:space="preserve"> will be approved.</w:t>
      </w:r>
    </w:p>
    <w:p w14:paraId="6097E71C" w14:textId="77777777" w:rsidR="00A90CC7" w:rsidRDefault="00A90CC7" w:rsidP="00A90CC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Please direct all written correspondence to: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60A8DEA" w14:textId="3E89FB5B" w:rsidR="00B62CEC" w:rsidRDefault="00A90CC7" w:rsidP="00A90CC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                                                                 </w:t>
      </w:r>
    </w:p>
    <w:p w14:paraId="032C4202" w14:textId="19AA64FE" w:rsidR="00B62CEC" w:rsidRDefault="00186F9A" w:rsidP="00F84A6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8F1247D" wp14:editId="02AFE2F3">
            <wp:extent cx="5486400" cy="866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8251" w14:textId="77777777" w:rsidR="00186F9A" w:rsidRDefault="00186F9A" w:rsidP="00F84A6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329D336" w14:textId="3EF74624" w:rsidR="00186F9A" w:rsidRDefault="00186F9A" w:rsidP="00186F9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      Fax: 314-364-6231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83FC03" w14:textId="77777777" w:rsidR="004725F2" w:rsidRDefault="004725F2" w:rsidP="004725F2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78605F5" w14:textId="77777777" w:rsidR="004725F2" w:rsidRDefault="004725F2" w:rsidP="004725F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9F618B" w14:textId="66B36F0B" w:rsidR="004725F2" w:rsidRDefault="004725F2" w:rsidP="004725F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Please notify us of your decision within 30 days at the above address. If you have any further questions, please feel free to contact </w:t>
      </w:r>
      <w:r w:rsidR="004C6B1E">
        <w:rPr>
          <w:rStyle w:val="normaltextrun"/>
          <w:rFonts w:ascii="Calibri" w:hAnsi="Calibri" w:cs="Calibri"/>
          <w:sz w:val="22"/>
          <w:szCs w:val="22"/>
        </w:rPr>
        <w:t>Alyssa Whitlock</w:t>
      </w:r>
      <w:r>
        <w:rPr>
          <w:rStyle w:val="normaltextrun"/>
          <w:rFonts w:ascii="Calibri" w:hAnsi="Calibri" w:cs="Calibri"/>
          <w:sz w:val="22"/>
          <w:szCs w:val="22"/>
        </w:rPr>
        <w:t xml:space="preserve"> at 417-8</w:t>
      </w:r>
      <w:r w:rsidR="004C6B1E">
        <w:rPr>
          <w:rStyle w:val="normaltextrun"/>
          <w:rFonts w:ascii="Calibri" w:hAnsi="Calibri" w:cs="Calibri"/>
          <w:sz w:val="22"/>
          <w:szCs w:val="22"/>
        </w:rPr>
        <w:t>85</w:t>
      </w:r>
      <w:r>
        <w:rPr>
          <w:rStyle w:val="normaltextrun"/>
          <w:rFonts w:ascii="Calibri" w:hAnsi="Calibri" w:cs="Calibri"/>
          <w:sz w:val="22"/>
          <w:szCs w:val="22"/>
        </w:rPr>
        <w:t>-</w:t>
      </w:r>
      <w:r w:rsidR="004C6B1E">
        <w:rPr>
          <w:rStyle w:val="normaltextrun"/>
          <w:rFonts w:ascii="Calibri" w:hAnsi="Calibri" w:cs="Calibri"/>
          <w:sz w:val="22"/>
          <w:szCs w:val="22"/>
        </w:rPr>
        <w:t>5420</w:t>
      </w:r>
      <w:r>
        <w:rPr>
          <w:rStyle w:val="normaltextrun"/>
          <w:rFonts w:ascii="Calibri" w:hAnsi="Calibri" w:cs="Calibri"/>
          <w:sz w:val="22"/>
          <w:szCs w:val="22"/>
        </w:rPr>
        <w:t>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C6DEDA9" w14:textId="77777777" w:rsidR="004725F2" w:rsidRDefault="004725F2" w:rsidP="004725F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432FE7" w14:textId="77777777" w:rsidR="004725F2" w:rsidRDefault="004725F2" w:rsidP="004725F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C91A403" w14:textId="77777777" w:rsidR="004725F2" w:rsidRDefault="004725F2" w:rsidP="004725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167276E" w14:textId="515F6712" w:rsidR="00664AFD" w:rsidRDefault="00664AFD" w:rsidP="00664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Sincerely,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F9310E3" w14:textId="77777777" w:rsidR="00E74CCB" w:rsidRDefault="00664AFD" w:rsidP="00664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EC6DA4" w14:textId="4F8F82A0" w:rsidR="00664AFD" w:rsidRDefault="00AA7C83" w:rsidP="00664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(insert signature)</w:t>
      </w:r>
    </w:p>
    <w:p w14:paraId="6230CE27" w14:textId="21CED77B" w:rsidR="00723447" w:rsidRDefault="00723447" w:rsidP="00723447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3F114E3D" w14:textId="2610E5FB" w:rsidR="00AA7C83" w:rsidRDefault="00AA7C83" w:rsidP="0072344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(insert name)</w:t>
      </w:r>
    </w:p>
    <w:p w14:paraId="056195DF" w14:textId="77777777" w:rsidR="00723447" w:rsidRDefault="00723447" w:rsidP="0072344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</w:rPr>
        <w:t>DRG Validation &amp; Appeal Specialist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BBF4E7A" w14:textId="77777777" w:rsidR="00723447" w:rsidRDefault="00723447" w:rsidP="0072344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</w:rPr>
        <w:t>Mercy Health System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5325638" w14:textId="77777777" w:rsidR="00723447" w:rsidRDefault="00723447" w:rsidP="0072344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226927" w14:textId="77777777" w:rsidR="00723447" w:rsidRDefault="00723447" w:rsidP="0072344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2752830" w14:textId="415AFF1F" w:rsidR="00316C12" w:rsidRPr="0099492B" w:rsidRDefault="00316C12" w:rsidP="002A09D5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316C12" w:rsidRPr="0099492B" w:rsidSect="00B05D28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846A" w14:textId="77777777" w:rsidR="00AA28F3" w:rsidRDefault="00AA28F3" w:rsidP="0022283E">
      <w:r>
        <w:separator/>
      </w:r>
    </w:p>
  </w:endnote>
  <w:endnote w:type="continuationSeparator" w:id="0">
    <w:p w14:paraId="722F744F" w14:textId="77777777" w:rsidR="00AA28F3" w:rsidRDefault="00AA28F3" w:rsidP="00222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518910"/>
      <w:docPartObj>
        <w:docPartGallery w:val="Page Numbers (Bottom of Page)"/>
        <w:docPartUnique/>
      </w:docPartObj>
    </w:sdtPr>
    <w:sdtContent>
      <w:p w14:paraId="0275283A" w14:textId="77777777" w:rsidR="00B56B10" w:rsidRDefault="00AE70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33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275283B" w14:textId="77777777" w:rsidR="00B56B10" w:rsidRDefault="00B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BABA2" w14:textId="77777777" w:rsidR="00AA28F3" w:rsidRDefault="00AA28F3" w:rsidP="0022283E">
      <w:r>
        <w:separator/>
      </w:r>
    </w:p>
  </w:footnote>
  <w:footnote w:type="continuationSeparator" w:id="0">
    <w:p w14:paraId="36E2624A" w14:textId="77777777" w:rsidR="00AA28F3" w:rsidRDefault="00AA28F3" w:rsidP="00222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8E9"/>
    <w:multiLevelType w:val="multilevel"/>
    <w:tmpl w:val="00000001"/>
    <w:name w:val="HTML-List1"/>
    <w:lvl w:ilvl="0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1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2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3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4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5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6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7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  <w:lvl w:ilvl="8">
      <w:start w:val="1"/>
      <w:numFmt w:val="bullet"/>
      <w:lvlText w:val="·"/>
      <w:lvlJc w:val="left"/>
      <w:rPr>
        <w:rFonts w:ascii="Symbol" w:hAnsi="Symbol" w:cs="Symbol"/>
        <w:color w:val="000000"/>
        <w:sz w:val="20"/>
      </w:rPr>
    </w:lvl>
  </w:abstractNum>
  <w:abstractNum w:abstractNumId="1" w15:restartNumberingAfterBreak="0">
    <w:nsid w:val="0000B8F6"/>
    <w:multiLevelType w:val="multilevel"/>
    <w:tmpl w:val="679ED47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CB8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3963A38"/>
    <w:multiLevelType w:val="hybridMultilevel"/>
    <w:tmpl w:val="563A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E0638"/>
    <w:multiLevelType w:val="hybridMultilevel"/>
    <w:tmpl w:val="9A486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D36DD"/>
    <w:multiLevelType w:val="hybridMultilevel"/>
    <w:tmpl w:val="095686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B64BC"/>
    <w:multiLevelType w:val="hybridMultilevel"/>
    <w:tmpl w:val="9CEC7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B82F93"/>
    <w:multiLevelType w:val="hybridMultilevel"/>
    <w:tmpl w:val="A64AD356"/>
    <w:lvl w:ilvl="0" w:tplc="ABD0C3C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06D57"/>
    <w:multiLevelType w:val="hybridMultilevel"/>
    <w:tmpl w:val="D7A8E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D4023"/>
    <w:multiLevelType w:val="hybridMultilevel"/>
    <w:tmpl w:val="A31A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45E"/>
    <w:multiLevelType w:val="hybridMultilevel"/>
    <w:tmpl w:val="C570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50928"/>
    <w:multiLevelType w:val="multilevel"/>
    <w:tmpl w:val="D6F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94997"/>
    <w:multiLevelType w:val="hybridMultilevel"/>
    <w:tmpl w:val="E29625F8"/>
    <w:lvl w:ilvl="0" w:tplc="0CE86BC2">
      <w:numFmt w:val="bullet"/>
      <w:lvlText w:val=""/>
      <w:lvlJc w:val="left"/>
      <w:pPr>
        <w:ind w:left="155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BF263D6">
      <w:numFmt w:val="bullet"/>
      <w:lvlText w:val="•"/>
      <w:lvlJc w:val="left"/>
      <w:pPr>
        <w:ind w:left="2378" w:hanging="361"/>
      </w:pPr>
      <w:rPr>
        <w:lang w:val="en-US" w:eastAsia="en-US" w:bidi="en-US"/>
      </w:rPr>
    </w:lvl>
    <w:lvl w:ilvl="2" w:tplc="799E43AA">
      <w:numFmt w:val="bullet"/>
      <w:lvlText w:val="•"/>
      <w:lvlJc w:val="left"/>
      <w:pPr>
        <w:ind w:left="3196" w:hanging="361"/>
      </w:pPr>
      <w:rPr>
        <w:lang w:val="en-US" w:eastAsia="en-US" w:bidi="en-US"/>
      </w:rPr>
    </w:lvl>
    <w:lvl w:ilvl="3" w:tplc="436AA14E">
      <w:numFmt w:val="bullet"/>
      <w:lvlText w:val="•"/>
      <w:lvlJc w:val="left"/>
      <w:pPr>
        <w:ind w:left="4014" w:hanging="361"/>
      </w:pPr>
      <w:rPr>
        <w:lang w:val="en-US" w:eastAsia="en-US" w:bidi="en-US"/>
      </w:rPr>
    </w:lvl>
    <w:lvl w:ilvl="4" w:tplc="C7905CB4">
      <w:numFmt w:val="bullet"/>
      <w:lvlText w:val="•"/>
      <w:lvlJc w:val="left"/>
      <w:pPr>
        <w:ind w:left="4832" w:hanging="361"/>
      </w:pPr>
      <w:rPr>
        <w:lang w:val="en-US" w:eastAsia="en-US" w:bidi="en-US"/>
      </w:rPr>
    </w:lvl>
    <w:lvl w:ilvl="5" w:tplc="BA6A2432">
      <w:numFmt w:val="bullet"/>
      <w:lvlText w:val="•"/>
      <w:lvlJc w:val="left"/>
      <w:pPr>
        <w:ind w:left="5650" w:hanging="361"/>
      </w:pPr>
      <w:rPr>
        <w:lang w:val="en-US" w:eastAsia="en-US" w:bidi="en-US"/>
      </w:rPr>
    </w:lvl>
    <w:lvl w:ilvl="6" w:tplc="0C68514C">
      <w:numFmt w:val="bullet"/>
      <w:lvlText w:val="•"/>
      <w:lvlJc w:val="left"/>
      <w:pPr>
        <w:ind w:left="6468" w:hanging="361"/>
      </w:pPr>
      <w:rPr>
        <w:lang w:val="en-US" w:eastAsia="en-US" w:bidi="en-US"/>
      </w:rPr>
    </w:lvl>
    <w:lvl w:ilvl="7" w:tplc="44166494">
      <w:numFmt w:val="bullet"/>
      <w:lvlText w:val="•"/>
      <w:lvlJc w:val="left"/>
      <w:pPr>
        <w:ind w:left="7286" w:hanging="361"/>
      </w:pPr>
      <w:rPr>
        <w:lang w:val="en-US" w:eastAsia="en-US" w:bidi="en-US"/>
      </w:rPr>
    </w:lvl>
    <w:lvl w:ilvl="8" w:tplc="0FEE806A">
      <w:numFmt w:val="bullet"/>
      <w:lvlText w:val="•"/>
      <w:lvlJc w:val="left"/>
      <w:pPr>
        <w:ind w:left="8104" w:hanging="361"/>
      </w:pPr>
      <w:rPr>
        <w:lang w:val="en-US" w:eastAsia="en-US" w:bidi="en-US"/>
      </w:rPr>
    </w:lvl>
  </w:abstractNum>
  <w:abstractNum w:abstractNumId="13" w15:restartNumberingAfterBreak="0">
    <w:nsid w:val="54C266F5"/>
    <w:multiLevelType w:val="multilevel"/>
    <w:tmpl w:val="228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20197"/>
    <w:multiLevelType w:val="hybridMultilevel"/>
    <w:tmpl w:val="BB8ED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85A7C"/>
    <w:multiLevelType w:val="hybridMultilevel"/>
    <w:tmpl w:val="216C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440687"/>
    <w:multiLevelType w:val="hybridMultilevel"/>
    <w:tmpl w:val="292E4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2438D"/>
    <w:multiLevelType w:val="hybridMultilevel"/>
    <w:tmpl w:val="1724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96711"/>
    <w:multiLevelType w:val="multilevel"/>
    <w:tmpl w:val="971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E31E5"/>
    <w:multiLevelType w:val="multilevel"/>
    <w:tmpl w:val="9B5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652DE"/>
    <w:multiLevelType w:val="hybridMultilevel"/>
    <w:tmpl w:val="C854C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7241278">
    <w:abstractNumId w:val="0"/>
  </w:num>
  <w:num w:numId="2" w16cid:durableId="1737118886">
    <w:abstractNumId w:val="9"/>
  </w:num>
  <w:num w:numId="3" w16cid:durableId="1920484917">
    <w:abstractNumId w:val="20"/>
  </w:num>
  <w:num w:numId="4" w16cid:durableId="1397783694">
    <w:abstractNumId w:val="6"/>
  </w:num>
  <w:num w:numId="5" w16cid:durableId="868372564">
    <w:abstractNumId w:val="1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lowerLetter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6" w16cid:durableId="61877539">
    <w:abstractNumId w:val="7"/>
  </w:num>
  <w:num w:numId="7" w16cid:durableId="2040011552">
    <w:abstractNumId w:val="5"/>
  </w:num>
  <w:num w:numId="8" w16cid:durableId="1655834647">
    <w:abstractNumId w:val="2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9" w16cid:durableId="1403940666">
    <w:abstractNumId w:val="12"/>
  </w:num>
  <w:num w:numId="10" w16cid:durableId="1537235918">
    <w:abstractNumId w:val="17"/>
  </w:num>
  <w:num w:numId="11" w16cid:durableId="280848453">
    <w:abstractNumId w:val="14"/>
  </w:num>
  <w:num w:numId="12" w16cid:durableId="738744261">
    <w:abstractNumId w:val="10"/>
  </w:num>
  <w:num w:numId="13" w16cid:durableId="31349825">
    <w:abstractNumId w:val="11"/>
  </w:num>
  <w:num w:numId="14" w16cid:durableId="1011419272">
    <w:abstractNumId w:val="18"/>
  </w:num>
  <w:num w:numId="15" w16cid:durableId="1247425621">
    <w:abstractNumId w:val="19"/>
  </w:num>
  <w:num w:numId="16" w16cid:durableId="1169321911">
    <w:abstractNumId w:val="13"/>
  </w:num>
  <w:num w:numId="17" w16cid:durableId="127674997">
    <w:abstractNumId w:val="3"/>
  </w:num>
  <w:num w:numId="18" w16cid:durableId="2049453623">
    <w:abstractNumId w:val="4"/>
  </w:num>
  <w:num w:numId="19" w16cid:durableId="358121272">
    <w:abstractNumId w:val="16"/>
  </w:num>
  <w:num w:numId="20" w16cid:durableId="825631307">
    <w:abstractNumId w:val="15"/>
  </w:num>
  <w:num w:numId="21" w16cid:durableId="1035228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D5"/>
    <w:rsid w:val="00011E46"/>
    <w:rsid w:val="000138D3"/>
    <w:rsid w:val="0001536B"/>
    <w:rsid w:val="00020A60"/>
    <w:rsid w:val="00021397"/>
    <w:rsid w:val="000242FF"/>
    <w:rsid w:val="000252E3"/>
    <w:rsid w:val="000252F9"/>
    <w:rsid w:val="00031D14"/>
    <w:rsid w:val="00035396"/>
    <w:rsid w:val="00036569"/>
    <w:rsid w:val="00051FF5"/>
    <w:rsid w:val="000533C3"/>
    <w:rsid w:val="00053742"/>
    <w:rsid w:val="00053B4F"/>
    <w:rsid w:val="00054A53"/>
    <w:rsid w:val="00057313"/>
    <w:rsid w:val="00057942"/>
    <w:rsid w:val="00060AE9"/>
    <w:rsid w:val="00060F33"/>
    <w:rsid w:val="00061CB9"/>
    <w:rsid w:val="00064A04"/>
    <w:rsid w:val="000659DA"/>
    <w:rsid w:val="00065EDE"/>
    <w:rsid w:val="000701B1"/>
    <w:rsid w:val="00080673"/>
    <w:rsid w:val="000811D9"/>
    <w:rsid w:val="000830C2"/>
    <w:rsid w:val="00083B28"/>
    <w:rsid w:val="00084F8E"/>
    <w:rsid w:val="00086C05"/>
    <w:rsid w:val="00087D0B"/>
    <w:rsid w:val="00092B74"/>
    <w:rsid w:val="000940D9"/>
    <w:rsid w:val="00095069"/>
    <w:rsid w:val="000967E7"/>
    <w:rsid w:val="000A24C2"/>
    <w:rsid w:val="000A330C"/>
    <w:rsid w:val="000A44B0"/>
    <w:rsid w:val="000A44E7"/>
    <w:rsid w:val="000A51F7"/>
    <w:rsid w:val="000A52DE"/>
    <w:rsid w:val="000A7EEF"/>
    <w:rsid w:val="000B0D62"/>
    <w:rsid w:val="000B1EDC"/>
    <w:rsid w:val="000B2894"/>
    <w:rsid w:val="000B43A3"/>
    <w:rsid w:val="000B5C34"/>
    <w:rsid w:val="000B7541"/>
    <w:rsid w:val="000C06DA"/>
    <w:rsid w:val="000C108C"/>
    <w:rsid w:val="000C2120"/>
    <w:rsid w:val="000C2636"/>
    <w:rsid w:val="000C499F"/>
    <w:rsid w:val="000C6093"/>
    <w:rsid w:val="000C6E82"/>
    <w:rsid w:val="000C778A"/>
    <w:rsid w:val="000D3357"/>
    <w:rsid w:val="000D3533"/>
    <w:rsid w:val="000D6DCC"/>
    <w:rsid w:val="000D70EE"/>
    <w:rsid w:val="000E3468"/>
    <w:rsid w:val="000E478E"/>
    <w:rsid w:val="000F0281"/>
    <w:rsid w:val="000F120A"/>
    <w:rsid w:val="000F241F"/>
    <w:rsid w:val="000F6D01"/>
    <w:rsid w:val="00100B81"/>
    <w:rsid w:val="00112787"/>
    <w:rsid w:val="001130A9"/>
    <w:rsid w:val="00126C83"/>
    <w:rsid w:val="001350C9"/>
    <w:rsid w:val="00137452"/>
    <w:rsid w:val="001375C4"/>
    <w:rsid w:val="00140A8D"/>
    <w:rsid w:val="001416B2"/>
    <w:rsid w:val="001440A2"/>
    <w:rsid w:val="0014498C"/>
    <w:rsid w:val="00152431"/>
    <w:rsid w:val="00153420"/>
    <w:rsid w:val="00153B56"/>
    <w:rsid w:val="00155112"/>
    <w:rsid w:val="00156571"/>
    <w:rsid w:val="00160457"/>
    <w:rsid w:val="00161900"/>
    <w:rsid w:val="0016272B"/>
    <w:rsid w:val="001635C0"/>
    <w:rsid w:val="00173D7C"/>
    <w:rsid w:val="001754C5"/>
    <w:rsid w:val="00183AAB"/>
    <w:rsid w:val="0018457E"/>
    <w:rsid w:val="00186F9A"/>
    <w:rsid w:val="001975C0"/>
    <w:rsid w:val="00197A4E"/>
    <w:rsid w:val="001A0E78"/>
    <w:rsid w:val="001A1F4D"/>
    <w:rsid w:val="001A639A"/>
    <w:rsid w:val="001A7ADC"/>
    <w:rsid w:val="001A7CD8"/>
    <w:rsid w:val="001B4295"/>
    <w:rsid w:val="001B51D3"/>
    <w:rsid w:val="001B5354"/>
    <w:rsid w:val="001B562C"/>
    <w:rsid w:val="001B7030"/>
    <w:rsid w:val="001C48CA"/>
    <w:rsid w:val="001D22BB"/>
    <w:rsid w:val="001D2904"/>
    <w:rsid w:val="001D5FBB"/>
    <w:rsid w:val="001D758A"/>
    <w:rsid w:val="001F2961"/>
    <w:rsid w:val="001F3063"/>
    <w:rsid w:val="00203E64"/>
    <w:rsid w:val="00207705"/>
    <w:rsid w:val="00214F76"/>
    <w:rsid w:val="0022283E"/>
    <w:rsid w:val="00224C46"/>
    <w:rsid w:val="002252F0"/>
    <w:rsid w:val="00225803"/>
    <w:rsid w:val="00225F0B"/>
    <w:rsid w:val="0023228F"/>
    <w:rsid w:val="00235037"/>
    <w:rsid w:val="00236A91"/>
    <w:rsid w:val="0024184D"/>
    <w:rsid w:val="00246433"/>
    <w:rsid w:val="00247291"/>
    <w:rsid w:val="00252239"/>
    <w:rsid w:val="00252896"/>
    <w:rsid w:val="002577AB"/>
    <w:rsid w:val="002619D0"/>
    <w:rsid w:val="00265944"/>
    <w:rsid w:val="00266DB1"/>
    <w:rsid w:val="00271387"/>
    <w:rsid w:val="002729FD"/>
    <w:rsid w:val="00275858"/>
    <w:rsid w:val="0027587A"/>
    <w:rsid w:val="00280BDE"/>
    <w:rsid w:val="0028339E"/>
    <w:rsid w:val="00284654"/>
    <w:rsid w:val="00284D2F"/>
    <w:rsid w:val="0028530C"/>
    <w:rsid w:val="00286803"/>
    <w:rsid w:val="00294D95"/>
    <w:rsid w:val="00297CEC"/>
    <w:rsid w:val="002A09D5"/>
    <w:rsid w:val="002A1148"/>
    <w:rsid w:val="002A1673"/>
    <w:rsid w:val="002A3B64"/>
    <w:rsid w:val="002A700C"/>
    <w:rsid w:val="002B0F5D"/>
    <w:rsid w:val="002B1008"/>
    <w:rsid w:val="002B6C12"/>
    <w:rsid w:val="002B79C7"/>
    <w:rsid w:val="002C1C23"/>
    <w:rsid w:val="002D081B"/>
    <w:rsid w:val="002E43F6"/>
    <w:rsid w:val="002E6375"/>
    <w:rsid w:val="002F2003"/>
    <w:rsid w:val="0031154B"/>
    <w:rsid w:val="003142EA"/>
    <w:rsid w:val="0031538E"/>
    <w:rsid w:val="00316C12"/>
    <w:rsid w:val="0032076B"/>
    <w:rsid w:val="00321432"/>
    <w:rsid w:val="00323EDF"/>
    <w:rsid w:val="0033007B"/>
    <w:rsid w:val="00331380"/>
    <w:rsid w:val="0033637A"/>
    <w:rsid w:val="00342C6D"/>
    <w:rsid w:val="0035768D"/>
    <w:rsid w:val="003608F6"/>
    <w:rsid w:val="003610A6"/>
    <w:rsid w:val="0036759C"/>
    <w:rsid w:val="00376B70"/>
    <w:rsid w:val="00383543"/>
    <w:rsid w:val="00387292"/>
    <w:rsid w:val="0039045E"/>
    <w:rsid w:val="0039059F"/>
    <w:rsid w:val="003A0F67"/>
    <w:rsid w:val="003A19BD"/>
    <w:rsid w:val="003A41DA"/>
    <w:rsid w:val="003A43A4"/>
    <w:rsid w:val="003B1CF5"/>
    <w:rsid w:val="003B6893"/>
    <w:rsid w:val="003C0ED4"/>
    <w:rsid w:val="003C18AA"/>
    <w:rsid w:val="003C4966"/>
    <w:rsid w:val="003D1060"/>
    <w:rsid w:val="003D1C6B"/>
    <w:rsid w:val="003D56A2"/>
    <w:rsid w:val="003D66F6"/>
    <w:rsid w:val="003D6B2F"/>
    <w:rsid w:val="003E2406"/>
    <w:rsid w:val="003E37C0"/>
    <w:rsid w:val="003E5FD8"/>
    <w:rsid w:val="003E6A09"/>
    <w:rsid w:val="003F2F78"/>
    <w:rsid w:val="003F3C7E"/>
    <w:rsid w:val="003F7471"/>
    <w:rsid w:val="003F7780"/>
    <w:rsid w:val="00402484"/>
    <w:rsid w:val="00405979"/>
    <w:rsid w:val="0040617B"/>
    <w:rsid w:val="00412AE4"/>
    <w:rsid w:val="00414B26"/>
    <w:rsid w:val="00415526"/>
    <w:rsid w:val="00416643"/>
    <w:rsid w:val="00420CB4"/>
    <w:rsid w:val="00421A15"/>
    <w:rsid w:val="004264B2"/>
    <w:rsid w:val="00427C53"/>
    <w:rsid w:val="004308F8"/>
    <w:rsid w:val="00440F35"/>
    <w:rsid w:val="004423E3"/>
    <w:rsid w:val="00443643"/>
    <w:rsid w:val="00444EA2"/>
    <w:rsid w:val="004464A2"/>
    <w:rsid w:val="00446E18"/>
    <w:rsid w:val="004473F6"/>
    <w:rsid w:val="00454C12"/>
    <w:rsid w:val="004562BB"/>
    <w:rsid w:val="004576CE"/>
    <w:rsid w:val="00462458"/>
    <w:rsid w:val="004631BD"/>
    <w:rsid w:val="00463991"/>
    <w:rsid w:val="0046726A"/>
    <w:rsid w:val="004725F2"/>
    <w:rsid w:val="00473E5F"/>
    <w:rsid w:val="00475288"/>
    <w:rsid w:val="00475DB7"/>
    <w:rsid w:val="00476E9F"/>
    <w:rsid w:val="00481570"/>
    <w:rsid w:val="0048738B"/>
    <w:rsid w:val="00487553"/>
    <w:rsid w:val="00491308"/>
    <w:rsid w:val="00493F22"/>
    <w:rsid w:val="004947B8"/>
    <w:rsid w:val="004A0302"/>
    <w:rsid w:val="004A1E42"/>
    <w:rsid w:val="004A2167"/>
    <w:rsid w:val="004A36C1"/>
    <w:rsid w:val="004B0671"/>
    <w:rsid w:val="004B0A8B"/>
    <w:rsid w:val="004B29F1"/>
    <w:rsid w:val="004C32D3"/>
    <w:rsid w:val="004C569C"/>
    <w:rsid w:val="004C6B1E"/>
    <w:rsid w:val="004D278E"/>
    <w:rsid w:val="004D2D26"/>
    <w:rsid w:val="004D2FE5"/>
    <w:rsid w:val="004E1008"/>
    <w:rsid w:val="004E1E36"/>
    <w:rsid w:val="004E4A85"/>
    <w:rsid w:val="004F3169"/>
    <w:rsid w:val="004F4848"/>
    <w:rsid w:val="004F5709"/>
    <w:rsid w:val="004F67AE"/>
    <w:rsid w:val="004F694C"/>
    <w:rsid w:val="00501411"/>
    <w:rsid w:val="00503787"/>
    <w:rsid w:val="0051033F"/>
    <w:rsid w:val="0051312B"/>
    <w:rsid w:val="00513165"/>
    <w:rsid w:val="005134AF"/>
    <w:rsid w:val="0051553D"/>
    <w:rsid w:val="00516C21"/>
    <w:rsid w:val="00530FC6"/>
    <w:rsid w:val="00531A34"/>
    <w:rsid w:val="005336A8"/>
    <w:rsid w:val="00535272"/>
    <w:rsid w:val="005407BE"/>
    <w:rsid w:val="0054247A"/>
    <w:rsid w:val="005443F4"/>
    <w:rsid w:val="00544FB0"/>
    <w:rsid w:val="00545923"/>
    <w:rsid w:val="00545DAF"/>
    <w:rsid w:val="0055257D"/>
    <w:rsid w:val="005572B9"/>
    <w:rsid w:val="00557C07"/>
    <w:rsid w:val="00557E01"/>
    <w:rsid w:val="00572068"/>
    <w:rsid w:val="00575774"/>
    <w:rsid w:val="005766ED"/>
    <w:rsid w:val="00576B47"/>
    <w:rsid w:val="0058026B"/>
    <w:rsid w:val="00581A68"/>
    <w:rsid w:val="00595AB6"/>
    <w:rsid w:val="0059760E"/>
    <w:rsid w:val="005A4265"/>
    <w:rsid w:val="005A61F7"/>
    <w:rsid w:val="005C170C"/>
    <w:rsid w:val="005C1F07"/>
    <w:rsid w:val="005C5432"/>
    <w:rsid w:val="005C5F2E"/>
    <w:rsid w:val="005E3740"/>
    <w:rsid w:val="005E61B1"/>
    <w:rsid w:val="005E6B4D"/>
    <w:rsid w:val="005E6FE0"/>
    <w:rsid w:val="005F1526"/>
    <w:rsid w:val="005F3BBB"/>
    <w:rsid w:val="00601AED"/>
    <w:rsid w:val="00603893"/>
    <w:rsid w:val="00607EE0"/>
    <w:rsid w:val="00610047"/>
    <w:rsid w:val="00610104"/>
    <w:rsid w:val="00611DDA"/>
    <w:rsid w:val="00612689"/>
    <w:rsid w:val="00613D39"/>
    <w:rsid w:val="00614FA9"/>
    <w:rsid w:val="00626FD4"/>
    <w:rsid w:val="0063116F"/>
    <w:rsid w:val="0063263D"/>
    <w:rsid w:val="006336CD"/>
    <w:rsid w:val="00635D09"/>
    <w:rsid w:val="00636891"/>
    <w:rsid w:val="00640A42"/>
    <w:rsid w:val="00640C06"/>
    <w:rsid w:val="0064379A"/>
    <w:rsid w:val="00652AE9"/>
    <w:rsid w:val="00653B35"/>
    <w:rsid w:val="00663FF2"/>
    <w:rsid w:val="00664AFD"/>
    <w:rsid w:val="00667D22"/>
    <w:rsid w:val="00673F34"/>
    <w:rsid w:val="00681097"/>
    <w:rsid w:val="0068193D"/>
    <w:rsid w:val="006819C7"/>
    <w:rsid w:val="00690A04"/>
    <w:rsid w:val="00691353"/>
    <w:rsid w:val="006932F5"/>
    <w:rsid w:val="006A0A94"/>
    <w:rsid w:val="006A1BBF"/>
    <w:rsid w:val="006A237D"/>
    <w:rsid w:val="006A3C43"/>
    <w:rsid w:val="006A41AD"/>
    <w:rsid w:val="006A4D52"/>
    <w:rsid w:val="006A6728"/>
    <w:rsid w:val="006B052B"/>
    <w:rsid w:val="006B0F08"/>
    <w:rsid w:val="006B173B"/>
    <w:rsid w:val="006B5612"/>
    <w:rsid w:val="006B5D2E"/>
    <w:rsid w:val="006C5FCF"/>
    <w:rsid w:val="006C69C9"/>
    <w:rsid w:val="006C6CFF"/>
    <w:rsid w:val="006D1D40"/>
    <w:rsid w:val="006D3155"/>
    <w:rsid w:val="006D4505"/>
    <w:rsid w:val="006D63F7"/>
    <w:rsid w:val="006E588E"/>
    <w:rsid w:val="006F2D05"/>
    <w:rsid w:val="006F3608"/>
    <w:rsid w:val="00700B37"/>
    <w:rsid w:val="00702041"/>
    <w:rsid w:val="00705F45"/>
    <w:rsid w:val="007070B2"/>
    <w:rsid w:val="00713827"/>
    <w:rsid w:val="00713ABA"/>
    <w:rsid w:val="00716AB7"/>
    <w:rsid w:val="0071713D"/>
    <w:rsid w:val="007172F9"/>
    <w:rsid w:val="00723447"/>
    <w:rsid w:val="00723B0D"/>
    <w:rsid w:val="00724FF0"/>
    <w:rsid w:val="00725365"/>
    <w:rsid w:val="00725F4E"/>
    <w:rsid w:val="007301A3"/>
    <w:rsid w:val="00730644"/>
    <w:rsid w:val="00730BD8"/>
    <w:rsid w:val="00731F7A"/>
    <w:rsid w:val="00733A4A"/>
    <w:rsid w:val="00733E68"/>
    <w:rsid w:val="00735F0C"/>
    <w:rsid w:val="0074209E"/>
    <w:rsid w:val="0074689E"/>
    <w:rsid w:val="00747188"/>
    <w:rsid w:val="007503E1"/>
    <w:rsid w:val="007524C3"/>
    <w:rsid w:val="00755470"/>
    <w:rsid w:val="00757567"/>
    <w:rsid w:val="007603BA"/>
    <w:rsid w:val="0076060F"/>
    <w:rsid w:val="00762EA9"/>
    <w:rsid w:val="0077083C"/>
    <w:rsid w:val="007760A9"/>
    <w:rsid w:val="0078216B"/>
    <w:rsid w:val="00783FDF"/>
    <w:rsid w:val="0078589B"/>
    <w:rsid w:val="00787F80"/>
    <w:rsid w:val="007913D0"/>
    <w:rsid w:val="007953C1"/>
    <w:rsid w:val="0079568D"/>
    <w:rsid w:val="007A2D35"/>
    <w:rsid w:val="007A5D29"/>
    <w:rsid w:val="007A74FA"/>
    <w:rsid w:val="007A7CFA"/>
    <w:rsid w:val="007B2C22"/>
    <w:rsid w:val="007B3988"/>
    <w:rsid w:val="007B6E88"/>
    <w:rsid w:val="007B6E93"/>
    <w:rsid w:val="007C0DAB"/>
    <w:rsid w:val="007C1BBC"/>
    <w:rsid w:val="007C7667"/>
    <w:rsid w:val="007D6044"/>
    <w:rsid w:val="007E4814"/>
    <w:rsid w:val="007E735C"/>
    <w:rsid w:val="007E76D1"/>
    <w:rsid w:val="007F1755"/>
    <w:rsid w:val="007F3490"/>
    <w:rsid w:val="0080028A"/>
    <w:rsid w:val="00802C61"/>
    <w:rsid w:val="00803479"/>
    <w:rsid w:val="00803D0E"/>
    <w:rsid w:val="008040A9"/>
    <w:rsid w:val="0080543C"/>
    <w:rsid w:val="00811A84"/>
    <w:rsid w:val="00813856"/>
    <w:rsid w:val="00815D33"/>
    <w:rsid w:val="0081683A"/>
    <w:rsid w:val="00816F24"/>
    <w:rsid w:val="0081720A"/>
    <w:rsid w:val="008172F1"/>
    <w:rsid w:val="008276D9"/>
    <w:rsid w:val="00834535"/>
    <w:rsid w:val="00835D96"/>
    <w:rsid w:val="008410D6"/>
    <w:rsid w:val="00842C0B"/>
    <w:rsid w:val="0084560B"/>
    <w:rsid w:val="0085290B"/>
    <w:rsid w:val="00853D23"/>
    <w:rsid w:val="00863465"/>
    <w:rsid w:val="00864A58"/>
    <w:rsid w:val="00865442"/>
    <w:rsid w:val="0086710C"/>
    <w:rsid w:val="008703EF"/>
    <w:rsid w:val="00873172"/>
    <w:rsid w:val="008734FD"/>
    <w:rsid w:val="00874250"/>
    <w:rsid w:val="0088275A"/>
    <w:rsid w:val="008863BC"/>
    <w:rsid w:val="008870D8"/>
    <w:rsid w:val="00887122"/>
    <w:rsid w:val="008931AE"/>
    <w:rsid w:val="008978C2"/>
    <w:rsid w:val="008A2795"/>
    <w:rsid w:val="008A3EAE"/>
    <w:rsid w:val="008A5A34"/>
    <w:rsid w:val="008A5E2F"/>
    <w:rsid w:val="008B2B0E"/>
    <w:rsid w:val="008C05EF"/>
    <w:rsid w:val="008C23A3"/>
    <w:rsid w:val="008C2E6F"/>
    <w:rsid w:val="008C4204"/>
    <w:rsid w:val="008C50AC"/>
    <w:rsid w:val="008E14FA"/>
    <w:rsid w:val="008E3862"/>
    <w:rsid w:val="008F01B4"/>
    <w:rsid w:val="008F02C1"/>
    <w:rsid w:val="008F1043"/>
    <w:rsid w:val="008F24D5"/>
    <w:rsid w:val="008F2970"/>
    <w:rsid w:val="008F5B1C"/>
    <w:rsid w:val="008F77C1"/>
    <w:rsid w:val="00900FA9"/>
    <w:rsid w:val="00901598"/>
    <w:rsid w:val="0090389C"/>
    <w:rsid w:val="009049A4"/>
    <w:rsid w:val="00907454"/>
    <w:rsid w:val="00917FCD"/>
    <w:rsid w:val="00921C96"/>
    <w:rsid w:val="00923245"/>
    <w:rsid w:val="009246C9"/>
    <w:rsid w:val="00927234"/>
    <w:rsid w:val="009421B4"/>
    <w:rsid w:val="00945AA7"/>
    <w:rsid w:val="00947CE6"/>
    <w:rsid w:val="009520F8"/>
    <w:rsid w:val="00960DB7"/>
    <w:rsid w:val="00960F77"/>
    <w:rsid w:val="009623AE"/>
    <w:rsid w:val="0096316A"/>
    <w:rsid w:val="00964400"/>
    <w:rsid w:val="009656BA"/>
    <w:rsid w:val="00965F8A"/>
    <w:rsid w:val="0097015D"/>
    <w:rsid w:val="0097147E"/>
    <w:rsid w:val="0097490D"/>
    <w:rsid w:val="009775BE"/>
    <w:rsid w:val="00980883"/>
    <w:rsid w:val="00982C12"/>
    <w:rsid w:val="00987AF5"/>
    <w:rsid w:val="00991BBB"/>
    <w:rsid w:val="00992BEB"/>
    <w:rsid w:val="0099492B"/>
    <w:rsid w:val="00995024"/>
    <w:rsid w:val="009A0855"/>
    <w:rsid w:val="009A20F2"/>
    <w:rsid w:val="009A244B"/>
    <w:rsid w:val="009A4BD3"/>
    <w:rsid w:val="009B1F99"/>
    <w:rsid w:val="009B3E11"/>
    <w:rsid w:val="009B55DB"/>
    <w:rsid w:val="009B778D"/>
    <w:rsid w:val="009B78A6"/>
    <w:rsid w:val="009C476A"/>
    <w:rsid w:val="009C6AB7"/>
    <w:rsid w:val="009C6B10"/>
    <w:rsid w:val="009D328A"/>
    <w:rsid w:val="009D61D6"/>
    <w:rsid w:val="009D71E5"/>
    <w:rsid w:val="009D7717"/>
    <w:rsid w:val="009E2466"/>
    <w:rsid w:val="009E651A"/>
    <w:rsid w:val="009F13FF"/>
    <w:rsid w:val="009F5176"/>
    <w:rsid w:val="009F60FC"/>
    <w:rsid w:val="009F7484"/>
    <w:rsid w:val="00A02809"/>
    <w:rsid w:val="00A0585F"/>
    <w:rsid w:val="00A121C9"/>
    <w:rsid w:val="00A122DA"/>
    <w:rsid w:val="00A14156"/>
    <w:rsid w:val="00A14CBF"/>
    <w:rsid w:val="00A213B6"/>
    <w:rsid w:val="00A300F0"/>
    <w:rsid w:val="00A30187"/>
    <w:rsid w:val="00A303B5"/>
    <w:rsid w:val="00A355B6"/>
    <w:rsid w:val="00A37D09"/>
    <w:rsid w:val="00A51C05"/>
    <w:rsid w:val="00A553F8"/>
    <w:rsid w:val="00A5703D"/>
    <w:rsid w:val="00A64050"/>
    <w:rsid w:val="00A65B14"/>
    <w:rsid w:val="00A664C7"/>
    <w:rsid w:val="00A73A1F"/>
    <w:rsid w:val="00A750E4"/>
    <w:rsid w:val="00A755EA"/>
    <w:rsid w:val="00A774D2"/>
    <w:rsid w:val="00A81D2C"/>
    <w:rsid w:val="00A8542B"/>
    <w:rsid w:val="00A85516"/>
    <w:rsid w:val="00A8746D"/>
    <w:rsid w:val="00A87D4E"/>
    <w:rsid w:val="00A9063D"/>
    <w:rsid w:val="00A90CC7"/>
    <w:rsid w:val="00A90F1C"/>
    <w:rsid w:val="00A90FBA"/>
    <w:rsid w:val="00A92142"/>
    <w:rsid w:val="00A921E7"/>
    <w:rsid w:val="00A9344A"/>
    <w:rsid w:val="00A939FC"/>
    <w:rsid w:val="00AA05EA"/>
    <w:rsid w:val="00AA0F9F"/>
    <w:rsid w:val="00AA1215"/>
    <w:rsid w:val="00AA13B0"/>
    <w:rsid w:val="00AA28F3"/>
    <w:rsid w:val="00AA2FA5"/>
    <w:rsid w:val="00AA6712"/>
    <w:rsid w:val="00AA7C83"/>
    <w:rsid w:val="00AB59CC"/>
    <w:rsid w:val="00AC0C0F"/>
    <w:rsid w:val="00AC25DA"/>
    <w:rsid w:val="00AC6884"/>
    <w:rsid w:val="00AC7AA9"/>
    <w:rsid w:val="00AE1A5A"/>
    <w:rsid w:val="00AE1B65"/>
    <w:rsid w:val="00AE2BB7"/>
    <w:rsid w:val="00AE2CA9"/>
    <w:rsid w:val="00AE4968"/>
    <w:rsid w:val="00AE5F71"/>
    <w:rsid w:val="00AE7061"/>
    <w:rsid w:val="00AE798D"/>
    <w:rsid w:val="00AF3587"/>
    <w:rsid w:val="00AF5BF7"/>
    <w:rsid w:val="00B00C0B"/>
    <w:rsid w:val="00B035F7"/>
    <w:rsid w:val="00B0536D"/>
    <w:rsid w:val="00B05D28"/>
    <w:rsid w:val="00B06161"/>
    <w:rsid w:val="00B077AE"/>
    <w:rsid w:val="00B101F0"/>
    <w:rsid w:val="00B103FF"/>
    <w:rsid w:val="00B23306"/>
    <w:rsid w:val="00B25D89"/>
    <w:rsid w:val="00B25F1E"/>
    <w:rsid w:val="00B31C1E"/>
    <w:rsid w:val="00B33FC8"/>
    <w:rsid w:val="00B37978"/>
    <w:rsid w:val="00B434F2"/>
    <w:rsid w:val="00B47260"/>
    <w:rsid w:val="00B50222"/>
    <w:rsid w:val="00B56424"/>
    <w:rsid w:val="00B56B10"/>
    <w:rsid w:val="00B600A5"/>
    <w:rsid w:val="00B62CEC"/>
    <w:rsid w:val="00B64180"/>
    <w:rsid w:val="00B67461"/>
    <w:rsid w:val="00B72808"/>
    <w:rsid w:val="00B72ABC"/>
    <w:rsid w:val="00B77E94"/>
    <w:rsid w:val="00B82F5F"/>
    <w:rsid w:val="00B85AC7"/>
    <w:rsid w:val="00B8691D"/>
    <w:rsid w:val="00B86FA2"/>
    <w:rsid w:val="00B87B7C"/>
    <w:rsid w:val="00B90843"/>
    <w:rsid w:val="00B90E5D"/>
    <w:rsid w:val="00B90FE7"/>
    <w:rsid w:val="00B92AE0"/>
    <w:rsid w:val="00BA02AB"/>
    <w:rsid w:val="00BA2DE0"/>
    <w:rsid w:val="00BA7444"/>
    <w:rsid w:val="00BB2B48"/>
    <w:rsid w:val="00BB5CD2"/>
    <w:rsid w:val="00BB7997"/>
    <w:rsid w:val="00BC1B62"/>
    <w:rsid w:val="00BC356F"/>
    <w:rsid w:val="00BC3601"/>
    <w:rsid w:val="00BC3BFD"/>
    <w:rsid w:val="00BC3D32"/>
    <w:rsid w:val="00BC4EA2"/>
    <w:rsid w:val="00BC59DB"/>
    <w:rsid w:val="00BC5B69"/>
    <w:rsid w:val="00BC61C9"/>
    <w:rsid w:val="00BC7DDD"/>
    <w:rsid w:val="00BD06D6"/>
    <w:rsid w:val="00BD1040"/>
    <w:rsid w:val="00BD2FB0"/>
    <w:rsid w:val="00BD3EBC"/>
    <w:rsid w:val="00BE0E4B"/>
    <w:rsid w:val="00BE17C8"/>
    <w:rsid w:val="00BE2101"/>
    <w:rsid w:val="00BE4E15"/>
    <w:rsid w:val="00BE7C14"/>
    <w:rsid w:val="00BF1676"/>
    <w:rsid w:val="00BF207B"/>
    <w:rsid w:val="00BF3948"/>
    <w:rsid w:val="00BF5E5E"/>
    <w:rsid w:val="00C03D78"/>
    <w:rsid w:val="00C04B0D"/>
    <w:rsid w:val="00C056C0"/>
    <w:rsid w:val="00C06331"/>
    <w:rsid w:val="00C07869"/>
    <w:rsid w:val="00C07FE7"/>
    <w:rsid w:val="00C12965"/>
    <w:rsid w:val="00C13A5B"/>
    <w:rsid w:val="00C15087"/>
    <w:rsid w:val="00C1754D"/>
    <w:rsid w:val="00C17C72"/>
    <w:rsid w:val="00C22541"/>
    <w:rsid w:val="00C337B5"/>
    <w:rsid w:val="00C33886"/>
    <w:rsid w:val="00C363F7"/>
    <w:rsid w:val="00C36A88"/>
    <w:rsid w:val="00C41B41"/>
    <w:rsid w:val="00C425EF"/>
    <w:rsid w:val="00C467DB"/>
    <w:rsid w:val="00C46D0A"/>
    <w:rsid w:val="00C50925"/>
    <w:rsid w:val="00C51E84"/>
    <w:rsid w:val="00C545DB"/>
    <w:rsid w:val="00C57082"/>
    <w:rsid w:val="00C63348"/>
    <w:rsid w:val="00C6775E"/>
    <w:rsid w:val="00C71030"/>
    <w:rsid w:val="00C716F3"/>
    <w:rsid w:val="00C71BCC"/>
    <w:rsid w:val="00C726B6"/>
    <w:rsid w:val="00C7662A"/>
    <w:rsid w:val="00C80C46"/>
    <w:rsid w:val="00C85C60"/>
    <w:rsid w:val="00C910D7"/>
    <w:rsid w:val="00C967D6"/>
    <w:rsid w:val="00CA04D4"/>
    <w:rsid w:val="00CA225C"/>
    <w:rsid w:val="00CA4B89"/>
    <w:rsid w:val="00CA6149"/>
    <w:rsid w:val="00CA7DD3"/>
    <w:rsid w:val="00CB28EC"/>
    <w:rsid w:val="00CB495D"/>
    <w:rsid w:val="00CC243D"/>
    <w:rsid w:val="00CC5933"/>
    <w:rsid w:val="00CC623A"/>
    <w:rsid w:val="00CD04FC"/>
    <w:rsid w:val="00CD0798"/>
    <w:rsid w:val="00CE393F"/>
    <w:rsid w:val="00CE77D1"/>
    <w:rsid w:val="00D0103D"/>
    <w:rsid w:val="00D0351F"/>
    <w:rsid w:val="00D055F3"/>
    <w:rsid w:val="00D07CC6"/>
    <w:rsid w:val="00D129EE"/>
    <w:rsid w:val="00D1326A"/>
    <w:rsid w:val="00D13FC8"/>
    <w:rsid w:val="00D14451"/>
    <w:rsid w:val="00D160DE"/>
    <w:rsid w:val="00D16C66"/>
    <w:rsid w:val="00D1764D"/>
    <w:rsid w:val="00D20313"/>
    <w:rsid w:val="00D23B96"/>
    <w:rsid w:val="00D265B8"/>
    <w:rsid w:val="00D31BFB"/>
    <w:rsid w:val="00D34F07"/>
    <w:rsid w:val="00D37046"/>
    <w:rsid w:val="00D40E9C"/>
    <w:rsid w:val="00D41C98"/>
    <w:rsid w:val="00D50F98"/>
    <w:rsid w:val="00D51A38"/>
    <w:rsid w:val="00D53F62"/>
    <w:rsid w:val="00D54927"/>
    <w:rsid w:val="00D57055"/>
    <w:rsid w:val="00D571A6"/>
    <w:rsid w:val="00D63C3A"/>
    <w:rsid w:val="00D641FC"/>
    <w:rsid w:val="00D675B8"/>
    <w:rsid w:val="00D7221C"/>
    <w:rsid w:val="00D7459F"/>
    <w:rsid w:val="00D74AC6"/>
    <w:rsid w:val="00D8229E"/>
    <w:rsid w:val="00D85691"/>
    <w:rsid w:val="00D91CC4"/>
    <w:rsid w:val="00D92323"/>
    <w:rsid w:val="00D95C7C"/>
    <w:rsid w:val="00D96346"/>
    <w:rsid w:val="00D97981"/>
    <w:rsid w:val="00DA013E"/>
    <w:rsid w:val="00DA63D6"/>
    <w:rsid w:val="00DB1250"/>
    <w:rsid w:val="00DB3AD7"/>
    <w:rsid w:val="00DB4101"/>
    <w:rsid w:val="00DB57E5"/>
    <w:rsid w:val="00DB762D"/>
    <w:rsid w:val="00DC0351"/>
    <w:rsid w:val="00DC0C51"/>
    <w:rsid w:val="00DC5FB7"/>
    <w:rsid w:val="00DC6BEC"/>
    <w:rsid w:val="00DD5AD6"/>
    <w:rsid w:val="00DD72BE"/>
    <w:rsid w:val="00DE093C"/>
    <w:rsid w:val="00DE4689"/>
    <w:rsid w:val="00DE6184"/>
    <w:rsid w:val="00DE76C2"/>
    <w:rsid w:val="00DF0793"/>
    <w:rsid w:val="00DF280B"/>
    <w:rsid w:val="00DF2F18"/>
    <w:rsid w:val="00DF3FCC"/>
    <w:rsid w:val="00DF5C22"/>
    <w:rsid w:val="00DF6C70"/>
    <w:rsid w:val="00DF74DD"/>
    <w:rsid w:val="00DF7A98"/>
    <w:rsid w:val="00E003E3"/>
    <w:rsid w:val="00E00CF0"/>
    <w:rsid w:val="00E012D5"/>
    <w:rsid w:val="00E05CCF"/>
    <w:rsid w:val="00E13068"/>
    <w:rsid w:val="00E133E6"/>
    <w:rsid w:val="00E1480C"/>
    <w:rsid w:val="00E230C6"/>
    <w:rsid w:val="00E25DF5"/>
    <w:rsid w:val="00E30580"/>
    <w:rsid w:val="00E31146"/>
    <w:rsid w:val="00E31947"/>
    <w:rsid w:val="00E31F8C"/>
    <w:rsid w:val="00E35104"/>
    <w:rsid w:val="00E35740"/>
    <w:rsid w:val="00E37025"/>
    <w:rsid w:val="00E37359"/>
    <w:rsid w:val="00E379C3"/>
    <w:rsid w:val="00E40295"/>
    <w:rsid w:val="00E43024"/>
    <w:rsid w:val="00E44878"/>
    <w:rsid w:val="00E46B7D"/>
    <w:rsid w:val="00E46CB8"/>
    <w:rsid w:val="00E538E0"/>
    <w:rsid w:val="00E6184D"/>
    <w:rsid w:val="00E63452"/>
    <w:rsid w:val="00E749B3"/>
    <w:rsid w:val="00E74CCB"/>
    <w:rsid w:val="00E871C5"/>
    <w:rsid w:val="00E874F0"/>
    <w:rsid w:val="00E905E2"/>
    <w:rsid w:val="00E9228F"/>
    <w:rsid w:val="00E94657"/>
    <w:rsid w:val="00E97A9E"/>
    <w:rsid w:val="00E97C13"/>
    <w:rsid w:val="00EA0147"/>
    <w:rsid w:val="00EA25AF"/>
    <w:rsid w:val="00EA2A09"/>
    <w:rsid w:val="00EA6E1D"/>
    <w:rsid w:val="00EA712C"/>
    <w:rsid w:val="00EA7CAD"/>
    <w:rsid w:val="00EA7EE8"/>
    <w:rsid w:val="00EB0582"/>
    <w:rsid w:val="00EB537F"/>
    <w:rsid w:val="00EB6BEA"/>
    <w:rsid w:val="00EB7B77"/>
    <w:rsid w:val="00EC342C"/>
    <w:rsid w:val="00ED12C1"/>
    <w:rsid w:val="00ED59C7"/>
    <w:rsid w:val="00EE22D3"/>
    <w:rsid w:val="00EE5D1C"/>
    <w:rsid w:val="00EE7308"/>
    <w:rsid w:val="00EF0AD1"/>
    <w:rsid w:val="00EF23A0"/>
    <w:rsid w:val="00EF70E5"/>
    <w:rsid w:val="00EF7B48"/>
    <w:rsid w:val="00F01CF7"/>
    <w:rsid w:val="00F02AF7"/>
    <w:rsid w:val="00F23548"/>
    <w:rsid w:val="00F25C13"/>
    <w:rsid w:val="00F32BE7"/>
    <w:rsid w:val="00F3433E"/>
    <w:rsid w:val="00F369D5"/>
    <w:rsid w:val="00F404B8"/>
    <w:rsid w:val="00F40B25"/>
    <w:rsid w:val="00F430D8"/>
    <w:rsid w:val="00F46D03"/>
    <w:rsid w:val="00F474ED"/>
    <w:rsid w:val="00F47571"/>
    <w:rsid w:val="00F47BFD"/>
    <w:rsid w:val="00F54AB3"/>
    <w:rsid w:val="00F56388"/>
    <w:rsid w:val="00F56434"/>
    <w:rsid w:val="00F627A2"/>
    <w:rsid w:val="00F6299E"/>
    <w:rsid w:val="00F6328C"/>
    <w:rsid w:val="00F6621D"/>
    <w:rsid w:val="00F6667F"/>
    <w:rsid w:val="00F779ED"/>
    <w:rsid w:val="00F81B8D"/>
    <w:rsid w:val="00F843CC"/>
    <w:rsid w:val="00F84A63"/>
    <w:rsid w:val="00F859F7"/>
    <w:rsid w:val="00F8689D"/>
    <w:rsid w:val="00F9233C"/>
    <w:rsid w:val="00F930FF"/>
    <w:rsid w:val="00F93665"/>
    <w:rsid w:val="00F94136"/>
    <w:rsid w:val="00F96F26"/>
    <w:rsid w:val="00F97EEE"/>
    <w:rsid w:val="00FA2138"/>
    <w:rsid w:val="00FA3C3F"/>
    <w:rsid w:val="00FA4167"/>
    <w:rsid w:val="00FB01F5"/>
    <w:rsid w:val="00FB026A"/>
    <w:rsid w:val="00FB5F28"/>
    <w:rsid w:val="00FB68B9"/>
    <w:rsid w:val="00FB7279"/>
    <w:rsid w:val="00FC1E82"/>
    <w:rsid w:val="00FC2EE5"/>
    <w:rsid w:val="00FC5159"/>
    <w:rsid w:val="00FD1BF0"/>
    <w:rsid w:val="00FE46B4"/>
    <w:rsid w:val="00FE714B"/>
    <w:rsid w:val="00FF1A55"/>
    <w:rsid w:val="00FF250A"/>
    <w:rsid w:val="00FF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527F0"/>
  <w15:docId w15:val="{12F5A04A-35AF-4644-9D59-538D4D41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09D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F31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228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83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228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83E"/>
    <w:rPr>
      <w:sz w:val="24"/>
      <w:szCs w:val="24"/>
    </w:rPr>
  </w:style>
  <w:style w:type="paragraph" w:styleId="BalloonText">
    <w:name w:val="Balloon Text"/>
    <w:basedOn w:val="Normal"/>
    <w:link w:val="BalloonTextChar"/>
    <w:rsid w:val="006810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1097"/>
    <w:rPr>
      <w:rFonts w:ascii="Tahoma" w:hAnsi="Tahoma" w:cs="Tahoma"/>
      <w:sz w:val="16"/>
      <w:szCs w:val="16"/>
    </w:rPr>
  </w:style>
  <w:style w:type="paragraph" w:customStyle="1" w:styleId="sidebar">
    <w:name w:val="sidebar"/>
    <w:basedOn w:val="Normal"/>
    <w:rsid w:val="00F404B8"/>
    <w:pPr>
      <w:spacing w:before="100" w:beforeAutospacing="1" w:after="100" w:afterAutospacing="1" w:line="240" w:lineRule="atLeast"/>
    </w:pPr>
    <w:rPr>
      <w:rFonts w:ascii="Verdana" w:hAnsi="Verdana" w:cs="Arial"/>
      <w:color w:val="414141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F404B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04B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D63C3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0A330C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BC3D32"/>
    <w:pPr>
      <w:ind w:left="720"/>
      <w:contextualSpacing/>
    </w:pPr>
  </w:style>
  <w:style w:type="paragraph" w:customStyle="1" w:styleId="paragraph">
    <w:name w:val="paragraph"/>
    <w:basedOn w:val="Normal"/>
    <w:rsid w:val="00723447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723447"/>
  </w:style>
  <w:style w:type="character" w:customStyle="1" w:styleId="eop">
    <w:name w:val="eop"/>
    <w:basedOn w:val="DefaultParagraphFont"/>
    <w:rsid w:val="00723447"/>
  </w:style>
  <w:style w:type="paragraph" w:styleId="NormalWeb">
    <w:name w:val="Normal (Web)"/>
    <w:basedOn w:val="Normal"/>
    <w:uiPriority w:val="99"/>
    <w:semiHidden/>
    <w:unhideWhenUsed/>
    <w:rsid w:val="00EF0AD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723B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CFE553DD7D5045A2DDF7C1CAD1A02F" ma:contentTypeVersion="0" ma:contentTypeDescription="Create a new document." ma:contentTypeScope="" ma:versionID="c5a8081324edd66dbcb4d339bec9a9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707F271-B021-4F1D-AF15-893E8C2B61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E2EE94-691A-436D-86A9-F83A6F80D7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D37DFC-350E-448E-953F-07AF606F40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7F9E3A-5931-4C43-8E91-D56F8C3F9BD8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SOMHS</Company>
  <LinksUpToDate>false</LinksUpToDate>
  <CharactersWithSpaces>3979</CharactersWithSpaces>
  <SharedDoc>false</SharedDoc>
  <HLinks>
    <vt:vector size="6" baseType="variant">
      <vt:variant>
        <vt:i4>7995399</vt:i4>
      </vt:variant>
      <vt:variant>
        <vt:i4>3</vt:i4>
      </vt:variant>
      <vt:variant>
        <vt:i4>0</vt:i4>
      </vt:variant>
      <vt:variant>
        <vt:i4>5</vt:i4>
      </vt:variant>
      <vt:variant>
        <vt:lpwstr>mailto:charlotte.cox@mercy.net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charlotte marie cox</dc:creator>
  <cp:lastModifiedBy>Kovachik, Milissa</cp:lastModifiedBy>
  <cp:revision>2</cp:revision>
  <cp:lastPrinted>2016-12-27T21:30:00Z</cp:lastPrinted>
  <dcterms:created xsi:type="dcterms:W3CDTF">2025-12-09T16:10:00Z</dcterms:created>
  <dcterms:modified xsi:type="dcterms:W3CDTF">2025-12-09T16:10:00Z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0x0101003BCFE553DD7D5045A2DDF7C1CAD1A02F</vt:lpwstr>
  </property>
  <property fmtid="{D5CDD505-2E9C-101B-9397-08002B2CF9AE}" pid="3" name="Order">
    <vt:r8>26400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