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F8B10" w14:textId="6B68DFB9" w:rsidR="00873328" w:rsidRPr="00105FEC" w:rsidRDefault="00B368ED" w:rsidP="00B368ED">
      <w:pPr>
        <w:spacing w:line="480" w:lineRule="auto"/>
        <w:rPr>
          <w:rFonts w:ascii="Times New Roman" w:hAnsi="Times New Roman" w:cs="Times New Roman"/>
          <w:b/>
          <w:bCs/>
        </w:rPr>
      </w:pPr>
      <w:r w:rsidRPr="00105FEC">
        <w:rPr>
          <w:rFonts w:ascii="Times New Roman" w:hAnsi="Times New Roman" w:cs="Times New Roman"/>
          <w:b/>
          <w:bCs/>
        </w:rPr>
        <w:t>CS-499 Milestone Three: Enhancement Narrative</w:t>
      </w:r>
    </w:p>
    <w:p w14:paraId="279CD6CA" w14:textId="4992B6E2" w:rsidR="00B368ED" w:rsidRPr="00105FEC" w:rsidRDefault="00B368ED" w:rsidP="00B368ED">
      <w:pPr>
        <w:spacing w:line="480" w:lineRule="auto"/>
        <w:rPr>
          <w:rFonts w:ascii="Times New Roman" w:hAnsi="Times New Roman" w:cs="Times New Roman"/>
          <w:b/>
          <w:bCs/>
        </w:rPr>
      </w:pPr>
      <w:r w:rsidRPr="00105FEC">
        <w:rPr>
          <w:rFonts w:ascii="Times New Roman" w:hAnsi="Times New Roman" w:cs="Times New Roman"/>
          <w:b/>
          <w:bCs/>
        </w:rPr>
        <w:t>Enhancement Two: Algorithms and Data Structures</w:t>
      </w:r>
    </w:p>
    <w:p w14:paraId="4A18C241" w14:textId="4F603B87" w:rsidR="00B368ED" w:rsidRPr="00105FEC" w:rsidRDefault="00B368ED" w:rsidP="00B368ED">
      <w:pPr>
        <w:spacing w:line="480" w:lineRule="auto"/>
        <w:rPr>
          <w:rFonts w:ascii="Times New Roman" w:hAnsi="Times New Roman" w:cs="Times New Roman"/>
          <w:b/>
          <w:bCs/>
        </w:rPr>
      </w:pPr>
      <w:r w:rsidRPr="00105FEC">
        <w:rPr>
          <w:rFonts w:ascii="Times New Roman" w:hAnsi="Times New Roman" w:cs="Times New Roman"/>
          <w:b/>
          <w:bCs/>
        </w:rPr>
        <w:t>Michael King</w:t>
      </w:r>
    </w:p>
    <w:p w14:paraId="43425B86" w14:textId="554CD28F" w:rsidR="00B368ED" w:rsidRPr="00105FEC" w:rsidRDefault="00B368ED" w:rsidP="00B368ED">
      <w:pPr>
        <w:spacing w:line="480" w:lineRule="auto"/>
        <w:rPr>
          <w:rFonts w:ascii="Times New Roman" w:hAnsi="Times New Roman" w:cs="Times New Roman"/>
          <w:b/>
          <w:bCs/>
        </w:rPr>
      </w:pPr>
      <w:r w:rsidRPr="00105FEC">
        <w:rPr>
          <w:rFonts w:ascii="Times New Roman" w:hAnsi="Times New Roman" w:cs="Times New Roman"/>
          <w:b/>
          <w:bCs/>
        </w:rPr>
        <w:t>7/24/2026</w:t>
      </w:r>
    </w:p>
    <w:p w14:paraId="6BB4A1DB" w14:textId="72273837" w:rsidR="00B368ED" w:rsidRPr="00105FEC" w:rsidRDefault="00B368ED" w:rsidP="00B368ED">
      <w:pPr>
        <w:spacing w:line="480" w:lineRule="auto"/>
        <w:jc w:val="center"/>
        <w:rPr>
          <w:rFonts w:ascii="Times New Roman" w:hAnsi="Times New Roman" w:cs="Times New Roman"/>
          <w:b/>
          <w:bCs/>
        </w:rPr>
      </w:pPr>
      <w:r w:rsidRPr="00105FEC">
        <w:rPr>
          <w:rFonts w:ascii="Times New Roman" w:hAnsi="Times New Roman" w:cs="Times New Roman"/>
          <w:b/>
          <w:bCs/>
        </w:rPr>
        <w:t>Artifact Description</w:t>
      </w:r>
    </w:p>
    <w:p w14:paraId="758A01BF" w14:textId="3EB2E2C7" w:rsidR="00B368ED" w:rsidRDefault="00105FEC" w:rsidP="00105FEC">
      <w:pPr>
        <w:spacing w:line="480" w:lineRule="auto"/>
        <w:rPr>
          <w:rFonts w:ascii="Times New Roman" w:hAnsi="Times New Roman" w:cs="Times New Roman"/>
        </w:rPr>
      </w:pPr>
      <w:r>
        <w:rPr>
          <w:rFonts w:ascii="Times New Roman" w:hAnsi="Times New Roman" w:cs="Times New Roman"/>
        </w:rPr>
        <w:tab/>
      </w:r>
      <w:r w:rsidR="005C0206">
        <w:rPr>
          <w:rFonts w:ascii="Times New Roman" w:hAnsi="Times New Roman" w:cs="Times New Roman"/>
        </w:rPr>
        <w:t>The artifact is the Grazioso Salvare Animal Shelter Dashboard created for CS 340: Advanced Programming Concepts.</w:t>
      </w:r>
      <w:r w:rsidR="00DC1D45">
        <w:rPr>
          <w:rFonts w:ascii="Times New Roman" w:hAnsi="Times New Roman" w:cs="Times New Roman"/>
        </w:rPr>
        <w:t xml:space="preserve"> It is an interactive web application built with Python, MongoDB, and Plotly Dash. The appl</w:t>
      </w:r>
      <w:r w:rsidR="007D443E">
        <w:rPr>
          <w:rFonts w:ascii="Times New Roman" w:hAnsi="Times New Roman" w:cs="Times New Roman"/>
        </w:rPr>
        <w:t xml:space="preserve">ication functionality consists of a CRUD module, animalshelter.py, that interacts with a collection of 10,000 animal shelter outcomes in a Mongo database, and a Dash-based dashboard (app.py/ProjectTwoDashboard.ipynb) that </w:t>
      </w:r>
      <w:r w:rsidR="00F11223">
        <w:rPr>
          <w:rFonts w:ascii="Times New Roman" w:hAnsi="Times New Roman" w:cs="Times New Roman"/>
        </w:rPr>
        <w:t>allows</w:t>
      </w:r>
      <w:r w:rsidR="007D443E">
        <w:rPr>
          <w:rFonts w:ascii="Times New Roman" w:hAnsi="Times New Roman" w:cs="Times New Roman"/>
        </w:rPr>
        <w:t xml:space="preserve"> a user to filter animals based on rescue type (Water Rescue, Mountain/Wilderness, Disaster/Tracking), see the filtered data in an interactive data table, see a breed</w:t>
      </w:r>
      <w:r w:rsidR="009C11D3">
        <w:rPr>
          <w:rFonts w:ascii="Times New Roman" w:hAnsi="Times New Roman" w:cs="Times New Roman"/>
        </w:rPr>
        <w:t xml:space="preserve"> distribution pie chart, and see a geolocation map of a selected animal. The original version of this artifact was created earlier in the Computer Science program and was adopted into the ePortfolio during </w:t>
      </w:r>
      <w:r w:rsidR="009D7C05">
        <w:rPr>
          <w:rFonts w:ascii="Times New Roman" w:hAnsi="Times New Roman" w:cs="Times New Roman"/>
        </w:rPr>
        <w:t>the CS 499 Module One planning process.</w:t>
      </w:r>
    </w:p>
    <w:p w14:paraId="12361BB5" w14:textId="59A38C5F" w:rsidR="00B368ED" w:rsidRPr="00105FEC" w:rsidRDefault="00B368ED" w:rsidP="00B368ED">
      <w:pPr>
        <w:spacing w:line="480" w:lineRule="auto"/>
        <w:jc w:val="center"/>
        <w:rPr>
          <w:rFonts w:ascii="Times New Roman" w:hAnsi="Times New Roman" w:cs="Times New Roman"/>
          <w:b/>
          <w:bCs/>
        </w:rPr>
      </w:pPr>
      <w:r w:rsidRPr="00105FEC">
        <w:rPr>
          <w:rFonts w:ascii="Times New Roman" w:hAnsi="Times New Roman" w:cs="Times New Roman"/>
          <w:b/>
          <w:bCs/>
        </w:rPr>
        <w:t>Why This Artifact Was Selected</w:t>
      </w:r>
    </w:p>
    <w:p w14:paraId="5DD7DECB" w14:textId="085B57A4" w:rsidR="00DA33E0" w:rsidRDefault="00105FEC" w:rsidP="00B268F5">
      <w:pPr>
        <w:spacing w:line="480" w:lineRule="auto"/>
        <w:rPr>
          <w:rFonts w:ascii="Times New Roman" w:hAnsi="Times New Roman" w:cs="Times New Roman"/>
        </w:rPr>
      </w:pPr>
      <w:r>
        <w:rPr>
          <w:rFonts w:ascii="Times New Roman" w:hAnsi="Times New Roman" w:cs="Times New Roman"/>
        </w:rPr>
        <w:tab/>
      </w:r>
      <w:r w:rsidR="00880062">
        <w:rPr>
          <w:rFonts w:ascii="Times New Roman" w:hAnsi="Times New Roman" w:cs="Times New Roman"/>
        </w:rPr>
        <w:t xml:space="preserve">This artifact was selected for the Algorithms and Data Structures category mainly because it provided distinct opportunities </w:t>
      </w:r>
      <w:r w:rsidR="00F26E03">
        <w:rPr>
          <w:rFonts w:ascii="Times New Roman" w:hAnsi="Times New Roman" w:cs="Times New Roman"/>
        </w:rPr>
        <w:t>to optimize</w:t>
      </w:r>
      <w:r w:rsidR="00880062">
        <w:rPr>
          <w:rFonts w:ascii="Times New Roman" w:hAnsi="Times New Roman" w:cs="Times New Roman"/>
        </w:rPr>
        <w:t xml:space="preserve"> the algorithms </w:t>
      </w:r>
      <w:r w:rsidR="00DF00FC">
        <w:rPr>
          <w:rFonts w:ascii="Times New Roman" w:hAnsi="Times New Roman" w:cs="Times New Roman"/>
        </w:rPr>
        <w:t>presented</w:t>
      </w:r>
      <w:r w:rsidR="00880062">
        <w:rPr>
          <w:rFonts w:ascii="Times New Roman" w:hAnsi="Times New Roman" w:cs="Times New Roman"/>
        </w:rPr>
        <w:t xml:space="preserve">. The </w:t>
      </w:r>
      <w:r w:rsidR="00E963D7">
        <w:rPr>
          <w:rFonts w:ascii="Times New Roman" w:hAnsi="Times New Roman" w:cs="Times New Roman"/>
        </w:rPr>
        <w:t>original</w:t>
      </w:r>
      <w:r w:rsidR="00880062">
        <w:rPr>
          <w:rFonts w:ascii="Times New Roman" w:hAnsi="Times New Roman" w:cs="Times New Roman"/>
        </w:rPr>
        <w:t xml:space="preserve"> </w:t>
      </w:r>
      <w:r w:rsidR="00F4339A">
        <w:rPr>
          <w:rFonts w:ascii="Times New Roman" w:hAnsi="Times New Roman" w:cs="Times New Roman"/>
        </w:rPr>
        <w:t>artifact</w:t>
      </w:r>
      <w:r w:rsidR="00880062">
        <w:rPr>
          <w:rFonts w:ascii="Times New Roman" w:hAnsi="Times New Roman" w:cs="Times New Roman"/>
        </w:rPr>
        <w:t xml:space="preserve"> </w:t>
      </w:r>
      <w:r w:rsidR="00F26E03">
        <w:rPr>
          <w:rFonts w:ascii="Times New Roman" w:hAnsi="Times New Roman" w:cs="Times New Roman"/>
        </w:rPr>
        <w:t xml:space="preserve">implemented each rescue type selection by issuing a full, unfiltered collection scan over the entire MongoDB collection, retrieving the data to the client, then applying Boolean masks over the pandas DataFrame of the </w:t>
      </w:r>
      <w:r w:rsidR="00EE3493">
        <w:rPr>
          <w:rFonts w:ascii="Times New Roman" w:hAnsi="Times New Roman" w:cs="Times New Roman"/>
        </w:rPr>
        <w:t>query data to filter out unnecessary records.</w:t>
      </w:r>
      <w:r w:rsidR="003D4767">
        <w:rPr>
          <w:rFonts w:ascii="Times New Roman" w:hAnsi="Times New Roman" w:cs="Times New Roman"/>
        </w:rPr>
        <w:t xml:space="preserve"> This meant that </w:t>
      </w:r>
      <w:r w:rsidR="003D4767">
        <w:rPr>
          <w:rFonts w:ascii="Times New Roman" w:hAnsi="Times New Roman" w:cs="Times New Roman"/>
        </w:rPr>
        <w:lastRenderedPageBreak/>
        <w:t>every filter request was an O(n) collection scan</w:t>
      </w:r>
      <w:r w:rsidR="00C14FF9">
        <w:rPr>
          <w:rFonts w:ascii="Times New Roman" w:hAnsi="Times New Roman" w:cs="Times New Roman"/>
        </w:rPr>
        <w:t xml:space="preserve"> and then a re-filtering of the same data held in memory, even when it was a filter that had been requested a matter of seconds before.</w:t>
      </w:r>
      <w:r w:rsidR="00B268F5">
        <w:rPr>
          <w:rFonts w:ascii="Times New Roman" w:hAnsi="Times New Roman" w:cs="Times New Roman"/>
        </w:rPr>
        <w:t xml:space="preserve"> </w:t>
      </w:r>
      <w:r w:rsidR="00BA64A2">
        <w:rPr>
          <w:rFonts w:ascii="Times New Roman" w:hAnsi="Times New Roman" w:cs="Times New Roman"/>
        </w:rPr>
        <w:t>As the original dashboard al</w:t>
      </w:r>
      <w:r w:rsidR="0055022F">
        <w:rPr>
          <w:rFonts w:ascii="Times New Roman" w:hAnsi="Times New Roman" w:cs="Times New Roman"/>
        </w:rPr>
        <w:t>ready addressed the user-facing aspect of displaying and filtering data on animal shelters, the enhancement improved the efficiency, sc</w:t>
      </w:r>
      <w:r w:rsidR="00322529">
        <w:rPr>
          <w:rFonts w:ascii="Times New Roman" w:hAnsi="Times New Roman" w:cs="Times New Roman"/>
        </w:rPr>
        <w:t>alability, and responsiveness of this existing application.</w:t>
      </w:r>
    </w:p>
    <w:p w14:paraId="6D2E90AA" w14:textId="10936033" w:rsidR="00954704" w:rsidRDefault="00C14FF9" w:rsidP="0008230D">
      <w:pPr>
        <w:spacing w:line="480" w:lineRule="auto"/>
        <w:ind w:firstLine="720"/>
        <w:rPr>
          <w:rFonts w:ascii="Times New Roman" w:hAnsi="Times New Roman" w:cs="Times New Roman"/>
        </w:rPr>
      </w:pPr>
      <w:r>
        <w:rPr>
          <w:rFonts w:ascii="Times New Roman" w:hAnsi="Times New Roman" w:cs="Times New Roman"/>
        </w:rPr>
        <w:t>The enhancement targeted three specific, complementary improvements to this process.</w:t>
      </w:r>
      <w:r w:rsidR="001254A6">
        <w:rPr>
          <w:rFonts w:ascii="Times New Roman" w:hAnsi="Times New Roman" w:cs="Times New Roman"/>
        </w:rPr>
        <w:t xml:space="preserve"> The first was a compound index on breed, sex_upon_outcome</w:t>
      </w:r>
      <w:r w:rsidR="008A7517">
        <w:rPr>
          <w:rFonts w:ascii="Times New Roman" w:hAnsi="Times New Roman" w:cs="Times New Roman"/>
        </w:rPr>
        <w:t>,</w:t>
      </w:r>
      <w:r w:rsidR="001254A6">
        <w:rPr>
          <w:rFonts w:ascii="Times New Roman" w:hAnsi="Times New Roman" w:cs="Times New Roman"/>
        </w:rPr>
        <w:t xml:space="preserve"> and age</w:t>
      </w:r>
      <w:r w:rsidR="008A7517">
        <w:rPr>
          <w:rFonts w:ascii="Times New Roman" w:hAnsi="Times New Roman" w:cs="Times New Roman"/>
        </w:rPr>
        <w:t>_upon_outcome_in_weeks,</w:t>
      </w:r>
      <w:r w:rsidR="00C731E5">
        <w:rPr>
          <w:rFonts w:ascii="Times New Roman" w:hAnsi="Times New Roman" w:cs="Times New Roman"/>
        </w:rPr>
        <w:t xml:space="preserve"> the three fields every rescue-type filter searches on, </w:t>
      </w:r>
      <w:r w:rsidR="00BD32AB">
        <w:rPr>
          <w:rFonts w:ascii="Times New Roman" w:hAnsi="Times New Roman" w:cs="Times New Roman"/>
        </w:rPr>
        <w:t>along with</w:t>
      </w:r>
      <w:r w:rsidR="00C731E5">
        <w:rPr>
          <w:rFonts w:ascii="Times New Roman" w:hAnsi="Times New Roman" w:cs="Times New Roman"/>
        </w:rPr>
        <w:t xml:space="preserve"> a separate index on location_lat and location_long</w:t>
      </w:r>
      <w:r w:rsidR="00E64547">
        <w:rPr>
          <w:rFonts w:ascii="Times New Roman" w:hAnsi="Times New Roman" w:cs="Times New Roman"/>
        </w:rPr>
        <w:t xml:space="preserve"> to enable the geolocation map to be rendered, so Mongo will be able to perform the index-assisted lookup, O(log n), instead of a complete collection scan, O(n)</w:t>
      </w:r>
      <w:r w:rsidR="003A5CA6">
        <w:rPr>
          <w:rFonts w:ascii="Times New Roman" w:hAnsi="Times New Roman" w:cs="Times New Roman"/>
        </w:rPr>
        <w:t>,</w:t>
      </w:r>
      <w:r w:rsidR="00E64547">
        <w:rPr>
          <w:rFonts w:ascii="Times New Roman" w:hAnsi="Times New Roman" w:cs="Times New Roman"/>
        </w:rPr>
        <w:t xml:space="preserve"> for this task.</w:t>
      </w:r>
      <w:r w:rsidR="001053AC">
        <w:rPr>
          <w:rFonts w:ascii="Times New Roman" w:hAnsi="Times New Roman" w:cs="Times New Roman"/>
        </w:rPr>
        <w:t xml:space="preserve"> </w:t>
      </w:r>
      <w:r w:rsidR="00E64547">
        <w:rPr>
          <w:rFonts w:ascii="Times New Roman" w:hAnsi="Times New Roman" w:cs="Times New Roman"/>
        </w:rPr>
        <w:t xml:space="preserve">The second </w:t>
      </w:r>
      <w:r w:rsidR="004A714E">
        <w:rPr>
          <w:rFonts w:ascii="Times New Roman" w:hAnsi="Times New Roman" w:cs="Times New Roman"/>
        </w:rPr>
        <w:t xml:space="preserve">improvement </w:t>
      </w:r>
      <w:r w:rsidR="00E64547">
        <w:rPr>
          <w:rFonts w:ascii="Times New Roman" w:hAnsi="Times New Roman" w:cs="Times New Roman"/>
        </w:rPr>
        <w:t>was a</w:t>
      </w:r>
      <w:r w:rsidR="00675FF5">
        <w:rPr>
          <w:rFonts w:ascii="Times New Roman" w:hAnsi="Times New Roman" w:cs="Times New Roman"/>
        </w:rPr>
        <w:t xml:space="preserve"> new method</w:t>
      </w:r>
      <w:r w:rsidR="00E64547">
        <w:rPr>
          <w:rFonts w:ascii="Times New Roman" w:hAnsi="Times New Roman" w:cs="Times New Roman"/>
        </w:rPr>
        <w:t>, rea</w:t>
      </w:r>
      <w:r w:rsidR="003A5CA6">
        <w:rPr>
          <w:rFonts w:ascii="Times New Roman" w:hAnsi="Times New Roman" w:cs="Times New Roman"/>
        </w:rPr>
        <w:t xml:space="preserve">d_with_filter(rescue_type), which </w:t>
      </w:r>
      <w:r w:rsidR="00966626">
        <w:rPr>
          <w:rFonts w:ascii="Times New Roman" w:hAnsi="Times New Roman" w:cs="Times New Roman"/>
        </w:rPr>
        <w:t>replaces</w:t>
      </w:r>
      <w:r w:rsidR="003A5CA6">
        <w:rPr>
          <w:rFonts w:ascii="Times New Roman" w:hAnsi="Times New Roman" w:cs="Times New Roman"/>
        </w:rPr>
        <w:t xml:space="preserve"> client-side pandas filtering </w:t>
      </w:r>
      <w:r w:rsidR="005F20FD">
        <w:rPr>
          <w:rFonts w:ascii="Times New Roman" w:hAnsi="Times New Roman" w:cs="Times New Roman"/>
        </w:rPr>
        <w:t>with</w:t>
      </w:r>
      <w:r w:rsidR="003A5CA6">
        <w:rPr>
          <w:rFonts w:ascii="Times New Roman" w:hAnsi="Times New Roman" w:cs="Times New Roman"/>
        </w:rPr>
        <w:t xml:space="preserve"> a MongoDB aggregation pipeline</w:t>
      </w:r>
      <w:r w:rsidR="00966626">
        <w:rPr>
          <w:rFonts w:ascii="Times New Roman" w:hAnsi="Times New Roman" w:cs="Times New Roman"/>
        </w:rPr>
        <w:t xml:space="preserve"> (</w:t>
      </w:r>
      <w:r w:rsidR="003A5CA6">
        <w:rPr>
          <w:rFonts w:ascii="Times New Roman" w:hAnsi="Times New Roman" w:cs="Times New Roman"/>
        </w:rPr>
        <w:t>$match, $project, $sort</w:t>
      </w:r>
      <w:r w:rsidR="00966626">
        <w:rPr>
          <w:rFonts w:ascii="Times New Roman" w:hAnsi="Times New Roman" w:cs="Times New Roman"/>
        </w:rPr>
        <w:t>)</w:t>
      </w:r>
      <w:r w:rsidR="003A5CA6">
        <w:rPr>
          <w:rFonts w:ascii="Times New Roman" w:hAnsi="Times New Roman" w:cs="Times New Roman"/>
        </w:rPr>
        <w:t>, where filtering, field selection, and sorting all happen on the server side outside of Python, not after the collection has been fully streamed down to a Python DataFrame.</w:t>
      </w:r>
      <w:r w:rsidR="001053AC">
        <w:rPr>
          <w:rFonts w:ascii="Times New Roman" w:hAnsi="Times New Roman" w:cs="Times New Roman"/>
        </w:rPr>
        <w:t xml:space="preserve"> </w:t>
      </w:r>
      <w:r w:rsidR="003A5CA6">
        <w:rPr>
          <w:rFonts w:ascii="Times New Roman" w:hAnsi="Times New Roman" w:cs="Times New Roman"/>
        </w:rPr>
        <w:t>The third</w:t>
      </w:r>
      <w:r w:rsidR="004A714E">
        <w:rPr>
          <w:rFonts w:ascii="Times New Roman" w:hAnsi="Times New Roman" w:cs="Times New Roman"/>
        </w:rPr>
        <w:t xml:space="preserve"> improvement </w:t>
      </w:r>
      <w:r w:rsidR="00E815C2">
        <w:rPr>
          <w:rFonts w:ascii="Times New Roman" w:hAnsi="Times New Roman" w:cs="Times New Roman"/>
        </w:rPr>
        <w:t>wa</w:t>
      </w:r>
      <w:r w:rsidR="004A714E">
        <w:rPr>
          <w:rFonts w:ascii="Times New Roman" w:hAnsi="Times New Roman" w:cs="Times New Roman"/>
        </w:rPr>
        <w:t>s a dictionary cache, query_cache, which saves the result of each rescue-type</w:t>
      </w:r>
      <w:r w:rsidR="00D73890">
        <w:rPr>
          <w:rFonts w:ascii="Times New Roman" w:hAnsi="Times New Roman" w:cs="Times New Roman"/>
        </w:rPr>
        <w:t xml:space="preserve"> query after the first run, so that a subsequent request for the same data can be an O(1) dictionary lookup, rather than an O(n) query</w:t>
      </w:r>
      <w:r w:rsidR="00785919">
        <w:rPr>
          <w:rFonts w:ascii="Times New Roman" w:hAnsi="Times New Roman" w:cs="Times New Roman"/>
        </w:rPr>
        <w:t xml:space="preserve">, with its cache </w:t>
      </w:r>
      <w:r w:rsidR="00D73890">
        <w:rPr>
          <w:rFonts w:ascii="Times New Roman" w:hAnsi="Times New Roman" w:cs="Times New Roman"/>
        </w:rPr>
        <w:t xml:space="preserve">automatically </w:t>
      </w:r>
      <w:r w:rsidR="00D376CF">
        <w:rPr>
          <w:rFonts w:ascii="Times New Roman" w:hAnsi="Times New Roman" w:cs="Times New Roman"/>
        </w:rPr>
        <w:t>cleared</w:t>
      </w:r>
      <w:r w:rsidR="00D73890">
        <w:rPr>
          <w:rFonts w:ascii="Times New Roman" w:hAnsi="Times New Roman" w:cs="Times New Roman"/>
        </w:rPr>
        <w:t xml:space="preserve"> on the next create(), update()</w:t>
      </w:r>
      <w:r w:rsidR="00D345F2">
        <w:rPr>
          <w:rFonts w:ascii="Times New Roman" w:hAnsi="Times New Roman" w:cs="Times New Roman"/>
        </w:rPr>
        <w:t>,</w:t>
      </w:r>
      <w:r w:rsidR="00D73890">
        <w:rPr>
          <w:rFonts w:ascii="Times New Roman" w:hAnsi="Times New Roman" w:cs="Times New Roman"/>
        </w:rPr>
        <w:t xml:space="preserve"> or delete() call to ensure all data remains consistent at all times.</w:t>
      </w:r>
      <w:r w:rsidR="001053AC">
        <w:rPr>
          <w:rFonts w:ascii="Times New Roman" w:hAnsi="Times New Roman" w:cs="Times New Roman"/>
        </w:rPr>
        <w:t xml:space="preserve"> </w:t>
      </w:r>
      <w:r w:rsidR="00D73890">
        <w:rPr>
          <w:rFonts w:ascii="Times New Roman" w:hAnsi="Times New Roman" w:cs="Times New Roman"/>
        </w:rPr>
        <w:t xml:space="preserve">This set of </w:t>
      </w:r>
      <w:r w:rsidR="00D345F2">
        <w:rPr>
          <w:rFonts w:ascii="Times New Roman" w:hAnsi="Times New Roman" w:cs="Times New Roman"/>
        </w:rPr>
        <w:t>improvements</w:t>
      </w:r>
      <w:r w:rsidR="00D73890">
        <w:rPr>
          <w:rFonts w:ascii="Times New Roman" w:hAnsi="Times New Roman" w:cs="Times New Roman"/>
        </w:rPr>
        <w:t xml:space="preserve"> exemplifies the process of analyzing a production system, pinpointing the true </w:t>
      </w:r>
      <w:r w:rsidR="00F27AED">
        <w:rPr>
          <w:rFonts w:ascii="Times New Roman" w:hAnsi="Times New Roman" w:cs="Times New Roman"/>
        </w:rPr>
        <w:t>bottleneck,</w:t>
      </w:r>
      <w:r w:rsidR="00D73890">
        <w:rPr>
          <w:rFonts w:ascii="Times New Roman" w:hAnsi="Times New Roman" w:cs="Times New Roman"/>
        </w:rPr>
        <w:t xml:space="preserve"> and applying multiple algorithmic </w:t>
      </w:r>
      <w:r w:rsidR="00F50428">
        <w:rPr>
          <w:rFonts w:ascii="Times New Roman" w:hAnsi="Times New Roman" w:cs="Times New Roman"/>
        </w:rPr>
        <w:t>solutions</w:t>
      </w:r>
      <w:r w:rsidR="00D73890">
        <w:rPr>
          <w:rFonts w:ascii="Times New Roman" w:hAnsi="Times New Roman" w:cs="Times New Roman"/>
        </w:rPr>
        <w:t>, from indexing through server-side query processing to caching, each of which addresses a small, distinct facet of the problem of speed.</w:t>
      </w:r>
    </w:p>
    <w:p w14:paraId="0C3CB16D" w14:textId="77777777" w:rsidR="00920E29" w:rsidRPr="00105FEC" w:rsidRDefault="00920E29" w:rsidP="00B368ED">
      <w:pPr>
        <w:spacing w:line="480" w:lineRule="auto"/>
        <w:jc w:val="center"/>
        <w:rPr>
          <w:rFonts w:ascii="Times New Roman" w:hAnsi="Times New Roman" w:cs="Times New Roman"/>
          <w:b/>
          <w:bCs/>
        </w:rPr>
      </w:pPr>
      <w:r w:rsidRPr="00105FEC">
        <w:rPr>
          <w:rFonts w:ascii="Times New Roman" w:hAnsi="Times New Roman" w:cs="Times New Roman"/>
          <w:b/>
          <w:bCs/>
        </w:rPr>
        <w:t>Course Outcome Alignment</w:t>
      </w:r>
    </w:p>
    <w:p w14:paraId="3F1A737F" w14:textId="04B83166" w:rsidR="00920E29" w:rsidRDefault="00105FEC" w:rsidP="00105FEC">
      <w:pPr>
        <w:spacing w:line="480" w:lineRule="auto"/>
        <w:rPr>
          <w:rFonts w:ascii="Times New Roman" w:hAnsi="Times New Roman" w:cs="Times New Roman"/>
        </w:rPr>
      </w:pPr>
      <w:r>
        <w:rPr>
          <w:rFonts w:ascii="Times New Roman" w:hAnsi="Times New Roman" w:cs="Times New Roman"/>
        </w:rPr>
        <w:lastRenderedPageBreak/>
        <w:tab/>
      </w:r>
      <w:r w:rsidR="00342FF9">
        <w:rPr>
          <w:rFonts w:ascii="Times New Roman" w:hAnsi="Times New Roman" w:cs="Times New Roman"/>
        </w:rPr>
        <w:t xml:space="preserve">The completion of the artifact satisfied the outcome of designing and implementing computing solutions by employing algorithmic techniques to make design tradeoffs, because each of the three enhancement decisions was prefaced in the course by an explicit before/after complexity statement, from O(n) to </w:t>
      </w:r>
      <w:r w:rsidR="009452D0">
        <w:rPr>
          <w:rFonts w:ascii="Times New Roman" w:hAnsi="Times New Roman" w:cs="Times New Roman"/>
        </w:rPr>
        <w:t>O(log n) to O(1), for repeated queries. The artifact</w:t>
      </w:r>
      <w:r w:rsidR="00305138">
        <w:rPr>
          <w:rFonts w:ascii="Times New Roman" w:hAnsi="Times New Roman" w:cs="Times New Roman"/>
        </w:rPr>
        <w:t xml:space="preserve"> also</w:t>
      </w:r>
      <w:r w:rsidR="009452D0">
        <w:rPr>
          <w:rFonts w:ascii="Times New Roman" w:hAnsi="Times New Roman" w:cs="Times New Roman"/>
        </w:rPr>
        <w:t xml:space="preserve"> satisfied the course </w:t>
      </w:r>
      <w:r w:rsidR="00305138">
        <w:rPr>
          <w:rFonts w:ascii="Times New Roman" w:hAnsi="Times New Roman" w:cs="Times New Roman"/>
        </w:rPr>
        <w:t xml:space="preserve">outcome of employing well-grounded and creative techniques and tools to realize solutions that provide value, because indexing, aggregation pipelines, and memoization are </w:t>
      </w:r>
      <w:r w:rsidR="00EE2A0C">
        <w:rPr>
          <w:rFonts w:ascii="Times New Roman" w:hAnsi="Times New Roman" w:cs="Times New Roman"/>
        </w:rPr>
        <w:t xml:space="preserve">well-founded, standard, and pragmatic techniques used </w:t>
      </w:r>
      <w:r w:rsidR="00305138">
        <w:rPr>
          <w:rFonts w:ascii="Times New Roman" w:hAnsi="Times New Roman" w:cs="Times New Roman"/>
        </w:rPr>
        <w:t>in concurrency. No modifications were made to the original outcome coverage plan; the improvement was implemented as designed in Module One.</w:t>
      </w:r>
    </w:p>
    <w:p w14:paraId="3EB00B2F" w14:textId="77777777" w:rsidR="00105FEC" w:rsidRPr="00105FEC" w:rsidRDefault="00105FEC" w:rsidP="00B368ED">
      <w:pPr>
        <w:spacing w:line="480" w:lineRule="auto"/>
        <w:jc w:val="center"/>
        <w:rPr>
          <w:rFonts w:ascii="Times New Roman" w:hAnsi="Times New Roman" w:cs="Times New Roman"/>
          <w:b/>
          <w:bCs/>
        </w:rPr>
      </w:pPr>
      <w:r w:rsidRPr="00105FEC">
        <w:rPr>
          <w:rFonts w:ascii="Times New Roman" w:hAnsi="Times New Roman" w:cs="Times New Roman"/>
          <w:b/>
          <w:bCs/>
        </w:rPr>
        <w:t>Challenges Faced</w:t>
      </w:r>
    </w:p>
    <w:p w14:paraId="498845F7" w14:textId="55C6AA4C" w:rsidR="00105FEC" w:rsidRDefault="00105FEC" w:rsidP="00105FEC">
      <w:pPr>
        <w:spacing w:line="480" w:lineRule="auto"/>
        <w:rPr>
          <w:rFonts w:ascii="Times New Roman" w:hAnsi="Times New Roman" w:cs="Times New Roman"/>
        </w:rPr>
      </w:pPr>
      <w:r>
        <w:rPr>
          <w:rFonts w:ascii="Times New Roman" w:hAnsi="Times New Roman" w:cs="Times New Roman"/>
        </w:rPr>
        <w:tab/>
      </w:r>
      <w:r w:rsidR="00FA27C4">
        <w:rPr>
          <w:rFonts w:ascii="Times New Roman" w:hAnsi="Times New Roman" w:cs="Times New Roman"/>
        </w:rPr>
        <w:t>The implementation of the enhancement illustrated how much</w:t>
      </w:r>
      <w:r w:rsidR="00026349">
        <w:rPr>
          <w:rFonts w:ascii="Times New Roman" w:hAnsi="Times New Roman" w:cs="Times New Roman"/>
        </w:rPr>
        <w:t xml:space="preserve"> optimization in a full-stack application actually occurred at the intersection of the application and the database, rather than entirely within a single function. Refactoring filtering into an aggregation pipeline involved conceptualizing </w:t>
      </w:r>
      <w:r w:rsidR="00F76DCF">
        <w:rPr>
          <w:rFonts w:ascii="Times New Roman" w:hAnsi="Times New Roman" w:cs="Times New Roman"/>
        </w:rPr>
        <w:t>which bits of the pandas filtering code (breed lists, sex, age ranges) would translate into a set of $in, $gte/$lte queries, and verifying that the compound index aligned with any fields those quer</w:t>
      </w:r>
      <w:r w:rsidR="00BB68C2">
        <w:rPr>
          <w:rFonts w:ascii="Times New Roman" w:hAnsi="Times New Roman" w:cs="Times New Roman"/>
        </w:rPr>
        <w:t>ies would depend on.</w:t>
      </w:r>
    </w:p>
    <w:p w14:paraId="69BF0AAF" w14:textId="4205B46C" w:rsidR="00BB68C2" w:rsidRDefault="00BB68C2" w:rsidP="00105FEC">
      <w:pPr>
        <w:spacing w:line="480" w:lineRule="auto"/>
        <w:rPr>
          <w:rFonts w:ascii="Times New Roman" w:hAnsi="Times New Roman" w:cs="Times New Roman"/>
        </w:rPr>
      </w:pPr>
      <w:r>
        <w:rPr>
          <w:rFonts w:ascii="Times New Roman" w:hAnsi="Times New Roman" w:cs="Times New Roman"/>
        </w:rPr>
        <w:tab/>
      </w:r>
      <w:r w:rsidR="00472584">
        <w:rPr>
          <w:rFonts w:ascii="Times New Roman" w:hAnsi="Times New Roman" w:cs="Times New Roman"/>
        </w:rPr>
        <w:t>One particular problem revealed only through hands-on testing and not inspection of the code was that after the dashboard’s callback</w:t>
      </w:r>
      <w:r w:rsidR="004F7FFC">
        <w:rPr>
          <w:rFonts w:ascii="Times New Roman" w:hAnsi="Times New Roman" w:cs="Times New Roman"/>
        </w:rPr>
        <w:t xml:space="preserve"> was wired to call read_with_filter(), the rec_num column had disappeared from the data table in every case, including the “Reset All Animals” view, even though it was still being displayed </w:t>
      </w:r>
      <w:r w:rsidR="00420D01">
        <w:rPr>
          <w:rFonts w:ascii="Times New Roman" w:hAnsi="Times New Roman" w:cs="Times New Roman"/>
        </w:rPr>
        <w:t xml:space="preserve">correctly in the original version running on the same server. Regression traced back to the aggregation pipeline $project stage provided the answer: $project in inclusion mode is non-null fields only, and result fields have to be explicitly added with 1 to PROJECTION_FIELDS, but rec_num was missing. Because the original </w:t>
      </w:r>
      <w:r w:rsidR="00420D01">
        <w:rPr>
          <w:rFonts w:ascii="Times New Roman" w:hAnsi="Times New Roman" w:cs="Times New Roman"/>
        </w:rPr>
        <w:lastRenderedPageBreak/>
        <w:t>filtering in pandas</w:t>
      </w:r>
      <w:r w:rsidR="0051413A">
        <w:rPr>
          <w:rFonts w:ascii="Times New Roman" w:hAnsi="Times New Roman" w:cs="Times New Roman"/>
        </w:rPr>
        <w:t xml:space="preserve"> sliced columns from an existing DataFrame that already had every column, there was no failure mode for this sort of null-value</w:t>
      </w:r>
      <w:r w:rsidR="003E1D01">
        <w:rPr>
          <w:rFonts w:ascii="Times New Roman" w:hAnsi="Times New Roman" w:cs="Times New Roman"/>
        </w:rPr>
        <w:t xml:space="preserve"> data loss with the original code; instead, this was a subtle, field-by-field database loss risk linked exclusively to context-specific </w:t>
      </w:r>
      <w:r w:rsidR="00484FC5">
        <w:rPr>
          <w:rFonts w:ascii="Times New Roman" w:hAnsi="Times New Roman" w:cs="Times New Roman"/>
        </w:rPr>
        <w:t>projection implementations. This was fixed by just inserting ‘rec-num’: 1 into the projection, re-executing all three rescue-type filters plus the reset view, and confirming that it worked again against the live MongoDB instance.</w:t>
      </w:r>
    </w:p>
    <w:p w14:paraId="74265DA3" w14:textId="77777777" w:rsidR="00105FEC" w:rsidRPr="00105FEC" w:rsidRDefault="00105FEC" w:rsidP="00B368ED">
      <w:pPr>
        <w:spacing w:line="480" w:lineRule="auto"/>
        <w:jc w:val="center"/>
        <w:rPr>
          <w:rFonts w:ascii="Times New Roman" w:hAnsi="Times New Roman" w:cs="Times New Roman"/>
          <w:b/>
          <w:bCs/>
        </w:rPr>
      </w:pPr>
      <w:r w:rsidRPr="00105FEC">
        <w:rPr>
          <w:rFonts w:ascii="Times New Roman" w:hAnsi="Times New Roman" w:cs="Times New Roman"/>
          <w:b/>
          <w:bCs/>
        </w:rPr>
        <w:t>Conclusion</w:t>
      </w:r>
    </w:p>
    <w:p w14:paraId="7C29DBED" w14:textId="1FE688C7" w:rsidR="00B368ED" w:rsidRPr="00B368ED" w:rsidRDefault="00105FEC" w:rsidP="0008230D">
      <w:pPr>
        <w:spacing w:line="480" w:lineRule="auto"/>
        <w:rPr>
          <w:rFonts w:ascii="Times New Roman" w:hAnsi="Times New Roman" w:cs="Times New Roman"/>
        </w:rPr>
      </w:pPr>
      <w:r>
        <w:rPr>
          <w:rFonts w:ascii="Times New Roman" w:hAnsi="Times New Roman" w:cs="Times New Roman"/>
        </w:rPr>
        <w:tab/>
      </w:r>
      <w:r w:rsidR="00EA2829">
        <w:rPr>
          <w:rFonts w:ascii="Times New Roman" w:hAnsi="Times New Roman" w:cs="Times New Roman"/>
        </w:rPr>
        <w:t xml:space="preserve">This experience was </w:t>
      </w:r>
      <w:r w:rsidR="0018286F">
        <w:rPr>
          <w:rFonts w:ascii="Times New Roman" w:hAnsi="Times New Roman" w:cs="Times New Roman"/>
        </w:rPr>
        <w:t>an excellent</w:t>
      </w:r>
      <w:r w:rsidR="00EA2829">
        <w:rPr>
          <w:rFonts w:ascii="Times New Roman" w:hAnsi="Times New Roman" w:cs="Times New Roman"/>
        </w:rPr>
        <w:t xml:space="preserve"> reminder that enhancement work is not </w:t>
      </w:r>
      <w:r w:rsidR="00907843">
        <w:rPr>
          <w:rFonts w:ascii="Times New Roman" w:hAnsi="Times New Roman" w:cs="Times New Roman"/>
        </w:rPr>
        <w:t>done</w:t>
      </w:r>
      <w:r w:rsidR="00EA2829">
        <w:rPr>
          <w:rFonts w:ascii="Times New Roman" w:hAnsi="Times New Roman" w:cs="Times New Roman"/>
        </w:rPr>
        <w:t xml:space="preserve"> when the code</w:t>
      </w:r>
      <w:r w:rsidR="00907843">
        <w:rPr>
          <w:rFonts w:ascii="Times New Roman" w:hAnsi="Times New Roman" w:cs="Times New Roman"/>
        </w:rPr>
        <w:t xml:space="preserve"> finally runs without errors; it is done when the output has been checked column by column against the source value. It also </w:t>
      </w:r>
      <w:r w:rsidR="009331F7">
        <w:rPr>
          <w:rFonts w:ascii="Times New Roman" w:hAnsi="Times New Roman" w:cs="Times New Roman"/>
        </w:rPr>
        <w:t>reinforced the need to run the original and enhanced versions side by side while developing, as the difference pointed out here was only visible when directly comparing the two dashboards visually.</w:t>
      </w:r>
    </w:p>
    <w:sectPr w:rsidR="00B368ED" w:rsidRPr="00B368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A30"/>
    <w:rsid w:val="00026349"/>
    <w:rsid w:val="0008230D"/>
    <w:rsid w:val="000F27ED"/>
    <w:rsid w:val="001053AC"/>
    <w:rsid w:val="00105FEC"/>
    <w:rsid w:val="001254A6"/>
    <w:rsid w:val="0018286F"/>
    <w:rsid w:val="00195CA1"/>
    <w:rsid w:val="001D2BB4"/>
    <w:rsid w:val="00305138"/>
    <w:rsid w:val="00322529"/>
    <w:rsid w:val="00342FF9"/>
    <w:rsid w:val="00395199"/>
    <w:rsid w:val="003A5CA6"/>
    <w:rsid w:val="003B17BF"/>
    <w:rsid w:val="003D4767"/>
    <w:rsid w:val="003E1D01"/>
    <w:rsid w:val="00420D01"/>
    <w:rsid w:val="00472584"/>
    <w:rsid w:val="00484FC5"/>
    <w:rsid w:val="004A714E"/>
    <w:rsid w:val="004F7FFC"/>
    <w:rsid w:val="0051413A"/>
    <w:rsid w:val="0055022F"/>
    <w:rsid w:val="005567DE"/>
    <w:rsid w:val="0058013C"/>
    <w:rsid w:val="005C0206"/>
    <w:rsid w:val="005F20FD"/>
    <w:rsid w:val="00675FF5"/>
    <w:rsid w:val="006908B0"/>
    <w:rsid w:val="00732122"/>
    <w:rsid w:val="00740671"/>
    <w:rsid w:val="00765A30"/>
    <w:rsid w:val="00785919"/>
    <w:rsid w:val="007B612B"/>
    <w:rsid w:val="007D443E"/>
    <w:rsid w:val="008265DB"/>
    <w:rsid w:val="00873328"/>
    <w:rsid w:val="00880062"/>
    <w:rsid w:val="008A7517"/>
    <w:rsid w:val="00905F11"/>
    <w:rsid w:val="00907843"/>
    <w:rsid w:val="00920E29"/>
    <w:rsid w:val="009331F7"/>
    <w:rsid w:val="009452D0"/>
    <w:rsid w:val="00954704"/>
    <w:rsid w:val="00966626"/>
    <w:rsid w:val="009C11D3"/>
    <w:rsid w:val="009D7C05"/>
    <w:rsid w:val="00A42868"/>
    <w:rsid w:val="00A821F9"/>
    <w:rsid w:val="00B268F5"/>
    <w:rsid w:val="00B368ED"/>
    <w:rsid w:val="00B4048B"/>
    <w:rsid w:val="00BA64A2"/>
    <w:rsid w:val="00BB68C2"/>
    <w:rsid w:val="00BD32AB"/>
    <w:rsid w:val="00C14FF9"/>
    <w:rsid w:val="00C4748F"/>
    <w:rsid w:val="00C731E5"/>
    <w:rsid w:val="00CB17DC"/>
    <w:rsid w:val="00CE5660"/>
    <w:rsid w:val="00D345F2"/>
    <w:rsid w:val="00D376CF"/>
    <w:rsid w:val="00D6232A"/>
    <w:rsid w:val="00D73890"/>
    <w:rsid w:val="00D73E3F"/>
    <w:rsid w:val="00DA33E0"/>
    <w:rsid w:val="00DC1D45"/>
    <w:rsid w:val="00DF00FC"/>
    <w:rsid w:val="00E2471C"/>
    <w:rsid w:val="00E3313C"/>
    <w:rsid w:val="00E64547"/>
    <w:rsid w:val="00E815C2"/>
    <w:rsid w:val="00E963D7"/>
    <w:rsid w:val="00EA2829"/>
    <w:rsid w:val="00EC1F4B"/>
    <w:rsid w:val="00EC2EB2"/>
    <w:rsid w:val="00EE2A0C"/>
    <w:rsid w:val="00EE3493"/>
    <w:rsid w:val="00F11223"/>
    <w:rsid w:val="00F15F20"/>
    <w:rsid w:val="00F26E03"/>
    <w:rsid w:val="00F27AED"/>
    <w:rsid w:val="00F40E35"/>
    <w:rsid w:val="00F4339A"/>
    <w:rsid w:val="00F50428"/>
    <w:rsid w:val="00F76DCF"/>
    <w:rsid w:val="00FA14BB"/>
    <w:rsid w:val="00FA27C4"/>
    <w:rsid w:val="00FE2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5E5F8"/>
  <w15:chartTrackingRefBased/>
  <w15:docId w15:val="{0358845F-FC04-4CC5-B1B3-E193028D3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A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5A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5A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A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A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A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A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A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A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A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5A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5A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A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A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A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A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A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A30"/>
    <w:rPr>
      <w:rFonts w:eastAsiaTheme="majorEastAsia" w:cstheme="majorBidi"/>
      <w:color w:val="272727" w:themeColor="text1" w:themeTint="D8"/>
    </w:rPr>
  </w:style>
  <w:style w:type="paragraph" w:styleId="Title">
    <w:name w:val="Title"/>
    <w:basedOn w:val="Normal"/>
    <w:next w:val="Normal"/>
    <w:link w:val="TitleChar"/>
    <w:uiPriority w:val="10"/>
    <w:qFormat/>
    <w:rsid w:val="00765A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A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A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A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A30"/>
    <w:pPr>
      <w:spacing w:before="160"/>
      <w:jc w:val="center"/>
    </w:pPr>
    <w:rPr>
      <w:i/>
      <w:iCs/>
      <w:color w:val="404040" w:themeColor="text1" w:themeTint="BF"/>
    </w:rPr>
  </w:style>
  <w:style w:type="character" w:customStyle="1" w:styleId="QuoteChar">
    <w:name w:val="Quote Char"/>
    <w:basedOn w:val="DefaultParagraphFont"/>
    <w:link w:val="Quote"/>
    <w:uiPriority w:val="29"/>
    <w:rsid w:val="00765A30"/>
    <w:rPr>
      <w:i/>
      <w:iCs/>
      <w:color w:val="404040" w:themeColor="text1" w:themeTint="BF"/>
    </w:rPr>
  </w:style>
  <w:style w:type="paragraph" w:styleId="ListParagraph">
    <w:name w:val="List Paragraph"/>
    <w:basedOn w:val="Normal"/>
    <w:uiPriority w:val="34"/>
    <w:qFormat/>
    <w:rsid w:val="00765A30"/>
    <w:pPr>
      <w:ind w:left="720"/>
      <w:contextualSpacing/>
    </w:pPr>
  </w:style>
  <w:style w:type="character" w:styleId="IntenseEmphasis">
    <w:name w:val="Intense Emphasis"/>
    <w:basedOn w:val="DefaultParagraphFont"/>
    <w:uiPriority w:val="21"/>
    <w:qFormat/>
    <w:rsid w:val="00765A30"/>
    <w:rPr>
      <w:i/>
      <w:iCs/>
      <w:color w:val="0F4761" w:themeColor="accent1" w:themeShade="BF"/>
    </w:rPr>
  </w:style>
  <w:style w:type="paragraph" w:styleId="IntenseQuote">
    <w:name w:val="Intense Quote"/>
    <w:basedOn w:val="Normal"/>
    <w:next w:val="Normal"/>
    <w:link w:val="IntenseQuoteChar"/>
    <w:uiPriority w:val="30"/>
    <w:qFormat/>
    <w:rsid w:val="00765A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A30"/>
    <w:rPr>
      <w:i/>
      <w:iCs/>
      <w:color w:val="0F4761" w:themeColor="accent1" w:themeShade="BF"/>
    </w:rPr>
  </w:style>
  <w:style w:type="character" w:styleId="IntenseReference">
    <w:name w:val="Intense Reference"/>
    <w:basedOn w:val="DefaultParagraphFont"/>
    <w:uiPriority w:val="32"/>
    <w:qFormat/>
    <w:rsid w:val="00765A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4</Pages>
  <Words>935</Words>
  <Characters>5330</Characters>
  <Application>Microsoft Office Word</Application>
  <DocSecurity>0</DocSecurity>
  <Lines>44</Lines>
  <Paragraphs>12</Paragraphs>
  <ScaleCrop>false</ScaleCrop>
  <Company/>
  <LinksUpToDate>false</LinksUpToDate>
  <CharactersWithSpaces>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King</dc:creator>
  <cp:keywords/>
  <dc:description/>
  <cp:lastModifiedBy>Michael King</cp:lastModifiedBy>
  <cp:revision>79</cp:revision>
  <dcterms:created xsi:type="dcterms:W3CDTF">2026-07-21T18:18:00Z</dcterms:created>
  <dcterms:modified xsi:type="dcterms:W3CDTF">2026-07-24T00:54:00Z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66508ad5-2a83-40f2-bce1-ef558f9f29a3</vt:lpwstr>
  </property>
</Properties>
</file>