
<file path=[Content_Types].xml><?xml version="1.0" encoding="utf-8"?>
<Types xmlns="http://schemas.openxmlformats.org/package/2006/content-types">
  <Default Extension="odttf" ContentType="application/vnd.openxmlformats-officedocument.obfuscatedFont"/>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9F8F7"/>
  <w:body>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906"/>
      </w:tblGrid>
      <w:tr>
        <w:trPr>
          <w:trHeight w:val="15800" w:hRule="exact"/>
        </w:trPr>
        <w:tc>
          <w:tcPr>
            <w:tcW w:type="dxa" w:w="11906"/>
            <w:shd w:val="clear" w:color="auto" w:fill="181818"/>
            <w:vAlign w:val="center"/>
          </w:tcPr>
          <w:p>
            <w:pPr>
              <w:spacing w:after="560"/>
              <w:jc w:val="center"/>
            </w:pPr>
            <w:r/>
            <w:r>
              <w:drawing>
                <wp:inline xmlns:a="http://schemas.openxmlformats.org/drawingml/2006/main" xmlns:pic="http://schemas.openxmlformats.org/drawingml/2006/picture">
                  <wp:extent cx="3240000" cy="972000"/>
                  <wp:docPr id="1" name="Picture 1"/>
                  <wp:cNvGraphicFramePr>
                    <a:graphicFrameLocks noChangeAspect="1"/>
                  </wp:cNvGraphicFramePr>
                  <a:graphic>
                    <a:graphicData uri="http://schemas.openxmlformats.org/drawingml/2006/picture">
                      <pic:pic>
                        <pic:nvPicPr>
                          <pic:cNvPr id="0" name="logo-white.png"/>
                          <pic:cNvPicPr/>
                        </pic:nvPicPr>
                        <pic:blipFill>
                          <a:blip r:embed="rId9"/>
                          <a:stretch>
                            <a:fillRect/>
                          </a:stretch>
                        </pic:blipFill>
                        <pic:spPr>
                          <a:xfrm>
                            <a:off x="0" y="0"/>
                            <a:ext cx="3240000" cy="972000"/>
                          </a:xfrm>
                          <a:prstGeom prst="rect"/>
                        </pic:spPr>
                      </pic:pic>
                    </a:graphicData>
                  </a:graphic>
                </wp:inline>
              </w:drawing>
            </w:r>
          </w:p>
          <w:p>
            <w:pPr>
              <w:spacing w:after="120"/>
              <w:jc w:val="center"/>
            </w:pPr>
            <w:r>
              <w:rPr>
                <w:rFonts w:ascii="Familjen Grotesk SemiBold" w:hAnsi="Familjen Grotesk SemiBold" w:cs="Familjen Grotesk SemiBold"/>
                <w:b w:val="0"/>
                <w:color w:val="FFFFFF"/>
                <w:sz w:val="22"/>
                <w:spacing w:val="-29"/>
                <w:caps w:val="true"/>
              </w:rPr>
              <w:t>HOME STEWARDSHIP PLAN</w:t>
            </w:r>
          </w:p>
          <w:p>
            <w:pPr>
              <w:spacing w:after="120"/>
              <w:jc w:val="center"/>
            </w:pPr>
            <w:r>
              <w:rPr>
                <w:rFonts w:ascii="Aviano Serif Light" w:hAnsi="Aviano Serif Light" w:cs="Aviano Serif Light"/>
                <w:b w:val="0"/>
                <w:color w:val="FFFFFF"/>
                <w:sz w:val="36"/>
                <w:spacing w:val="-47"/>
              </w:rPr>
              <w:t>15 Annie Street, Hamilton, QLD 4007</w:t>
            </w:r>
          </w:p>
          <w:p>
            <w:pPr>
              <w:spacing w:after="120"/>
              <w:jc w:val="center"/>
            </w:pPr>
            <w:r>
              <w:rPr>
                <w:rFonts w:ascii="Familjen Grotesk" w:hAnsi="Familjen Grotesk" w:cs="Familjen Grotesk"/>
                <w:b w:val="0"/>
                <w:color w:val="FFFFFF"/>
                <w:sz w:val="22"/>
              </w:rPr>
              <w:t>Prepared for Craig Greenwood</w:t>
            </w:r>
          </w:p>
          <w:p>
            <w:pPr>
              <w:spacing w:after="120"/>
              <w:jc w:val="center"/>
            </w:pPr>
            <w:r>
              <w:rPr>
                <w:rFonts w:ascii="Familjen Grotesk" w:hAnsi="Familjen Grotesk" w:cs="Familjen Grotesk"/>
                <w:b w:val="0"/>
                <w:color w:val="FFFFFF"/>
                <w:sz w:val="20"/>
              </w:rPr>
              <w:t>Assessed 11 June 2026</w:t>
            </w:r>
          </w:p>
        </w:tc>
      </w:tr>
    </w:tbl>
    <w:p>
      <w:pPr>
        <w:sectPr>
          <w:pgSz w:w="11906" w:h="16838"/>
          <w:pgMar w:top="0" w:right="0" w:bottom="0" w:left="0" w:header="0" w:footer="0" w:gutter="0"/>
          <w:cols w:space="720"/>
          <w:docGrid w:linePitch="360"/>
        </w:sectPr>
      </w:pPr>
    </w:p>
    <w:p>
      <w:pPr>
        <w:spacing w:after="200"/>
      </w:pPr>
      <w:r>
        <w:drawing>
          <wp:inline xmlns:a="http://schemas.openxmlformats.org/drawingml/2006/main" xmlns:pic="http://schemas.openxmlformats.org/drawingml/2006/picture">
            <wp:extent cx="1800000" cy="540000"/>
            <wp:docPr id="2" name="Picture 2"/>
            <wp:cNvGraphicFramePr>
              <a:graphicFrameLocks noChangeAspect="1"/>
            </wp:cNvGraphicFramePr>
            <a:graphic>
              <a:graphicData uri="http://schemas.openxmlformats.org/drawingml/2006/picture">
                <pic:pic>
                  <pic:nvPicPr>
                    <pic:cNvPr id="0" name="logo-charcoal.png"/>
                    <pic:cNvPicPr/>
                  </pic:nvPicPr>
                  <pic:blipFill>
                    <a:blip r:embed="rId10"/>
                    <a:stretch>
                      <a:fillRect/>
                    </a:stretch>
                  </pic:blipFill>
                  <pic:spPr>
                    <a:xfrm>
                      <a:off x="0" y="0"/>
                      <a:ext cx="1800000" cy="540000"/>
                    </a:xfrm>
                    <a:prstGeom prst="rect"/>
                  </pic:spPr>
                </pic:pic>
              </a:graphicData>
            </a:graphic>
          </wp:inline>
        </w:drawing>
      </w:r>
    </w:p>
    <w:p>
      <w:pPr>
        <w:spacing w:after="40"/>
      </w:pPr>
      <w:r>
        <w:rPr>
          <w:rFonts w:ascii="Familjen Grotesk SemiBold" w:hAnsi="Familjen Grotesk SemiBold" w:cs="Familjen Grotesk SemiBold"/>
          <w:b w:val="0"/>
          <w:color w:val="987F6A"/>
          <w:sz w:val="17"/>
          <w:spacing w:val="-22"/>
          <w:caps w:val="true"/>
        </w:rPr>
        <w:t>Introduction</w:t>
      </w:r>
    </w:p>
    <w:p>
      <w:pPr>
        <w:spacing w:before="40" w:after="160"/>
      </w:pPr>
      <w:r>
        <w:rPr>
          <w:rFonts w:ascii="Aviano Serif Light" w:hAnsi="Aviano Serif Light" w:cs="Aviano Serif Light"/>
          <w:b w:val="0"/>
          <w:color w:val="181818"/>
          <w:sz w:val="44"/>
          <w:spacing w:val="-57"/>
        </w:rPr>
        <w:t>Your Home Stewardship Plan</w:t>
      </w:r>
    </w:p>
    <w:p>
      <w:pPr>
        <w:spacing w:after="160"/>
      </w:pPr>
      <w:r>
        <w:rPr>
          <w:rFonts w:ascii="Familjen Grotesk" w:hAnsi="Familjen Grotesk" w:cs="Familjen Grotesk"/>
          <w:b w:val="0"/>
          <w:color w:val="181818"/>
          <w:sz w:val="21"/>
        </w:rPr>
        <w:t>Thank you for entrusting the care of your home to Bespoke. This Home Stewardship Plan sets out what we found during your assessment, what we recommend, and how we will see it through on your behalf.</w:t>
      </w:r>
    </w:p>
    <w:p>
      <w:pPr>
        <w:spacing w:after="160"/>
      </w:pPr>
      <w:r>
        <w:rPr>
          <w:rFonts w:ascii="Familjen Grotesk" w:hAnsi="Familjen Grotesk" w:cs="Familjen Grotesk"/>
          <w:b w:val="0"/>
          <w:color w:val="181818"/>
          <w:sz w:val="21"/>
        </w:rPr>
        <w:t>Your home presents as well cared for and structurally sound. Of the 126 elements we assessed, the great majority are in good order. We have identified a focused set of works — 19 in total — together with 15 items we will simply keep under watch.</w:t>
      </w:r>
    </w:p>
    <w:p>
      <w:pPr>
        <w:spacing w:after="160"/>
      </w:pPr>
      <w:r>
        <w:rPr>
          <w:rFonts w:ascii="Familjen Grotesk" w:hAnsi="Familjen Grotesk" w:cs="Familjen Grotesk"/>
          <w:b w:val="0"/>
          <w:color w:val="181818"/>
          <w:sz w:val="21"/>
        </w:rPr>
        <w:t>Every recommendation that follows is yours to approve at your discretion. Where works proceed, we coordinate each trade, oversee the quality to our standard, and report back to you on completion.</w:t>
      </w:r>
    </w:p>
    <w:p>
      <w:pPr>
        <w:spacing w:before="120"/>
      </w:pPr>
      <w:r>
        <w:rPr>
          <w:rFonts w:ascii="Familjen Grotesk SemiBold" w:hAnsi="Familjen Grotesk SemiBold" w:cs="Familjen Grotesk SemiBold"/>
          <w:b w:val="0"/>
          <w:color w:val="181818"/>
          <w:sz w:val="21"/>
        </w:rPr>
        <w:t>Aaron Holloway</w:t>
      </w:r>
    </w:p>
    <w:p>
      <w:r>
        <w:rPr>
          <w:rFonts w:ascii="Familjen Grotesk" w:hAnsi="Familjen Grotesk" w:cs="Familjen Grotesk"/>
          <w:b w:val="0"/>
          <w:color w:val="987F6A"/>
          <w:sz w:val="19"/>
        </w:rPr>
        <w:t>Your Concierge, Bespoke Property Concierge</w:t>
      </w:r>
    </w:p>
    <w:p>
      <w:pPr>
        <w:spacing w:after="40"/>
      </w:pPr>
      <w:r>
        <w:rPr>
          <w:rFonts w:ascii="Familjen Grotesk SemiBold" w:hAnsi="Familjen Grotesk SemiBold" w:cs="Familjen Grotesk SemiBold"/>
          <w:b w:val="0"/>
          <w:color w:val="987F6A"/>
          <w:sz w:val="17"/>
          <w:spacing w:val="-22"/>
          <w:caps w:val="true"/>
        </w:rPr>
        <w:t>Property at a glance</w:t>
      </w:r>
    </w:p>
    <w:p>
      <w:pPr>
        <w:spacing w:before="40" w:after="160"/>
      </w:pPr>
      <w:r>
        <w:rPr>
          <w:rFonts w:ascii="Aviano Serif Light" w:hAnsi="Aviano Serif Light" w:cs="Aviano Serif Light"/>
          <w:b w:val="0"/>
          <w:color w:val="181818"/>
          <w:sz w:val="40"/>
          <w:spacing w:val="-52"/>
        </w:rPr>
        <w:t>Your home, in summary</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2160"/>
        <w:gridCol w:w="2160"/>
        <w:gridCol w:w="2160"/>
        <w:gridCol w:w="2160"/>
      </w:tblGrid>
      <w:tr>
        <w:tc>
          <w:tcPr>
            <w:tcW w:type="dxa" w:w="2381"/>
            <w:shd w:val="clear" w:color="auto" w:fill="F9F8F7"/>
            <w:vAlign w:val="center"/>
          </w:tcPr>
          <w:p>
            <w:pPr>
              <w:spacing w:before="200" w:after="40"/>
              <w:jc w:val="center"/>
            </w:pPr>
            <w:r>
              <w:rPr>
                <w:rFonts w:ascii="Aviano Serif Light" w:hAnsi="Aviano Serif Light" w:cs="Aviano Serif Light"/>
                <w:b w:val="0"/>
                <w:color w:val="181818"/>
                <w:sz w:val="60"/>
                <w:spacing w:val="-78"/>
              </w:rPr>
              <w:t>126</w:t>
            </w:r>
          </w:p>
          <w:p>
            <w:pPr>
              <w:spacing w:after="200"/>
              <w:jc w:val="center"/>
            </w:pPr>
            <w:r>
              <w:rPr>
                <w:rFonts w:ascii="Familjen Grotesk" w:hAnsi="Familjen Grotesk" w:cs="Familjen Grotesk"/>
                <w:b w:val="0"/>
                <w:color w:val="987F6A"/>
                <w:sz w:val="17"/>
              </w:rPr>
              <w:t>elements assessed</w:t>
            </w:r>
          </w:p>
        </w:tc>
        <w:tc>
          <w:tcPr>
            <w:tcW w:type="dxa" w:w="2381"/>
            <w:shd w:val="clear" w:color="auto" w:fill="F9F8F7"/>
            <w:vAlign w:val="center"/>
          </w:tcPr>
          <w:p>
            <w:pPr>
              <w:spacing w:before="200" w:after="40"/>
              <w:jc w:val="center"/>
            </w:pPr>
            <w:r>
              <w:rPr>
                <w:rFonts w:ascii="Aviano Serif Light" w:hAnsi="Aviano Serif Light" w:cs="Aviano Serif Light"/>
                <w:b w:val="0"/>
                <w:color w:val="181818"/>
                <w:sz w:val="60"/>
                <w:spacing w:val="-78"/>
              </w:rPr>
              <w:t>81</w:t>
            </w:r>
          </w:p>
          <w:p>
            <w:pPr>
              <w:spacing w:after="200"/>
              <w:jc w:val="center"/>
            </w:pPr>
            <w:r>
              <w:rPr>
                <w:rFonts w:ascii="Familjen Grotesk" w:hAnsi="Familjen Grotesk" w:cs="Familjen Grotesk"/>
                <w:b w:val="0"/>
                <w:color w:val="987F6A"/>
                <w:sz w:val="17"/>
              </w:rPr>
              <w:t>in satisfactory condition</w:t>
            </w:r>
          </w:p>
        </w:tc>
        <w:tc>
          <w:tcPr>
            <w:tcW w:type="dxa" w:w="2381"/>
            <w:shd w:val="clear" w:color="auto" w:fill="F9F8F7"/>
            <w:vAlign w:val="center"/>
          </w:tcPr>
          <w:p>
            <w:pPr>
              <w:spacing w:before="200" w:after="40"/>
              <w:jc w:val="center"/>
            </w:pPr>
            <w:r>
              <w:rPr>
                <w:rFonts w:ascii="Aviano Serif Light" w:hAnsi="Aviano Serif Light" w:cs="Aviano Serif Light"/>
                <w:b w:val="0"/>
                <w:color w:val="181818"/>
                <w:sz w:val="60"/>
                <w:spacing w:val="-78"/>
              </w:rPr>
              <w:t>19</w:t>
            </w:r>
          </w:p>
          <w:p>
            <w:pPr>
              <w:spacing w:after="200"/>
              <w:jc w:val="center"/>
            </w:pPr>
            <w:r>
              <w:rPr>
                <w:rFonts w:ascii="Familjen Grotesk" w:hAnsi="Familjen Grotesk" w:cs="Familjen Grotesk"/>
                <w:b w:val="0"/>
                <w:color w:val="987F6A"/>
                <w:sz w:val="17"/>
              </w:rPr>
              <w:t>works recommended</w:t>
            </w:r>
          </w:p>
        </w:tc>
        <w:tc>
          <w:tcPr>
            <w:tcW w:type="dxa" w:w="2381"/>
            <w:shd w:val="clear" w:color="auto" w:fill="F9F8F7"/>
            <w:vAlign w:val="center"/>
          </w:tcPr>
          <w:p>
            <w:pPr>
              <w:spacing w:before="200" w:after="40"/>
              <w:jc w:val="center"/>
            </w:pPr>
            <w:r>
              <w:rPr>
                <w:rFonts w:ascii="Aviano Serif Light" w:hAnsi="Aviano Serif Light" w:cs="Aviano Serif Light"/>
                <w:b w:val="0"/>
                <w:color w:val="181818"/>
                <w:sz w:val="60"/>
                <w:spacing w:val="-78"/>
              </w:rPr>
              <w:t>15</w:t>
            </w:r>
          </w:p>
          <w:p>
            <w:pPr>
              <w:spacing w:after="200"/>
              <w:jc w:val="center"/>
            </w:pPr>
            <w:r>
              <w:rPr>
                <w:rFonts w:ascii="Familjen Grotesk" w:hAnsi="Familjen Grotesk" w:cs="Familjen Grotesk"/>
                <w:b w:val="0"/>
                <w:color w:val="987F6A"/>
                <w:sz w:val="17"/>
              </w:rPr>
              <w:t>items to monitor</w:t>
            </w:r>
          </w:p>
        </w:tc>
      </w:tr>
    </w:tbl>
    <w:p>
      <w:pPr>
        <w:spacing w:before="160"/>
      </w:pPr>
      <w:r>
        <w:rPr>
          <w:rFonts w:ascii="Familjen Grotesk" w:hAnsi="Familjen Grotesk" w:cs="Familjen Grotesk"/>
          <w:b w:val="0"/>
          <w:color w:val="181818"/>
          <w:sz w:val="21"/>
        </w:rPr>
        <w:t>Of the 126 elements we assessed, 81 are in satisfactory condition and require no action. Your home presents as well cared for and structurally sound.</w:t>
      </w:r>
    </w:p>
    <w:p>
      <w:pPr>
        <w:spacing w:after="40"/>
      </w:pPr>
      <w:r>
        <w:rPr>
          <w:rFonts w:ascii="Familjen Grotesk SemiBold" w:hAnsi="Familjen Grotesk SemiBold" w:cs="Familjen Grotesk SemiBold"/>
          <w:b w:val="0"/>
          <w:color w:val="987F6A"/>
          <w:sz w:val="17"/>
          <w:spacing w:val="-22"/>
          <w:caps w:val="true"/>
        </w:rPr>
        <w:t>Recommended works</w:t>
      </w:r>
    </w:p>
    <w:p>
      <w:pPr>
        <w:spacing w:before="80" w:after="160"/>
      </w:pPr>
      <w:r>
        <w:rPr>
          <w:rFonts w:ascii="Aviano Serif Light" w:hAnsi="Aviano Serif Light" w:cs="Aviano Serif Light"/>
          <w:b w:val="0"/>
          <w:color w:val="181818"/>
          <w:sz w:val="40"/>
          <w:spacing w:val="-52"/>
        </w:rPr>
        <w:t>Essential Repairs</w:t>
      </w:r>
    </w:p>
    <w:p>
      <w:r>
        <w:rPr>
          <w:rFonts w:ascii="Familjen Grotesk" w:hAnsi="Familjen Grotesk" w:cs="Familjen Grotesk"/>
          <w:b w:val="0"/>
          <w:color w:val="181818"/>
          <w:sz w:val="21"/>
        </w:rPr>
        <w:t>Immediate safety and repair items we recommend addressing first.</w:t>
      </w:r>
    </w:p>
    <w:p>
      <w:pPr>
        <w:spacing w:before="200" w:after="40"/>
        <w:pBdr>
          <w:bottom w:val="single" w:sz="6" w:space="6" w:color="D9D1C7"/>
        </w:pBdr>
      </w:pPr>
      <w:r>
        <w:rPr>
          <w:rFonts w:ascii="Familjen Grotesk SemiBold" w:hAnsi="Familjen Grotesk SemiBold" w:cs="Familjen Grotesk SemiBold"/>
          <w:b w:val="0"/>
          <w:color w:val="181818"/>
          <w:sz w:val="24"/>
        </w:rPr>
        <w:t>Roof drainage</w:t>
      </w:r>
      <w:r>
        <w:rPr>
          <w:rFonts w:ascii="Familjen Grotesk" w:hAnsi="Familjen Grotesk" w:cs="Familjen Grotesk"/>
          <w:b w:val="0"/>
          <w:color w:val="987F6A"/>
          <w:sz w:val="18"/>
        </w:rPr>
        <w:t xml:space="preserve">  ·  Priority  ·  By quotation</w:t>
      </w:r>
    </w:p>
    <w:p>
      <w:pPr>
        <w:spacing w:after="40"/>
      </w:pPr>
      <w:r>
        <w:rPr>
          <w:rFonts w:ascii="Familjen Grotesk" w:hAnsi="Familjen Grotesk" w:cs="Familjen Grotesk"/>
          <w:b w:val="0"/>
          <w:color w:val="181818"/>
          <w:sz w:val="21"/>
        </w:rPr>
        <w:t>Clear and treat the surface corrosion in the box gutter and restore free drainage.</w:t>
      </w:r>
    </w:p>
    <w:p>
      <w:pPr>
        <w:spacing w:after="80"/>
      </w:pPr>
      <w:r>
        <w:rPr>
          <w:rFonts w:ascii="Familjen Grotesk SemiBold" w:hAnsi="Familjen Grotesk SemiBold" w:cs="Familjen Grotesk SemiBold"/>
          <w:b w:val="0"/>
          <w:color w:val="987F6A"/>
          <w:sz w:val="18"/>
          <w:caps w:val="true"/>
        </w:rPr>
        <w:t xml:space="preserve">Why it matters  </w:t>
      </w:r>
      <w:r>
        <w:rPr>
          <w:rFonts w:ascii="Familjen Grotesk" w:hAnsi="Familjen Grotesk" w:cs="Familjen Grotesk"/>
          <w:b w:val="0"/>
          <w:color w:val="987F6A"/>
          <w:sz w:val="19"/>
        </w:rPr>
        <w:t>Free-flowing roof drainage protects the roof structure and prevents water entry during heavy rain.</w:t>
      </w:r>
    </w:p>
    <w:p>
      <w:pPr>
        <w:spacing w:before="200" w:after="40"/>
        <w:pBdr>
          <w:bottom w:val="single" w:sz="6" w:space="6" w:color="D9D1C7"/>
        </w:pBdr>
      </w:pPr>
      <w:r>
        <w:rPr>
          <w:rFonts w:ascii="Familjen Grotesk SemiBold" w:hAnsi="Familjen Grotesk SemiBold" w:cs="Familjen Grotesk SemiBold"/>
          <w:b w:val="0"/>
          <w:color w:val="181818"/>
          <w:sz w:val="24"/>
        </w:rPr>
        <w:t>Deck balustrade</w:t>
      </w:r>
      <w:r>
        <w:rPr>
          <w:rFonts w:ascii="Familjen Grotesk" w:hAnsi="Familjen Grotesk" w:cs="Familjen Grotesk"/>
          <w:b w:val="0"/>
          <w:color w:val="987F6A"/>
          <w:sz w:val="18"/>
        </w:rPr>
        <w:t xml:space="preserve">  ·  Priority  ·  By quotation</w:t>
      </w:r>
    </w:p>
    <w:p>
      <w:pPr>
        <w:spacing w:after="40"/>
      </w:pPr>
      <w:r>
        <w:rPr>
          <w:rFonts w:ascii="Familjen Grotesk" w:hAnsi="Familjen Grotesk" w:cs="Familjen Grotesk"/>
          <w:b w:val="0"/>
          <w:color w:val="181818"/>
          <w:sz w:val="21"/>
        </w:rPr>
        <w:t>Re-fix the movement at the upper-deck balustrade posts to restore full rigidity.</w:t>
      </w:r>
    </w:p>
    <w:p>
      <w:pPr>
        <w:spacing w:after="80"/>
      </w:pPr>
      <w:r>
        <w:rPr>
          <w:rFonts w:ascii="Familjen Grotesk SemiBold" w:hAnsi="Familjen Grotesk SemiBold" w:cs="Familjen Grotesk SemiBold"/>
          <w:b w:val="0"/>
          <w:color w:val="987F6A"/>
          <w:sz w:val="18"/>
          <w:caps w:val="true"/>
        </w:rPr>
        <w:t xml:space="preserve">Why it matters  </w:t>
      </w:r>
      <w:r>
        <w:rPr>
          <w:rFonts w:ascii="Familjen Grotesk" w:hAnsi="Familjen Grotesk" w:cs="Familjen Grotesk"/>
          <w:b w:val="0"/>
          <w:color w:val="987F6A"/>
          <w:sz w:val="19"/>
        </w:rPr>
        <w:t>A firm balustrade is an essential safeguard against falls.</w:t>
      </w:r>
    </w:p>
    <w:p>
      <w:pPr>
        <w:spacing w:before="200" w:after="40"/>
        <w:pBdr>
          <w:bottom w:val="single" w:sz="6" w:space="6" w:color="D9D1C7"/>
        </w:pBdr>
      </w:pPr>
      <w:r>
        <w:rPr>
          <w:rFonts w:ascii="Familjen Grotesk SemiBold" w:hAnsi="Familjen Grotesk SemiBold" w:cs="Familjen Grotesk SemiBold"/>
          <w:b w:val="0"/>
          <w:color w:val="181818"/>
          <w:sz w:val="24"/>
        </w:rPr>
        <w:t>Pool barrier compliance</w:t>
      </w:r>
      <w:r>
        <w:rPr>
          <w:rFonts w:ascii="Familjen Grotesk" w:hAnsi="Familjen Grotesk" w:cs="Familjen Grotesk"/>
          <w:b w:val="0"/>
          <w:color w:val="987F6A"/>
          <w:sz w:val="18"/>
        </w:rPr>
        <w:t xml:space="preserve">  ·  Priority  ·  By quotation</w:t>
      </w:r>
    </w:p>
    <w:p>
      <w:pPr>
        <w:spacing w:after="40"/>
      </w:pPr>
      <w:r>
        <w:rPr>
          <w:rFonts w:ascii="Familjen Grotesk" w:hAnsi="Familjen Grotesk" w:cs="Familjen Grotesk"/>
          <w:b w:val="0"/>
          <w:color w:val="181818"/>
          <w:sz w:val="21"/>
        </w:rPr>
        <w:t>Adjust the self-closing pool gate and renew the faded safety signage so the barrier meets compliance.</w:t>
      </w:r>
    </w:p>
    <w:p>
      <w:pPr>
        <w:spacing w:after="80"/>
      </w:pPr>
      <w:r>
        <w:rPr>
          <w:rFonts w:ascii="Familjen Grotesk SemiBold" w:hAnsi="Familjen Grotesk SemiBold" w:cs="Familjen Grotesk SemiBold"/>
          <w:b w:val="0"/>
          <w:color w:val="987F6A"/>
          <w:sz w:val="18"/>
          <w:caps w:val="true"/>
        </w:rPr>
        <w:t xml:space="preserve">Why it matters  </w:t>
      </w:r>
      <w:r>
        <w:rPr>
          <w:rFonts w:ascii="Familjen Grotesk" w:hAnsi="Familjen Grotesk" w:cs="Familjen Grotesk"/>
          <w:b w:val="0"/>
          <w:color w:val="987F6A"/>
          <w:sz w:val="19"/>
        </w:rPr>
        <w:t>A compliant pool barrier is a legal requirement and a vital safeguard for young children.</w:t>
      </w:r>
    </w:p>
    <w:p>
      <w:pPr>
        <w:spacing w:before="200" w:after="40"/>
        <w:pBdr>
          <w:bottom w:val="single" w:sz="6" w:space="6" w:color="D9D1C7"/>
        </w:pBdr>
      </w:pPr>
      <w:r>
        <w:rPr>
          <w:rFonts w:ascii="Familjen Grotesk SemiBold" w:hAnsi="Familjen Grotesk SemiBold" w:cs="Familjen Grotesk SemiBold"/>
          <w:b w:val="0"/>
          <w:color w:val="181818"/>
          <w:sz w:val="24"/>
        </w:rPr>
        <w:t>Subfloor timber</w:t>
      </w:r>
      <w:r>
        <w:rPr>
          <w:rFonts w:ascii="Familjen Grotesk" w:hAnsi="Familjen Grotesk" w:cs="Familjen Grotesk"/>
          <w:b w:val="0"/>
          <w:color w:val="987F6A"/>
          <w:sz w:val="18"/>
        </w:rPr>
        <w:t xml:space="preserve">  ·  Priority  ·  By quotation</w:t>
      </w:r>
    </w:p>
    <w:p>
      <w:pPr>
        <w:spacing w:after="40"/>
      </w:pPr>
      <w:r>
        <w:rPr>
          <w:rFonts w:ascii="Familjen Grotesk" w:hAnsi="Familjen Grotesk" w:cs="Familjen Grotesk"/>
          <w:b w:val="0"/>
          <w:color w:val="181818"/>
          <w:sz w:val="21"/>
        </w:rPr>
        <w:t>Address the elevated moisture at the subfloor bearer and treat the affected timber.</w:t>
      </w:r>
    </w:p>
    <w:p>
      <w:pPr>
        <w:spacing w:after="80"/>
      </w:pPr>
      <w:r>
        <w:rPr>
          <w:rFonts w:ascii="Familjen Grotesk SemiBold" w:hAnsi="Familjen Grotesk SemiBold" w:cs="Familjen Grotesk SemiBold"/>
          <w:b w:val="0"/>
          <w:color w:val="987F6A"/>
          <w:sz w:val="18"/>
          <w:caps w:val="true"/>
        </w:rPr>
        <w:t xml:space="preserve">Why it matters  </w:t>
      </w:r>
      <w:r>
        <w:rPr>
          <w:rFonts w:ascii="Familjen Grotesk" w:hAnsi="Familjen Grotesk" w:cs="Familjen Grotesk"/>
          <w:b w:val="0"/>
          <w:color w:val="987F6A"/>
          <w:sz w:val="19"/>
        </w:rPr>
        <w:t>Managing subfloor moisture protects the structural timbers that support your home.</w:t>
      </w:r>
    </w:p>
    <w:p>
      <w:pPr>
        <w:spacing w:before="200" w:after="40"/>
        <w:pBdr>
          <w:bottom w:val="single" w:sz="6" w:space="6" w:color="D9D1C7"/>
        </w:pBdr>
      </w:pPr>
      <w:r>
        <w:rPr>
          <w:rFonts w:ascii="Familjen Grotesk SemiBold" w:hAnsi="Familjen Grotesk SemiBold" w:cs="Familjen Grotesk SemiBold"/>
          <w:b w:val="0"/>
          <w:color w:val="181818"/>
          <w:sz w:val="24"/>
        </w:rPr>
        <w:t>Electrical safety</w:t>
      </w:r>
      <w:r>
        <w:rPr>
          <w:rFonts w:ascii="Familjen Grotesk" w:hAnsi="Familjen Grotesk" w:cs="Familjen Grotesk"/>
          <w:b w:val="0"/>
          <w:color w:val="987F6A"/>
          <w:sz w:val="18"/>
        </w:rPr>
        <w:t xml:space="preserve">  ·  Priority  ·  By quotation</w:t>
      </w:r>
    </w:p>
    <w:p>
      <w:pPr>
        <w:spacing w:after="40"/>
      </w:pPr>
      <w:r>
        <w:rPr>
          <w:rFonts w:ascii="Familjen Grotesk" w:hAnsi="Familjen Grotesk" w:cs="Familjen Grotesk"/>
          <w:b w:val="0"/>
          <w:color w:val="181818"/>
          <w:sz w:val="21"/>
        </w:rPr>
        <w:t>Install RCD protection to the unprotected circuits and complete safety-switch testing across the board.</w:t>
      </w:r>
    </w:p>
    <w:p>
      <w:pPr>
        <w:spacing w:after="80"/>
      </w:pPr>
      <w:r>
        <w:rPr>
          <w:rFonts w:ascii="Familjen Grotesk SemiBold" w:hAnsi="Familjen Grotesk SemiBold" w:cs="Familjen Grotesk SemiBold"/>
          <w:b w:val="0"/>
          <w:color w:val="987F6A"/>
          <w:sz w:val="18"/>
          <w:caps w:val="true"/>
        </w:rPr>
        <w:t xml:space="preserve">Why it matters  </w:t>
      </w:r>
      <w:r>
        <w:rPr>
          <w:rFonts w:ascii="Familjen Grotesk" w:hAnsi="Familjen Grotesk" w:cs="Familjen Grotesk"/>
          <w:b w:val="0"/>
          <w:color w:val="987F6A"/>
          <w:sz w:val="19"/>
        </w:rPr>
        <w:t>Modern safety switches protect your household from electric shock.</w:t>
      </w:r>
    </w:p>
    <w:p>
      <w:pPr>
        <w:spacing w:before="200" w:after="40"/>
        <w:pBdr>
          <w:bottom w:val="single" w:sz="6" w:space="6" w:color="D9D1C7"/>
        </w:pBdr>
      </w:pPr>
      <w:r>
        <w:rPr>
          <w:rFonts w:ascii="Familjen Grotesk SemiBold" w:hAnsi="Familjen Grotesk SemiBold" w:cs="Familjen Grotesk SemiBold"/>
          <w:b w:val="0"/>
          <w:color w:val="181818"/>
          <w:sz w:val="24"/>
        </w:rPr>
        <w:t>Smoke-alarm compliance</w:t>
      </w:r>
      <w:r>
        <w:rPr>
          <w:rFonts w:ascii="Familjen Grotesk" w:hAnsi="Familjen Grotesk" w:cs="Familjen Grotesk"/>
          <w:b w:val="0"/>
          <w:color w:val="987F6A"/>
          <w:sz w:val="18"/>
        </w:rPr>
        <w:t xml:space="preserve">  ·  Priority  ·  By quotation</w:t>
      </w:r>
    </w:p>
    <w:p>
      <w:pPr>
        <w:spacing w:after="40"/>
      </w:pPr>
      <w:r>
        <w:rPr>
          <w:rFonts w:ascii="Familjen Grotesk" w:hAnsi="Familjen Grotesk" w:cs="Familjen Grotesk"/>
          <w:b w:val="0"/>
          <w:color w:val="181818"/>
          <w:sz w:val="21"/>
        </w:rPr>
        <w:t>Upgrade to interconnected photoelectric smoke alarms and confirm correct placement and coverage throughout the home.</w:t>
      </w:r>
    </w:p>
    <w:p>
      <w:pPr>
        <w:spacing w:after="80"/>
      </w:pPr>
      <w:r>
        <w:rPr>
          <w:rFonts w:ascii="Familjen Grotesk SemiBold" w:hAnsi="Familjen Grotesk SemiBold" w:cs="Familjen Grotesk SemiBold"/>
          <w:b w:val="0"/>
          <w:color w:val="987F6A"/>
          <w:sz w:val="18"/>
          <w:caps w:val="true"/>
        </w:rPr>
        <w:t xml:space="preserve">Why it matters  </w:t>
      </w:r>
      <w:r>
        <w:rPr>
          <w:rFonts w:ascii="Familjen Grotesk" w:hAnsi="Familjen Grotesk" w:cs="Familjen Grotesk"/>
          <w:b w:val="0"/>
          <w:color w:val="987F6A"/>
          <w:sz w:val="19"/>
        </w:rPr>
        <w:t>Interconnected alarms give your household the earliest possible warning in the event of a fire.</w:t>
      </w:r>
    </w:p>
    <w:p>
      <w:pPr>
        <w:spacing w:after="40"/>
      </w:pPr>
      <w:r>
        <w:rPr>
          <w:rFonts w:ascii="Familjen Grotesk SemiBold" w:hAnsi="Familjen Grotesk SemiBold" w:cs="Familjen Grotesk SemiBold"/>
          <w:b w:val="0"/>
          <w:color w:val="987F6A"/>
          <w:sz w:val="17"/>
          <w:spacing w:val="-22"/>
          <w:caps w:val="true"/>
        </w:rPr>
        <w:t>Recommended works</w:t>
      </w:r>
    </w:p>
    <w:p>
      <w:pPr>
        <w:spacing w:before="80" w:after="160"/>
      </w:pPr>
      <w:r>
        <w:rPr>
          <w:rFonts w:ascii="Aviano Serif Light" w:hAnsi="Aviano Serif Light" w:cs="Aviano Serif Light"/>
          <w:b w:val="0"/>
          <w:color w:val="181818"/>
          <w:sz w:val="40"/>
          <w:spacing w:val="-52"/>
        </w:rPr>
        <w:t>Programmed Maintenance Schedule</w:t>
      </w:r>
    </w:p>
    <w:p>
      <w:r>
        <w:rPr>
          <w:rFonts w:ascii="Familjen Grotesk" w:hAnsi="Familjen Grotesk" w:cs="Familjen Grotesk"/>
          <w:b w:val="0"/>
          <w:color w:val="181818"/>
          <w:sz w:val="21"/>
        </w:rPr>
        <w:t>Ongoing, preventive care to keep your home performing at its best.</w:t>
      </w:r>
    </w:p>
    <w:p>
      <w:pPr>
        <w:spacing w:before="200" w:after="40"/>
        <w:pBdr>
          <w:bottom w:val="single" w:sz="6" w:space="6" w:color="D9D1C7"/>
        </w:pBdr>
      </w:pPr>
      <w:r>
        <w:rPr>
          <w:rFonts w:ascii="Familjen Grotesk SemiBold" w:hAnsi="Familjen Grotesk SemiBold" w:cs="Familjen Grotesk SemiBold"/>
          <w:b w:val="0"/>
          <w:color w:val="181818"/>
          <w:sz w:val="24"/>
        </w:rPr>
        <w:t>Site drainage</w:t>
      </w:r>
      <w:r>
        <w:rPr>
          <w:rFonts w:ascii="Familjen Grotesk" w:hAnsi="Familjen Grotesk" w:cs="Familjen Grotesk"/>
          <w:b w:val="0"/>
          <w:color w:val="987F6A"/>
          <w:sz w:val="18"/>
        </w:rPr>
        <w:t xml:space="preserve">  ·  Programmed  ·  By quotation</w:t>
      </w:r>
    </w:p>
    <w:p>
      <w:pPr>
        <w:spacing w:after="40"/>
      </w:pPr>
      <w:r>
        <w:rPr>
          <w:rFonts w:ascii="Familjen Grotesk" w:hAnsi="Familjen Grotesk" w:cs="Familjen Grotesk"/>
          <w:b w:val="0"/>
          <w:color w:val="181818"/>
          <w:sz w:val="21"/>
        </w:rPr>
        <w:t>Regrade or install a channel drain to clear the low point that forms near the rear patio after rain.</w:t>
      </w:r>
    </w:p>
    <w:p>
      <w:pPr>
        <w:spacing w:after="80"/>
      </w:pPr>
      <w:r>
        <w:rPr>
          <w:rFonts w:ascii="Familjen Grotesk SemiBold" w:hAnsi="Familjen Grotesk SemiBold" w:cs="Familjen Grotesk SemiBold"/>
          <w:b w:val="0"/>
          <w:color w:val="987F6A"/>
          <w:sz w:val="18"/>
          <w:caps w:val="true"/>
        </w:rPr>
        <w:t xml:space="preserve">Why it matters  </w:t>
      </w:r>
      <w:r>
        <w:rPr>
          <w:rFonts w:ascii="Familjen Grotesk" w:hAnsi="Familjen Grotesk" w:cs="Familjen Grotesk"/>
          <w:b w:val="0"/>
          <w:color w:val="987F6A"/>
          <w:sz w:val="19"/>
        </w:rPr>
        <w:t>Directing surface water away from the home protects the foundations and outdoor areas.</w:t>
      </w:r>
    </w:p>
    <w:p>
      <w:pPr>
        <w:spacing w:before="200" w:after="40"/>
        <w:pBdr>
          <w:bottom w:val="single" w:sz="6" w:space="6" w:color="D9D1C7"/>
        </w:pBdr>
      </w:pPr>
      <w:r>
        <w:rPr>
          <w:rFonts w:ascii="Familjen Grotesk SemiBold" w:hAnsi="Familjen Grotesk SemiBold" w:cs="Familjen Grotesk SemiBold"/>
          <w:b w:val="0"/>
          <w:color w:val="181818"/>
          <w:sz w:val="24"/>
        </w:rPr>
        <w:t>Roof covering</w:t>
      </w:r>
      <w:r>
        <w:rPr>
          <w:rFonts w:ascii="Familjen Grotesk" w:hAnsi="Familjen Grotesk" w:cs="Familjen Grotesk"/>
          <w:b w:val="0"/>
          <w:color w:val="987F6A"/>
          <w:sz w:val="18"/>
        </w:rPr>
        <w:t xml:space="preserve">  ·  Programmed  ·  By quotation</w:t>
      </w:r>
    </w:p>
    <w:p>
      <w:pPr>
        <w:spacing w:after="40"/>
      </w:pPr>
      <w:r>
        <w:rPr>
          <w:rFonts w:ascii="Familjen Grotesk" w:hAnsi="Familjen Grotesk" w:cs="Familjen Grotesk"/>
          <w:b w:val="0"/>
          <w:color w:val="181818"/>
          <w:sz w:val="21"/>
        </w:rPr>
        <w:t>Re-secure the displaced ridge fasteners and renew the localised sealant.</w:t>
      </w:r>
    </w:p>
    <w:p>
      <w:pPr>
        <w:spacing w:after="80"/>
      </w:pPr>
      <w:r>
        <w:rPr>
          <w:rFonts w:ascii="Familjen Grotesk SemiBold" w:hAnsi="Familjen Grotesk SemiBold" w:cs="Familjen Grotesk SemiBold"/>
          <w:b w:val="0"/>
          <w:color w:val="987F6A"/>
          <w:sz w:val="18"/>
          <w:caps w:val="true"/>
        </w:rPr>
        <w:t xml:space="preserve">Why it matters  </w:t>
      </w:r>
      <w:r>
        <w:rPr>
          <w:rFonts w:ascii="Familjen Grotesk" w:hAnsi="Familjen Grotesk" w:cs="Familjen Grotesk"/>
          <w:b w:val="0"/>
          <w:color w:val="987F6A"/>
          <w:sz w:val="19"/>
        </w:rPr>
        <w:t>A well-sealed roof is your home's first defence against the weather.</w:t>
      </w:r>
    </w:p>
    <w:p>
      <w:pPr>
        <w:spacing w:before="200" w:after="40"/>
        <w:pBdr>
          <w:bottom w:val="single" w:sz="6" w:space="6" w:color="D9D1C7"/>
        </w:pBdr>
      </w:pPr>
      <w:r>
        <w:rPr>
          <w:rFonts w:ascii="Familjen Grotesk SemiBold" w:hAnsi="Familjen Grotesk SemiBold" w:cs="Familjen Grotesk SemiBold"/>
          <w:b w:val="0"/>
          <w:color w:val="181818"/>
          <w:sz w:val="24"/>
        </w:rPr>
        <w:t>Gutters &amp; downpipes</w:t>
      </w:r>
      <w:r>
        <w:rPr>
          <w:rFonts w:ascii="Familjen Grotesk" w:hAnsi="Familjen Grotesk" w:cs="Familjen Grotesk"/>
          <w:b w:val="0"/>
          <w:color w:val="987F6A"/>
          <w:sz w:val="18"/>
        </w:rPr>
        <w:t xml:space="preserve">  ·  Programmed  ·  By quotation</w:t>
      </w:r>
    </w:p>
    <w:p>
      <w:pPr>
        <w:spacing w:after="40"/>
      </w:pPr>
      <w:r>
        <w:rPr>
          <w:rFonts w:ascii="Familjen Grotesk" w:hAnsi="Familjen Grotesk" w:cs="Familjen Grotesk"/>
          <w:b w:val="0"/>
          <w:color w:val="181818"/>
          <w:sz w:val="21"/>
        </w:rPr>
        <w:t>Clear debris from the gutter runs and re-secure the loose brackets.</w:t>
      </w:r>
    </w:p>
    <w:p>
      <w:pPr>
        <w:spacing w:after="80"/>
      </w:pPr>
      <w:r>
        <w:rPr>
          <w:rFonts w:ascii="Familjen Grotesk SemiBold" w:hAnsi="Familjen Grotesk SemiBold" w:cs="Familjen Grotesk SemiBold"/>
          <w:b w:val="0"/>
          <w:color w:val="987F6A"/>
          <w:sz w:val="18"/>
          <w:caps w:val="true"/>
        </w:rPr>
        <w:t xml:space="preserve">Why it matters  </w:t>
      </w:r>
      <w:r>
        <w:rPr>
          <w:rFonts w:ascii="Familjen Grotesk" w:hAnsi="Familjen Grotesk" w:cs="Familjen Grotesk"/>
          <w:b w:val="0"/>
          <w:color w:val="987F6A"/>
          <w:sz w:val="19"/>
        </w:rPr>
        <w:t>Clear gutters carry water safely away and prevent overflow damage.</w:t>
      </w:r>
    </w:p>
    <w:p>
      <w:pPr>
        <w:spacing w:before="200" w:after="40"/>
        <w:pBdr>
          <w:bottom w:val="single" w:sz="6" w:space="6" w:color="D9D1C7"/>
        </w:pBdr>
      </w:pPr>
      <w:r>
        <w:rPr>
          <w:rFonts w:ascii="Familjen Grotesk SemiBold" w:hAnsi="Familjen Grotesk SemiBold" w:cs="Familjen Grotesk SemiBold"/>
          <w:b w:val="0"/>
          <w:color w:val="181818"/>
          <w:sz w:val="24"/>
        </w:rPr>
        <w:t>External render</w:t>
      </w:r>
      <w:r>
        <w:rPr>
          <w:rFonts w:ascii="Familjen Grotesk" w:hAnsi="Familjen Grotesk" w:cs="Familjen Grotesk"/>
          <w:b w:val="0"/>
          <w:color w:val="987F6A"/>
          <w:sz w:val="18"/>
        </w:rPr>
        <w:t xml:space="preserve">  ·  Programmed  ·  By quotation</w:t>
      </w:r>
    </w:p>
    <w:p>
      <w:pPr>
        <w:spacing w:after="40"/>
      </w:pPr>
      <w:r>
        <w:rPr>
          <w:rFonts w:ascii="Familjen Grotesk" w:hAnsi="Familjen Grotesk" w:cs="Familjen Grotesk"/>
          <w:b w:val="0"/>
          <w:color w:val="181818"/>
          <w:sz w:val="21"/>
        </w:rPr>
        <w:t>Investigate the source of the hairline cracking, then patch and repaint the affected wall.</w:t>
      </w:r>
    </w:p>
    <w:p>
      <w:pPr>
        <w:spacing w:after="80"/>
      </w:pPr>
      <w:r>
        <w:rPr>
          <w:rFonts w:ascii="Familjen Grotesk SemiBold" w:hAnsi="Familjen Grotesk SemiBold" w:cs="Familjen Grotesk SemiBold"/>
          <w:b w:val="0"/>
          <w:color w:val="987F6A"/>
          <w:sz w:val="18"/>
          <w:caps w:val="true"/>
        </w:rPr>
        <w:t xml:space="preserve">Why it matters  </w:t>
      </w:r>
      <w:r>
        <w:rPr>
          <w:rFonts w:ascii="Familjen Grotesk" w:hAnsi="Familjen Grotesk" w:cs="Familjen Grotesk"/>
          <w:b w:val="0"/>
          <w:color w:val="987F6A"/>
          <w:sz w:val="19"/>
        </w:rPr>
        <w:t>Sound render keeps moisture out and preserves the appearance of the facade.</w:t>
      </w:r>
    </w:p>
    <w:p>
      <w:pPr>
        <w:spacing w:before="200" w:after="40"/>
        <w:pBdr>
          <w:bottom w:val="single" w:sz="6" w:space="6" w:color="D9D1C7"/>
        </w:pBdr>
      </w:pPr>
      <w:r>
        <w:rPr>
          <w:rFonts w:ascii="Familjen Grotesk SemiBold" w:hAnsi="Familjen Grotesk SemiBold" w:cs="Familjen Grotesk SemiBold"/>
          <w:b w:val="0"/>
          <w:color w:val="181818"/>
          <w:sz w:val="24"/>
        </w:rPr>
        <w:t>Window seals</w:t>
      </w:r>
      <w:r>
        <w:rPr>
          <w:rFonts w:ascii="Familjen Grotesk" w:hAnsi="Familjen Grotesk" w:cs="Familjen Grotesk"/>
          <w:b w:val="0"/>
          <w:color w:val="987F6A"/>
          <w:sz w:val="18"/>
        </w:rPr>
        <w:t xml:space="preserve">  ·  Programmed  ·  By quotation</w:t>
      </w:r>
    </w:p>
    <w:p>
      <w:pPr>
        <w:spacing w:after="40"/>
      </w:pPr>
      <w:r>
        <w:rPr>
          <w:rFonts w:ascii="Familjen Grotesk" w:hAnsi="Familjen Grotesk" w:cs="Familjen Grotesk"/>
          <w:b w:val="0"/>
          <w:color w:val="181818"/>
          <w:sz w:val="21"/>
        </w:rPr>
        <w:t>Replace the perished window seal and make good the affected reveal.</w:t>
      </w:r>
    </w:p>
    <w:p>
      <w:pPr>
        <w:spacing w:after="80"/>
      </w:pPr>
      <w:r>
        <w:rPr>
          <w:rFonts w:ascii="Familjen Grotesk SemiBold" w:hAnsi="Familjen Grotesk SemiBold" w:cs="Familjen Grotesk SemiBold"/>
          <w:b w:val="0"/>
          <w:color w:val="987F6A"/>
          <w:sz w:val="18"/>
          <w:caps w:val="true"/>
        </w:rPr>
        <w:t xml:space="preserve">Why it matters  </w:t>
      </w:r>
      <w:r>
        <w:rPr>
          <w:rFonts w:ascii="Familjen Grotesk" w:hAnsi="Familjen Grotesk" w:cs="Familjen Grotesk"/>
          <w:b w:val="0"/>
          <w:color w:val="987F6A"/>
          <w:sz w:val="19"/>
        </w:rPr>
        <w:t>Intact seals keep the weather out and help your home stay comfortable and efficient.</w:t>
      </w:r>
    </w:p>
    <w:p>
      <w:pPr>
        <w:spacing w:before="200" w:after="40"/>
        <w:pBdr>
          <w:bottom w:val="single" w:sz="6" w:space="6" w:color="D9D1C7"/>
        </w:pBdr>
      </w:pPr>
      <w:r>
        <w:rPr>
          <w:rFonts w:ascii="Familjen Grotesk SemiBold" w:hAnsi="Familjen Grotesk SemiBold" w:cs="Familjen Grotesk SemiBold"/>
          <w:b w:val="0"/>
          <w:color w:val="181818"/>
          <w:sz w:val="24"/>
        </w:rPr>
        <w:t>Sliding door</w:t>
      </w:r>
      <w:r>
        <w:rPr>
          <w:rFonts w:ascii="Familjen Grotesk" w:hAnsi="Familjen Grotesk" w:cs="Familjen Grotesk"/>
          <w:b w:val="0"/>
          <w:color w:val="987F6A"/>
          <w:sz w:val="18"/>
        </w:rPr>
        <w:t xml:space="preserve">  ·  Programmed  ·  By quotation</w:t>
      </w:r>
    </w:p>
    <w:p>
      <w:pPr>
        <w:spacing w:after="40"/>
      </w:pPr>
      <w:r>
        <w:rPr>
          <w:rFonts w:ascii="Familjen Grotesk" w:hAnsi="Familjen Grotesk" w:cs="Familjen Grotesk"/>
          <w:b w:val="0"/>
          <w:color w:val="181818"/>
          <w:sz w:val="21"/>
        </w:rPr>
        <w:t>Service the sliding-door track and rollers to restore smooth, effortless operation.</w:t>
      </w:r>
    </w:p>
    <w:p>
      <w:pPr>
        <w:spacing w:after="80"/>
      </w:pPr>
      <w:r>
        <w:rPr>
          <w:rFonts w:ascii="Familjen Grotesk SemiBold" w:hAnsi="Familjen Grotesk SemiBold" w:cs="Familjen Grotesk SemiBold"/>
          <w:b w:val="0"/>
          <w:color w:val="987F6A"/>
          <w:sz w:val="18"/>
          <w:caps w:val="true"/>
        </w:rPr>
        <w:t xml:space="preserve">Why it matters  </w:t>
      </w:r>
      <w:r>
        <w:rPr>
          <w:rFonts w:ascii="Familjen Grotesk" w:hAnsi="Familjen Grotesk" w:cs="Familjen Grotesk"/>
          <w:b w:val="0"/>
          <w:color w:val="987F6A"/>
          <w:sz w:val="19"/>
        </w:rPr>
        <w:t>Well-maintained doors are easier to use and last considerably longer.</w:t>
      </w:r>
    </w:p>
    <w:p>
      <w:pPr>
        <w:spacing w:before="200" w:after="40"/>
        <w:pBdr>
          <w:bottom w:val="single" w:sz="6" w:space="6" w:color="D9D1C7"/>
        </w:pBdr>
      </w:pPr>
      <w:r>
        <w:rPr>
          <w:rFonts w:ascii="Familjen Grotesk SemiBold" w:hAnsi="Familjen Grotesk SemiBold" w:cs="Familjen Grotesk SemiBold"/>
          <w:b w:val="0"/>
          <w:color w:val="181818"/>
          <w:sz w:val="24"/>
        </w:rPr>
        <w:t>Deck coating</w:t>
      </w:r>
      <w:r>
        <w:rPr>
          <w:rFonts w:ascii="Familjen Grotesk" w:hAnsi="Familjen Grotesk" w:cs="Familjen Grotesk"/>
          <w:b w:val="0"/>
          <w:color w:val="987F6A"/>
          <w:sz w:val="18"/>
        </w:rPr>
        <w:t xml:space="preserve">  ·  Programmed  ·  By quotation</w:t>
      </w:r>
    </w:p>
    <w:p>
      <w:pPr>
        <w:spacing w:after="40"/>
      </w:pPr>
      <w:r>
        <w:rPr>
          <w:rFonts w:ascii="Familjen Grotesk" w:hAnsi="Familjen Grotesk" w:cs="Familjen Grotesk"/>
          <w:b w:val="0"/>
          <w:color w:val="181818"/>
          <w:sz w:val="21"/>
        </w:rPr>
        <w:t>Clean and re-oil the weathered decking this season.</w:t>
      </w:r>
    </w:p>
    <w:p>
      <w:pPr>
        <w:spacing w:after="80"/>
      </w:pPr>
      <w:r>
        <w:rPr>
          <w:rFonts w:ascii="Familjen Grotesk SemiBold" w:hAnsi="Familjen Grotesk SemiBold" w:cs="Familjen Grotesk SemiBold"/>
          <w:b w:val="0"/>
          <w:color w:val="987F6A"/>
          <w:sz w:val="18"/>
          <w:caps w:val="true"/>
        </w:rPr>
        <w:t xml:space="preserve">Why it matters  </w:t>
      </w:r>
      <w:r>
        <w:rPr>
          <w:rFonts w:ascii="Familjen Grotesk" w:hAnsi="Familjen Grotesk" w:cs="Familjen Grotesk"/>
          <w:b w:val="0"/>
          <w:color w:val="987F6A"/>
          <w:sz w:val="19"/>
        </w:rPr>
        <w:t>Regular oiling protects the timber and keeps the deck looking its best.</w:t>
      </w:r>
    </w:p>
    <w:p>
      <w:pPr>
        <w:spacing w:before="200" w:after="40"/>
        <w:pBdr>
          <w:bottom w:val="single" w:sz="6" w:space="6" w:color="D9D1C7"/>
        </w:pBdr>
      </w:pPr>
      <w:r>
        <w:rPr>
          <w:rFonts w:ascii="Familjen Grotesk SemiBold" w:hAnsi="Familjen Grotesk SemiBold" w:cs="Familjen Grotesk SemiBold"/>
          <w:b w:val="0"/>
          <w:color w:val="181818"/>
          <w:sz w:val="24"/>
        </w:rPr>
        <w:t>Path levelling</w:t>
      </w:r>
      <w:r>
        <w:rPr>
          <w:rFonts w:ascii="Familjen Grotesk" w:hAnsi="Familjen Grotesk" w:cs="Familjen Grotesk"/>
          <w:b w:val="0"/>
          <w:color w:val="987F6A"/>
          <w:sz w:val="18"/>
        </w:rPr>
        <w:t xml:space="preserve">  ·  Programmed  ·  By quotation</w:t>
      </w:r>
    </w:p>
    <w:p>
      <w:pPr>
        <w:spacing w:after="40"/>
      </w:pPr>
      <w:r>
        <w:rPr>
          <w:rFonts w:ascii="Familjen Grotesk" w:hAnsi="Familjen Grotesk" w:cs="Familjen Grotesk"/>
          <w:b w:val="0"/>
          <w:color w:val="181818"/>
          <w:sz w:val="21"/>
        </w:rPr>
        <w:t>Grind back or replace the lifted path slab to remove the trip hazard at the side entry.</w:t>
      </w:r>
    </w:p>
    <w:p>
      <w:pPr>
        <w:spacing w:after="80"/>
      </w:pPr>
      <w:r>
        <w:rPr>
          <w:rFonts w:ascii="Familjen Grotesk SemiBold" w:hAnsi="Familjen Grotesk SemiBold" w:cs="Familjen Grotesk SemiBold"/>
          <w:b w:val="0"/>
          <w:color w:val="987F6A"/>
          <w:sz w:val="18"/>
          <w:caps w:val="true"/>
        </w:rPr>
        <w:t xml:space="preserve">Why it matters  </w:t>
      </w:r>
      <w:r>
        <w:rPr>
          <w:rFonts w:ascii="Familjen Grotesk" w:hAnsi="Familjen Grotesk" w:cs="Familjen Grotesk"/>
          <w:b w:val="0"/>
          <w:color w:val="987F6A"/>
          <w:sz w:val="19"/>
        </w:rPr>
        <w:t>Even, level paths keep everyday movement around the home safe.</w:t>
      </w:r>
    </w:p>
    <w:p>
      <w:pPr>
        <w:spacing w:before="200" w:after="40"/>
        <w:pBdr>
          <w:bottom w:val="single" w:sz="6" w:space="6" w:color="D9D1C7"/>
        </w:pBdr>
      </w:pPr>
      <w:r>
        <w:rPr>
          <w:rFonts w:ascii="Familjen Grotesk SemiBold" w:hAnsi="Familjen Grotesk SemiBold" w:cs="Familjen Grotesk SemiBold"/>
          <w:b w:val="0"/>
          <w:color w:val="181818"/>
          <w:sz w:val="24"/>
        </w:rPr>
        <w:t>Subfloor ventilation</w:t>
      </w:r>
      <w:r>
        <w:rPr>
          <w:rFonts w:ascii="Familjen Grotesk" w:hAnsi="Familjen Grotesk" w:cs="Familjen Grotesk"/>
          <w:b w:val="0"/>
          <w:color w:val="987F6A"/>
          <w:sz w:val="18"/>
        </w:rPr>
        <w:t xml:space="preserve">  ·  Programmed  ·  By quotation</w:t>
      </w:r>
    </w:p>
    <w:p>
      <w:pPr>
        <w:spacing w:after="40"/>
      </w:pPr>
      <w:r>
        <w:rPr>
          <w:rFonts w:ascii="Familjen Grotesk" w:hAnsi="Familjen Grotesk" w:cs="Familjen Grotesk"/>
          <w:b w:val="0"/>
          <w:color w:val="181818"/>
          <w:sz w:val="21"/>
        </w:rPr>
        <w:t>Clear the blocked subfloor vents to restore healthy cross-flow ventilation.</w:t>
      </w:r>
    </w:p>
    <w:p>
      <w:pPr>
        <w:spacing w:after="80"/>
      </w:pPr>
      <w:r>
        <w:rPr>
          <w:rFonts w:ascii="Familjen Grotesk SemiBold" w:hAnsi="Familjen Grotesk SemiBold" w:cs="Familjen Grotesk SemiBold"/>
          <w:b w:val="0"/>
          <w:color w:val="987F6A"/>
          <w:sz w:val="18"/>
          <w:caps w:val="true"/>
        </w:rPr>
        <w:t xml:space="preserve">Why it matters  </w:t>
      </w:r>
      <w:r>
        <w:rPr>
          <w:rFonts w:ascii="Familjen Grotesk" w:hAnsi="Familjen Grotesk" w:cs="Familjen Grotesk"/>
          <w:b w:val="0"/>
          <w:color w:val="987F6A"/>
          <w:sz w:val="19"/>
        </w:rPr>
        <w:t>Good subfloor airflow keeps the timbers dry and the home healthy.</w:t>
      </w:r>
    </w:p>
    <w:p>
      <w:pPr>
        <w:spacing w:before="200" w:after="40"/>
        <w:pBdr>
          <w:bottom w:val="single" w:sz="6" w:space="6" w:color="D9D1C7"/>
        </w:pBdr>
      </w:pPr>
      <w:r>
        <w:rPr>
          <w:rFonts w:ascii="Familjen Grotesk SemiBold" w:hAnsi="Familjen Grotesk SemiBold" w:cs="Familjen Grotesk SemiBold"/>
          <w:b w:val="0"/>
          <w:color w:val="181818"/>
          <w:sz w:val="24"/>
        </w:rPr>
        <w:t>Shower waterproofing</w:t>
      </w:r>
      <w:r>
        <w:rPr>
          <w:rFonts w:ascii="Familjen Grotesk" w:hAnsi="Familjen Grotesk" w:cs="Familjen Grotesk"/>
          <w:b w:val="0"/>
          <w:color w:val="987F6A"/>
          <w:sz w:val="18"/>
        </w:rPr>
        <w:t xml:space="preserve">  ·  Programmed  ·  By quotation</w:t>
      </w:r>
    </w:p>
    <w:p>
      <w:pPr>
        <w:spacing w:after="40"/>
      </w:pPr>
      <w:r>
        <w:rPr>
          <w:rFonts w:ascii="Familjen Grotesk" w:hAnsi="Familjen Grotesk" w:cs="Familjen Grotesk"/>
          <w:b w:val="0"/>
          <w:color w:val="181818"/>
          <w:sz w:val="21"/>
        </w:rPr>
        <w:t>Re-grout and reseal the shower to protect the waterproofing behind the tiles.</w:t>
      </w:r>
    </w:p>
    <w:p>
      <w:pPr>
        <w:spacing w:after="80"/>
      </w:pPr>
      <w:r>
        <w:rPr>
          <w:rFonts w:ascii="Familjen Grotesk SemiBold" w:hAnsi="Familjen Grotesk SemiBold" w:cs="Familjen Grotesk SemiBold"/>
          <w:b w:val="0"/>
          <w:color w:val="987F6A"/>
          <w:sz w:val="18"/>
          <w:caps w:val="true"/>
        </w:rPr>
        <w:t xml:space="preserve">Why it matters  </w:t>
      </w:r>
      <w:r>
        <w:rPr>
          <w:rFonts w:ascii="Familjen Grotesk" w:hAnsi="Familjen Grotesk" w:cs="Familjen Grotesk"/>
          <w:b w:val="0"/>
          <w:color w:val="987F6A"/>
          <w:sz w:val="19"/>
        </w:rPr>
        <w:t>Sound waterproofing prevents hidden moisture damage in wet areas.</w:t>
      </w:r>
    </w:p>
    <w:p>
      <w:pPr>
        <w:spacing w:before="200" w:after="40"/>
        <w:pBdr>
          <w:bottom w:val="single" w:sz="6" w:space="6" w:color="D9D1C7"/>
        </w:pBdr>
      </w:pPr>
      <w:r>
        <w:rPr>
          <w:rFonts w:ascii="Familjen Grotesk SemiBold" w:hAnsi="Familjen Grotesk SemiBold" w:cs="Familjen Grotesk SemiBold"/>
          <w:b w:val="0"/>
          <w:color w:val="181818"/>
          <w:sz w:val="24"/>
        </w:rPr>
        <w:t>Bathroom ventilation</w:t>
      </w:r>
      <w:r>
        <w:rPr>
          <w:rFonts w:ascii="Familjen Grotesk" w:hAnsi="Familjen Grotesk" w:cs="Familjen Grotesk"/>
          <w:b w:val="0"/>
          <w:color w:val="987F6A"/>
          <w:sz w:val="18"/>
        </w:rPr>
        <w:t xml:space="preserve">  ·  Programmed  ·  By quotation</w:t>
      </w:r>
    </w:p>
    <w:p>
      <w:pPr>
        <w:spacing w:after="40"/>
      </w:pPr>
      <w:r>
        <w:rPr>
          <w:rFonts w:ascii="Familjen Grotesk" w:hAnsi="Familjen Grotesk" w:cs="Familjen Grotesk"/>
          <w:b w:val="0"/>
          <w:color w:val="181818"/>
          <w:sz w:val="21"/>
        </w:rPr>
        <w:t>Service or replace the exhaust fan so it manages moisture effectively.</w:t>
      </w:r>
    </w:p>
    <w:p>
      <w:pPr>
        <w:spacing w:after="80"/>
      </w:pPr>
      <w:r>
        <w:rPr>
          <w:rFonts w:ascii="Familjen Grotesk SemiBold" w:hAnsi="Familjen Grotesk SemiBold" w:cs="Familjen Grotesk SemiBold"/>
          <w:b w:val="0"/>
          <w:color w:val="987F6A"/>
          <w:sz w:val="18"/>
          <w:caps w:val="true"/>
        </w:rPr>
        <w:t xml:space="preserve">Why it matters  </w:t>
      </w:r>
      <w:r>
        <w:rPr>
          <w:rFonts w:ascii="Familjen Grotesk" w:hAnsi="Familjen Grotesk" w:cs="Familjen Grotesk"/>
          <w:b w:val="0"/>
          <w:color w:val="987F6A"/>
          <w:sz w:val="19"/>
        </w:rPr>
        <w:t>Good ventilation keeps wet areas dry and discourages mould.</w:t>
      </w:r>
    </w:p>
    <w:p>
      <w:pPr>
        <w:spacing w:before="200" w:after="40"/>
        <w:pBdr>
          <w:bottom w:val="single" w:sz="6" w:space="6" w:color="D9D1C7"/>
        </w:pBdr>
      </w:pPr>
      <w:r>
        <w:rPr>
          <w:rFonts w:ascii="Familjen Grotesk SemiBold" w:hAnsi="Familjen Grotesk SemiBold" w:cs="Familjen Grotesk SemiBold"/>
          <w:b w:val="0"/>
          <w:color w:val="181818"/>
          <w:sz w:val="24"/>
        </w:rPr>
        <w:t>Hot-water relief valve</w:t>
      </w:r>
      <w:r>
        <w:rPr>
          <w:rFonts w:ascii="Familjen Grotesk" w:hAnsi="Familjen Grotesk" w:cs="Familjen Grotesk"/>
          <w:b w:val="0"/>
          <w:color w:val="987F6A"/>
          <w:sz w:val="18"/>
        </w:rPr>
        <w:t xml:space="preserve">  ·  Programmed  ·  By quotation</w:t>
      </w:r>
    </w:p>
    <w:p>
      <w:pPr>
        <w:spacing w:after="40"/>
      </w:pPr>
      <w:r>
        <w:rPr>
          <w:rFonts w:ascii="Familjen Grotesk" w:hAnsi="Familjen Grotesk" w:cs="Familjen Grotesk"/>
          <w:b w:val="0"/>
          <w:color w:val="181818"/>
          <w:sz w:val="21"/>
        </w:rPr>
        <w:t>Have a licensed plumber verify the temperature-relief valve and tundish arrangement.</w:t>
      </w:r>
    </w:p>
    <w:p>
      <w:pPr>
        <w:spacing w:after="80"/>
      </w:pPr>
      <w:r>
        <w:rPr>
          <w:rFonts w:ascii="Familjen Grotesk SemiBold" w:hAnsi="Familjen Grotesk SemiBold" w:cs="Familjen Grotesk SemiBold"/>
          <w:b w:val="0"/>
          <w:color w:val="987F6A"/>
          <w:sz w:val="18"/>
          <w:caps w:val="true"/>
        </w:rPr>
        <w:t xml:space="preserve">Why it matters  </w:t>
      </w:r>
      <w:r>
        <w:rPr>
          <w:rFonts w:ascii="Familjen Grotesk" w:hAnsi="Familjen Grotesk" w:cs="Familjen Grotesk"/>
          <w:b w:val="0"/>
          <w:color w:val="987F6A"/>
          <w:sz w:val="19"/>
        </w:rPr>
        <w:t>A correctly functioning relief valve is an important safety feature of the hot-water system.</w:t>
      </w:r>
    </w:p>
    <w:p>
      <w:pPr>
        <w:spacing w:before="200" w:after="40"/>
        <w:pBdr>
          <w:bottom w:val="single" w:sz="6" w:space="6" w:color="D9D1C7"/>
        </w:pBdr>
      </w:pPr>
      <w:r>
        <w:rPr>
          <w:rFonts w:ascii="Familjen Grotesk SemiBold" w:hAnsi="Familjen Grotesk SemiBold" w:cs="Familjen Grotesk SemiBold"/>
          <w:b w:val="0"/>
          <w:color w:val="181818"/>
          <w:sz w:val="24"/>
        </w:rPr>
        <w:t>Air-conditioning filters</w:t>
      </w:r>
      <w:r>
        <w:rPr>
          <w:rFonts w:ascii="Familjen Grotesk" w:hAnsi="Familjen Grotesk" w:cs="Familjen Grotesk"/>
          <w:b w:val="0"/>
          <w:color w:val="987F6A"/>
          <w:sz w:val="18"/>
        </w:rPr>
        <w:t xml:space="preserve">  ·  Programmed  ·  By quotation</w:t>
      </w:r>
    </w:p>
    <w:p>
      <w:pPr>
        <w:spacing w:after="40"/>
      </w:pPr>
      <w:r>
        <w:rPr>
          <w:rFonts w:ascii="Familjen Grotesk" w:hAnsi="Familjen Grotesk" w:cs="Familjen Grotesk"/>
          <w:b w:val="0"/>
          <w:color w:val="181818"/>
          <w:sz w:val="21"/>
        </w:rPr>
        <w:t>Clean or replace the air-conditioning filters.</w:t>
      </w:r>
    </w:p>
    <w:p>
      <w:pPr>
        <w:spacing w:after="80"/>
      </w:pPr>
      <w:r>
        <w:rPr>
          <w:rFonts w:ascii="Familjen Grotesk SemiBold" w:hAnsi="Familjen Grotesk SemiBold" w:cs="Familjen Grotesk SemiBold"/>
          <w:b w:val="0"/>
          <w:color w:val="987F6A"/>
          <w:sz w:val="18"/>
          <w:caps w:val="true"/>
        </w:rPr>
        <w:t xml:space="preserve">Why it matters  </w:t>
      </w:r>
      <w:r>
        <w:rPr>
          <w:rFonts w:ascii="Familjen Grotesk" w:hAnsi="Familjen Grotesk" w:cs="Familjen Grotesk"/>
          <w:b w:val="0"/>
          <w:color w:val="987F6A"/>
          <w:sz w:val="19"/>
        </w:rPr>
        <w:t>Clean filters improve air quality and keep the system running efficiently.</w:t>
      </w:r>
    </w:p>
    <w:p>
      <w:pPr>
        <w:spacing w:after="40"/>
      </w:pPr>
      <w:r>
        <w:rPr>
          <w:rFonts w:ascii="Familjen Grotesk SemiBold" w:hAnsi="Familjen Grotesk SemiBold" w:cs="Familjen Grotesk SemiBold"/>
          <w:b w:val="0"/>
          <w:color w:val="987F6A"/>
          <w:sz w:val="17"/>
          <w:spacing w:val="-22"/>
          <w:caps w:val="true"/>
        </w:rPr>
        <w:t>Recommended works</w:t>
      </w:r>
    </w:p>
    <w:p>
      <w:pPr>
        <w:spacing w:before="80" w:after="160"/>
      </w:pPr>
      <w:r>
        <w:rPr>
          <w:rFonts w:ascii="Aviano Serif Light" w:hAnsi="Aviano Serif Light" w:cs="Aviano Serif Light"/>
          <w:b w:val="0"/>
          <w:color w:val="181818"/>
          <w:sz w:val="40"/>
          <w:spacing w:val="-52"/>
        </w:rPr>
        <w:t>Enhancement Plan</w:t>
      </w:r>
    </w:p>
    <w:p>
      <w:r>
        <w:rPr>
          <w:rFonts w:ascii="Familjen Grotesk" w:hAnsi="Familjen Grotesk" w:cs="Familjen Grotesk"/>
          <w:b w:val="0"/>
          <w:color w:val="181818"/>
          <w:sz w:val="21"/>
        </w:rPr>
        <w:t>Considered improvements to elevate comfort, value and enjoyment.</w:t>
      </w:r>
    </w:p>
    <w:p>
      <w:pPr>
        <w:spacing w:before="120"/>
      </w:pPr>
      <w:r>
        <w:rPr>
          <w:rFonts w:ascii="Familjen Grotesk" w:hAnsi="Familjen Grotesk" w:cs="Familjen Grotesk"/>
          <w:b w:val="0"/>
          <w:color w:val="987F6A"/>
          <w:sz w:val="21"/>
        </w:rPr>
        <w:t>No items at this time.</w:t>
      </w:r>
    </w:p>
    <w:p>
      <w:pPr>
        <w:spacing w:after="40"/>
      </w:pPr>
      <w:r>
        <w:rPr>
          <w:rFonts w:ascii="Familjen Grotesk SemiBold" w:hAnsi="Familjen Grotesk SemiBold" w:cs="Familjen Grotesk SemiBold"/>
          <w:b w:val="0"/>
          <w:color w:val="987F6A"/>
          <w:sz w:val="17"/>
          <w:spacing w:val="-22"/>
          <w:caps w:val="true"/>
        </w:rPr>
        <w:t>Under watch</w:t>
      </w:r>
    </w:p>
    <w:p>
      <w:pPr>
        <w:spacing w:before="360" w:after="160"/>
      </w:pPr>
      <w:r>
        <w:rPr>
          <w:rFonts w:ascii="Aviano Serif Light" w:hAnsi="Aviano Serif Light" w:cs="Aviano Serif Light"/>
          <w:b w:val="0"/>
          <w:color w:val="181818"/>
          <w:sz w:val="40"/>
          <w:spacing w:val="-52"/>
        </w:rPr>
        <w:t>Items to Monitor</w:t>
      </w:r>
    </w:p>
    <w:p>
      <w:r>
        <w:rPr>
          <w:rFonts w:ascii="Familjen Grotesk" w:hAnsi="Familjen Grotesk" w:cs="Familjen Grotesk"/>
          <w:b w:val="0"/>
          <w:color w:val="181818"/>
          <w:sz w:val="21"/>
        </w:rPr>
        <w:t>These items need no action today. We note them so nothing escapes attention, and we will review each at your next assessment.</w:t>
      </w:r>
    </w:p>
    <w:p>
      <w:pPr>
        <w:spacing w:before="200" w:after="40"/>
        <w:pBdr>
          <w:bottom w:val="single" w:sz="6" w:space="6" w:color="D9D1C7"/>
        </w:pBdr>
      </w:pPr>
      <w:r>
        <w:rPr>
          <w:rFonts w:ascii="Familjen Grotesk SemiBold" w:hAnsi="Familjen Grotesk SemiBold" w:cs="Familjen Grotesk SemiBold"/>
          <w:b w:val="0"/>
          <w:color w:val="181818"/>
          <w:sz w:val="24"/>
        </w:rPr>
        <w:t>Boundary trees</w:t>
      </w:r>
      <w:r>
        <w:rPr>
          <w:rFonts w:ascii="Familjen Grotesk" w:hAnsi="Familjen Grotesk" w:cs="Familjen Grotesk"/>
          <w:b w:val="0"/>
          <w:color w:val="987F6A"/>
          <w:sz w:val="18"/>
        </w:rPr>
        <w:t xml:space="preserve">  ·  Monitor</w:t>
      </w:r>
    </w:p>
    <w:p>
      <w:pPr>
        <w:spacing w:after="40"/>
      </w:pPr>
      <w:r>
        <w:rPr>
          <w:rFonts w:ascii="Familjen Grotesk" w:hAnsi="Familjen Grotesk" w:cs="Familjen Grotesk"/>
          <w:b w:val="0"/>
          <w:color w:val="181818"/>
          <w:sz w:val="21"/>
        </w:rPr>
        <w:t>A large tree overhangs the roofline; an arborist review is recommended within the coming months.</w:t>
      </w:r>
    </w:p>
    <w:p>
      <w:pPr>
        <w:spacing w:after="80"/>
      </w:pPr>
      <w:r>
        <w:rPr>
          <w:rFonts w:ascii="Familjen Grotesk SemiBold" w:hAnsi="Familjen Grotesk SemiBold" w:cs="Familjen Grotesk SemiBold"/>
          <w:b w:val="0"/>
          <w:color w:val="987F6A"/>
          <w:sz w:val="18"/>
          <w:caps w:val="true"/>
        </w:rPr>
        <w:t xml:space="preserve">Why it matters  </w:t>
      </w:r>
      <w:r>
        <w:rPr>
          <w:rFonts w:ascii="Familjen Grotesk" w:hAnsi="Familjen Grotesk" w:cs="Familjen Grotesk"/>
          <w:b w:val="0"/>
          <w:color w:val="987F6A"/>
          <w:sz w:val="19"/>
        </w:rPr>
        <w:t>No action is needed today; we will review this at your next assessment.</w:t>
      </w:r>
    </w:p>
    <w:p>
      <w:pPr>
        <w:spacing w:before="200" w:after="40"/>
        <w:pBdr>
          <w:bottom w:val="single" w:sz="6" w:space="6" w:color="D9D1C7"/>
        </w:pBdr>
      </w:pPr>
      <w:r>
        <w:rPr>
          <w:rFonts w:ascii="Familjen Grotesk SemiBold" w:hAnsi="Familjen Grotesk SemiBold" w:cs="Familjen Grotesk SemiBold"/>
          <w:b w:val="0"/>
          <w:color w:val="181818"/>
          <w:sz w:val="24"/>
        </w:rPr>
        <w:t>Roof flashings</w:t>
      </w:r>
      <w:r>
        <w:rPr>
          <w:rFonts w:ascii="Familjen Grotesk" w:hAnsi="Familjen Grotesk" w:cs="Familjen Grotesk"/>
          <w:b w:val="0"/>
          <w:color w:val="987F6A"/>
          <w:sz w:val="18"/>
        </w:rPr>
        <w:t xml:space="preserve">  ·  Monitor</w:t>
      </w:r>
    </w:p>
    <w:p>
      <w:pPr>
        <w:spacing w:after="40"/>
      </w:pPr>
      <w:r>
        <w:rPr>
          <w:rFonts w:ascii="Familjen Grotesk" w:hAnsi="Familjen Grotesk" w:cs="Familjen Grotesk"/>
          <w:b w:val="0"/>
          <w:color w:val="181818"/>
          <w:sz w:val="21"/>
        </w:rPr>
        <w:t>The flue flashing is sound but ageing; we will review it at the next assessment.</w:t>
      </w:r>
    </w:p>
    <w:p>
      <w:pPr>
        <w:spacing w:after="80"/>
      </w:pPr>
      <w:r>
        <w:rPr>
          <w:rFonts w:ascii="Familjen Grotesk SemiBold" w:hAnsi="Familjen Grotesk SemiBold" w:cs="Familjen Grotesk SemiBold"/>
          <w:b w:val="0"/>
          <w:color w:val="987F6A"/>
          <w:sz w:val="18"/>
          <w:caps w:val="true"/>
        </w:rPr>
        <w:t xml:space="preserve">Why it matters  </w:t>
      </w:r>
      <w:r>
        <w:rPr>
          <w:rFonts w:ascii="Familjen Grotesk" w:hAnsi="Familjen Grotesk" w:cs="Familjen Grotesk"/>
          <w:b w:val="0"/>
          <w:color w:val="987F6A"/>
          <w:sz w:val="19"/>
        </w:rPr>
        <w:t>No action is needed today; we will review this at your next assessment.</w:t>
      </w:r>
    </w:p>
    <w:p>
      <w:pPr>
        <w:spacing w:before="200" w:after="40"/>
        <w:pBdr>
          <w:bottom w:val="single" w:sz="6" w:space="6" w:color="D9D1C7"/>
        </w:pBdr>
      </w:pPr>
      <w:r>
        <w:rPr>
          <w:rFonts w:ascii="Familjen Grotesk SemiBold" w:hAnsi="Familjen Grotesk SemiBold" w:cs="Familjen Grotesk SemiBold"/>
          <w:b w:val="0"/>
          <w:color w:val="181818"/>
          <w:sz w:val="24"/>
        </w:rPr>
        <w:t>External paint</w:t>
      </w:r>
      <w:r>
        <w:rPr>
          <w:rFonts w:ascii="Familjen Grotesk" w:hAnsi="Familjen Grotesk" w:cs="Familjen Grotesk"/>
          <w:b w:val="0"/>
          <w:color w:val="987F6A"/>
          <w:sz w:val="18"/>
        </w:rPr>
        <w:t xml:space="preserve">  ·  Monitor</w:t>
      </w:r>
    </w:p>
    <w:p>
      <w:pPr>
        <w:spacing w:after="40"/>
      </w:pPr>
      <w:r>
        <w:rPr>
          <w:rFonts w:ascii="Familjen Grotesk" w:hAnsi="Familjen Grotesk" w:cs="Familjen Grotesk"/>
          <w:b w:val="0"/>
          <w:color w:val="181818"/>
          <w:sz w:val="21"/>
        </w:rPr>
        <w:t>The west elevation is beginning to chalk; a full repaint is likely within twelve to eighteen months.</w:t>
      </w:r>
    </w:p>
    <w:p>
      <w:pPr>
        <w:spacing w:after="80"/>
      </w:pPr>
      <w:r>
        <w:rPr>
          <w:rFonts w:ascii="Familjen Grotesk SemiBold" w:hAnsi="Familjen Grotesk SemiBold" w:cs="Familjen Grotesk SemiBold"/>
          <w:b w:val="0"/>
          <w:color w:val="987F6A"/>
          <w:sz w:val="18"/>
          <w:caps w:val="true"/>
        </w:rPr>
        <w:t xml:space="preserve">Why it matters  </w:t>
      </w:r>
      <w:r>
        <w:rPr>
          <w:rFonts w:ascii="Familjen Grotesk" w:hAnsi="Familjen Grotesk" w:cs="Familjen Grotesk"/>
          <w:b w:val="0"/>
          <w:color w:val="987F6A"/>
          <w:sz w:val="19"/>
        </w:rPr>
        <w:t>No action is needed today; we will review this at your next assessment.</w:t>
      </w:r>
    </w:p>
    <w:p>
      <w:pPr>
        <w:spacing w:before="200" w:after="40"/>
        <w:pBdr>
          <w:bottom w:val="single" w:sz="6" w:space="6" w:color="D9D1C7"/>
        </w:pBdr>
      </w:pPr>
      <w:r>
        <w:rPr>
          <w:rFonts w:ascii="Familjen Grotesk SemiBold" w:hAnsi="Familjen Grotesk SemiBold" w:cs="Familjen Grotesk SemiBold"/>
          <w:b w:val="0"/>
          <w:color w:val="181818"/>
          <w:sz w:val="24"/>
        </w:rPr>
        <w:t>Door hardware</w:t>
      </w:r>
      <w:r>
        <w:rPr>
          <w:rFonts w:ascii="Familjen Grotesk" w:hAnsi="Familjen Grotesk" w:cs="Familjen Grotesk"/>
          <w:b w:val="0"/>
          <w:color w:val="987F6A"/>
          <w:sz w:val="18"/>
        </w:rPr>
        <w:t xml:space="preserve">  ·  Monitor</w:t>
      </w:r>
    </w:p>
    <w:p>
      <w:pPr>
        <w:spacing w:after="40"/>
      </w:pPr>
      <w:r>
        <w:rPr>
          <w:rFonts w:ascii="Familjen Grotesk" w:hAnsi="Familjen Grotesk" w:cs="Familjen Grotesk"/>
          <w:b w:val="0"/>
          <w:color w:val="181818"/>
          <w:sz w:val="21"/>
        </w:rPr>
        <w:t>Early coastal corrosion is appearing on external hardware; we are keeping it under watch.</w:t>
      </w:r>
    </w:p>
    <w:p>
      <w:pPr>
        <w:spacing w:after="80"/>
      </w:pPr>
      <w:r>
        <w:rPr>
          <w:rFonts w:ascii="Familjen Grotesk SemiBold" w:hAnsi="Familjen Grotesk SemiBold" w:cs="Familjen Grotesk SemiBold"/>
          <w:b w:val="0"/>
          <w:color w:val="987F6A"/>
          <w:sz w:val="18"/>
          <w:caps w:val="true"/>
        </w:rPr>
        <w:t xml:space="preserve">Why it matters  </w:t>
      </w:r>
      <w:r>
        <w:rPr>
          <w:rFonts w:ascii="Familjen Grotesk" w:hAnsi="Familjen Grotesk" w:cs="Familjen Grotesk"/>
          <w:b w:val="0"/>
          <w:color w:val="987F6A"/>
          <w:sz w:val="19"/>
        </w:rPr>
        <w:t>No action is needed today; we will review this at your next assessment.</w:t>
      </w:r>
    </w:p>
    <w:p>
      <w:pPr>
        <w:spacing w:before="200" w:after="40"/>
        <w:pBdr>
          <w:bottom w:val="single" w:sz="6" w:space="6" w:color="D9D1C7"/>
        </w:pBdr>
      </w:pPr>
      <w:r>
        <w:rPr>
          <w:rFonts w:ascii="Familjen Grotesk SemiBold" w:hAnsi="Familjen Grotesk SemiBold" w:cs="Familjen Grotesk SemiBold"/>
          <w:b w:val="0"/>
          <w:color w:val="181818"/>
          <w:sz w:val="24"/>
        </w:rPr>
        <w:t>Decking boards</w:t>
      </w:r>
      <w:r>
        <w:rPr>
          <w:rFonts w:ascii="Familjen Grotesk" w:hAnsi="Familjen Grotesk" w:cs="Familjen Grotesk"/>
          <w:b w:val="0"/>
          <w:color w:val="987F6A"/>
          <w:sz w:val="18"/>
        </w:rPr>
        <w:t xml:space="preserve">  ·  Monitor</w:t>
      </w:r>
    </w:p>
    <w:p>
      <w:pPr>
        <w:spacing w:after="40"/>
      </w:pPr>
      <w:r>
        <w:rPr>
          <w:rFonts w:ascii="Familjen Grotesk" w:hAnsi="Familjen Grotesk" w:cs="Familjen Grotesk"/>
          <w:b w:val="0"/>
          <w:color w:val="181818"/>
          <w:sz w:val="21"/>
        </w:rPr>
        <w:t>Two boards are cupping near the drip line and will be re-fixed as required.</w:t>
      </w:r>
    </w:p>
    <w:p>
      <w:pPr>
        <w:spacing w:after="80"/>
      </w:pPr>
      <w:r>
        <w:rPr>
          <w:rFonts w:ascii="Familjen Grotesk SemiBold" w:hAnsi="Familjen Grotesk SemiBold" w:cs="Familjen Grotesk SemiBold"/>
          <w:b w:val="0"/>
          <w:color w:val="987F6A"/>
          <w:sz w:val="18"/>
          <w:caps w:val="true"/>
        </w:rPr>
        <w:t xml:space="preserve">Why it matters  </w:t>
      </w:r>
      <w:r>
        <w:rPr>
          <w:rFonts w:ascii="Familjen Grotesk" w:hAnsi="Familjen Grotesk" w:cs="Familjen Grotesk"/>
          <w:b w:val="0"/>
          <w:color w:val="987F6A"/>
          <w:sz w:val="19"/>
        </w:rPr>
        <w:t>No action is needed today; we will review this at your next assessment.</w:t>
      </w:r>
    </w:p>
    <w:p>
      <w:pPr>
        <w:spacing w:before="200" w:after="40"/>
        <w:pBdr>
          <w:bottom w:val="single" w:sz="6" w:space="6" w:color="D9D1C7"/>
        </w:pBdr>
      </w:pPr>
      <w:r>
        <w:rPr>
          <w:rFonts w:ascii="Familjen Grotesk SemiBold" w:hAnsi="Familjen Grotesk SemiBold" w:cs="Familjen Grotesk SemiBold"/>
          <w:b w:val="0"/>
          <w:color w:val="181818"/>
          <w:sz w:val="24"/>
        </w:rPr>
        <w:t>Driveway cracking</w:t>
      </w:r>
      <w:r>
        <w:rPr>
          <w:rFonts w:ascii="Familjen Grotesk" w:hAnsi="Familjen Grotesk" w:cs="Familjen Grotesk"/>
          <w:b w:val="0"/>
          <w:color w:val="987F6A"/>
          <w:sz w:val="18"/>
        </w:rPr>
        <w:t xml:space="preserve">  ·  Monitor</w:t>
      </w:r>
    </w:p>
    <w:p>
      <w:pPr>
        <w:spacing w:after="40"/>
      </w:pPr>
      <w:r>
        <w:rPr>
          <w:rFonts w:ascii="Familjen Grotesk" w:hAnsi="Familjen Grotesk" w:cs="Familjen Grotesk"/>
          <w:b w:val="0"/>
          <w:color w:val="181818"/>
          <w:sz w:val="21"/>
        </w:rPr>
        <w:t>Cosmetic map-cracking to the driveway; no action is needed at this stage.</w:t>
      </w:r>
    </w:p>
    <w:p>
      <w:pPr>
        <w:spacing w:after="80"/>
      </w:pPr>
      <w:r>
        <w:rPr>
          <w:rFonts w:ascii="Familjen Grotesk SemiBold" w:hAnsi="Familjen Grotesk SemiBold" w:cs="Familjen Grotesk SemiBold"/>
          <w:b w:val="0"/>
          <w:color w:val="987F6A"/>
          <w:sz w:val="18"/>
          <w:caps w:val="true"/>
        </w:rPr>
        <w:t xml:space="preserve">Why it matters  </w:t>
      </w:r>
      <w:r>
        <w:rPr>
          <w:rFonts w:ascii="Familjen Grotesk" w:hAnsi="Familjen Grotesk" w:cs="Familjen Grotesk"/>
          <w:b w:val="0"/>
          <w:color w:val="987F6A"/>
          <w:sz w:val="19"/>
        </w:rPr>
        <w:t>No action is needed today; we will review this at your next assessment.</w:t>
      </w:r>
    </w:p>
    <w:p>
      <w:pPr>
        <w:spacing w:before="200" w:after="40"/>
        <w:pBdr>
          <w:bottom w:val="single" w:sz="6" w:space="6" w:color="D9D1C7"/>
        </w:pBdr>
      </w:pPr>
      <w:r>
        <w:rPr>
          <w:rFonts w:ascii="Familjen Grotesk SemiBold" w:hAnsi="Familjen Grotesk SemiBold" w:cs="Familjen Grotesk SemiBold"/>
          <w:b w:val="0"/>
          <w:color w:val="181818"/>
          <w:sz w:val="24"/>
        </w:rPr>
        <w:t>Retaining wall</w:t>
      </w:r>
      <w:r>
        <w:rPr>
          <w:rFonts w:ascii="Familjen Grotesk" w:hAnsi="Familjen Grotesk" w:cs="Familjen Grotesk"/>
          <w:b w:val="0"/>
          <w:color w:val="987F6A"/>
          <w:sz w:val="18"/>
        </w:rPr>
        <w:t xml:space="preserve">  ·  Monitor</w:t>
      </w:r>
    </w:p>
    <w:p>
      <w:pPr>
        <w:spacing w:after="40"/>
      </w:pPr>
      <w:r>
        <w:rPr>
          <w:rFonts w:ascii="Familjen Grotesk" w:hAnsi="Familjen Grotesk" w:cs="Familjen Grotesk"/>
          <w:b w:val="0"/>
          <w:color w:val="181818"/>
          <w:sz w:val="21"/>
        </w:rPr>
        <w:t>A slight lean to the rear retaining wall, with weep holes clear; we will monitor for any progression.</w:t>
      </w:r>
    </w:p>
    <w:p>
      <w:pPr>
        <w:spacing w:after="80"/>
      </w:pPr>
      <w:r>
        <w:rPr>
          <w:rFonts w:ascii="Familjen Grotesk SemiBold" w:hAnsi="Familjen Grotesk SemiBold" w:cs="Familjen Grotesk SemiBold"/>
          <w:b w:val="0"/>
          <w:color w:val="987F6A"/>
          <w:sz w:val="18"/>
          <w:caps w:val="true"/>
        </w:rPr>
        <w:t xml:space="preserve">Why it matters  </w:t>
      </w:r>
      <w:r>
        <w:rPr>
          <w:rFonts w:ascii="Familjen Grotesk" w:hAnsi="Familjen Grotesk" w:cs="Familjen Grotesk"/>
          <w:b w:val="0"/>
          <w:color w:val="987F6A"/>
          <w:sz w:val="19"/>
        </w:rPr>
        <w:t>No action is needed today; we will review this at your next assessment.</w:t>
      </w:r>
    </w:p>
    <w:p>
      <w:pPr>
        <w:spacing w:before="200" w:after="40"/>
        <w:pBdr>
          <w:bottom w:val="single" w:sz="6" w:space="6" w:color="D9D1C7"/>
        </w:pBdr>
      </w:pPr>
      <w:r>
        <w:rPr>
          <w:rFonts w:ascii="Familjen Grotesk SemiBold" w:hAnsi="Familjen Grotesk SemiBold" w:cs="Familjen Grotesk SemiBold"/>
          <w:b w:val="0"/>
          <w:color w:val="181818"/>
          <w:sz w:val="24"/>
        </w:rPr>
        <w:t>Pool waterline tiling</w:t>
      </w:r>
      <w:r>
        <w:rPr>
          <w:rFonts w:ascii="Familjen Grotesk" w:hAnsi="Familjen Grotesk" w:cs="Familjen Grotesk"/>
          <w:b w:val="0"/>
          <w:color w:val="987F6A"/>
          <w:sz w:val="18"/>
        </w:rPr>
        <w:t xml:space="preserve">  ·  Monitor</w:t>
      </w:r>
    </w:p>
    <w:p>
      <w:pPr>
        <w:spacing w:after="40"/>
      </w:pPr>
      <w:r>
        <w:rPr>
          <w:rFonts w:ascii="Familjen Grotesk" w:hAnsi="Familjen Grotesk" w:cs="Familjen Grotesk"/>
          <w:b w:val="0"/>
          <w:color w:val="181818"/>
          <w:sz w:val="21"/>
        </w:rPr>
        <w:t>Minor tile lifting at the waterline, which we will keep under observation.</w:t>
      </w:r>
    </w:p>
    <w:p>
      <w:pPr>
        <w:spacing w:after="80"/>
      </w:pPr>
      <w:r>
        <w:rPr>
          <w:rFonts w:ascii="Familjen Grotesk SemiBold" w:hAnsi="Familjen Grotesk SemiBold" w:cs="Familjen Grotesk SemiBold"/>
          <w:b w:val="0"/>
          <w:color w:val="987F6A"/>
          <w:sz w:val="18"/>
          <w:caps w:val="true"/>
        </w:rPr>
        <w:t xml:space="preserve">Why it matters  </w:t>
      </w:r>
      <w:r>
        <w:rPr>
          <w:rFonts w:ascii="Familjen Grotesk" w:hAnsi="Familjen Grotesk" w:cs="Familjen Grotesk"/>
          <w:b w:val="0"/>
          <w:color w:val="987F6A"/>
          <w:sz w:val="19"/>
        </w:rPr>
        <w:t>No action is needed today; we will review this at your next assessment.</w:t>
      </w:r>
    </w:p>
    <w:p>
      <w:pPr>
        <w:spacing w:before="200" w:after="40"/>
        <w:pBdr>
          <w:bottom w:val="single" w:sz="6" w:space="6" w:color="D9D1C7"/>
        </w:pBdr>
      </w:pPr>
      <w:r>
        <w:rPr>
          <w:rFonts w:ascii="Familjen Grotesk SemiBold" w:hAnsi="Familjen Grotesk SemiBold" w:cs="Familjen Grotesk SemiBold"/>
          <w:b w:val="0"/>
          <w:color w:val="181818"/>
          <w:sz w:val="24"/>
        </w:rPr>
        <w:t>Floor level</w:t>
      </w:r>
      <w:r>
        <w:rPr>
          <w:rFonts w:ascii="Familjen Grotesk" w:hAnsi="Familjen Grotesk" w:cs="Familjen Grotesk"/>
          <w:b w:val="0"/>
          <w:color w:val="987F6A"/>
          <w:sz w:val="18"/>
        </w:rPr>
        <w:t xml:space="preserve">  ·  Monitor</w:t>
      </w:r>
    </w:p>
    <w:p>
      <w:pPr>
        <w:spacing w:after="40"/>
      </w:pPr>
      <w:r>
        <w:rPr>
          <w:rFonts w:ascii="Familjen Grotesk" w:hAnsi="Familjen Grotesk" w:cs="Familjen Grotesk"/>
          <w:b w:val="0"/>
          <w:color w:val="181818"/>
          <w:sz w:val="21"/>
        </w:rPr>
        <w:t>A slight deflection to the rear bedroom floor, noted for review.</w:t>
      </w:r>
    </w:p>
    <w:p>
      <w:pPr>
        <w:spacing w:after="80"/>
      </w:pPr>
      <w:r>
        <w:rPr>
          <w:rFonts w:ascii="Familjen Grotesk SemiBold" w:hAnsi="Familjen Grotesk SemiBold" w:cs="Familjen Grotesk SemiBold"/>
          <w:b w:val="0"/>
          <w:color w:val="987F6A"/>
          <w:sz w:val="18"/>
          <w:caps w:val="true"/>
        </w:rPr>
        <w:t xml:space="preserve">Why it matters  </w:t>
      </w:r>
      <w:r>
        <w:rPr>
          <w:rFonts w:ascii="Familjen Grotesk" w:hAnsi="Familjen Grotesk" w:cs="Familjen Grotesk"/>
          <w:b w:val="0"/>
          <w:color w:val="987F6A"/>
          <w:sz w:val="19"/>
        </w:rPr>
        <w:t>No action is needed today; we will review this at your next assessment.</w:t>
      </w:r>
    </w:p>
    <w:p>
      <w:pPr>
        <w:spacing w:before="200" w:after="40"/>
        <w:pBdr>
          <w:bottom w:val="single" w:sz="6" w:space="6" w:color="D9D1C7"/>
        </w:pBdr>
      </w:pPr>
      <w:r>
        <w:rPr>
          <w:rFonts w:ascii="Familjen Grotesk SemiBold" w:hAnsi="Familjen Grotesk SemiBold" w:cs="Familjen Grotesk SemiBold"/>
          <w:b w:val="0"/>
          <w:color w:val="181818"/>
          <w:sz w:val="24"/>
        </w:rPr>
        <w:t>Ceiling finish</w:t>
      </w:r>
      <w:r>
        <w:rPr>
          <w:rFonts w:ascii="Familjen Grotesk" w:hAnsi="Familjen Grotesk" w:cs="Familjen Grotesk"/>
          <w:b w:val="0"/>
          <w:color w:val="987F6A"/>
          <w:sz w:val="18"/>
        </w:rPr>
        <w:t xml:space="preserve">  ·  Monitor</w:t>
      </w:r>
    </w:p>
    <w:p>
      <w:pPr>
        <w:spacing w:after="40"/>
      </w:pPr>
      <w:r>
        <w:rPr>
          <w:rFonts w:ascii="Familjen Grotesk" w:hAnsi="Familjen Grotesk" w:cs="Familjen Grotesk"/>
          <w:b w:val="0"/>
          <w:color w:val="181818"/>
          <w:sz w:val="21"/>
        </w:rPr>
        <w:t>A faint historic stain to the laundry ceiling, currently dry and stable.</w:t>
      </w:r>
    </w:p>
    <w:p>
      <w:pPr>
        <w:spacing w:after="80"/>
      </w:pPr>
      <w:r>
        <w:rPr>
          <w:rFonts w:ascii="Familjen Grotesk SemiBold" w:hAnsi="Familjen Grotesk SemiBold" w:cs="Familjen Grotesk SemiBold"/>
          <w:b w:val="0"/>
          <w:color w:val="987F6A"/>
          <w:sz w:val="18"/>
          <w:caps w:val="true"/>
        </w:rPr>
        <w:t xml:space="preserve">Why it matters  </w:t>
      </w:r>
      <w:r>
        <w:rPr>
          <w:rFonts w:ascii="Familjen Grotesk" w:hAnsi="Familjen Grotesk" w:cs="Familjen Grotesk"/>
          <w:b w:val="0"/>
          <w:color w:val="987F6A"/>
          <w:sz w:val="19"/>
        </w:rPr>
        <w:t>No action is needed today; we will review this at your next assessment.</w:t>
      </w:r>
    </w:p>
    <w:p>
      <w:pPr>
        <w:spacing w:before="200" w:after="40"/>
        <w:pBdr>
          <w:bottom w:val="single" w:sz="6" w:space="6" w:color="D9D1C7"/>
        </w:pBdr>
      </w:pPr>
      <w:r>
        <w:rPr>
          <w:rFonts w:ascii="Familjen Grotesk SemiBold" w:hAnsi="Familjen Grotesk SemiBold" w:cs="Familjen Grotesk SemiBold"/>
          <w:b w:val="0"/>
          <w:color w:val="181818"/>
          <w:sz w:val="24"/>
        </w:rPr>
        <w:t>Timber flooring</w:t>
      </w:r>
      <w:r>
        <w:rPr>
          <w:rFonts w:ascii="Familjen Grotesk" w:hAnsi="Familjen Grotesk" w:cs="Familjen Grotesk"/>
          <w:b w:val="0"/>
          <w:color w:val="987F6A"/>
          <w:sz w:val="18"/>
        </w:rPr>
        <w:t xml:space="preserve">  ·  Monitor</w:t>
      </w:r>
    </w:p>
    <w:p>
      <w:pPr>
        <w:spacing w:after="40"/>
      </w:pPr>
      <w:r>
        <w:rPr>
          <w:rFonts w:ascii="Familjen Grotesk" w:hAnsi="Familjen Grotesk" w:cs="Familjen Grotesk"/>
          <w:b w:val="0"/>
          <w:color w:val="181818"/>
          <w:sz w:val="21"/>
        </w:rPr>
        <w:t>Minor seasonal gapping to the entry boards, which typically closes with humidity.</w:t>
      </w:r>
    </w:p>
    <w:p>
      <w:pPr>
        <w:spacing w:after="80"/>
      </w:pPr>
      <w:r>
        <w:rPr>
          <w:rFonts w:ascii="Familjen Grotesk SemiBold" w:hAnsi="Familjen Grotesk SemiBold" w:cs="Familjen Grotesk SemiBold"/>
          <w:b w:val="0"/>
          <w:color w:val="987F6A"/>
          <w:sz w:val="18"/>
          <w:caps w:val="true"/>
        </w:rPr>
        <w:t xml:space="preserve">Why it matters  </w:t>
      </w:r>
      <w:r>
        <w:rPr>
          <w:rFonts w:ascii="Familjen Grotesk" w:hAnsi="Familjen Grotesk" w:cs="Familjen Grotesk"/>
          <w:b w:val="0"/>
          <w:color w:val="987F6A"/>
          <w:sz w:val="19"/>
        </w:rPr>
        <w:t>No action is needed today; we will review this at your next assessment.</w:t>
      </w:r>
    </w:p>
    <w:p>
      <w:pPr>
        <w:spacing w:before="200" w:after="40"/>
        <w:pBdr>
          <w:bottom w:val="single" w:sz="6" w:space="6" w:color="D9D1C7"/>
        </w:pBdr>
      </w:pPr>
      <w:r>
        <w:rPr>
          <w:rFonts w:ascii="Familjen Grotesk SemiBold" w:hAnsi="Familjen Grotesk SemiBold" w:cs="Familjen Grotesk SemiBold"/>
          <w:b w:val="0"/>
          <w:color w:val="181818"/>
          <w:sz w:val="24"/>
        </w:rPr>
        <w:t>Kitchen appliance seal</w:t>
      </w:r>
      <w:r>
        <w:rPr>
          <w:rFonts w:ascii="Familjen Grotesk" w:hAnsi="Familjen Grotesk" w:cs="Familjen Grotesk"/>
          <w:b w:val="0"/>
          <w:color w:val="987F6A"/>
          <w:sz w:val="18"/>
        </w:rPr>
        <w:t xml:space="preserve">  ·  Monitor</w:t>
      </w:r>
    </w:p>
    <w:p>
      <w:pPr>
        <w:spacing w:after="40"/>
      </w:pPr>
      <w:r>
        <w:rPr>
          <w:rFonts w:ascii="Familjen Grotesk" w:hAnsi="Familjen Grotesk" w:cs="Familjen Grotesk"/>
          <w:b w:val="0"/>
          <w:color w:val="181818"/>
          <w:sz w:val="21"/>
        </w:rPr>
        <w:t>Minor staining under the dishwasher, currently dry; we will monitor the seal.</w:t>
      </w:r>
    </w:p>
    <w:p>
      <w:pPr>
        <w:spacing w:after="80"/>
      </w:pPr>
      <w:r>
        <w:rPr>
          <w:rFonts w:ascii="Familjen Grotesk SemiBold" w:hAnsi="Familjen Grotesk SemiBold" w:cs="Familjen Grotesk SemiBold"/>
          <w:b w:val="0"/>
          <w:color w:val="987F6A"/>
          <w:sz w:val="18"/>
          <w:caps w:val="true"/>
        </w:rPr>
        <w:t xml:space="preserve">Why it matters  </w:t>
      </w:r>
      <w:r>
        <w:rPr>
          <w:rFonts w:ascii="Familjen Grotesk" w:hAnsi="Familjen Grotesk" w:cs="Familjen Grotesk"/>
          <w:b w:val="0"/>
          <w:color w:val="987F6A"/>
          <w:sz w:val="19"/>
        </w:rPr>
        <w:t>No action is needed today; we will review this at your next assessment.</w:t>
      </w:r>
    </w:p>
    <w:p>
      <w:pPr>
        <w:spacing w:before="200" w:after="40"/>
        <w:pBdr>
          <w:bottom w:val="single" w:sz="6" w:space="6" w:color="D9D1C7"/>
        </w:pBdr>
      </w:pPr>
      <w:r>
        <w:rPr>
          <w:rFonts w:ascii="Familjen Grotesk SemiBold" w:hAnsi="Familjen Grotesk SemiBold" w:cs="Familjen Grotesk SemiBold"/>
          <w:b w:val="0"/>
          <w:color w:val="181818"/>
          <w:sz w:val="24"/>
        </w:rPr>
        <w:t>Wet-area ventilation</w:t>
      </w:r>
      <w:r>
        <w:rPr>
          <w:rFonts w:ascii="Familjen Grotesk" w:hAnsi="Familjen Grotesk" w:cs="Familjen Grotesk"/>
          <w:b w:val="0"/>
          <w:color w:val="987F6A"/>
          <w:sz w:val="18"/>
        </w:rPr>
        <w:t xml:space="preserve">  ·  Monitor</w:t>
      </w:r>
    </w:p>
    <w:p>
      <w:pPr>
        <w:spacing w:after="40"/>
      </w:pPr>
      <w:r>
        <w:rPr>
          <w:rFonts w:ascii="Familjen Grotesk" w:hAnsi="Familjen Grotesk" w:cs="Familjen Grotesk"/>
          <w:b w:val="0"/>
          <w:color w:val="181818"/>
          <w:sz w:val="21"/>
        </w:rPr>
        <w:t>Early spotting to a bathroom ceiling; improving ventilation will keep it in check.</w:t>
      </w:r>
    </w:p>
    <w:p>
      <w:pPr>
        <w:spacing w:after="80"/>
      </w:pPr>
      <w:r>
        <w:rPr>
          <w:rFonts w:ascii="Familjen Grotesk SemiBold" w:hAnsi="Familjen Grotesk SemiBold" w:cs="Familjen Grotesk SemiBold"/>
          <w:b w:val="0"/>
          <w:color w:val="987F6A"/>
          <w:sz w:val="18"/>
          <w:caps w:val="true"/>
        </w:rPr>
        <w:t xml:space="preserve">Why it matters  </w:t>
      </w:r>
      <w:r>
        <w:rPr>
          <w:rFonts w:ascii="Familjen Grotesk" w:hAnsi="Familjen Grotesk" w:cs="Familjen Grotesk"/>
          <w:b w:val="0"/>
          <w:color w:val="987F6A"/>
          <w:sz w:val="19"/>
        </w:rPr>
        <w:t>No action is needed today; we will review this at your next assessment.</w:t>
      </w:r>
    </w:p>
    <w:p>
      <w:pPr>
        <w:spacing w:before="200" w:after="40"/>
        <w:pBdr>
          <w:bottom w:val="single" w:sz="6" w:space="6" w:color="D9D1C7"/>
        </w:pBdr>
      </w:pPr>
      <w:r>
        <w:rPr>
          <w:rFonts w:ascii="Familjen Grotesk SemiBold" w:hAnsi="Familjen Grotesk SemiBold" w:cs="Familjen Grotesk SemiBold"/>
          <w:b w:val="0"/>
          <w:color w:val="181818"/>
          <w:sz w:val="24"/>
        </w:rPr>
        <w:t>Hot-water system</w:t>
      </w:r>
      <w:r>
        <w:rPr>
          <w:rFonts w:ascii="Familjen Grotesk" w:hAnsi="Familjen Grotesk" w:cs="Familjen Grotesk"/>
          <w:b w:val="0"/>
          <w:color w:val="987F6A"/>
          <w:sz w:val="18"/>
        </w:rPr>
        <w:t xml:space="preserve">  ·  Monitor</w:t>
      </w:r>
    </w:p>
    <w:p>
      <w:pPr>
        <w:spacing w:after="40"/>
      </w:pPr>
      <w:r>
        <w:rPr>
          <w:rFonts w:ascii="Familjen Grotesk" w:hAnsi="Familjen Grotesk" w:cs="Familjen Grotesk"/>
          <w:b w:val="0"/>
          <w:color w:val="181818"/>
          <w:sz w:val="21"/>
        </w:rPr>
        <w:t>The hot-water system is operating well at around nine years; we recommend planning for replacement within its service cycle.</w:t>
      </w:r>
    </w:p>
    <w:p>
      <w:pPr>
        <w:spacing w:after="80"/>
      </w:pPr>
      <w:r>
        <w:rPr>
          <w:rFonts w:ascii="Familjen Grotesk SemiBold" w:hAnsi="Familjen Grotesk SemiBold" w:cs="Familjen Grotesk SemiBold"/>
          <w:b w:val="0"/>
          <w:color w:val="987F6A"/>
          <w:sz w:val="18"/>
          <w:caps w:val="true"/>
        </w:rPr>
        <w:t xml:space="preserve">Why it matters  </w:t>
      </w:r>
      <w:r>
        <w:rPr>
          <w:rFonts w:ascii="Familjen Grotesk" w:hAnsi="Familjen Grotesk" w:cs="Familjen Grotesk"/>
          <w:b w:val="0"/>
          <w:color w:val="987F6A"/>
          <w:sz w:val="19"/>
        </w:rPr>
        <w:t>No action is needed today; we will review this at your next assessment.</w:t>
      </w:r>
    </w:p>
    <w:p>
      <w:pPr>
        <w:spacing w:before="200" w:after="40"/>
        <w:pBdr>
          <w:bottom w:val="single" w:sz="6" w:space="6" w:color="D9D1C7"/>
        </w:pBdr>
      </w:pPr>
      <w:r>
        <w:rPr>
          <w:rFonts w:ascii="Familjen Grotesk SemiBold" w:hAnsi="Familjen Grotesk SemiBold" w:cs="Familjen Grotesk SemiBold"/>
          <w:b w:val="0"/>
          <w:color w:val="181818"/>
          <w:sz w:val="24"/>
        </w:rPr>
        <w:t>External lighting</w:t>
      </w:r>
      <w:r>
        <w:rPr>
          <w:rFonts w:ascii="Familjen Grotesk" w:hAnsi="Familjen Grotesk" w:cs="Familjen Grotesk"/>
          <w:b w:val="0"/>
          <w:color w:val="987F6A"/>
          <w:sz w:val="18"/>
        </w:rPr>
        <w:t xml:space="preserve">  ·  Monitor</w:t>
      </w:r>
    </w:p>
    <w:p>
      <w:pPr>
        <w:spacing w:after="40"/>
      </w:pPr>
      <w:r>
        <w:rPr>
          <w:rFonts w:ascii="Familjen Grotesk" w:hAnsi="Familjen Grotesk" w:cs="Familjen Grotesk"/>
          <w:b w:val="0"/>
          <w:color w:val="181818"/>
          <w:sz w:val="21"/>
        </w:rPr>
        <w:t>Two external fittings show water marking and will be reviewed or replaced as needed.</w:t>
      </w:r>
    </w:p>
    <w:p>
      <w:pPr>
        <w:spacing w:after="80"/>
      </w:pPr>
      <w:r>
        <w:rPr>
          <w:rFonts w:ascii="Familjen Grotesk SemiBold" w:hAnsi="Familjen Grotesk SemiBold" w:cs="Familjen Grotesk SemiBold"/>
          <w:b w:val="0"/>
          <w:color w:val="987F6A"/>
          <w:sz w:val="18"/>
          <w:caps w:val="true"/>
        </w:rPr>
        <w:t xml:space="preserve">Why it matters  </w:t>
      </w:r>
      <w:r>
        <w:rPr>
          <w:rFonts w:ascii="Familjen Grotesk" w:hAnsi="Familjen Grotesk" w:cs="Familjen Grotesk"/>
          <w:b w:val="0"/>
          <w:color w:val="987F6A"/>
          <w:sz w:val="19"/>
        </w:rPr>
        <w:t>No action is needed today; we will review this at your next assessment.</w:t>
      </w:r>
    </w:p>
    <w:p>
      <w:pPr>
        <w:sectPr>
          <w:pgSz w:w="11906" w:h="16838"/>
          <w:pgMar w:top="1134" w:right="1134" w:bottom="1134" w:left="1134" w:header="567" w:footer="567" w:gutter="0"/>
          <w:cols w:space="720"/>
          <w:docGrid w:linePitch="360"/>
        </w:sectPr>
      </w:pP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906"/>
      </w:tblGrid>
      <w:tr>
        <w:trPr>
          <w:trHeight w:val="15800" w:hRule="exact"/>
        </w:trPr>
        <w:tc>
          <w:tcPr>
            <w:tcW w:type="dxa" w:w="11906"/>
            <w:shd w:val="clear" w:color="auto" w:fill="181818"/>
            <w:vAlign w:val="center"/>
          </w:tcPr>
          <w:p>
            <w:pPr>
              <w:spacing w:after="560"/>
              <w:jc w:val="center"/>
            </w:pPr>
            <w:r/>
            <w:r>
              <w:drawing>
                <wp:inline xmlns:a="http://schemas.openxmlformats.org/drawingml/2006/main" xmlns:pic="http://schemas.openxmlformats.org/drawingml/2006/picture">
                  <wp:extent cx="3240000" cy="972000"/>
                  <wp:docPr id="3" name="Picture 3"/>
                  <wp:cNvGraphicFramePr>
                    <a:graphicFrameLocks noChangeAspect="1"/>
                  </wp:cNvGraphicFramePr>
                  <a:graphic>
                    <a:graphicData uri="http://schemas.openxmlformats.org/drawingml/2006/picture">
                      <pic:pic>
                        <pic:nvPicPr>
                          <pic:cNvPr id="0" name="logo-white.png"/>
                          <pic:cNvPicPr/>
                        </pic:nvPicPr>
                        <pic:blipFill>
                          <a:blip r:embed="rId9"/>
                          <a:stretch>
                            <a:fillRect/>
                          </a:stretch>
                        </pic:blipFill>
                        <pic:spPr>
                          <a:xfrm>
                            <a:off x="0" y="0"/>
                            <a:ext cx="3240000" cy="972000"/>
                          </a:xfrm>
                          <a:prstGeom prst="rect"/>
                        </pic:spPr>
                      </pic:pic>
                    </a:graphicData>
                  </a:graphic>
                </wp:inline>
              </w:drawing>
            </w:r>
          </w:p>
          <w:p>
            <w:pPr>
              <w:spacing w:after="120"/>
              <w:jc w:val="center"/>
            </w:pPr>
            <w:r>
              <w:rPr>
                <w:rFonts w:ascii="Familjen Grotesk SemiBold" w:hAnsi="Familjen Grotesk SemiBold" w:cs="Familjen Grotesk SemiBold"/>
                <w:b w:val="0"/>
                <w:color w:val="FFFFFF"/>
                <w:sz w:val="22"/>
                <w:spacing w:val="-29"/>
                <w:caps w:val="true"/>
              </w:rPr>
              <w:t>YOUR CONCIERGE</w:t>
            </w:r>
          </w:p>
          <w:p>
            <w:pPr>
              <w:spacing w:after="120"/>
              <w:jc w:val="center"/>
            </w:pPr>
            <w:r>
              <w:rPr>
                <w:rFonts w:ascii="Aviano Serif Light" w:hAnsi="Aviano Serif Light" w:cs="Aviano Serif Light"/>
                <w:b w:val="0"/>
                <w:color w:val="FFFFFF"/>
                <w:sz w:val="34"/>
                <w:spacing w:val="-44"/>
              </w:rPr>
              <w:t>Your home is in careful hands.</w:t>
            </w:r>
          </w:p>
          <w:p>
            <w:pPr>
              <w:spacing w:after="120"/>
              <w:jc w:val="center"/>
            </w:pPr>
            <w:r>
              <w:rPr>
                <w:rFonts w:ascii="Familjen Grotesk" w:hAnsi="Familjen Grotesk" w:cs="Familjen Grotesk"/>
                <w:b w:val="0"/>
                <w:color w:val="FFFFFF"/>
                <w:sz w:val="20"/>
              </w:rPr>
              <w:t>Bespoke Property Concierge  ·  concierge@bespokepropertyconcierge.com.au</w:t>
            </w:r>
          </w:p>
          <w:p>
            <w:pPr>
              <w:spacing w:after="120"/>
              <w:jc w:val="center"/>
            </w:pPr>
            <w:r>
              <w:rPr>
                <w:rFonts w:ascii="Familjen Grotesk" w:hAnsi="Familjen Grotesk" w:cs="Familjen Grotesk"/>
                <w:b w:val="0"/>
                <w:color w:val="FFFFFF"/>
                <w:sz w:val="20"/>
              </w:rPr>
              <w:t>Meticulous care for homes that deserve perfection.</w:t>
            </w:r>
          </w:p>
        </w:tc>
      </w:tr>
    </w:tbl>
    <w:sectPr w:rsidR="00FC693F" w:rsidRPr="0006063C" w:rsidSect="00034616">
      <w:pgSz w:w="11906" w:h="16838"/>
      <w:pgMar w:top="0" w:right="0" w:bottom="0" w:left="0" w:header="0" w:footer="0" w:gutter="0"/>
      <w:cols w:space="720"/>
      <w:docGrid w:linePitch="360"/>
    </w:sectPr>
  </w:body>
</w:document>
</file>

<file path=word/fontTable.xml><?xml version="1.0" encoding="utf-8"?>
<w:fonts xmlns:w="http://schemas.openxmlformats.org/wordprocessingml/2006/main" xmlns:r="http://schemas.openxmlformats.org/officeDocument/2006/relationships">
  <w:font w:name="Familjen Grotesk">
    <w:embedRegular r:id="rId1" w:fontKey="{0A1B2C3D-0001-4E5F-8A9B-000000000001}" w:subsetted="0"/>
    <w:embedBold r:id="rId2" w:fontKey="{0A1B2C3D-0002-4E5F-8A9B-000000000002}" w:subsetted="0"/>
  </w:font>
  <w:font w:name="Familjen Grotesk Medium">
    <w:embedRegular r:id="rId3" w:fontKey="{0A1B2C3D-0003-4E5F-8A9B-000000000003}" w:subsetted="0"/>
  </w:font>
  <w:font w:name="Familjen Grotesk SemiBold">
    <w:embedRegular r:id="rId4" w:fontKey="{0A1B2C3D-0004-4E5F-8A9B-000000000004}" w:subsetted="0"/>
  </w:font>
  <w:font w:name="Aviano Serif Light">
    <w:embedRegular r:id="rId5" w:fontKey="{0A1B2C3D-0005-4E5F-8A9B-000000000005}" w:subsetted="0"/>
  </w:font>
  <w:font w:name="Aviano Serif">
    <w:embedRegular r:id="rId6" w:fontKey="{0A1B2C3D-0006-4E5F-8A9B-000000000006}" w:subsetted="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embedTrueTypeFont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amiljen Grotesk" w:hAnsi="Familjen Grotesk" w:cs="Familjen Grotesk"/>
      <w:color w:val="1818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