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9bc1d754-3e88-4710-9415-49ceac779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all</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V12.1.33 9bc1d754-3e88-4710-9415-49ceac779de3</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Russian</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88929db1-5bf3-4349-98bb-730151bd669b</w:t>
            </w:r>
          </w:p>
        </w:tc>
        <w:tc>
          <w:tcPr>
            <w:tcW w:w="360" w:type="dxa"/>
            <w:shd w:val="clear" w:color="auto" w:fill="F2F2F2"/>
          </w:tcPr>
          <w:p w:rsidR="00A77B3E">
            <w:pPr>
              <w:pStyle w:val="mqrus"/>
              <w:jc w:val="left"/>
            </w:pPr>
            <w:r>
              <w:rPr>
                <w:noProof/>
              </w:rPr>
              <w:t>vo</w:t>
            </w:r>
          </w:p>
        </w:tc>
        <w:tc>
          <w:tcPr>
            <w:tcW w:w="360" w:type="dxa"/>
            <w:shd w:val="clear" w:color="auto" w:fill="F2F2F2"/>
          </w:tcPr>
          <w:p w:rsidR="00A77B3E">
            <w:pPr>
              <w:pStyle w:val="mqeng"/>
              <w:jc w:val="left"/>
            </w:pPr>
            <w:r>
              <w:rPr>
                <w:noProof w:val="0"/>
              </w:rPr>
              <w:t>vo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9fa04f54-4ce1-44ec-8544-b39f23a9949b</w:t>
            </w:r>
          </w:p>
        </w:tc>
        <w:tc>
          <w:tcPr>
            <w:tcW w:w="360" w:type="dxa"/>
            <w:shd w:val="clear" w:color="auto" w:fill="F2F2F2"/>
          </w:tcPr>
          <w:p w:rsidR="00A77B3E">
            <w:pPr>
              <w:pStyle w:val="mqrus"/>
              <w:jc w:val="left"/>
            </w:pPr>
            <w:r>
              <w:rPr>
                <w:noProof/>
              </w:rPr>
              <w:t>Центральный филиал АО «ВО «Безопасность»</w:t>
            </w:r>
          </w:p>
        </w:tc>
        <w:tc>
          <w:tcPr>
            <w:tcW w:w="360" w:type="dxa"/>
            <w:shd w:val="clear" w:color="auto" w:fill="F2F2F2"/>
          </w:tcPr>
          <w:p w:rsidR="00A77B3E">
            <w:pPr>
              <w:pStyle w:val="mqeng"/>
              <w:jc w:val="left"/>
            </w:pPr>
            <w:r>
              <w:rPr>
                <w:noProof w:val="0"/>
              </w:rPr>
              <w:t>Central Branch of JSC VO Bezopasnost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3797d121-d033-44cf-93f1-93e42fab64af</w:t>
            </w:r>
          </w:p>
        </w:tc>
        <w:tc>
          <w:tcPr>
            <w:tcW w:w="360" w:type="dxa"/>
            <w:shd w:val="clear" w:color="auto" w:fill="F2F2F2"/>
          </w:tcPr>
          <w:p w:rsidR="00A77B3E">
            <w:pPr>
              <w:pStyle w:val="mqrus"/>
              <w:jc w:val="left"/>
            </w:pPr>
            <w:r>
              <w:rPr>
                <w:noProof/>
              </w:rPr>
              <w:t>(наименование УО)</w:t>
            </w:r>
          </w:p>
        </w:tc>
        <w:tc>
          <w:tcPr>
            <w:tcW w:w="360" w:type="dxa"/>
            <w:shd w:val="clear" w:color="auto" w:fill="F2F2F2"/>
          </w:tcPr>
          <w:p w:rsidR="00A77B3E">
            <w:pPr>
              <w:pStyle w:val="mqeng"/>
              <w:jc w:val="left"/>
            </w:pPr>
            <w:r>
              <w:rPr>
                <w:noProof w:val="0"/>
              </w:rPr>
              <w:t>(name of the operating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514dbd24-cbfe-490f-87cd-e2aef179dca9</w:t>
            </w:r>
          </w:p>
        </w:tc>
        <w:tc>
          <w:tcPr>
            <w:tcW w:w="360" w:type="dxa"/>
            <w:shd w:val="clear" w:color="auto" w:fill="F2F2F2"/>
          </w:tcPr>
          <w:p w:rsidR="00A77B3E">
            <w:pPr>
              <w:pStyle w:val="mqrus"/>
              <w:jc w:val="left"/>
            </w:pPr>
            <w:r>
              <w:rPr>
                <w:noProof/>
              </w:rPr>
              <w:t>АКТ ПРОВЕРКИ ГОТОВНОСТИ ПРОИЗВОДСТВА ПРЕДПРИЯТИЯ-ИЗГОТОВИТЕЛЯ</w:t>
            </w:r>
          </w:p>
        </w:tc>
        <w:tc>
          <w:tcPr>
            <w:tcW w:w="360" w:type="dxa"/>
            <w:shd w:val="clear" w:color="auto" w:fill="F2F2F2"/>
          </w:tcPr>
          <w:p w:rsidR="00A77B3E">
            <w:pPr>
              <w:pStyle w:val="mqeng"/>
              <w:jc w:val="left"/>
            </w:pPr>
            <w:r>
              <w:rPr>
                <w:noProof w:val="0"/>
              </w:rPr>
              <w:t>READINESS INSPECTION REPORT OF THE MANUFACTURER’S PRODUCTION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069786a8-85a7-48cc-9b50-8fba5043ec20</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b w:val="0"/>
                <w:i w:val="0"/>
                <w:noProof/>
                <w:u w:val="single"/>
                <w:vertAlign w:val="baseline"/>
              </w:rPr>
              <w:t xml:space="preserve">112/164-045/26 </w:t>
            </w:r>
            <w:r>
              <w:rPr>
                <w:b w:val="0"/>
                <w:i w:val="0"/>
                <w:noProof/>
                <w:u w:val="none"/>
                <w:vertAlign w:val="baseline"/>
              </w:rPr>
              <w:t xml:space="preserve"> от __</w:t>
            </w:r>
            <w:r>
              <w:rPr>
                <w:rStyle w:val="mqInternal"/>
                <w:b w:val="0"/>
                <w:i w:val="0"/>
                <w:noProof/>
                <w:u w:val="none"/>
                <w:vertAlign w:val="baseline"/>
              </w:rPr>
              <w:t>{2]</w:t>
            </w:r>
            <w:r>
              <w:rPr>
                <w:b w:val="0"/>
                <w:i w:val="0"/>
                <w:noProof/>
                <w:u w:val="single"/>
                <w:vertAlign w:val="baseline"/>
              </w:rPr>
              <w:t>11.08.2026</w:t>
            </w:r>
            <w:r>
              <w:rPr>
                <w:b w:val="0"/>
                <w:i w:val="0"/>
                <w:noProof/>
                <w:u w:val="none"/>
                <w:vertAlign w:val="baseline"/>
              </w:rPr>
              <w:t xml:space="preserve">____            Действителен до </w:t>
            </w:r>
            <w:r>
              <w:rPr>
                <w:b w:val="0"/>
                <w:i w:val="0"/>
                <w:noProof/>
                <w:u w:val="single"/>
                <w:vertAlign w:val="baseline"/>
              </w:rPr>
              <w:t>11.08.2027</w:t>
            </w:r>
          </w:p>
        </w:tc>
        <w:tc>
          <w:tcPr>
            <w:tcW w:w="360" w:type="dxa"/>
            <w:shd w:val="clear" w:color="auto" w:fill="auto"/>
          </w:tcPr>
          <w:p w:rsidR="00A77B3E">
            <w:pPr>
              <w:pStyle w:val="mqeng"/>
              <w:jc w:val="left"/>
            </w:pPr>
            <w:r>
              <w:rPr>
                <w:noProof w:val="0"/>
              </w:rPr>
              <w:t xml:space="preserve">No. </w:t>
            </w:r>
            <w:r>
              <w:rPr>
                <w:rStyle w:val="mqInternal"/>
                <w:b w:val="0"/>
                <w:i w:val="0"/>
                <w:noProof/>
                <w:u w:val="none"/>
                <w:vertAlign w:val="baseline"/>
              </w:rPr>
              <w:t>[1}</w:t>
            </w:r>
            <w:r>
              <w:rPr>
                <w:noProof w:val="0"/>
                <w:u w:val="single"/>
              </w:rPr>
              <w:t xml:space="preserve">112/164-045/26 </w:t>
            </w:r>
            <w:r>
              <w:rPr>
                <w:noProof w:val="0"/>
              </w:rPr>
              <w:t xml:space="preserve"> dated __</w:t>
            </w:r>
            <w:r>
              <w:rPr>
                <w:rStyle w:val="mqInternal"/>
                <w:b w:val="0"/>
                <w:i w:val="0"/>
                <w:noProof/>
                <w:u w:val="none"/>
                <w:vertAlign w:val="baseline"/>
              </w:rPr>
              <w:t>{2]</w:t>
            </w:r>
            <w:r>
              <w:rPr>
                <w:noProof w:val="0"/>
                <w:u w:val="single"/>
              </w:rPr>
              <w:t>11.08.2026</w:t>
            </w:r>
            <w:r>
              <w:rPr>
                <w:noProof w:val="0"/>
              </w:rPr>
              <w:t xml:space="preserve">____            Valid until </w:t>
            </w:r>
            <w:r>
              <w:rPr>
                <w:noProof w:val="0"/>
                <w:u w:val="single"/>
              </w:rPr>
              <w:t>11.08.2027</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2a550abc-21f0-4f0b-ba3d-85ce9db1c006</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Поручение от AKKUYU NÜKLEER ANONİM ŞİRKETİ: </w:t>
            </w:r>
            <w:r>
              <w:rPr>
                <w:rStyle w:val="mqInternal"/>
                <w:b w:val="0"/>
                <w:i w:val="0"/>
                <w:noProof/>
                <w:u w:val="none"/>
                <w:vertAlign w:val="baseline"/>
              </w:rPr>
              <w:t>{2]</w:t>
            </w:r>
            <w:r>
              <w:rPr>
                <w:rStyle w:val="mqInternal"/>
                <w:b w:val="0"/>
                <w:i w:val="0"/>
                <w:noProof/>
                <w:u w:val="none"/>
                <w:vertAlign w:val="baseline"/>
              </w:rPr>
              <w:t>[3}</w:t>
            </w:r>
            <w:r>
              <w:rPr>
                <w:b w:val="0"/>
                <w:i w:val="0"/>
                <w:noProof/>
                <w:u w:val="single"/>
                <w:vertAlign w:val="baseline"/>
              </w:rPr>
              <w:t>№ 2-CQ/02307 от 22.01.2026, корректировка поручения № 2-CQ/21567 от 11.06.2026</w:t>
            </w:r>
            <w:r>
              <w:rPr>
                <w:rStyle w:val="mqInternal"/>
                <w:b w:val="0"/>
                <w:i w:val="0"/>
                <w:noProof/>
                <w:u w:val="none"/>
                <w:vertAlign w:val="baseline"/>
              </w:rPr>
              <w:t>{4]</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                  Assignment from AKKUYU NÜKLEER ANONİM ŞİRKETİ: </w:t>
            </w:r>
            <w:r>
              <w:rPr>
                <w:rStyle w:val="mqInternal"/>
                <w:b w:val="0"/>
                <w:i w:val="0"/>
                <w:noProof/>
                <w:u w:val="none"/>
                <w:vertAlign w:val="baseline"/>
              </w:rPr>
              <w:t>{2]</w:t>
            </w:r>
            <w:r>
              <w:rPr>
                <w:rStyle w:val="mqInternal"/>
                <w:b w:val="0"/>
                <w:i w:val="0"/>
                <w:noProof/>
                <w:u w:val="none"/>
                <w:vertAlign w:val="baseline"/>
              </w:rPr>
              <w:t>[3}</w:t>
            </w:r>
            <w:r>
              <w:rPr>
                <w:noProof w:val="0"/>
                <w:u w:val="single"/>
              </w:rPr>
              <w:t>No. 2-CQ/02307 dated 22.01.2026, amendment to assignment No. 2-CQ/21567 dated 11.06.2026</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0875aae8-0605-4918-b315-80ca58c52d24</w:t>
            </w:r>
          </w:p>
        </w:tc>
        <w:tc>
          <w:tcPr>
            <w:tcW w:w="360" w:type="dxa"/>
            <w:shd w:val="clear" w:color="auto" w:fill="F2F2F2"/>
          </w:tcPr>
          <w:p w:rsidR="00A77B3E">
            <w:pPr>
              <w:pStyle w:val="mqrus"/>
              <w:jc w:val="left"/>
            </w:pPr>
            <w:r>
              <w:rPr>
                <w:noProof/>
              </w:rPr>
              <w:t>Проверка готовности производства предприятия-изготовителя</w:t>
            </w:r>
          </w:p>
        </w:tc>
        <w:tc>
          <w:tcPr>
            <w:tcW w:w="360" w:type="dxa"/>
            <w:shd w:val="clear" w:color="auto" w:fill="F2F2F2"/>
          </w:tcPr>
          <w:p w:rsidR="00A77B3E">
            <w:pPr>
              <w:pStyle w:val="mqeng"/>
              <w:jc w:val="left"/>
            </w:pPr>
            <w:r>
              <w:rPr>
                <w:noProof w:val="0"/>
              </w:rPr>
              <w:t>Inspection of the readiness of the manufacturer's production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14fb7c1d-100a-4cf5-94ab-abd2669d15ed</w:t>
            </w:r>
          </w:p>
        </w:tc>
        <w:tc>
          <w:tcPr>
            <w:tcW w:w="360" w:type="dxa"/>
            <w:shd w:val="clear" w:color="auto" w:fill="F2F2F2"/>
          </w:tcPr>
          <w:p w:rsidR="00A77B3E">
            <w:pPr>
              <w:pStyle w:val="mqrus"/>
              <w:jc w:val="left"/>
            </w:pPr>
            <w:r>
              <w:rPr>
                <w:noProof/>
              </w:rPr>
              <w:t>АО «Завод «Энергокабель», г. Электроугли</w:t>
            </w:r>
          </w:p>
        </w:tc>
        <w:tc>
          <w:tcPr>
            <w:tcW w:w="360" w:type="dxa"/>
            <w:shd w:val="clear" w:color="auto" w:fill="F2F2F2"/>
          </w:tcPr>
          <w:p w:rsidR="00A77B3E">
            <w:pPr>
              <w:pStyle w:val="mqeng"/>
              <w:jc w:val="left"/>
            </w:pPr>
            <w:r>
              <w:rPr>
                <w:noProof w:val="0"/>
              </w:rPr>
              <w:t>JSC Zavod Energokabel, Elektrougli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394b3d57-3a2b-4ea6-b7ea-18f6b85839a5</w:t>
            </w:r>
          </w:p>
        </w:tc>
        <w:tc>
          <w:tcPr>
            <w:tcW w:w="360" w:type="dxa"/>
            <w:shd w:val="clear" w:color="auto" w:fill="F2F2F2"/>
          </w:tcPr>
          <w:p w:rsidR="00A77B3E">
            <w:pPr>
              <w:pStyle w:val="mqrus"/>
              <w:jc w:val="left"/>
            </w:pPr>
            <w:r>
              <w:rPr>
                <w:noProof/>
              </w:rPr>
              <w:t>(наименование проверяемого предприятия и место расположения (город)</w:t>
            </w:r>
          </w:p>
        </w:tc>
        <w:tc>
          <w:tcPr>
            <w:tcW w:w="360" w:type="dxa"/>
            <w:shd w:val="clear" w:color="auto" w:fill="F2F2F2"/>
          </w:tcPr>
          <w:p w:rsidR="00A77B3E">
            <w:pPr>
              <w:pStyle w:val="mqeng"/>
              <w:jc w:val="left"/>
            </w:pPr>
            <w:r>
              <w:rPr>
                <w:noProof w:val="0"/>
              </w:rPr>
              <w:t>(name of the enterprise under inspection and location (city))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d9855efb-e9a1-47d1-a558-bc46e396d4a6</w:t>
            </w:r>
          </w:p>
        </w:tc>
        <w:tc>
          <w:tcPr>
            <w:tcW w:w="360" w:type="dxa"/>
            <w:shd w:val="clear" w:color="auto" w:fill="F2F2F2"/>
          </w:tcPr>
          <w:p w:rsidR="00A77B3E">
            <w:pPr>
              <w:pStyle w:val="mqrus"/>
              <w:jc w:val="left"/>
            </w:pPr>
            <w:r>
              <w:rPr>
                <w:noProof/>
              </w:rPr>
              <w:t>перед началом изготовления</w:t>
            </w:r>
          </w:p>
        </w:tc>
        <w:tc>
          <w:tcPr>
            <w:tcW w:w="360" w:type="dxa"/>
            <w:shd w:val="clear" w:color="auto" w:fill="F2F2F2"/>
          </w:tcPr>
          <w:p w:rsidR="00A77B3E">
            <w:pPr>
              <w:pStyle w:val="mqeng"/>
              <w:jc w:val="left"/>
            </w:pPr>
            <w:r>
              <w:rPr>
                <w:noProof w:val="0"/>
              </w:rPr>
              <w:t>prior to the start of manufacturing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d26162ea-7b31-4755-a9dc-8ee4505b5f87</w:t>
            </w:r>
          </w:p>
        </w:tc>
        <w:tc>
          <w:tcPr>
            <w:tcW w:w="360" w:type="dxa"/>
            <w:shd w:val="clear" w:color="auto" w:fill="F2F2F2"/>
          </w:tcPr>
          <w:p w:rsidR="00A77B3E">
            <w:pPr>
              <w:pStyle w:val="mqrus"/>
              <w:jc w:val="left"/>
            </w:pPr>
            <w:r>
              <w:rPr>
                <w:noProof/>
              </w:rPr>
              <w:t>кабелей для цепей систем управления и контроля с многопроволочными жилами по ТУ 3561-441-00217053-2012</w:t>
            </w:r>
          </w:p>
        </w:tc>
        <w:tc>
          <w:tcPr>
            <w:tcW w:w="360" w:type="dxa"/>
            <w:shd w:val="clear" w:color="auto" w:fill="F2F2F2"/>
          </w:tcPr>
          <w:p w:rsidR="00A77B3E">
            <w:pPr>
              <w:pStyle w:val="mqeng"/>
              <w:jc w:val="left"/>
            </w:pPr>
            <w:r>
              <w:rPr>
                <w:noProof w:val="0"/>
              </w:rPr>
              <w:t>cables for control and monitoring system circuits with multi-wire conductors in accordance with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7db89585-9dd1-43c4-a55e-b664e3d49c6f</w:t>
            </w:r>
          </w:p>
        </w:tc>
        <w:tc>
          <w:tcPr>
            <w:tcW w:w="360" w:type="dxa"/>
            <w:shd w:val="clear" w:color="auto" w:fill="F2F2F2"/>
          </w:tcPr>
          <w:p w:rsidR="00A77B3E">
            <w:pPr>
              <w:pStyle w:val="mqrus"/>
              <w:jc w:val="left"/>
            </w:pPr>
            <w:r>
              <w:rPr>
                <w:noProof/>
              </w:rPr>
              <w:t>(наименование, обозначение продукции)</w:t>
            </w:r>
          </w:p>
        </w:tc>
        <w:tc>
          <w:tcPr>
            <w:tcW w:w="360" w:type="dxa"/>
            <w:shd w:val="clear" w:color="auto" w:fill="F2F2F2"/>
          </w:tcPr>
          <w:p w:rsidR="00A77B3E">
            <w:pPr>
              <w:pStyle w:val="mqeng"/>
              <w:jc w:val="left"/>
            </w:pPr>
            <w:r>
              <w:rPr>
                <w:noProof w:val="0"/>
              </w:rPr>
              <w:t>(name, product designation)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955c6d36-8243-48ff-b3b4-4c53c603d1fe</w:t>
            </w:r>
          </w:p>
        </w:tc>
        <w:tc>
          <w:tcPr>
            <w:tcW w:w="360" w:type="dxa"/>
            <w:shd w:val="clear" w:color="auto" w:fill="F2F2F2"/>
          </w:tcPr>
          <w:p w:rsidR="00A77B3E">
            <w:pPr>
              <w:pStyle w:val="mqrus"/>
              <w:jc w:val="left"/>
            </w:pPr>
            <w:r>
              <w:rPr>
                <w:noProof/>
              </w:rPr>
              <w:t>согласно Договору (Контракту)</w:t>
            </w:r>
          </w:p>
        </w:tc>
        <w:tc>
          <w:tcPr>
            <w:tcW w:w="360" w:type="dxa"/>
            <w:shd w:val="clear" w:color="auto" w:fill="F2F2F2"/>
          </w:tcPr>
          <w:p w:rsidR="00A77B3E">
            <w:pPr>
              <w:pStyle w:val="mqeng"/>
              <w:jc w:val="left"/>
            </w:pPr>
            <w:r>
              <w:rPr>
                <w:noProof w:val="0"/>
              </w:rPr>
              <w:t>in accordance with the Contract (Agreement)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3493a275-bdf4-4f6e-aa63-4d3ee15144d6</w:t>
            </w:r>
          </w:p>
        </w:tc>
        <w:tc>
          <w:tcPr>
            <w:tcW w:w="360" w:type="dxa"/>
            <w:shd w:val="clear" w:color="auto" w:fill="F2F2F2"/>
          </w:tcPr>
          <w:p w:rsidR="00A77B3E">
            <w:pPr>
              <w:pStyle w:val="mqrus"/>
              <w:jc w:val="left"/>
            </w:pPr>
            <w:r>
              <w:rPr>
                <w:noProof/>
              </w:rPr>
              <w:t>Контракт между TİTAN 2 IC IÇTAŞ İNŞAAT ANONİM ŞIRKETİ и TSM ENERJİ INŞAAT SANAYI LIMITED ŞIRKETI № FT-01-22-1401 от 01.11.2022;</w:t>
            </w:r>
          </w:p>
        </w:tc>
        <w:tc>
          <w:tcPr>
            <w:tcW w:w="360" w:type="dxa"/>
            <w:shd w:val="clear" w:color="auto" w:fill="F2F2F2"/>
          </w:tcPr>
          <w:p w:rsidR="00A77B3E">
            <w:pPr>
              <w:pStyle w:val="mqeng"/>
              <w:jc w:val="left"/>
            </w:pPr>
            <w:r>
              <w:rPr>
                <w:noProof w:val="0"/>
              </w:rPr>
              <w:t>Contract between TİTAN 2 IC IÇTAŞ İNŞAAT ANONİM ŞIRKETİ and TSM ENERJİ INŞAAT SANAYI LIMITED ŞIRKETİ No. FT-01-22-1401 dated 01.11.2022;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9534a1f5-fdce-4d8a-8ebe-57649dd38abc</w:t>
            </w:r>
          </w:p>
        </w:tc>
        <w:tc>
          <w:tcPr>
            <w:tcW w:w="360" w:type="dxa"/>
            <w:shd w:val="clear" w:color="auto" w:fill="F2F2F2"/>
          </w:tcPr>
          <w:p w:rsidR="00A77B3E">
            <w:pPr>
              <w:pStyle w:val="mqrus"/>
              <w:jc w:val="left"/>
            </w:pPr>
            <w:r>
              <w:rPr>
                <w:noProof/>
              </w:rPr>
              <w:t>Договор между TSM ENERJİ INŞAAT SANAYI LIMITED ŞIRKETI и Центральным филиалом АO «Сосновоборэлектромонтаж» № TSM-07-22-1063</w:t>
            </w:r>
          </w:p>
        </w:tc>
        <w:tc>
          <w:tcPr>
            <w:tcW w:w="360" w:type="dxa"/>
            <w:shd w:val="clear" w:color="auto" w:fill="F2F2F2"/>
          </w:tcPr>
          <w:p w:rsidR="00A77B3E">
            <w:pPr>
              <w:pStyle w:val="mqeng"/>
              <w:jc w:val="left"/>
            </w:pPr>
            <w:r>
              <w:rPr>
                <w:noProof w:val="0"/>
              </w:rPr>
              <w:t>Agreement between TSM ENERJİ INŞAAT SANAYI LIMITED ŞIRKETİ and the Central Branch of JSC Sosnovoborelektromontazh No. TSM-07-22-1063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bde891ea-18fd-44ad-a1f8-a8d000092332</w:t>
            </w:r>
          </w:p>
        </w:tc>
        <w:tc>
          <w:tcPr>
            <w:tcW w:w="360" w:type="dxa"/>
            <w:shd w:val="clear" w:color="auto" w:fill="F2F2F2"/>
          </w:tcPr>
          <w:p w:rsidR="00A77B3E">
            <w:pPr>
              <w:pStyle w:val="mqrus"/>
              <w:jc w:val="left"/>
            </w:pPr>
            <w:r>
              <w:rPr>
                <w:noProof/>
              </w:rPr>
              <w:t>от 07.10.2022; Договор между Центральным филиалом АО «Сосновоборэлектромонтаж» и AERKLİMA MÜHENDİSLİK TİCARET VE SANAYİ LİMİTED</w:t>
            </w:r>
          </w:p>
        </w:tc>
        <w:tc>
          <w:tcPr>
            <w:tcW w:w="360" w:type="dxa"/>
            <w:shd w:val="clear" w:color="auto" w:fill="F2F2F2"/>
          </w:tcPr>
          <w:p w:rsidR="00A77B3E">
            <w:pPr>
              <w:pStyle w:val="mqeng"/>
              <w:jc w:val="left"/>
            </w:pPr>
            <w:r>
              <w:rPr>
                <w:noProof w:val="0"/>
              </w:rPr>
              <w:t>dated 07.10.2022; Agreement between the Central Branch of JSC Sosnovoborelektromontazh and AERKLİMA MÜHENDİSLİK TİCARET VE SANAYİ LİMİTED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b84c9599-4590-4bd5-9e7c-bcbe273fcc9b</w:t>
            </w:r>
          </w:p>
        </w:tc>
        <w:tc>
          <w:tcPr>
            <w:tcW w:w="360" w:type="dxa"/>
            <w:shd w:val="clear" w:color="auto" w:fill="F2F2F2"/>
          </w:tcPr>
          <w:p w:rsidR="00A77B3E">
            <w:pPr>
              <w:pStyle w:val="mqrus"/>
              <w:jc w:val="left"/>
            </w:pPr>
            <w:r>
              <w:rPr>
                <w:noProof/>
              </w:rPr>
              <w:t>ŞİRKETİ № КП-23-778 от 17.11.2023; Договор между AERKLİMA MÜHENDİSLİK TİCARET VE SANAYİ LİMİTED ŞİRKETİ и ООО «Комплексный</w:t>
            </w:r>
          </w:p>
        </w:tc>
        <w:tc>
          <w:tcPr>
            <w:tcW w:w="360" w:type="dxa"/>
            <w:shd w:val="clear" w:color="auto" w:fill="F2F2F2"/>
          </w:tcPr>
          <w:p w:rsidR="00A77B3E">
            <w:pPr>
              <w:pStyle w:val="mqeng"/>
              <w:jc w:val="left"/>
            </w:pPr>
            <w:r>
              <w:rPr>
                <w:noProof w:val="0"/>
              </w:rPr>
              <w:t>ŞİRKETİ No. КП-23-778 dated 17.11.2023; Agreement between AERKLİMA MÜHENDİSLİK TİCARET VE SANAYİ LİMİTED ŞİRKETİ and Limited Liability Company Complex</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f46547af-9d7b-48e7-bcaa-559be4e7ae59</w:t>
            </w:r>
          </w:p>
        </w:tc>
        <w:tc>
          <w:tcPr>
            <w:tcW w:w="360" w:type="dxa"/>
            <w:shd w:val="clear" w:color="auto" w:fill="F2F2F2"/>
          </w:tcPr>
          <w:p w:rsidR="00A77B3E">
            <w:pPr>
              <w:pStyle w:val="mqrus"/>
              <w:jc w:val="left"/>
            </w:pPr>
            <w:r>
              <w:rPr>
                <w:b w:val="0"/>
                <w:i w:val="0"/>
                <w:noProof/>
                <w:u w:val="single"/>
                <w:vertAlign w:val="baseline"/>
              </w:rPr>
              <w:t>Терминал» № AK-01-24-1 от 09.01.2024; Договор между ООО «Комплексный терминал» и АО «Завод «Энергокабель» № КТ-ЭК-2024 от 17.01.2024</w:t>
            </w:r>
          </w:p>
        </w:tc>
        <w:tc>
          <w:tcPr>
            <w:tcW w:w="360" w:type="dxa"/>
            <w:shd w:val="clear" w:color="auto" w:fill="F2F2F2"/>
          </w:tcPr>
          <w:p w:rsidR="00A77B3E">
            <w:pPr>
              <w:pStyle w:val="mqeng"/>
              <w:jc w:val="left"/>
            </w:pPr>
            <w:r>
              <w:rPr>
                <w:b w:val="0"/>
                <w:i w:val="0"/>
                <w:noProof w:val="0"/>
                <w:u w:val="single"/>
                <w:vertAlign w:val="baseline"/>
              </w:rPr>
              <w:t>Terminal No. AK-01-24-1 dated 09.01.2024; Agreement between Limited Liability Company Complex Terminal and JSC Zavod Energokabel No. КТ-ЭК-2024 dated 17.01.2024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0f180bfa-d9f5-4f31-af54-65aea71155cc</w:t>
            </w:r>
          </w:p>
        </w:tc>
        <w:tc>
          <w:tcPr>
            <w:tcW w:w="360" w:type="dxa"/>
            <w:shd w:val="clear" w:color="auto" w:fill="F2F2F2"/>
          </w:tcPr>
          <w:p w:rsidR="00A77B3E">
            <w:pPr>
              <w:pStyle w:val="mqrus"/>
              <w:jc w:val="left"/>
            </w:pPr>
            <w:r>
              <w:rPr>
                <w:noProof/>
              </w:rPr>
              <w:t>Для последующей поставки на АЭС «Аккую»</w:t>
            </w:r>
          </w:p>
        </w:tc>
        <w:tc>
          <w:tcPr>
            <w:tcW w:w="360" w:type="dxa"/>
            <w:shd w:val="clear" w:color="auto" w:fill="F2F2F2"/>
          </w:tcPr>
          <w:p w:rsidR="00A77B3E">
            <w:pPr>
              <w:pStyle w:val="mqeng"/>
              <w:jc w:val="left"/>
            </w:pPr>
            <w:r>
              <w:rPr>
                <w:noProof w:val="0"/>
              </w:rPr>
              <w:t>For subsequent delivery to Akkuyu NPP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6984bdec-49da-4607-813a-0d1cf2a7abad</w:t>
            </w:r>
          </w:p>
        </w:tc>
        <w:tc>
          <w:tcPr>
            <w:tcW w:w="360" w:type="dxa"/>
            <w:shd w:val="clear" w:color="auto" w:fill="F2F2F2"/>
          </w:tcPr>
          <w:p w:rsidR="00A77B3E">
            <w:pPr>
              <w:pStyle w:val="mqrus"/>
              <w:jc w:val="left"/>
            </w:pPr>
            <w:r>
              <w:rPr>
                <w:noProof/>
              </w:rPr>
              <w:t>Комиссией в составе:</w:t>
            </w:r>
          </w:p>
        </w:tc>
        <w:tc>
          <w:tcPr>
            <w:tcW w:w="360" w:type="dxa"/>
            <w:shd w:val="clear" w:color="auto" w:fill="F2F2F2"/>
          </w:tcPr>
          <w:p w:rsidR="00A77B3E">
            <w:pPr>
              <w:pStyle w:val="mqeng"/>
              <w:jc w:val="left"/>
            </w:pPr>
            <w:r>
              <w:rPr>
                <w:noProof w:val="0"/>
              </w:rPr>
              <w:t>By the Commission consisting of:</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1ebbf201-68c4-4843-8555-9cf6de4d0127</w:t>
            </w:r>
          </w:p>
        </w:tc>
        <w:tc>
          <w:tcPr>
            <w:tcW w:w="360" w:type="dxa"/>
            <w:shd w:val="clear" w:color="auto" w:fill="F2F2F2"/>
          </w:tcPr>
          <w:p w:rsidR="00A77B3E">
            <w:pPr>
              <w:pStyle w:val="mqrus"/>
              <w:jc w:val="left"/>
            </w:pPr>
            <w:r>
              <w:rPr>
                <w:noProof/>
              </w:rPr>
              <w:t>(указывается номер(а) и дата(ы) Договора(ов) (контракта(ов)) на изготовление/поставку продукции, наименование Заказчика)</w:t>
            </w:r>
          </w:p>
        </w:tc>
        <w:tc>
          <w:tcPr>
            <w:tcW w:w="360" w:type="dxa"/>
            <w:shd w:val="clear" w:color="auto" w:fill="F2F2F2"/>
          </w:tcPr>
          <w:p w:rsidR="00A77B3E">
            <w:pPr>
              <w:pStyle w:val="mqeng"/>
              <w:jc w:val="left"/>
            </w:pPr>
            <w:r>
              <w:rPr>
                <w:noProof w:val="0"/>
              </w:rPr>
              <w:t>(specify the number(s) and date(s) of the Contract(s) for manufacturing/supplying the products, name of the Customer)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2f78e726-ff14-4709-87c2-0231ac298113</w:t>
            </w:r>
          </w:p>
        </w:tc>
        <w:tc>
          <w:tcPr>
            <w:tcW w:w="360" w:type="dxa"/>
            <w:shd w:val="clear" w:color="auto" w:fill="F2F2F2"/>
          </w:tcPr>
          <w:p w:rsidR="00A77B3E">
            <w:pPr>
              <w:pStyle w:val="mqrus"/>
              <w:jc w:val="left"/>
            </w:pPr>
            <w:r>
              <w:rPr>
                <w:rStyle w:val="mqInternal"/>
                <w:b w:val="0"/>
                <w:i w:val="0"/>
                <w:noProof/>
                <w:u w:val="none"/>
                <w:vertAlign w:val="baseline"/>
              </w:rPr>
              <w:t>[1}</w:t>
            </w:r>
            <w:r>
              <w:rPr>
                <w:b w:val="0"/>
                <w:i w:val="0"/>
                <w:noProof/>
                <w:u w:val="single"/>
                <w:vertAlign w:val="baseline"/>
              </w:rPr>
              <w:t>Энергоблок № 1                                                  проведена в период   с      10.08.2026                        по</w:t>
            </w:r>
            <w:r>
              <w:rPr>
                <w:b w:val="0"/>
                <w:i w:val="0"/>
                <w:noProof/>
                <w:u w:val="none"/>
                <w:vertAlign w:val="baseline"/>
              </w:rPr>
              <w:t>___</w:t>
            </w:r>
            <w:r>
              <w:rPr>
                <w:rStyle w:val="mqInternal"/>
                <w:b w:val="0"/>
                <w:i w:val="0"/>
                <w:noProof/>
                <w:u w:val="none"/>
                <w:vertAlign w:val="baseline"/>
              </w:rPr>
              <w:t>{2]</w:t>
            </w:r>
            <w:r>
              <w:rPr>
                <w:rStyle w:val="mqInternal"/>
                <w:b w:val="0"/>
                <w:i w:val="0"/>
                <w:noProof/>
                <w:u w:val="none"/>
                <w:vertAlign w:val="baseline"/>
              </w:rPr>
              <w:t>[3}</w:t>
            </w:r>
            <w:r>
              <w:rPr>
                <w:b w:val="0"/>
                <w:i w:val="0"/>
                <w:noProof/>
                <w:u w:val="single"/>
                <w:vertAlign w:val="baseline"/>
              </w:rPr>
              <w:t>11.08.2026</w:t>
            </w:r>
            <w:r>
              <w:rPr>
                <w:b w:val="0"/>
                <w:i w:val="0"/>
                <w:noProof/>
                <w:u w:val="none"/>
                <w:vertAlign w:val="baseline"/>
              </w:rPr>
              <w:t>___________</w:t>
            </w:r>
            <w:r>
              <w:rPr>
                <w:rStyle w:val="mqInternal"/>
                <w:b w:val="0"/>
                <w:i w:val="0"/>
                <w:noProof/>
                <w:u w:val="none"/>
                <w:vertAlign w:val="baseline"/>
              </w:rPr>
              <w:t>{4]</w:t>
            </w:r>
          </w:p>
        </w:tc>
        <w:tc>
          <w:tcPr>
            <w:tcW w:w="360" w:type="dxa"/>
            <w:shd w:val="clear" w:color="auto" w:fill="auto"/>
          </w:tcPr>
          <w:p w:rsidR="00A77B3E">
            <w:pPr>
              <w:pStyle w:val="mqeng"/>
              <w:jc w:val="left"/>
            </w:pPr>
            <w:r>
              <w:rPr>
                <w:rStyle w:val="mqInternal"/>
                <w:b w:val="0"/>
                <w:i w:val="0"/>
                <w:noProof/>
                <w:u w:val="none"/>
                <w:vertAlign w:val="baseline"/>
              </w:rPr>
              <w:t>[1}</w:t>
            </w:r>
            <w:r>
              <w:rPr>
                <w:noProof w:val="0"/>
                <w:u w:val="single"/>
              </w:rPr>
              <w:t>Unit No. 1                                                  conducted during the period   from      10.08.2026                        to</w:t>
            </w:r>
            <w:r>
              <w:rPr>
                <w:noProof w:val="0"/>
              </w:rPr>
              <w:t>___</w:t>
            </w:r>
            <w:r>
              <w:rPr>
                <w:rStyle w:val="mqInternal"/>
                <w:b w:val="0"/>
                <w:i w:val="0"/>
                <w:noProof/>
                <w:u w:val="none"/>
                <w:vertAlign w:val="baseline"/>
              </w:rPr>
              <w:t>{2]</w:t>
            </w:r>
            <w:r>
              <w:rPr>
                <w:rStyle w:val="mqInternal"/>
                <w:b w:val="0"/>
                <w:i w:val="0"/>
                <w:noProof/>
                <w:u w:val="none"/>
                <w:vertAlign w:val="baseline"/>
              </w:rPr>
              <w:t>[3}</w:t>
            </w:r>
            <w:r>
              <w:rPr>
                <w:noProof w:val="0"/>
                <w:u w:val="single"/>
              </w:rPr>
              <w:t>11.08.2026</w:t>
            </w:r>
            <w:r>
              <w:rPr>
                <w:noProof w:val="0"/>
              </w:rPr>
              <w:t>___________</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5fa83a19-6fd4-4f19-945e-85921cfb0e99</w:t>
            </w:r>
          </w:p>
        </w:tc>
        <w:tc>
          <w:tcPr>
            <w:tcW w:w="360" w:type="dxa"/>
            <w:shd w:val="clear" w:color="auto" w:fill="F2F2F2"/>
          </w:tcPr>
          <w:p w:rsidR="00A77B3E">
            <w:pPr>
              <w:pStyle w:val="mqrus"/>
              <w:jc w:val="left"/>
            </w:pPr>
            <w:r>
              <w:rPr>
                <w:noProof/>
              </w:rPr>
              <w:t>номер(а) блока(ов) АЭС                                                                                            (дата начала проверки)                       (дата окончания проверки)</w:t>
            </w:r>
          </w:p>
        </w:tc>
        <w:tc>
          <w:tcPr>
            <w:tcW w:w="360" w:type="dxa"/>
            <w:shd w:val="clear" w:color="auto" w:fill="F2F2F2"/>
          </w:tcPr>
          <w:p w:rsidR="00A77B3E">
            <w:pPr>
              <w:pStyle w:val="mqeng"/>
              <w:jc w:val="left"/>
            </w:pPr>
            <w:r>
              <w:rPr>
                <w:noProof w:val="0"/>
              </w:rPr>
              <w:t>number(s) of NPP unit(s)                                                                                            (start date of inspection)                       (end date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eea17599-a52b-48b9-b1a7-3ab939c04898</w:t>
            </w:r>
          </w:p>
        </w:tc>
        <w:tc>
          <w:tcPr>
            <w:tcW w:w="360" w:type="dxa"/>
            <w:shd w:val="clear" w:color="auto" w:fill="F2F2F2"/>
          </w:tcPr>
          <w:p w:rsidR="00A77B3E">
            <w:pPr>
              <w:pStyle w:val="mqrus"/>
              <w:jc w:val="left"/>
            </w:pPr>
            <w:r>
              <w:rPr>
                <w:noProof/>
              </w:rPr>
              <w:t>Главный эксперт ЦФ АО «ВО «Безопасность»                                                                                             Старостин А.Н.</w:t>
            </w:r>
          </w:p>
        </w:tc>
        <w:tc>
          <w:tcPr>
            <w:tcW w:w="360" w:type="dxa"/>
            <w:shd w:val="clear" w:color="auto" w:fill="auto"/>
          </w:tcPr>
          <w:p w:rsidR="00A77B3E">
            <w:pPr>
              <w:pStyle w:val="mqeng"/>
              <w:jc w:val="left"/>
            </w:pPr>
            <w:r>
              <w:rPr>
                <w:noProof w:val="0"/>
              </w:rPr>
              <w:t>Chief Expert of the Central Branch of JSC VO Bezopasnost                                                                                             Starostin 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(75%)</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24add771-6a7a-4ebb-b2cd-3224b1b39184</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23b2d9ed-614a-48f7-862e-2ee1770cfba9</w:t>
            </w:r>
          </w:p>
        </w:tc>
        <w:tc>
          <w:tcPr>
            <w:tcW w:w="360" w:type="dxa"/>
            <w:shd w:val="clear" w:color="auto" w:fill="F2F2F2"/>
          </w:tcPr>
          <w:p w:rsidR="00A77B3E">
            <w:pPr>
              <w:pStyle w:val="mqrus"/>
              <w:jc w:val="left"/>
            </w:pPr>
            <w:r>
              <w:rPr>
                <w:rStyle w:val="mqInternal"/>
                <w:b w:val="0"/>
                <w:i w:val="0"/>
                <w:noProof/>
                <w:u w:val="none"/>
                <w:vertAlign w:val="baseline"/>
              </w:rPr>
              <w:t>[1}</w:t>
            </w:r>
            <w:r>
              <w:rPr>
                <w:noProof/>
              </w:rPr>
              <w:t>Представитель AKKUYU NÜKLEER ANONİM ŞİRKETİ</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Representative of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a36bc3d5-01de-467c-b479-17bca7d7c820</w:t>
            </w:r>
          </w:p>
        </w:tc>
        <w:tc>
          <w:tcPr>
            <w:tcW w:w="360" w:type="dxa"/>
            <w:shd w:val="clear" w:color="auto" w:fill="F2F2F2"/>
          </w:tcPr>
          <w:p w:rsidR="00A77B3E">
            <w:pPr>
              <w:pStyle w:val="mqrus"/>
              <w:jc w:val="left"/>
            </w:pPr>
            <w:r>
              <w:rPr>
                <w:rStyle w:val="mqInternal"/>
                <w:b w:val="0"/>
                <w:i w:val="0"/>
                <w:noProof/>
                <w:u w:val="none"/>
                <w:vertAlign w:val="baseline"/>
              </w:rPr>
              <w:t>{1]</w:t>
            </w:r>
            <w:r>
              <w:rPr>
                <w:rStyle w:val="mqInternal"/>
                <w:b w:val="0"/>
                <w:i w:val="0"/>
                <w:noProof/>
                <w:u w:val="none"/>
                <w:vertAlign w:val="baseline"/>
              </w:rPr>
              <w:t>[2}</w:t>
            </w:r>
            <w:r>
              <w:rPr>
                <w:noProof/>
              </w:rPr>
              <w:t xml:space="preserve">            </w:t>
            </w:r>
            <w:r>
              <w:rPr>
                <w:rStyle w:val="mqInternal"/>
                <w:b w:val="0"/>
                <w:i w:val="0"/>
                <w:noProof/>
                <w:u w:val="none"/>
                <w:vertAlign w:val="baseline"/>
              </w:rPr>
              <w:t>{3]</w:t>
            </w:r>
            <w:r>
              <w:rPr>
                <w:rStyle w:val="mqInternal"/>
                <w:b w:val="0"/>
                <w:i w:val="0"/>
                <w:noProof/>
                <w:u w:val="none"/>
                <w:vertAlign w:val="baseline"/>
              </w:rPr>
              <w:t>[4}</w:t>
            </w:r>
            <w:r>
              <w:rPr>
                <w:noProof/>
              </w:rPr>
              <w:t>Письмо № 2-CQ/29814 от 04.08.2026</w:t>
            </w:r>
            <w:r>
              <w:rPr>
                <w:rStyle w:val="mqInternal"/>
                <w:b w:val="0"/>
                <w:i w:val="0"/>
                <w:noProof/>
                <w:u w:val="none"/>
                <w:vertAlign w:val="baseline"/>
              </w:rPr>
              <w:t>{5]</w:t>
            </w:r>
          </w:p>
        </w:tc>
        <w:tc>
          <w:tcPr>
            <w:tcW w:w="360" w:type="dxa"/>
            <w:shd w:val="clear" w:color="auto" w:fill="auto"/>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noProof w:val="0"/>
              </w:rPr>
              <w:t xml:space="preserve">            </w:t>
            </w:r>
            <w:r>
              <w:rPr>
                <w:rStyle w:val="mqInternal"/>
                <w:b w:val="0"/>
                <w:i w:val="0"/>
                <w:noProof/>
                <w:u w:val="none"/>
                <w:vertAlign w:val="baseline"/>
              </w:rPr>
              <w:t>{3]</w:t>
            </w:r>
            <w:r>
              <w:rPr>
                <w:rStyle w:val="mqInternal"/>
                <w:b w:val="0"/>
                <w:i w:val="0"/>
                <w:noProof/>
                <w:u w:val="none"/>
                <w:vertAlign w:val="baseline"/>
              </w:rPr>
              <w:t>[4}</w:t>
            </w:r>
            <w:r>
              <w:rPr>
                <w:noProof w:val="0"/>
              </w:rPr>
              <w:t>Letter No. 2-CQ/29814 dated 04.08.2026</w:t>
            </w:r>
            <w:r>
              <w:rPr>
                <w:rStyle w:val="mqInternal"/>
                <w:b w:val="0"/>
                <w:i w:val="0"/>
                <w:noProof/>
                <w:u w:val="none"/>
                <w:vertAlign w:val="baseline"/>
              </w:rPr>
              <w:t>{5]</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3ed68cd3-5e14-405f-be9b-794a87da1be2</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d6fd53c6-3bfa-4be4-b906-449d3f9788e3</w:t>
            </w:r>
          </w:p>
        </w:tc>
        <w:tc>
          <w:tcPr>
            <w:tcW w:w="360" w:type="dxa"/>
            <w:shd w:val="clear" w:color="auto" w:fill="F2F2F2"/>
          </w:tcPr>
          <w:p w:rsidR="00A77B3E">
            <w:pPr>
              <w:pStyle w:val="mqrus"/>
              <w:jc w:val="left"/>
            </w:pPr>
            <w:r>
              <w:rPr>
                <w:noProof/>
              </w:rPr>
              <w:t>Представитель TİTAN2 IC İҪTAŞ İNŞAAT ANONİM ŞİRKETİ</w:t>
            </w:r>
          </w:p>
        </w:tc>
        <w:tc>
          <w:tcPr>
            <w:tcW w:w="360" w:type="dxa"/>
            <w:shd w:val="clear" w:color="auto" w:fill="F2F2F2"/>
          </w:tcPr>
          <w:p w:rsidR="00A77B3E">
            <w:pPr>
              <w:pStyle w:val="mqeng"/>
              <w:jc w:val="left"/>
            </w:pPr>
            <w:r>
              <w:rPr>
                <w:noProof w:val="0"/>
              </w:rPr>
              <w:t>Representative of TİTAN2 IC İÇTAŞ İNŞAAT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88dad40e-3448-4291-92fd-dbf2aba6b78d</w:t>
            </w:r>
          </w:p>
        </w:tc>
        <w:tc>
          <w:tcPr>
            <w:tcW w:w="360" w:type="dxa"/>
            <w:shd w:val="clear" w:color="auto" w:fill="F2F2F2"/>
          </w:tcPr>
          <w:p w:rsidR="00A77B3E">
            <w:pPr>
              <w:pStyle w:val="mqrus"/>
              <w:jc w:val="left"/>
            </w:pPr>
            <w:r>
              <w:rPr>
                <w:noProof/>
              </w:rPr>
              <w:t>Письмо № 01-01-03-24960 от 02.07.2026</w:t>
            </w:r>
          </w:p>
        </w:tc>
        <w:tc>
          <w:tcPr>
            <w:tcW w:w="360" w:type="dxa"/>
            <w:shd w:val="clear" w:color="auto" w:fill="auto"/>
          </w:tcPr>
          <w:p w:rsidR="00A77B3E">
            <w:pPr>
              <w:pStyle w:val="mqeng"/>
              <w:jc w:val="left"/>
            </w:pPr>
            <w:r>
              <w:rPr>
                <w:noProof w:val="0"/>
              </w:rPr>
              <w:t>Letter No. 01-01-03-24960 dated 02.07.2026</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99917399-bd0c-4a2a-b47f-e99dac4b11df</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aef15fe1-c8d7-4d5a-9630-b41af8d9df91</w:t>
            </w:r>
          </w:p>
        </w:tc>
        <w:tc>
          <w:tcPr>
            <w:tcW w:w="360" w:type="dxa"/>
            <w:shd w:val="clear" w:color="auto" w:fill="F2F2F2"/>
          </w:tcPr>
          <w:p w:rsidR="00A77B3E">
            <w:pPr>
              <w:pStyle w:val="mqrus"/>
              <w:jc w:val="left"/>
            </w:pPr>
            <w:r>
              <w:rPr>
                <w:noProof/>
              </w:rPr>
              <w:t>Представитель TSM ENERJİ İNŞAAT SANAYİ LİMİTED ŞİRKETİ</w:t>
            </w:r>
          </w:p>
        </w:tc>
        <w:tc>
          <w:tcPr>
            <w:tcW w:w="360" w:type="dxa"/>
            <w:shd w:val="clear" w:color="auto" w:fill="F2F2F2"/>
          </w:tcPr>
          <w:p w:rsidR="00A77B3E">
            <w:pPr>
              <w:pStyle w:val="mqeng"/>
              <w:jc w:val="left"/>
            </w:pPr>
            <w:r>
              <w:rPr>
                <w:noProof w:val="0"/>
              </w:rPr>
              <w:t>Representative of TSM ENERJİ İNŞAAT SANAYİ LİMİTED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8c99b7dc-9ddb-489d-b742-4599f423f619</w:t>
            </w:r>
          </w:p>
        </w:tc>
        <w:tc>
          <w:tcPr>
            <w:tcW w:w="360" w:type="dxa"/>
            <w:shd w:val="clear" w:color="auto" w:fill="F2F2F2"/>
          </w:tcPr>
          <w:p w:rsidR="00A77B3E">
            <w:pPr>
              <w:pStyle w:val="mqrus"/>
              <w:jc w:val="left"/>
            </w:pPr>
            <w:r>
              <w:rPr>
                <w:noProof/>
              </w:rPr>
              <w:t>Письмо № 33-01-01-7027 от 05.08.2026</w:t>
            </w:r>
          </w:p>
        </w:tc>
        <w:tc>
          <w:tcPr>
            <w:tcW w:w="360" w:type="dxa"/>
            <w:shd w:val="clear" w:color="auto" w:fill="auto"/>
          </w:tcPr>
          <w:p w:rsidR="00A77B3E">
            <w:pPr>
              <w:pStyle w:val="mqeng"/>
              <w:jc w:val="left"/>
            </w:pPr>
            <w:r>
              <w:rPr>
                <w:noProof w:val="0"/>
              </w:rPr>
              <w:t>Letter No. 33-01-01-7027 dated 05.08.2026</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7fbd167f-5ef1-4b7d-96db-5c07e746b41a</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c4f100a4-a7e8-4ed0-a552-063ad7ce678c</w:t>
            </w:r>
          </w:p>
        </w:tc>
        <w:tc>
          <w:tcPr>
            <w:tcW w:w="360" w:type="dxa"/>
            <w:shd w:val="clear" w:color="auto" w:fill="F2F2F2"/>
          </w:tcPr>
          <w:p w:rsidR="00A77B3E">
            <w:pPr>
              <w:pStyle w:val="mqrus"/>
              <w:jc w:val="left"/>
            </w:pPr>
            <w:r>
              <w:rPr>
                <w:noProof/>
              </w:rPr>
              <w:t>Директор по качеству АО «Завод «Энергокабель»                                                                                     Пащенко Н.П.</w:t>
            </w:r>
          </w:p>
        </w:tc>
        <w:tc>
          <w:tcPr>
            <w:tcW w:w="360" w:type="dxa"/>
            <w:shd w:val="clear" w:color="auto" w:fill="F2F2F2"/>
          </w:tcPr>
          <w:p w:rsidR="00A77B3E">
            <w:pPr>
              <w:pStyle w:val="mqeng"/>
              <w:jc w:val="left"/>
            </w:pPr>
            <w:r>
              <w:rPr>
                <w:noProof w:val="0"/>
              </w:rPr>
              <w:t>Quality Director of JSC Zavod Energokabel                                                                                     Pashchenko N.P.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819a45b3-4a23-48c7-bed0-348e51fad0a4</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b6f0ad49-b7e6-4bbf-87ad-b5c20988ef37</w:t>
            </w:r>
          </w:p>
        </w:tc>
        <w:tc>
          <w:tcPr>
            <w:tcW w:w="360" w:type="dxa"/>
            <w:shd w:val="clear" w:color="auto" w:fill="F2F2F2"/>
          </w:tcPr>
          <w:p w:rsidR="00A77B3E">
            <w:pPr>
              <w:pStyle w:val="mqrus"/>
              <w:jc w:val="left"/>
            </w:pPr>
            <w:r>
              <w:rPr>
                <w:noProof/>
              </w:rPr>
              <w:t>Руководитель отдела АО «Завод «Энергокабель»                                                                                      Чигарёва О.И.</w:t>
            </w:r>
          </w:p>
        </w:tc>
        <w:tc>
          <w:tcPr>
            <w:tcW w:w="360" w:type="dxa"/>
            <w:shd w:val="clear" w:color="auto" w:fill="F2F2F2"/>
          </w:tcPr>
          <w:p w:rsidR="00A77B3E">
            <w:pPr>
              <w:pStyle w:val="mqeng"/>
              <w:jc w:val="left"/>
            </w:pPr>
            <w:r>
              <w:rPr>
                <w:noProof w:val="0"/>
              </w:rPr>
              <w:t>Department Head of JSC Zavod Energokabel                                                                                      Chigareva O.I.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ca9b04aa-2076-461e-abbb-609fa006b551</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6d5edf41-7913-4719-9360-d539ce3591e6</w:t>
            </w:r>
          </w:p>
        </w:tc>
        <w:tc>
          <w:tcPr>
            <w:tcW w:w="360" w:type="dxa"/>
            <w:shd w:val="clear" w:color="auto" w:fill="F2F2F2"/>
          </w:tcPr>
          <w:p w:rsidR="00A77B3E">
            <w:pPr>
              <w:pStyle w:val="mqrus"/>
              <w:jc w:val="left"/>
            </w:pPr>
            <w:r>
              <w:rPr>
                <w:b/>
                <w:i w:val="0"/>
                <w:noProof/>
                <w:u w:val="none"/>
                <w:vertAlign w:val="baseline"/>
              </w:rPr>
              <w:t>Проверяемые вопросы</w:t>
            </w:r>
          </w:p>
        </w:tc>
        <w:tc>
          <w:tcPr>
            <w:tcW w:w="360" w:type="dxa"/>
            <w:shd w:val="clear" w:color="auto" w:fill="F2F2F2"/>
          </w:tcPr>
          <w:p w:rsidR="00A77B3E">
            <w:pPr>
              <w:pStyle w:val="mqeng"/>
              <w:jc w:val="left"/>
            </w:pPr>
            <w:r>
              <w:rPr>
                <w:b/>
                <w:i w:val="0"/>
                <w:noProof w:val="0"/>
                <w:u w:val="none"/>
                <w:vertAlign w:val="baseline"/>
              </w:rPr>
              <w:t>Items for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509cde52-3e10-4d6e-9667-a75e1f30b1f5</w:t>
            </w:r>
          </w:p>
        </w:tc>
        <w:tc>
          <w:tcPr>
            <w:tcW w:w="360" w:type="dxa"/>
            <w:shd w:val="clear" w:color="auto" w:fill="F2F2F2"/>
          </w:tcPr>
          <w:p w:rsidR="00A77B3E">
            <w:pPr>
              <w:pStyle w:val="mqrus"/>
              <w:jc w:val="left"/>
            </w:pPr>
            <w:r>
              <w:rPr>
                <w:b/>
                <w:i w:val="0"/>
                <w:noProof/>
                <w:u w:val="none"/>
                <w:vertAlign w:val="baseline"/>
              </w:rPr>
              <w:t>Результаты проверки</w:t>
            </w:r>
          </w:p>
        </w:tc>
        <w:tc>
          <w:tcPr>
            <w:tcW w:w="360" w:type="dxa"/>
            <w:shd w:val="clear" w:color="auto" w:fill="F2F2F2"/>
          </w:tcPr>
          <w:p w:rsidR="00A77B3E">
            <w:pPr>
              <w:pStyle w:val="mqeng"/>
              <w:jc w:val="left"/>
            </w:pPr>
            <w:r>
              <w:rPr>
                <w:b/>
                <w:i w:val="0"/>
                <w:noProof w:val="0"/>
                <w:u w:val="none"/>
                <w:vertAlign w:val="baseline"/>
              </w:rPr>
              <w:t>Checking result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e2151306-d296-4d16-a052-13a530868e5c</w:t>
            </w:r>
          </w:p>
        </w:tc>
        <w:tc>
          <w:tcPr>
            <w:tcW w:w="360" w:type="dxa"/>
            <w:shd w:val="clear" w:color="auto" w:fill="F2F2F2"/>
          </w:tcPr>
          <w:p w:rsidR="00A77B3E">
            <w:pPr>
              <w:pStyle w:val="mqrus"/>
              <w:jc w:val="left"/>
            </w:pPr>
            <w:r>
              <w:rPr>
                <w:b/>
                <w:i w:val="0"/>
                <w:noProof/>
                <w:u w:val="none"/>
                <w:vertAlign w:val="baseline"/>
              </w:rPr>
              <w:t>Примечание</w:t>
            </w:r>
          </w:p>
        </w:tc>
        <w:tc>
          <w:tcPr>
            <w:tcW w:w="360" w:type="dxa"/>
            <w:shd w:val="clear" w:color="auto" w:fill="F2F2F2"/>
          </w:tcPr>
          <w:p w:rsidR="00A77B3E">
            <w:pPr>
              <w:pStyle w:val="mqeng"/>
              <w:jc w:val="left"/>
            </w:pPr>
            <w:r>
              <w:rPr>
                <w:b/>
                <w:i w:val="0"/>
                <w:noProof w:val="0"/>
                <w:u w:val="none"/>
                <w:vertAlign w:val="baseline"/>
              </w:rPr>
              <w:t>Note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69861669-5567-42d0-8976-6a8736ffd0d1</w:t>
            </w:r>
          </w:p>
        </w:tc>
        <w:tc>
          <w:tcPr>
            <w:tcW w:w="360" w:type="dxa"/>
            <w:shd w:val="clear" w:color="auto" w:fill="F2F2F2"/>
          </w:tcPr>
          <w:p w:rsidR="00A77B3E">
            <w:pPr>
              <w:pStyle w:val="mqrus"/>
              <w:jc w:val="left"/>
            </w:pPr>
            <w:r>
              <w:rPr>
                <w:b/>
                <w:i w:val="0"/>
                <w:noProof/>
                <w:u w:val="none"/>
                <w:vertAlign w:val="baseline"/>
              </w:rPr>
              <w:t>1.</w:t>
            </w:r>
          </w:p>
        </w:tc>
        <w:tc>
          <w:tcPr>
            <w:tcW w:w="360" w:type="dxa"/>
            <w:shd w:val="clear" w:color="auto" w:fill="F2F2F2"/>
          </w:tcPr>
          <w:p w:rsidR="00A77B3E">
            <w:pPr>
              <w:pStyle w:val="mqeng"/>
              <w:jc w:val="left"/>
            </w:pPr>
            <w:r>
              <w:rPr>
                <w:b/>
                <w:i w:val="0"/>
                <w:noProof w:val="0"/>
                <w:u w:val="none"/>
                <w:vertAlign w:val="baseline"/>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7d2d3aa2-f1e9-4c9f-b897-e0baaabe37f4</w:t>
            </w:r>
          </w:p>
        </w:tc>
        <w:tc>
          <w:tcPr>
            <w:tcW w:w="360" w:type="dxa"/>
            <w:shd w:val="clear" w:color="auto" w:fill="F2F2F2"/>
          </w:tcPr>
          <w:p w:rsidR="00A77B3E">
            <w:pPr>
              <w:pStyle w:val="mqrus"/>
              <w:jc w:val="left"/>
            </w:pPr>
            <w:r>
              <w:rPr>
                <w:b/>
                <w:i w:val="0"/>
                <w:noProof/>
                <w:u w:val="none"/>
                <w:vertAlign w:val="baseline"/>
              </w:rPr>
              <w:t>Лицензионная деятельность, деятельность по сертификации продукции.</w:t>
            </w:r>
          </w:p>
        </w:tc>
        <w:tc>
          <w:tcPr>
            <w:tcW w:w="360" w:type="dxa"/>
            <w:shd w:val="clear" w:color="auto" w:fill="F2F2F2"/>
          </w:tcPr>
          <w:p w:rsidR="00A77B3E">
            <w:pPr>
              <w:pStyle w:val="mqeng"/>
              <w:jc w:val="left"/>
            </w:pPr>
            <w:r>
              <w:rPr>
                <w:b/>
                <w:i w:val="0"/>
                <w:noProof w:val="0"/>
                <w:u w:val="none"/>
                <w:vertAlign w:val="baseline"/>
              </w:rPr>
              <w:t>Licensing activities, product certification activities.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3ae46d34-cb2d-4061-995b-b9b3c124b191</w:t>
            </w:r>
          </w:p>
        </w:tc>
        <w:tc>
          <w:tcPr>
            <w:tcW w:w="360" w:type="dxa"/>
            <w:shd w:val="clear" w:color="auto" w:fill="F2F2F2"/>
          </w:tcPr>
          <w:p w:rsidR="00A77B3E">
            <w:pPr>
              <w:pStyle w:val="mqrus"/>
              <w:jc w:val="left"/>
            </w:pPr>
            <w:r>
              <w:rPr>
                <w:noProof/>
              </w:rPr>
              <w:t>1.1.</w:t>
            </w:r>
          </w:p>
        </w:tc>
        <w:tc>
          <w:tcPr>
            <w:tcW w:w="360" w:type="dxa"/>
            <w:shd w:val="clear" w:color="auto" w:fill="F2F2F2"/>
          </w:tcPr>
          <w:p w:rsidR="00A77B3E">
            <w:pPr>
              <w:pStyle w:val="mqeng"/>
              <w:jc w:val="left"/>
            </w:pPr>
            <w:r>
              <w:rPr>
                <w:noProof w:val="0"/>
              </w:rPr>
              <w:t>1.1.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7ceeee9c-88ff-49bd-b90d-c7c17dea10e5</w:t>
            </w:r>
          </w:p>
        </w:tc>
        <w:tc>
          <w:tcPr>
            <w:tcW w:w="360" w:type="dxa"/>
            <w:shd w:val="clear" w:color="auto" w:fill="F2F2F2"/>
          </w:tcPr>
          <w:p w:rsidR="00A77B3E">
            <w:pPr>
              <w:pStyle w:val="mqrus"/>
              <w:jc w:val="left"/>
            </w:pPr>
            <w:r>
              <w:rPr>
                <w:noProof/>
              </w:rPr>
              <w:t>Наличие у предприятия-изготовителя лицензий на виды деятельности, область их распространения и условия действия.</w:t>
            </w:r>
          </w:p>
        </w:tc>
        <w:tc>
          <w:tcPr>
            <w:tcW w:w="360" w:type="dxa"/>
            <w:shd w:val="clear" w:color="auto" w:fill="F2F2F2"/>
          </w:tcPr>
          <w:p w:rsidR="00A77B3E">
            <w:pPr>
              <w:pStyle w:val="mqeng"/>
              <w:jc w:val="left"/>
            </w:pPr>
            <w:r>
              <w:rPr>
                <w:noProof w:val="0"/>
              </w:rPr>
              <w:t>Availability of licenses for types of activities at the manufacturing enterprise, their scope of application, and terms of validity.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4e8f7df8-3aa4-4c5d-b978-600046d139f3</w:t>
            </w:r>
          </w:p>
        </w:tc>
        <w:tc>
          <w:tcPr>
            <w:tcW w:w="360" w:type="dxa"/>
            <w:shd w:val="clear" w:color="auto" w:fill="F2F2F2"/>
          </w:tcPr>
          <w:p w:rsidR="00A77B3E">
            <w:pPr>
              <w:pStyle w:val="mqrus"/>
              <w:jc w:val="left"/>
            </w:pPr>
            <w:r>
              <w:rPr>
                <w:noProof/>
              </w:rPr>
              <w:t>Проверяется наличие, соответствие сроков            действия и области распространения условий действия лицензий на изготавливаемые изделия.</w:t>
            </w:r>
          </w:p>
        </w:tc>
        <w:tc>
          <w:tcPr>
            <w:tcW w:w="360" w:type="dxa"/>
            <w:shd w:val="clear" w:color="auto" w:fill="F2F2F2"/>
          </w:tcPr>
          <w:p w:rsidR="00A77B3E">
            <w:pPr>
              <w:pStyle w:val="mqeng"/>
              <w:jc w:val="left"/>
            </w:pPr>
            <w:r>
              <w:rPr>
                <w:noProof w:val="0"/>
              </w:rPr>
              <w:t>Verification of the presence, validity period, and scope of application of the license terms for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c1b19395-07d9-4878-bf91-662598fba164</w:t>
            </w:r>
          </w:p>
        </w:tc>
        <w:tc>
          <w:tcPr>
            <w:tcW w:w="360" w:type="dxa"/>
            <w:shd w:val="clear" w:color="auto" w:fill="F2F2F2"/>
          </w:tcPr>
          <w:p w:rsidR="00A77B3E">
            <w:pPr>
              <w:pStyle w:val="mqrus"/>
              <w:jc w:val="left"/>
            </w:pPr>
            <w:r>
              <w:rPr>
                <w:noProof/>
              </w:rPr>
              <w:t>В случае, если предприятие-изготовитель              использует (планирует использовать) РКД,           разработанную сторонней организацией,       проверяется наличие и соответствие условий действия лицензии.</w:t>
            </w:r>
          </w:p>
        </w:tc>
        <w:tc>
          <w:tcPr>
            <w:tcW w:w="360" w:type="dxa"/>
            <w:shd w:val="clear" w:color="auto" w:fill="F2F2F2"/>
          </w:tcPr>
          <w:p w:rsidR="00A77B3E">
            <w:pPr>
              <w:pStyle w:val="mqeng"/>
              <w:jc w:val="left"/>
            </w:pPr>
            <w:r>
              <w:rPr>
                <w:noProof w:val="0"/>
              </w:rPr>
              <w:t>If the manufacturing enterprise uses (or plans to use) RCD developed by a third-party organization, the presence and compliance of the license terms are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02745f48-535a-4426-929a-afffe121ce28</w:t>
            </w:r>
          </w:p>
        </w:tc>
        <w:tc>
          <w:tcPr>
            <w:tcW w:w="360" w:type="dxa"/>
            <w:shd w:val="clear" w:color="auto" w:fill="F2F2F2"/>
          </w:tcPr>
          <w:p w:rsidR="00A77B3E">
            <w:pPr>
              <w:pStyle w:val="mqrus"/>
              <w:jc w:val="left"/>
            </w:pPr>
            <w:r>
              <w:rPr>
                <w:noProof/>
              </w:rPr>
              <w:t>Наличие соответствующего договора на предоставление данной услуги.</w:t>
            </w:r>
          </w:p>
        </w:tc>
        <w:tc>
          <w:tcPr>
            <w:tcW w:w="360" w:type="dxa"/>
            <w:shd w:val="clear" w:color="auto" w:fill="F2F2F2"/>
          </w:tcPr>
          <w:p w:rsidR="00A77B3E">
            <w:pPr>
              <w:pStyle w:val="mqeng"/>
              <w:jc w:val="left"/>
            </w:pPr>
            <w:r>
              <w:rPr>
                <w:noProof w:val="0"/>
              </w:rPr>
              <w:t>Availability of the relevant contract for the provision of this service.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1de0c7de-0fc0-451a-be35-fe2dacf20a3d</w:t>
            </w:r>
          </w:p>
        </w:tc>
        <w:tc>
          <w:tcPr>
            <w:tcW w:w="360" w:type="dxa"/>
            <w:shd w:val="clear" w:color="auto" w:fill="F2F2F2"/>
          </w:tcPr>
          <w:p w:rsidR="00A77B3E">
            <w:pPr>
              <w:pStyle w:val="mqrus"/>
              <w:jc w:val="left"/>
            </w:pPr>
            <w:r>
              <w:rPr>
                <w:noProof/>
              </w:rPr>
              <w:t>При проверке представлены:</w:t>
            </w:r>
          </w:p>
        </w:tc>
        <w:tc>
          <w:tcPr>
            <w:tcW w:w="360" w:type="dxa"/>
            <w:shd w:val="clear" w:color="auto" w:fill="F2F2F2"/>
          </w:tcPr>
          <w:p w:rsidR="00A77B3E">
            <w:pPr>
              <w:pStyle w:val="mqeng"/>
              <w:jc w:val="left"/>
            </w:pPr>
            <w:r>
              <w:rPr>
                <w:noProof w:val="0"/>
              </w:rPr>
              <w:t>The following documents were presented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aae8bf7e-4a87-4551-bdba-7120db1e468a</w:t>
            </w:r>
          </w:p>
        </w:tc>
        <w:tc>
          <w:tcPr>
            <w:tcW w:w="360" w:type="dxa"/>
            <w:shd w:val="clear" w:color="auto" w:fill="F2F2F2"/>
          </w:tcPr>
          <w:p w:rsidR="00A77B3E">
            <w:pPr>
              <w:pStyle w:val="mqrus"/>
              <w:jc w:val="left"/>
            </w:pPr>
            <w:r>
              <w:rPr>
                <w:noProof/>
              </w:rPr>
              <w:t>- Лицензия № ЦО-11-101-14873 от 04.03.2026 на конструирование оборудования для ядерных установок.</w:t>
            </w:r>
          </w:p>
        </w:tc>
        <w:tc>
          <w:tcPr>
            <w:tcW w:w="360" w:type="dxa"/>
            <w:shd w:val="clear" w:color="auto" w:fill="F2F2F2"/>
          </w:tcPr>
          <w:p w:rsidR="00A77B3E">
            <w:pPr>
              <w:pStyle w:val="mqeng"/>
              <w:jc w:val="left"/>
            </w:pPr>
            <w:r>
              <w:rPr>
                <w:noProof w:val="0"/>
              </w:rPr>
              <w:t>- License No. TsO-11-101-14873 dated 04.03.2026 for the design of equipment for 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2da03052-3e3a-4346-9d2b-dcbfa9f4202d</w:t>
            </w:r>
          </w:p>
        </w:tc>
        <w:tc>
          <w:tcPr>
            <w:tcW w:w="360" w:type="dxa"/>
            <w:shd w:val="clear" w:color="auto" w:fill="F2F2F2"/>
          </w:tcPr>
          <w:p w:rsidR="00A77B3E">
            <w:pPr>
              <w:pStyle w:val="mqrus"/>
              <w:jc w:val="left"/>
            </w:pPr>
            <w:r>
              <w:rPr>
                <w:noProof/>
              </w:rPr>
              <w:t>Срок действия лицензии до 04.03.2031.</w:t>
            </w:r>
          </w:p>
        </w:tc>
        <w:tc>
          <w:tcPr>
            <w:tcW w:w="360" w:type="dxa"/>
            <w:shd w:val="clear" w:color="auto" w:fill="F2F2F2"/>
          </w:tcPr>
          <w:p w:rsidR="00A77B3E">
            <w:pPr>
              <w:pStyle w:val="mqeng"/>
              <w:jc w:val="left"/>
            </w:pPr>
            <w:r>
              <w:rPr>
                <w:noProof w:val="0"/>
              </w:rPr>
              <w:t>License validity period until 04.03.2031.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64d5f076-139b-4dac-81a6-45cf71363d85</w:t>
            </w:r>
          </w:p>
        </w:tc>
        <w:tc>
          <w:tcPr>
            <w:tcW w:w="360" w:type="dxa"/>
            <w:shd w:val="clear" w:color="auto" w:fill="F2F2F2"/>
          </w:tcPr>
          <w:p w:rsidR="00A77B3E">
            <w:pPr>
              <w:pStyle w:val="mqrus"/>
              <w:jc w:val="left"/>
            </w:pPr>
            <w:r>
              <w:rPr>
                <w:noProof/>
              </w:rPr>
              <w:t>- Лицензия № ЦО-12-101-14460 от 05.05.2025 на изготовление оборудования для</w:t>
            </w:r>
          </w:p>
        </w:tc>
        <w:tc>
          <w:tcPr>
            <w:tcW w:w="360" w:type="dxa"/>
            <w:shd w:val="clear" w:color="auto" w:fill="F2F2F2"/>
          </w:tcPr>
          <w:p w:rsidR="00A77B3E">
            <w:pPr>
              <w:pStyle w:val="mqeng"/>
              <w:jc w:val="left"/>
            </w:pPr>
            <w:r>
              <w:rPr>
                <w:noProof w:val="0"/>
              </w:rPr>
              <w:t>- License No. TsO-12-101-14460 dated 05.05.2025 for the manufacture of equipment for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w:t>
              <w:br/>
            </w:r>
            <w:r>
              <w:rPr>
                <w:noProof/>
                <w:sz w:val="2"/>
              </w:rPr>
              <w:t>f5da00ee-cdaa-45c9-be59-8f7483b01d83</w:t>
            </w:r>
          </w:p>
        </w:tc>
        <w:tc>
          <w:tcPr>
            <w:tcW w:w="360" w:type="dxa"/>
            <w:shd w:val="clear" w:color="auto" w:fill="F2F2F2"/>
          </w:tcPr>
          <w:p w:rsidR="00A77B3E">
            <w:pPr>
              <w:pStyle w:val="mqrus"/>
              <w:jc w:val="left"/>
            </w:pPr>
            <w:r>
              <w:rPr>
                <w:noProof/>
              </w:rPr>
              <w:t>ядерных установок.</w:t>
            </w:r>
          </w:p>
        </w:tc>
        <w:tc>
          <w:tcPr>
            <w:tcW w:w="360" w:type="dxa"/>
            <w:shd w:val="clear" w:color="auto" w:fill="F2F2F2"/>
          </w:tcPr>
          <w:p w:rsidR="00A77B3E">
            <w:pPr>
              <w:pStyle w:val="mqeng"/>
              <w:jc w:val="left"/>
            </w:pPr>
            <w:r>
              <w:rPr>
                <w:noProof w:val="0"/>
              </w:rPr>
              <w:t>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w:t>
              <w:br/>
            </w:r>
            <w:r>
              <w:rPr>
                <w:noProof/>
                <w:sz w:val="2"/>
              </w:rPr>
              <w:t>86bfec42-5bff-4fd3-93c0-3422c685560a</w:t>
            </w:r>
          </w:p>
        </w:tc>
        <w:tc>
          <w:tcPr>
            <w:tcW w:w="360" w:type="dxa"/>
            <w:shd w:val="clear" w:color="auto" w:fill="F2F2F2"/>
          </w:tcPr>
          <w:p w:rsidR="00A77B3E">
            <w:pPr>
              <w:pStyle w:val="mqrus"/>
              <w:jc w:val="left"/>
            </w:pPr>
            <w:r>
              <w:rPr>
                <w:noProof/>
              </w:rPr>
              <w:t>Срок действия лицензии до 05.05.2030.</w:t>
            </w:r>
          </w:p>
        </w:tc>
        <w:tc>
          <w:tcPr>
            <w:tcW w:w="360" w:type="dxa"/>
            <w:shd w:val="clear" w:color="auto" w:fill="F2F2F2"/>
          </w:tcPr>
          <w:p w:rsidR="00A77B3E">
            <w:pPr>
              <w:pStyle w:val="mqeng"/>
              <w:jc w:val="left"/>
            </w:pPr>
            <w:r>
              <w:rPr>
                <w:noProof w:val="0"/>
              </w:rPr>
              <w:t>License validity period until 05.05.2030.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w:t>
              <w:br/>
            </w:r>
            <w:r>
              <w:rPr>
                <w:noProof/>
                <w:sz w:val="2"/>
              </w:rPr>
              <w:t>c00c86a4-cdcc-4d45-9203-083ed5c13d10</w:t>
            </w:r>
          </w:p>
        </w:tc>
        <w:tc>
          <w:tcPr>
            <w:tcW w:w="360" w:type="dxa"/>
            <w:shd w:val="clear" w:color="auto" w:fill="F2F2F2"/>
          </w:tcPr>
          <w:p w:rsidR="00A77B3E">
            <w:pPr>
              <w:pStyle w:val="mqrus"/>
              <w:jc w:val="left"/>
            </w:pPr>
            <w:r>
              <w:rPr>
                <w:noProof/>
              </w:rPr>
              <w:t>Выданы Федеральной службой по экологическому, технологическому и атомному</w:t>
            </w:r>
          </w:p>
        </w:tc>
        <w:tc>
          <w:tcPr>
            <w:tcW w:w="360" w:type="dxa"/>
            <w:shd w:val="clear" w:color="auto" w:fill="F2F2F2"/>
          </w:tcPr>
          <w:p w:rsidR="00A77B3E">
            <w:pPr>
              <w:pStyle w:val="mqeng"/>
              <w:jc w:val="left"/>
            </w:pPr>
            <w:r>
              <w:rPr>
                <w:noProof w:val="0"/>
              </w:rPr>
              <w:t>Issued by the Federal Service for Environmental, Technological and Nuclear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w:t>
              <w:br/>
            </w:r>
            <w:r>
              <w:rPr>
                <w:noProof/>
                <w:sz w:val="2"/>
              </w:rPr>
              <w:t>c2dc5e99-d365-4ac9-af93-4f3b1203eb91</w:t>
            </w:r>
          </w:p>
        </w:tc>
        <w:tc>
          <w:tcPr>
            <w:tcW w:w="360" w:type="dxa"/>
            <w:shd w:val="clear" w:color="auto" w:fill="F2F2F2"/>
          </w:tcPr>
          <w:p w:rsidR="00A77B3E">
            <w:pPr>
              <w:pStyle w:val="mqrus"/>
              <w:jc w:val="left"/>
            </w:pPr>
            <w:r>
              <w:rPr>
                <w:noProof/>
              </w:rPr>
              <w:t>надзору.</w:t>
            </w:r>
          </w:p>
        </w:tc>
        <w:tc>
          <w:tcPr>
            <w:tcW w:w="360" w:type="dxa"/>
            <w:shd w:val="clear" w:color="auto" w:fill="F2F2F2"/>
          </w:tcPr>
          <w:p w:rsidR="00A77B3E">
            <w:pPr>
              <w:pStyle w:val="mqeng"/>
              <w:jc w:val="left"/>
            </w:pPr>
            <w:r>
              <w:rPr>
                <w:noProof w:val="0"/>
              </w:rPr>
              <w:t>Supervision.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w:t>
              <w:br/>
            </w:r>
            <w:r>
              <w:rPr>
                <w:noProof/>
                <w:sz w:val="2"/>
              </w:rPr>
              <w:t>af85780f-8a5a-490b-9576-cd24edaf0b25</w:t>
            </w:r>
          </w:p>
        </w:tc>
        <w:tc>
          <w:tcPr>
            <w:tcW w:w="360" w:type="dxa"/>
            <w:shd w:val="clear" w:color="auto" w:fill="F2F2F2"/>
          </w:tcPr>
          <w:p w:rsidR="00A77B3E">
            <w:pPr>
              <w:pStyle w:val="mqrus"/>
              <w:jc w:val="left"/>
            </w:pPr>
            <w:r>
              <w:rPr>
                <w:noProof/>
              </w:rPr>
              <w:t>В рамках действия лицензий предприятие имеет право на конструирование и изготовление оборудования для ядерных установок.</w:t>
            </w:r>
          </w:p>
        </w:tc>
        <w:tc>
          <w:tcPr>
            <w:tcW w:w="360" w:type="dxa"/>
            <w:shd w:val="clear" w:color="auto" w:fill="F2F2F2"/>
          </w:tcPr>
          <w:p w:rsidR="00A77B3E">
            <w:pPr>
              <w:pStyle w:val="mqeng"/>
              <w:jc w:val="left"/>
            </w:pPr>
            <w:r>
              <w:rPr>
                <w:noProof w:val="0"/>
              </w:rPr>
              <w:t>Within the scope of the licenses, the enterprise is authorized to design and manufacture equipment for 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w:t>
              <w:br/>
            </w:r>
            <w:r>
              <w:rPr>
                <w:noProof/>
                <w:sz w:val="2"/>
              </w:rPr>
              <w:t>7121a1c0-b17e-466c-b4cd-8279b20d551b</w:t>
            </w:r>
          </w:p>
        </w:tc>
        <w:tc>
          <w:tcPr>
            <w:tcW w:w="360" w:type="dxa"/>
            <w:shd w:val="clear" w:color="auto" w:fill="F2F2F2"/>
          </w:tcPr>
          <w:p w:rsidR="00A77B3E">
            <w:pPr>
              <w:pStyle w:val="mqrus"/>
              <w:jc w:val="left"/>
            </w:pPr>
            <w:r>
              <w:rPr>
                <w:noProof/>
              </w:rPr>
              <w:t>Разработчик ТУ 3561-441-00217053-2012 – ОАО «ВНИИКП».</w:t>
            </w:r>
          </w:p>
        </w:tc>
        <w:tc>
          <w:tcPr>
            <w:tcW w:w="360" w:type="dxa"/>
            <w:shd w:val="clear" w:color="auto" w:fill="F2F2F2"/>
          </w:tcPr>
          <w:p w:rsidR="00A77B3E">
            <w:pPr>
              <w:pStyle w:val="mqeng"/>
              <w:jc w:val="left"/>
            </w:pPr>
            <w:r>
              <w:rPr>
                <w:noProof w:val="0"/>
              </w:rPr>
              <w:t>Developer of TU 3561-441-00217053-2012 – OJSC VNIICP.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w:t>
              <w:br/>
            </w:r>
            <w:r>
              <w:rPr>
                <w:noProof/>
                <w:sz w:val="2"/>
              </w:rPr>
              <w:t>b19ab39d-7d78-495d-9d8e-2b1a1411e986</w:t>
            </w:r>
          </w:p>
        </w:tc>
        <w:tc>
          <w:tcPr>
            <w:tcW w:w="360" w:type="dxa"/>
            <w:shd w:val="clear" w:color="auto" w:fill="F2F2F2"/>
          </w:tcPr>
          <w:p w:rsidR="00A77B3E">
            <w:pPr>
              <w:pStyle w:val="mqrus"/>
              <w:jc w:val="left"/>
            </w:pPr>
            <w:r>
              <w:rPr>
                <w:noProof/>
              </w:rPr>
              <w:t>Лицензия номер ГН-11-101-4589 от 20 февраля 2024 г., срок действия до 20 февраля 2034 г. на конструирование оборудования для ядерных установок.</w:t>
            </w:r>
          </w:p>
        </w:tc>
        <w:tc>
          <w:tcPr>
            <w:tcW w:w="360" w:type="dxa"/>
            <w:shd w:val="clear" w:color="auto" w:fill="F2F2F2"/>
          </w:tcPr>
          <w:p w:rsidR="00A77B3E">
            <w:pPr>
              <w:pStyle w:val="mqeng"/>
              <w:jc w:val="left"/>
            </w:pPr>
            <w:r>
              <w:rPr>
                <w:noProof w:val="0"/>
              </w:rPr>
              <w:t>License number GN-11-101-4589 dated 20 February 2024, valid until 20 February 2034 for the design of equipment for 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w:t>
              <w:br/>
            </w:r>
            <w:r>
              <w:rPr>
                <w:noProof/>
                <w:sz w:val="2"/>
              </w:rPr>
              <w:t>37ac1703-a3f5-4552-8a5b-dce1a13cd5de</w:t>
            </w:r>
          </w:p>
        </w:tc>
        <w:tc>
          <w:tcPr>
            <w:tcW w:w="360" w:type="dxa"/>
            <w:shd w:val="clear" w:color="auto" w:fill="F2F2F2"/>
          </w:tcPr>
          <w:p w:rsidR="00A77B3E">
            <w:pPr>
              <w:pStyle w:val="mqrus"/>
              <w:jc w:val="left"/>
            </w:pPr>
            <w:r>
              <w:rPr>
                <w:noProof/>
              </w:rPr>
              <w:t>Выдана Федеральной службой по экологическому, технологическому и атомному надзору (Ростехнадзор).</w:t>
            </w:r>
          </w:p>
        </w:tc>
        <w:tc>
          <w:tcPr>
            <w:tcW w:w="360" w:type="dxa"/>
            <w:shd w:val="clear" w:color="auto" w:fill="F2F2F2"/>
          </w:tcPr>
          <w:p w:rsidR="00A77B3E">
            <w:pPr>
              <w:pStyle w:val="mqeng"/>
              <w:jc w:val="left"/>
            </w:pPr>
            <w:r>
              <w:rPr>
                <w:noProof w:val="0"/>
              </w:rPr>
              <w:t>Issued by the Federal Service for Environmental, Technological and Nuclear Supervision (Rostechnadzor).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w:t>
              <w:br/>
            </w:r>
            <w:r>
              <w:rPr>
                <w:noProof/>
                <w:sz w:val="2"/>
              </w:rPr>
              <w:t>2df8244f-d433-4dde-ac12-8d2e1e3024ad</w:t>
            </w:r>
          </w:p>
        </w:tc>
        <w:tc>
          <w:tcPr>
            <w:tcW w:w="360" w:type="dxa"/>
            <w:shd w:val="clear" w:color="auto" w:fill="F2F2F2"/>
          </w:tcPr>
          <w:p w:rsidR="00A77B3E">
            <w:pPr>
              <w:pStyle w:val="mqrus"/>
              <w:jc w:val="left"/>
            </w:pPr>
            <w:r>
              <w:rPr>
                <w:noProof/>
              </w:rPr>
              <w:t>ТУ 3561-441-00217053-2012 «Кабели для цепей управления и контроля с многопроволочными жилами» (учтённый экземпляр № 4) и комплект документов по Акту сдачи-приёмки, в том числе конструкторская документация переданы в соответствии с лицензионным договором № 19178/12, Регистрационный номер № РД0102418 от 06.07.2012 между ОАО «ВНИИКП» и АО «Завод «Энергокабель».</w:t>
            </w:r>
          </w:p>
        </w:tc>
        <w:tc>
          <w:tcPr>
            <w:tcW w:w="360" w:type="dxa"/>
            <w:shd w:val="clear" w:color="auto" w:fill="F2F2F2"/>
          </w:tcPr>
          <w:p w:rsidR="00A77B3E">
            <w:pPr>
              <w:pStyle w:val="mqeng"/>
              <w:jc w:val="left"/>
            </w:pPr>
            <w:r>
              <w:rPr>
                <w:noProof w:val="0"/>
              </w:rPr>
              <w:t>TU 3561-441-00217053-2012 "Cables for control and monitoring circuits with multi-wire conductors" (registered copy No. 4) and a set of documents under the Delivery and Acceptance Act, including design documentation, were transferred in accordance with license agreement No. 19178/12, Registration number No. RD0102418 dated 06.07.2012 between OJSC VNIICP and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w:t>
              <w:br/>
            </w:r>
            <w:r>
              <w:rPr>
                <w:noProof/>
                <w:sz w:val="2"/>
              </w:rPr>
              <w:t>cfcb3568-1621-4da6-a62e-db5a33c57b25</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w:t>
              <w:br/>
            </w:r>
            <w:r>
              <w:rPr>
                <w:noProof/>
                <w:sz w:val="2"/>
              </w:rPr>
              <w:t>35c376d2-3008-4d76-902e-95b29187242b</w:t>
            </w:r>
          </w:p>
        </w:tc>
        <w:tc>
          <w:tcPr>
            <w:tcW w:w="360" w:type="dxa"/>
            <w:shd w:val="clear" w:color="auto" w:fill="F2F2F2"/>
          </w:tcPr>
          <w:p w:rsidR="00A77B3E">
            <w:pPr>
              <w:pStyle w:val="mqrus"/>
              <w:jc w:val="left"/>
            </w:pPr>
            <w:r>
              <w:rPr>
                <w:noProof/>
              </w:rPr>
              <w:t>- изменение № 1 от 13.04.2015 к лицензионному договору № 19178/12, регистрационный номер №РД0102418 от 06.07.2012 «Технология изготовления кабелей для цепей управления и контроля» (Патенты на полезные модели № 83875 и № 99239);</w:t>
            </w:r>
          </w:p>
        </w:tc>
        <w:tc>
          <w:tcPr>
            <w:tcW w:w="360" w:type="dxa"/>
            <w:shd w:val="clear" w:color="auto" w:fill="F2F2F2"/>
          </w:tcPr>
          <w:p w:rsidR="00A77B3E">
            <w:pPr>
              <w:pStyle w:val="mqeng"/>
              <w:jc w:val="left"/>
            </w:pPr>
            <w:r>
              <w:rPr>
                <w:noProof w:val="0"/>
              </w:rPr>
              <w:t>- amendment No. 1 dated 13.04.2015 to license agreement No. 19178/12, registration number No. RD0102418 dated 06.07.2012 "Technology for the manufacture of cables for control and monitoring circuits" (Utility Model Patents No. 83875 and No. 99239);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w:t>
              <w:br/>
            </w:r>
            <w:r>
              <w:rPr>
                <w:noProof/>
                <w:sz w:val="2"/>
              </w:rPr>
              <w:t>b1fd7294-53d3-4d6e-a8bb-b831ac5961a2</w:t>
            </w:r>
          </w:p>
        </w:tc>
        <w:tc>
          <w:tcPr>
            <w:tcW w:w="360" w:type="dxa"/>
            <w:shd w:val="clear" w:color="auto" w:fill="F2F2F2"/>
          </w:tcPr>
          <w:p w:rsidR="00A77B3E">
            <w:pPr>
              <w:pStyle w:val="mqrus"/>
              <w:jc w:val="left"/>
            </w:pPr>
            <w:r>
              <w:rPr>
                <w:noProof/>
              </w:rPr>
              <w:t>- изменение № 2 (№ РД 0323886 от 30.01.2020) к лицензионному договору № 19178/12, регистрационный номер №РД0102418 от 06.07.2012 (Патенты на полезные модели №№ 83875, 99239, 191166, 191167, 191168 и 192247) «Технология изготовления кабелей для цепей управления и контроля»;</w:t>
            </w:r>
          </w:p>
        </w:tc>
        <w:tc>
          <w:tcPr>
            <w:tcW w:w="360" w:type="dxa"/>
            <w:shd w:val="clear" w:color="auto" w:fill="F2F2F2"/>
          </w:tcPr>
          <w:p w:rsidR="00A77B3E">
            <w:pPr>
              <w:pStyle w:val="mqeng"/>
              <w:jc w:val="left"/>
            </w:pPr>
            <w:r>
              <w:rPr>
                <w:noProof w:val="0"/>
              </w:rPr>
              <w:t>- amendment No. 2 (No. RD 0323886 dated 30.01.2020) to license agreement No. 19178/12, registration number No. RD0102418 dated 06.07.2012 (Utility Model Patents Nos. 83875, 99239, 191166, 191167, 191168 and 192247) "Technology for the manufacture of cables for control and monitoring circuits";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w:t>
              <w:br/>
            </w:r>
            <w:r>
              <w:rPr>
                <w:noProof/>
                <w:sz w:val="2"/>
              </w:rPr>
              <w:t>65ef386b-cd94-4653-8add-a16c1979649f</w:t>
            </w:r>
          </w:p>
        </w:tc>
        <w:tc>
          <w:tcPr>
            <w:tcW w:w="360" w:type="dxa"/>
            <w:shd w:val="clear" w:color="auto" w:fill="F2F2F2"/>
          </w:tcPr>
          <w:p w:rsidR="00A77B3E">
            <w:pPr>
              <w:pStyle w:val="mqrus"/>
              <w:jc w:val="left"/>
            </w:pPr>
            <w:r>
              <w:rPr>
                <w:noProof/>
              </w:rPr>
              <w:t>- дополнительное соглашение № 1 от 10.11.2020 к лицензионному договору № 19178/12,</w:t>
            </w:r>
          </w:p>
        </w:tc>
        <w:tc>
          <w:tcPr>
            <w:tcW w:w="360" w:type="dxa"/>
            <w:shd w:val="clear" w:color="auto" w:fill="F2F2F2"/>
          </w:tcPr>
          <w:p w:rsidR="00A77B3E">
            <w:pPr>
              <w:pStyle w:val="mqeng"/>
              <w:jc w:val="left"/>
            </w:pPr>
            <w:r>
              <w:rPr>
                <w:noProof w:val="0"/>
              </w:rPr>
              <w:t>- supplementary agreement No. 1 dated 10.11.2020 to license agreement No. 19178/12,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w:t>
              <w:br/>
            </w:r>
            <w:r>
              <w:rPr>
                <w:noProof/>
                <w:sz w:val="2"/>
              </w:rPr>
              <w:t>cf7380d4-3a93-4560-93c2-782ea311361f</w:t>
            </w:r>
          </w:p>
        </w:tc>
        <w:tc>
          <w:tcPr>
            <w:tcW w:w="360" w:type="dxa"/>
            <w:shd w:val="clear" w:color="auto" w:fill="F2F2F2"/>
          </w:tcPr>
          <w:p w:rsidR="00A77B3E">
            <w:pPr>
              <w:pStyle w:val="mqrus"/>
              <w:jc w:val="left"/>
            </w:pPr>
            <w:r>
              <w:rPr>
                <w:noProof/>
              </w:rPr>
              <w:t>регистрационный номер №РД0102418 от 06.07.2012 (патенты на полезные модели №№ 191166, 191167, 191168 и 192247) «Технология изготовления кабелей для цепей управления и контроля».</w:t>
            </w:r>
          </w:p>
        </w:tc>
        <w:tc>
          <w:tcPr>
            <w:tcW w:w="360" w:type="dxa"/>
            <w:shd w:val="clear" w:color="auto" w:fill="F2F2F2"/>
          </w:tcPr>
          <w:p w:rsidR="00A77B3E">
            <w:pPr>
              <w:pStyle w:val="mqeng"/>
              <w:jc w:val="left"/>
            </w:pPr>
            <w:r>
              <w:rPr>
                <w:noProof w:val="0"/>
              </w:rPr>
              <w:t>registration number No. RD0102418 dated 06.07.2012 (utility model patents Nos. 191166, 191167, 191168 and 192247) "Technology for the manufacture of cables for control and monitoring circuits".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w:t>
              <w:br/>
            </w:r>
            <w:r>
              <w:rPr>
                <w:noProof/>
                <w:sz w:val="2"/>
              </w:rPr>
              <w:t>24135e66-a962-483b-96db-aec10631975c</w:t>
            </w:r>
          </w:p>
        </w:tc>
        <w:tc>
          <w:tcPr>
            <w:tcW w:w="360" w:type="dxa"/>
            <w:shd w:val="clear" w:color="auto" w:fill="F2F2F2"/>
          </w:tcPr>
          <w:p w:rsidR="00A77B3E">
            <w:pPr>
              <w:pStyle w:val="mqrus"/>
              <w:jc w:val="left"/>
            </w:pPr>
            <w:r>
              <w:rPr>
                <w:noProof/>
              </w:rPr>
              <w:t>Копии лицензий</w:t>
            </w:r>
          </w:p>
        </w:tc>
        <w:tc>
          <w:tcPr>
            <w:tcW w:w="360" w:type="dxa"/>
            <w:shd w:val="clear" w:color="auto" w:fill="F2F2F2"/>
          </w:tcPr>
          <w:p w:rsidR="00A77B3E">
            <w:pPr>
              <w:pStyle w:val="mqeng"/>
              <w:jc w:val="left"/>
            </w:pPr>
            <w:r>
              <w:rPr>
                <w:noProof w:val="0"/>
              </w:rPr>
              <w:t>Copies of licenses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w:t>
              <w:br/>
            </w:r>
            <w:r>
              <w:rPr>
                <w:noProof/>
                <w:sz w:val="2"/>
              </w:rPr>
              <w:t>99328907-bc8d-493b-a0e0-989743723fc1</w:t>
            </w:r>
          </w:p>
        </w:tc>
        <w:tc>
          <w:tcPr>
            <w:tcW w:w="360" w:type="dxa"/>
            <w:shd w:val="clear" w:color="auto" w:fill="F2F2F2"/>
          </w:tcPr>
          <w:p w:rsidR="00A77B3E">
            <w:pPr>
              <w:pStyle w:val="mqrus"/>
              <w:jc w:val="left"/>
            </w:pPr>
            <w:r>
              <w:rPr>
                <w:noProof/>
              </w:rPr>
              <w:t>с условиями их действия</w:t>
            </w:r>
          </w:p>
        </w:tc>
        <w:tc>
          <w:tcPr>
            <w:tcW w:w="360" w:type="dxa"/>
            <w:shd w:val="clear" w:color="auto" w:fill="F2F2F2"/>
          </w:tcPr>
          <w:p w:rsidR="00A77B3E">
            <w:pPr>
              <w:pStyle w:val="mqeng"/>
              <w:jc w:val="left"/>
            </w:pPr>
            <w:r>
              <w:rPr>
                <w:noProof w:val="0"/>
              </w:rPr>
              <w:t>with the conditions of their validity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w:t>
              <w:br/>
            </w:r>
            <w:r>
              <w:rPr>
                <w:noProof/>
                <w:sz w:val="2"/>
              </w:rPr>
              <w:t>d2c86559-a6ca-414c-8d74-135e5983fdf6</w:t>
            </w:r>
          </w:p>
        </w:tc>
        <w:tc>
          <w:tcPr>
            <w:tcW w:w="360" w:type="dxa"/>
            <w:shd w:val="clear" w:color="auto" w:fill="F2F2F2"/>
          </w:tcPr>
          <w:p w:rsidR="00A77B3E">
            <w:pPr>
              <w:pStyle w:val="mqrus"/>
              <w:jc w:val="left"/>
            </w:pPr>
            <w:r>
              <w:rPr>
                <w:noProof/>
              </w:rPr>
              <w:t>прикладываются к Акту.</w:t>
            </w:r>
          </w:p>
        </w:tc>
        <w:tc>
          <w:tcPr>
            <w:tcW w:w="360" w:type="dxa"/>
            <w:shd w:val="clear" w:color="auto" w:fill="F2F2F2"/>
          </w:tcPr>
          <w:p w:rsidR="00A77B3E">
            <w:pPr>
              <w:pStyle w:val="mqeng"/>
              <w:jc w:val="left"/>
            </w:pPr>
            <w:r>
              <w:rPr>
                <w:noProof w:val="0"/>
              </w:rPr>
              <w:t>are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w:t>
              <w:br/>
            </w:r>
            <w:r>
              <w:rPr>
                <w:noProof/>
                <w:sz w:val="2"/>
              </w:rPr>
              <w:t>379c9260-dc00-4a36-90c8-a9c2bb433863</w:t>
            </w:r>
          </w:p>
        </w:tc>
        <w:tc>
          <w:tcPr>
            <w:tcW w:w="360" w:type="dxa"/>
            <w:shd w:val="clear" w:color="auto" w:fill="F2F2F2"/>
          </w:tcPr>
          <w:p w:rsidR="00A77B3E">
            <w:pPr>
              <w:pStyle w:val="mqrus"/>
              <w:jc w:val="left"/>
            </w:pPr>
            <w:r>
              <w:rPr>
                <w:noProof/>
              </w:rPr>
              <w:t>1.2.</w:t>
            </w:r>
          </w:p>
        </w:tc>
        <w:tc>
          <w:tcPr>
            <w:tcW w:w="360" w:type="dxa"/>
            <w:shd w:val="clear" w:color="auto" w:fill="F2F2F2"/>
          </w:tcPr>
          <w:p w:rsidR="00A77B3E">
            <w:pPr>
              <w:pStyle w:val="mqeng"/>
              <w:jc w:val="left"/>
            </w:pPr>
            <w:r>
              <w:rPr>
                <w:noProof w:val="0"/>
              </w:rPr>
              <w:t>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w:t>
              <w:br/>
            </w:r>
            <w:r>
              <w:rPr>
                <w:noProof/>
                <w:sz w:val="2"/>
              </w:rPr>
              <w:t>0ee133a9-1d59-4df1-a3dd-9fb6e85726e0</w:t>
            </w:r>
          </w:p>
        </w:tc>
        <w:tc>
          <w:tcPr>
            <w:tcW w:w="360" w:type="dxa"/>
            <w:shd w:val="clear" w:color="auto" w:fill="F2F2F2"/>
          </w:tcPr>
          <w:p w:rsidR="00A77B3E">
            <w:pPr>
              <w:pStyle w:val="mqrus"/>
              <w:jc w:val="left"/>
            </w:pPr>
            <w:r>
              <w:rPr>
                <w:noProof/>
              </w:rPr>
              <w:t>Наличие у организации сертификатов соответствия на изготавливаемую продукцию в системе обязательной сертификации, область их распространения и условия действия (в случае наличия данных требований в контракте (договоре) на поставку продукции и (или) ТЗ/ТУ/ТТ).</w:t>
            </w:r>
          </w:p>
        </w:tc>
        <w:tc>
          <w:tcPr>
            <w:tcW w:w="360" w:type="dxa"/>
            <w:shd w:val="clear" w:color="auto" w:fill="F2F2F2"/>
          </w:tcPr>
          <w:p w:rsidR="00A77B3E">
            <w:pPr>
              <w:pStyle w:val="mqeng"/>
              <w:jc w:val="left"/>
            </w:pPr>
            <w:r>
              <w:rPr>
                <w:noProof w:val="0"/>
              </w:rPr>
              <w:t>Availability of conformity certificates for manufactured products in the mandatory certification system, their scope of application and conditions of validity (if such requirements are specified in the supply contract and/or technical specification/technical conditions/technical requirements).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w:t>
              <w:br/>
            </w:r>
            <w:r>
              <w:rPr>
                <w:noProof/>
                <w:sz w:val="2"/>
              </w:rPr>
              <w:t>97ef6253-a0ec-46fa-9720-2174c04e3af8</w:t>
            </w:r>
          </w:p>
        </w:tc>
        <w:tc>
          <w:tcPr>
            <w:tcW w:w="360" w:type="dxa"/>
            <w:shd w:val="clear" w:color="auto" w:fill="F2F2F2"/>
          </w:tcPr>
          <w:p w:rsidR="00A77B3E">
            <w:pPr>
              <w:pStyle w:val="mqrus"/>
              <w:jc w:val="left"/>
            </w:pPr>
            <w:r>
              <w:rPr>
                <w:noProof/>
              </w:rPr>
              <w:t>Проверяется наличие, соответствие области распространения и условий действия сертификатов на изготавливаемые виды продукции.</w:t>
            </w:r>
          </w:p>
        </w:tc>
        <w:tc>
          <w:tcPr>
            <w:tcW w:w="360" w:type="dxa"/>
            <w:shd w:val="clear" w:color="auto" w:fill="F2F2F2"/>
          </w:tcPr>
          <w:p w:rsidR="00A77B3E">
            <w:pPr>
              <w:pStyle w:val="mqeng"/>
              <w:jc w:val="left"/>
            </w:pPr>
            <w:r>
              <w:rPr>
                <w:noProof w:val="0"/>
              </w:rPr>
              <w:t>The presence, scope of application, and validity conditions of certificates for the manufactured types of products are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w:t>
              <w:br/>
            </w:r>
            <w:r>
              <w:rPr>
                <w:noProof/>
                <w:sz w:val="2"/>
              </w:rPr>
              <w:t>05b6064e-6d1b-4a58-9244-1f6850581328</w:t>
            </w:r>
          </w:p>
        </w:tc>
        <w:tc>
          <w:tcPr>
            <w:tcW w:w="360" w:type="dxa"/>
            <w:shd w:val="clear" w:color="auto" w:fill="F2F2F2"/>
          </w:tcPr>
          <w:p w:rsidR="00A77B3E">
            <w:pPr>
              <w:pStyle w:val="mqrus"/>
              <w:jc w:val="left"/>
            </w:pPr>
            <w:r>
              <w:rPr>
                <w:noProof/>
              </w:rPr>
              <w:t>Проведение сертификации в области использования атомной энергии не предусмотрено.</w:t>
            </w:r>
          </w:p>
        </w:tc>
        <w:tc>
          <w:tcPr>
            <w:tcW w:w="360" w:type="dxa"/>
            <w:shd w:val="clear" w:color="auto" w:fill="F2F2F2"/>
          </w:tcPr>
          <w:p w:rsidR="00A77B3E">
            <w:pPr>
              <w:pStyle w:val="mqeng"/>
              <w:jc w:val="left"/>
            </w:pPr>
            <w:r>
              <w:rPr>
                <w:noProof w:val="0"/>
              </w:rPr>
              <w:t>Certification in the field of nuclear energy use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w:t>
              <w:br/>
            </w:r>
            <w:r>
              <w:rPr>
                <w:noProof/>
                <w:sz w:val="2"/>
              </w:rPr>
              <w:t>c4ad3569-9fe1-4e0c-81ec-eb6a6cf3aa7b</w:t>
            </w:r>
          </w:p>
        </w:tc>
        <w:tc>
          <w:tcPr>
            <w:tcW w:w="360" w:type="dxa"/>
            <w:shd w:val="clear" w:color="auto" w:fill="F2F2F2"/>
          </w:tcPr>
          <w:p w:rsidR="00A77B3E">
            <w:pPr>
              <w:pStyle w:val="mqrus"/>
              <w:jc w:val="left"/>
            </w:pPr>
            <w:r>
              <w:rPr>
                <w:noProof/>
              </w:rPr>
              <w:t>Выпускаемая продукция сертифицирована на соответствие требованиям Технического Регламента Таможенного Союза 004/2011 «О безопасности низковольтного оборудования» (ТР ТС) и Технического регламента о требованиях пожарной безопасности (Федеральный закон № 123-ФЗ от 22 июля 2008 г.).</w:t>
            </w:r>
          </w:p>
        </w:tc>
        <w:tc>
          <w:tcPr>
            <w:tcW w:w="360" w:type="dxa"/>
            <w:shd w:val="clear" w:color="auto" w:fill="F2F2F2"/>
          </w:tcPr>
          <w:p w:rsidR="00A77B3E">
            <w:pPr>
              <w:pStyle w:val="mqeng"/>
              <w:jc w:val="left"/>
            </w:pPr>
            <w:r>
              <w:rPr>
                <w:noProof w:val="0"/>
              </w:rPr>
              <w:t>The manufactured products are certified for compliance with the requirements of Technical Regulation of the Customs Union 004/2011 "On the safety of low-voltage equipment" (TR CU) and the Technical Regulation on fire safety requirements (Federal Law No. 123-FZ dated July 22, 2008).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w:t>
              <w:br/>
            </w:r>
            <w:r>
              <w:rPr>
                <w:noProof/>
                <w:sz w:val="2"/>
              </w:rPr>
              <w:t>96aaf014-f5a4-4b4c-a4a9-e17c9cdb0b95</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w:t>
              <w:br/>
            </w:r>
            <w:r>
              <w:rPr>
                <w:noProof/>
                <w:sz w:val="2"/>
              </w:rPr>
              <w:t>0e68e8d3-759c-4c54-8948-4ffb0cded402</w:t>
            </w:r>
          </w:p>
        </w:tc>
        <w:tc>
          <w:tcPr>
            <w:tcW w:w="360" w:type="dxa"/>
            <w:shd w:val="clear" w:color="auto" w:fill="F2F2F2"/>
          </w:tcPr>
          <w:p w:rsidR="00A77B3E">
            <w:pPr>
              <w:pStyle w:val="mqrus"/>
              <w:jc w:val="left"/>
            </w:pPr>
            <w:r>
              <w:rPr>
                <w:noProof/>
              </w:rPr>
              <w:t>- сертификат соответствия требованиям ТР ТС № ЕАЭС RU C-RU.АЮ64.В.00668/24            от 06.12.2024 на кабели для цепей управления и контроля с многопроволочными жилами, с изоляцией и оболочкой из полимерных композиций, не содержащих галогенов, с числом пар 1, 2, 4, 8, 12, 16, 20, 32, 40, сечением жил 0,5 мм² марок КУППмнг(А)-HF,                 КУППмнг(А)-FRHF, КУПЭфПмнг(А)-HF, КУПЭфПмнг(А)-FRHF, в том числе в тропическом исполнении, изготовленные в соответствии с ТУ 3561-441-00217053-2012.</w:t>
            </w:r>
          </w:p>
        </w:tc>
        <w:tc>
          <w:tcPr>
            <w:tcW w:w="360" w:type="dxa"/>
            <w:shd w:val="clear" w:color="auto" w:fill="F2F2F2"/>
          </w:tcPr>
          <w:p w:rsidR="00A77B3E">
            <w:pPr>
              <w:pStyle w:val="mqeng"/>
              <w:jc w:val="left"/>
            </w:pPr>
            <w:r>
              <w:rPr>
                <w:noProof w:val="0"/>
              </w:rPr>
              <w:t>- certificate of conformity with TR CU requirements No. EAEU RU C-RU.AYu64.B.00668/24            dated 06.12.2024 for cables for control and monitoring circuits with multi-wire conductors, with insulation and sheath made of polymer compositions not containing halogens, with a number of pairs of 1, 2, 4, 8, 12, 16, 20, 32, 40, conductor cross-section of 0.5 mm² of grades KUPPmng(A)-HF,                 KUPPmng(A)-FRHF, KUPEfPmng(A)-HF, KUPEfPmng(A)-FRHF, including in tropical design, manufactured in accordance with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w:t>
              <w:br/>
            </w:r>
            <w:r>
              <w:rPr>
                <w:noProof/>
                <w:sz w:val="2"/>
              </w:rPr>
              <w:t>77debc41-da42-4d81-9c5d-9ce51c5a3882</w:t>
            </w:r>
          </w:p>
        </w:tc>
        <w:tc>
          <w:tcPr>
            <w:tcW w:w="360" w:type="dxa"/>
            <w:shd w:val="clear" w:color="auto" w:fill="F2F2F2"/>
          </w:tcPr>
          <w:p w:rsidR="00A77B3E">
            <w:pPr>
              <w:pStyle w:val="mqrus"/>
              <w:jc w:val="left"/>
            </w:pPr>
            <w:r>
              <w:rPr>
                <w:noProof/>
              </w:rPr>
              <w:t>Серийный выпуск.</w:t>
            </w:r>
          </w:p>
        </w:tc>
        <w:tc>
          <w:tcPr>
            <w:tcW w:w="360" w:type="dxa"/>
            <w:shd w:val="clear" w:color="auto" w:fill="F2F2F2"/>
          </w:tcPr>
          <w:p w:rsidR="00A77B3E">
            <w:pPr>
              <w:pStyle w:val="mqeng"/>
              <w:jc w:val="left"/>
            </w:pPr>
            <w:r>
              <w:rPr>
                <w:noProof w:val="0"/>
              </w:rPr>
              <w:t>Serial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w:t>
              <w:br/>
            </w:r>
            <w:r>
              <w:rPr>
                <w:noProof/>
                <w:sz w:val="2"/>
              </w:rPr>
              <w:t>4cae6aa8-d9d1-467d-8947-83584f91e0dc</w:t>
            </w:r>
          </w:p>
        </w:tc>
        <w:tc>
          <w:tcPr>
            <w:tcW w:w="360" w:type="dxa"/>
            <w:shd w:val="clear" w:color="auto" w:fill="F2F2F2"/>
          </w:tcPr>
          <w:p w:rsidR="00A77B3E">
            <w:pPr>
              <w:pStyle w:val="mqrus"/>
              <w:jc w:val="left"/>
            </w:pPr>
            <w:r>
              <w:rPr>
                <w:noProof/>
              </w:rPr>
              <w:t>Срок действия до 05.12.2029;</w:t>
            </w:r>
          </w:p>
        </w:tc>
        <w:tc>
          <w:tcPr>
            <w:tcW w:w="360" w:type="dxa"/>
            <w:shd w:val="clear" w:color="auto" w:fill="F2F2F2"/>
          </w:tcPr>
          <w:p w:rsidR="00A77B3E">
            <w:pPr>
              <w:pStyle w:val="mqeng"/>
              <w:jc w:val="left"/>
            </w:pPr>
            <w:r>
              <w:rPr>
                <w:noProof w:val="0"/>
              </w:rPr>
              <w:t>Valid until 05.12.2029;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w:t>
              <w:br/>
            </w:r>
            <w:r>
              <w:rPr>
                <w:noProof/>
                <w:sz w:val="2"/>
              </w:rPr>
              <w:t>07ae4c32-3744-472f-ba29-dbc50148ddf0</w:t>
            </w:r>
          </w:p>
        </w:tc>
        <w:tc>
          <w:tcPr>
            <w:tcW w:w="360" w:type="dxa"/>
            <w:shd w:val="clear" w:color="auto" w:fill="F2F2F2"/>
          </w:tcPr>
          <w:p w:rsidR="00A77B3E">
            <w:pPr>
              <w:pStyle w:val="mqrus"/>
              <w:jc w:val="left"/>
            </w:pPr>
            <w:r>
              <w:rPr>
                <w:noProof/>
              </w:rPr>
              <w:t>-  решение о подтверждении действия сертификата соответствия по результатам планового инспекционного контроля за сертифицированной продукцией № 2898-ИК1/00668/24/ЕАЭС от 01.11.2025;</w:t>
            </w:r>
          </w:p>
        </w:tc>
        <w:tc>
          <w:tcPr>
            <w:tcW w:w="360" w:type="dxa"/>
            <w:shd w:val="clear" w:color="auto" w:fill="F2F2F2"/>
          </w:tcPr>
          <w:p w:rsidR="00A77B3E">
            <w:pPr>
              <w:pStyle w:val="mqeng"/>
              <w:jc w:val="left"/>
            </w:pPr>
            <w:r>
              <w:rPr>
                <w:noProof w:val="0"/>
              </w:rPr>
              <w:t>-  decision to confirm the validity of the certificate of conformity based on the results of scheduled surveillance of certified products No. 2898-IK1/00668/24/EAEU dated 01.11.2025;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w:t>
              <w:br/>
            </w:r>
            <w:r>
              <w:rPr>
                <w:noProof/>
                <w:sz w:val="2"/>
              </w:rPr>
              <w:t>1de09ead-d21d-44b7-abf5-9bae90461d06</w:t>
            </w:r>
          </w:p>
        </w:tc>
        <w:tc>
          <w:tcPr>
            <w:tcW w:w="360" w:type="dxa"/>
            <w:shd w:val="clear" w:color="auto" w:fill="F2F2F2"/>
          </w:tcPr>
          <w:p w:rsidR="00A77B3E">
            <w:pPr>
              <w:pStyle w:val="mqrus"/>
              <w:jc w:val="left"/>
            </w:pPr>
            <w:r>
              <w:rPr>
                <w:noProof/>
              </w:rPr>
              <w:t>- сертификат соответствия требованиям пожарной безопасности № RU C-RU.АЮ64.В.00432/23 от 08.08.2023  на кабели для цепей управления и контроля с много-проволочными жилами, с изоляцией и оболочкой из полимерных композиций, не содержащих галогенов, с числом пар 1, 2, 4, 8, 12, 16, 20, 32, 40, сечением жил 0,5 мм² на напряжение переменного тока до 250 В, марок:</w:t>
            </w:r>
          </w:p>
        </w:tc>
        <w:tc>
          <w:tcPr>
            <w:tcW w:w="360" w:type="dxa"/>
            <w:shd w:val="clear" w:color="auto" w:fill="F2F2F2"/>
          </w:tcPr>
          <w:p w:rsidR="00A77B3E">
            <w:pPr>
              <w:pStyle w:val="mqeng"/>
              <w:jc w:val="left"/>
            </w:pPr>
            <w:r>
              <w:rPr>
                <w:noProof w:val="0"/>
              </w:rPr>
              <w:t>- certificate of conformity with fire safety requirements No. RU C-RU.AYu64.B.00432/23 dated 08.08.2023  for cables for control and monitoring circuits with multi-wire conductors, with insulation and sheath made of polymer compositions not containing halogens, with a number of pairs of 1, 2, 4, 8, 12, 16, 20, 32, 40, conductor cross-section of 0.5 mm² for alternating current voltage up to 250 V, grades: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w:t>
              <w:br/>
            </w:r>
            <w:r>
              <w:rPr>
                <w:noProof/>
                <w:sz w:val="2"/>
              </w:rPr>
              <w:t>b51f43e2-e3f6-4cc5-ac4d-0d374b2bf2a4</w:t>
            </w:r>
          </w:p>
        </w:tc>
        <w:tc>
          <w:tcPr>
            <w:tcW w:w="360" w:type="dxa"/>
            <w:shd w:val="clear" w:color="auto" w:fill="F2F2F2"/>
          </w:tcPr>
          <w:p w:rsidR="00A77B3E">
            <w:pPr>
              <w:pStyle w:val="mqrus"/>
              <w:jc w:val="left"/>
            </w:pPr>
            <w:r>
              <w:rPr>
                <w:noProof/>
              </w:rPr>
              <w:t>КУППмнг(А)-HF, КУППмнг(А)-FRHF, КУПЭфПмнг(А)-HF, КУПЭфПмнг(А)-FRHF, изготовленные в соответствии с ТУ 3561-441-00217053-2012.</w:t>
            </w:r>
          </w:p>
        </w:tc>
        <w:tc>
          <w:tcPr>
            <w:tcW w:w="360" w:type="dxa"/>
            <w:shd w:val="clear" w:color="auto" w:fill="F2F2F2"/>
          </w:tcPr>
          <w:p w:rsidR="00A77B3E">
            <w:pPr>
              <w:pStyle w:val="mqeng"/>
              <w:jc w:val="left"/>
            </w:pPr>
            <w:r>
              <w:rPr>
                <w:noProof w:val="0"/>
              </w:rPr>
              <w:t>KUPPmng(A)-HF, KUPPmng(A)-FRHF, KUPEfPmng(A)-HF, KUPEfPmng(A)-FRHF, manufactured in accordance with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w:t>
              <w:br/>
            </w:r>
            <w:r>
              <w:rPr>
                <w:noProof/>
                <w:sz w:val="2"/>
              </w:rPr>
              <w:t>bc721694-2fe5-4736-bd69-a55eb32a5bf4</w:t>
            </w:r>
          </w:p>
        </w:tc>
        <w:tc>
          <w:tcPr>
            <w:tcW w:w="360" w:type="dxa"/>
            <w:shd w:val="clear" w:color="auto" w:fill="F2F2F2"/>
          </w:tcPr>
          <w:p w:rsidR="00A77B3E">
            <w:pPr>
              <w:pStyle w:val="mqrus"/>
              <w:jc w:val="left"/>
            </w:pPr>
            <w:r>
              <w:rPr>
                <w:noProof/>
              </w:rPr>
              <w:t>Серийный выпуск.</w:t>
            </w:r>
          </w:p>
        </w:tc>
        <w:tc>
          <w:tcPr>
            <w:tcW w:w="360" w:type="dxa"/>
            <w:shd w:val="clear" w:color="auto" w:fill="F2F2F2"/>
          </w:tcPr>
          <w:p w:rsidR="00A77B3E">
            <w:pPr>
              <w:pStyle w:val="mqeng"/>
              <w:jc w:val="left"/>
            </w:pPr>
            <w:r>
              <w:rPr>
                <w:noProof w:val="0"/>
              </w:rPr>
              <w:t>Serial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w:t>
              <w:br/>
            </w:r>
            <w:r>
              <w:rPr>
                <w:noProof/>
                <w:sz w:val="2"/>
              </w:rPr>
              <w:t>5a6e4296-2af5-47e5-90af-d48a72421f9e</w:t>
            </w:r>
          </w:p>
        </w:tc>
        <w:tc>
          <w:tcPr>
            <w:tcW w:w="360" w:type="dxa"/>
            <w:shd w:val="clear" w:color="auto" w:fill="F2F2F2"/>
          </w:tcPr>
          <w:p w:rsidR="00A77B3E">
            <w:pPr>
              <w:pStyle w:val="mqrus"/>
              <w:jc w:val="left"/>
            </w:pPr>
            <w:r>
              <w:rPr>
                <w:noProof/>
              </w:rPr>
              <w:t>Срок действия до 07.08.2028;</w:t>
            </w:r>
          </w:p>
        </w:tc>
        <w:tc>
          <w:tcPr>
            <w:tcW w:w="360" w:type="dxa"/>
            <w:shd w:val="clear" w:color="auto" w:fill="F2F2F2"/>
          </w:tcPr>
          <w:p w:rsidR="00A77B3E">
            <w:pPr>
              <w:pStyle w:val="mqeng"/>
              <w:jc w:val="left"/>
            </w:pPr>
            <w:r>
              <w:rPr>
                <w:noProof w:val="0"/>
              </w:rPr>
              <w:t>Valid until 07.08.2028;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w:t>
              <w:br/>
            </w:r>
            <w:r>
              <w:rPr>
                <w:noProof/>
                <w:sz w:val="2"/>
              </w:rPr>
              <w:t>eaf2b8bf-06d9-43c9-89ef-4f70acefbd4c</w:t>
            </w:r>
          </w:p>
        </w:tc>
        <w:tc>
          <w:tcPr>
            <w:tcW w:w="360" w:type="dxa"/>
            <w:shd w:val="clear" w:color="auto" w:fill="F2F2F2"/>
          </w:tcPr>
          <w:p w:rsidR="00A77B3E">
            <w:pPr>
              <w:pStyle w:val="mqrus"/>
              <w:jc w:val="left"/>
            </w:pPr>
            <w:r>
              <w:rPr>
                <w:noProof/>
              </w:rPr>
              <w:t>- решение о подтверждении действия сертификата соответствия по результатам планового инспекционного контроля за сертифицированной продукцией № 00004-ИК3/00432/23/ТР от 26.05.2026.</w:t>
            </w:r>
          </w:p>
        </w:tc>
        <w:tc>
          <w:tcPr>
            <w:tcW w:w="360" w:type="dxa"/>
            <w:shd w:val="clear" w:color="auto" w:fill="F2F2F2"/>
          </w:tcPr>
          <w:p w:rsidR="00A77B3E">
            <w:pPr>
              <w:pStyle w:val="mqeng"/>
              <w:jc w:val="left"/>
            </w:pPr>
            <w:r>
              <w:rPr>
                <w:noProof w:val="0"/>
              </w:rPr>
              <w:t>- decision to confirm the validity of the certificate of conformity based on the results of scheduled surveillance of certified products No. 00004-IK3/00432/23/TR dated 26.05.2026.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w:t>
              <w:br/>
            </w:r>
            <w:r>
              <w:rPr>
                <w:noProof/>
                <w:sz w:val="2"/>
              </w:rPr>
              <w:t>07aa8a5c-4a3d-4b4e-ae00-11945666d024</w:t>
            </w:r>
          </w:p>
        </w:tc>
        <w:tc>
          <w:tcPr>
            <w:tcW w:w="360" w:type="dxa"/>
            <w:shd w:val="clear" w:color="auto" w:fill="F2F2F2"/>
          </w:tcPr>
          <w:p w:rsidR="00A77B3E">
            <w:pPr>
              <w:pStyle w:val="mqrus"/>
              <w:jc w:val="left"/>
            </w:pPr>
            <w:r>
              <w:rPr>
                <w:noProof/>
              </w:rPr>
              <w:t>Аттестат аккредитации Органа по сертификации продукции и услуг «Полисерт»</w:t>
            </w:r>
          </w:p>
        </w:tc>
        <w:tc>
          <w:tcPr>
            <w:tcW w:w="360" w:type="dxa"/>
            <w:shd w:val="clear" w:color="auto" w:fill="F2F2F2"/>
          </w:tcPr>
          <w:p w:rsidR="00A77B3E">
            <w:pPr>
              <w:pStyle w:val="mqeng"/>
              <w:jc w:val="left"/>
            </w:pPr>
            <w:r>
              <w:rPr>
                <w:noProof w:val="0"/>
              </w:rPr>
              <w:t>Accreditation certificate of the Product and Services Certification Body Polisert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w:t>
              <w:br/>
            </w:r>
            <w:r>
              <w:rPr>
                <w:noProof/>
                <w:sz w:val="2"/>
              </w:rPr>
              <w:t>b567d045-ecfc-4e1f-ad40-cdf9b6f79167</w:t>
            </w:r>
          </w:p>
        </w:tc>
        <w:tc>
          <w:tcPr>
            <w:tcW w:w="360" w:type="dxa"/>
            <w:shd w:val="clear" w:color="auto" w:fill="F2F2F2"/>
          </w:tcPr>
          <w:p w:rsidR="00A77B3E">
            <w:pPr>
              <w:pStyle w:val="mqrus"/>
              <w:jc w:val="left"/>
            </w:pPr>
            <w:r>
              <w:rPr>
                <w:noProof/>
              </w:rPr>
              <w:t>АНО по сертификации «Электросерт» рег. № RA.RU.10АЮ64 от 21.07.2015.</w:t>
            </w:r>
          </w:p>
        </w:tc>
        <w:tc>
          <w:tcPr>
            <w:tcW w:w="360" w:type="dxa"/>
            <w:shd w:val="clear" w:color="auto" w:fill="F2F2F2"/>
          </w:tcPr>
          <w:p w:rsidR="00A77B3E">
            <w:pPr>
              <w:pStyle w:val="mqeng"/>
              <w:jc w:val="left"/>
            </w:pPr>
            <w:r>
              <w:rPr>
                <w:noProof w:val="0"/>
              </w:rPr>
              <w:t>ANO for certification Electrosert reg. No. RA.RU.10AYu64 dated 21.07.2015.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w:t>
              <w:br/>
            </w:r>
            <w:r>
              <w:rPr>
                <w:noProof/>
                <w:sz w:val="2"/>
              </w:rPr>
              <w:t>c213f432-a645-4e2c-88dc-6cb9b90043ca</w:t>
            </w:r>
          </w:p>
        </w:tc>
        <w:tc>
          <w:tcPr>
            <w:tcW w:w="360" w:type="dxa"/>
            <w:shd w:val="clear" w:color="auto" w:fill="F2F2F2"/>
          </w:tcPr>
          <w:p w:rsidR="00A77B3E">
            <w:pPr>
              <w:pStyle w:val="mqrus"/>
              <w:jc w:val="left"/>
            </w:pPr>
            <w:r>
              <w:rPr>
                <w:noProof/>
              </w:rPr>
              <w:t>Копии сертификатов с УД прикладываются к Акту.</w:t>
            </w:r>
          </w:p>
        </w:tc>
        <w:tc>
          <w:tcPr>
            <w:tcW w:w="360" w:type="dxa"/>
            <w:shd w:val="clear" w:color="auto" w:fill="F2F2F2"/>
          </w:tcPr>
          <w:p w:rsidR="00A77B3E">
            <w:pPr>
              <w:pStyle w:val="mqeng"/>
              <w:jc w:val="left"/>
            </w:pPr>
            <w:r>
              <w:rPr>
                <w:noProof w:val="0"/>
              </w:rPr>
              <w:t>Copies of certificates with the Quality Assurance Documentation are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w:t>
              <w:br/>
            </w:r>
            <w:r>
              <w:rPr>
                <w:noProof/>
                <w:sz w:val="2"/>
              </w:rPr>
              <w:t>d3ffc26b-27e6-4a2a-a943-c9eb4437e934</w:t>
            </w:r>
          </w:p>
        </w:tc>
        <w:tc>
          <w:tcPr>
            <w:tcW w:w="360" w:type="dxa"/>
            <w:shd w:val="clear" w:color="auto" w:fill="F2F2F2"/>
          </w:tcPr>
          <w:p w:rsidR="00A77B3E">
            <w:pPr>
              <w:pStyle w:val="mqrus"/>
              <w:jc w:val="left"/>
            </w:pPr>
            <w:r>
              <w:rPr>
                <w:noProof/>
              </w:rPr>
              <w:t>1.3.</w:t>
            </w:r>
          </w:p>
        </w:tc>
        <w:tc>
          <w:tcPr>
            <w:tcW w:w="360" w:type="dxa"/>
            <w:shd w:val="clear" w:color="auto" w:fill="F2F2F2"/>
          </w:tcPr>
          <w:p w:rsidR="00A77B3E">
            <w:pPr>
              <w:pStyle w:val="mqeng"/>
              <w:jc w:val="left"/>
            </w:pPr>
            <w:r>
              <w:rPr>
                <w:noProof w:val="0"/>
              </w:rPr>
              <w:t>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w:t>
              <w:br/>
            </w:r>
            <w:r>
              <w:rPr>
                <w:noProof/>
                <w:sz w:val="2"/>
              </w:rPr>
              <w:t>59a477f3-5d87-41f9-a984-93143ef6348c</w:t>
            </w:r>
          </w:p>
        </w:tc>
        <w:tc>
          <w:tcPr>
            <w:tcW w:w="360" w:type="dxa"/>
            <w:shd w:val="clear" w:color="auto" w:fill="F2F2F2"/>
          </w:tcPr>
          <w:p w:rsidR="00A77B3E">
            <w:pPr>
              <w:pStyle w:val="mqrus"/>
              <w:jc w:val="left"/>
            </w:pPr>
            <w:r>
              <w:rPr>
                <w:noProof/>
              </w:rPr>
              <w:t>Наличие плана надзора АЯР.</w:t>
            </w:r>
          </w:p>
        </w:tc>
        <w:tc>
          <w:tcPr>
            <w:tcW w:w="360" w:type="dxa"/>
            <w:shd w:val="clear" w:color="auto" w:fill="F2F2F2"/>
          </w:tcPr>
          <w:p w:rsidR="00A77B3E">
            <w:pPr>
              <w:pStyle w:val="mqeng"/>
              <w:jc w:val="left"/>
            </w:pPr>
            <w:r>
              <w:rPr>
                <w:noProof w:val="0"/>
              </w:rPr>
              <w:t>Availability of the AYaR supervision plan.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w:t>
              <w:br/>
            </w:r>
            <w:r>
              <w:rPr>
                <w:noProof/>
                <w:sz w:val="2"/>
              </w:rPr>
              <w:t>225950ea-f42e-4b23-a5a4-abb2eaa636bd</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w:t>
              <w:br/>
            </w:r>
            <w:r>
              <w:rPr>
                <w:noProof/>
                <w:sz w:val="2"/>
              </w:rPr>
              <w:t>62cd00c9-2b3e-4ac0-b914-86abe33096f9</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w:t>
              <w:br/>
            </w:r>
            <w:r>
              <w:rPr>
                <w:noProof/>
                <w:sz w:val="2"/>
              </w:rPr>
              <w:t>0717d5c0-028d-4d90-9e97-cfbc986d1920</w:t>
            </w:r>
          </w:p>
        </w:tc>
        <w:tc>
          <w:tcPr>
            <w:tcW w:w="360" w:type="dxa"/>
            <w:shd w:val="clear" w:color="auto" w:fill="F2F2F2"/>
          </w:tcPr>
          <w:p w:rsidR="00A77B3E">
            <w:pPr>
              <w:pStyle w:val="mqrus"/>
              <w:jc w:val="left"/>
            </w:pPr>
            <w:r>
              <w:rPr>
                <w:noProof/>
              </w:rPr>
              <w:t>Наличие плана надзора АЯР.</w:t>
            </w:r>
          </w:p>
        </w:tc>
        <w:tc>
          <w:tcPr>
            <w:tcW w:w="360" w:type="dxa"/>
            <w:shd w:val="clear" w:color="auto" w:fill="F2F2F2"/>
          </w:tcPr>
          <w:p w:rsidR="00A77B3E">
            <w:pPr>
              <w:pStyle w:val="mqeng"/>
              <w:jc w:val="left"/>
            </w:pPr>
            <w:r>
              <w:rPr>
                <w:noProof w:val="0"/>
              </w:rPr>
              <w:t>Availability of the AYaR supervision plan.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w:t>
              <w:br/>
            </w:r>
            <w:r>
              <w:rPr>
                <w:noProof/>
                <w:sz w:val="2"/>
              </w:rPr>
              <w:t>db5d3c55-f5ed-4e1d-85a5-cda4cc8afa2d</w:t>
            </w:r>
          </w:p>
        </w:tc>
        <w:tc>
          <w:tcPr>
            <w:tcW w:w="360" w:type="dxa"/>
            <w:shd w:val="clear" w:color="auto" w:fill="F2F2F2"/>
          </w:tcPr>
          <w:p w:rsidR="00A77B3E">
            <w:pPr>
              <w:pStyle w:val="mqrus"/>
              <w:jc w:val="left"/>
            </w:pPr>
            <w:r>
              <w:rPr>
                <w:noProof/>
              </w:rPr>
              <w:t>План надзора АЯР получен, письмо № 17041103/435 от 22.07.2026.</w:t>
            </w:r>
          </w:p>
        </w:tc>
        <w:tc>
          <w:tcPr>
            <w:tcW w:w="360" w:type="dxa"/>
            <w:shd w:val="clear" w:color="auto" w:fill="auto"/>
          </w:tcPr>
          <w:p w:rsidR="00A77B3E">
            <w:pPr>
              <w:pStyle w:val="mqeng"/>
              <w:jc w:val="left"/>
            </w:pPr>
            <w:r>
              <w:rPr>
                <w:noProof w:val="0"/>
              </w:rPr>
              <w:t>The AYaR supervision plan has been received, letter No. 17041103/435 dated 22.07.2026.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w:t>
              <w:br/>
            </w:r>
            <w:r>
              <w:rPr>
                <w:noProof/>
                <w:sz w:val="2"/>
              </w:rPr>
              <w:t>04c6961e-de0f-4480-86ce-21413dc8e49c</w:t>
            </w:r>
          </w:p>
        </w:tc>
        <w:tc>
          <w:tcPr>
            <w:tcW w:w="360" w:type="dxa"/>
            <w:shd w:val="clear" w:color="auto" w:fill="F2F2F2"/>
          </w:tcPr>
          <w:p w:rsidR="00A77B3E">
            <w:pPr>
              <w:pStyle w:val="mqrus"/>
              <w:jc w:val="left"/>
            </w:pPr>
            <w:r>
              <w:rPr>
                <w:b/>
                <w:i w:val="0"/>
                <w:noProof/>
                <w:u w:val="none"/>
                <w:vertAlign w:val="baseline"/>
              </w:rPr>
              <w:t>2.</w:t>
            </w:r>
          </w:p>
        </w:tc>
        <w:tc>
          <w:tcPr>
            <w:tcW w:w="360" w:type="dxa"/>
            <w:shd w:val="clear" w:color="auto" w:fill="F2F2F2"/>
          </w:tcPr>
          <w:p w:rsidR="00A77B3E">
            <w:pPr>
              <w:pStyle w:val="mqeng"/>
              <w:jc w:val="left"/>
            </w:pPr>
            <w:r>
              <w:rPr>
                <w:b/>
                <w:i w:val="0"/>
                <w:noProof w:val="0"/>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w:t>
              <w:br/>
            </w:r>
            <w:r>
              <w:rPr>
                <w:noProof/>
                <w:sz w:val="2"/>
              </w:rPr>
              <w:t>ef306b94-f339-409e-9285-a71f151ecb51</w:t>
            </w:r>
          </w:p>
        </w:tc>
        <w:tc>
          <w:tcPr>
            <w:tcW w:w="360" w:type="dxa"/>
            <w:shd w:val="clear" w:color="auto" w:fill="F2F2F2"/>
          </w:tcPr>
          <w:p w:rsidR="00A77B3E">
            <w:pPr>
              <w:pStyle w:val="mqrus"/>
              <w:jc w:val="left"/>
            </w:pPr>
            <w:r>
              <w:rPr>
                <w:b/>
                <w:i w:val="0"/>
                <w:noProof/>
                <w:u w:val="none"/>
                <w:vertAlign w:val="baseline"/>
              </w:rPr>
              <w:t>Деятельность в области обеспечения качества.</w:t>
            </w:r>
          </w:p>
        </w:tc>
        <w:tc>
          <w:tcPr>
            <w:tcW w:w="360" w:type="dxa"/>
            <w:shd w:val="clear" w:color="auto" w:fill="F2F2F2"/>
          </w:tcPr>
          <w:p w:rsidR="00A77B3E">
            <w:pPr>
              <w:pStyle w:val="mqeng"/>
              <w:jc w:val="left"/>
            </w:pPr>
            <w:r>
              <w:rPr>
                <w:b/>
                <w:i w:val="0"/>
                <w:noProof w:val="0"/>
                <w:u w:val="none"/>
                <w:vertAlign w:val="baseline"/>
              </w:rPr>
              <w:t>Activities in the field of quality assurance.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w:t>
              <w:br/>
            </w:r>
            <w:r>
              <w:rPr>
                <w:noProof/>
                <w:sz w:val="2"/>
              </w:rPr>
              <w:t>f0a6dbe6-52df-478c-87ee-87dce0490c52</w:t>
            </w:r>
          </w:p>
        </w:tc>
        <w:tc>
          <w:tcPr>
            <w:tcW w:w="360" w:type="dxa"/>
            <w:shd w:val="clear" w:color="auto" w:fill="F2F2F2"/>
          </w:tcPr>
          <w:p w:rsidR="00A77B3E">
            <w:pPr>
              <w:pStyle w:val="mqrus"/>
              <w:jc w:val="left"/>
            </w:pPr>
            <w:r>
              <w:rPr>
                <w:noProof/>
              </w:rPr>
              <w:t>2.1.</w:t>
            </w:r>
          </w:p>
        </w:tc>
        <w:tc>
          <w:tcPr>
            <w:tcW w:w="360" w:type="dxa"/>
            <w:shd w:val="clear" w:color="auto" w:fill="F2F2F2"/>
          </w:tcPr>
          <w:p w:rsidR="00A77B3E">
            <w:pPr>
              <w:pStyle w:val="mqeng"/>
              <w:jc w:val="left"/>
            </w:pPr>
            <w:r>
              <w:rPr>
                <w:noProof w:val="0"/>
              </w:rPr>
              <w:t>2.1.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w:t>
              <w:br/>
            </w:r>
            <w:r>
              <w:rPr>
                <w:noProof/>
                <w:sz w:val="2"/>
              </w:rPr>
              <w:t>85c93a61-6f20-44bf-a26e-f59ff62854a4</w:t>
            </w:r>
          </w:p>
        </w:tc>
        <w:tc>
          <w:tcPr>
            <w:tcW w:w="360" w:type="dxa"/>
            <w:shd w:val="clear" w:color="auto" w:fill="F2F2F2"/>
          </w:tcPr>
          <w:p w:rsidR="00A77B3E">
            <w:pPr>
              <w:pStyle w:val="mqrus"/>
              <w:jc w:val="left"/>
            </w:pPr>
            <w:r>
              <w:rPr>
                <w:noProof/>
              </w:rPr>
              <w:t>Функционирование документированной системы менеджмента качества (СМК).</w:t>
            </w:r>
          </w:p>
        </w:tc>
        <w:tc>
          <w:tcPr>
            <w:tcW w:w="360" w:type="dxa"/>
            <w:shd w:val="clear" w:color="auto" w:fill="F2F2F2"/>
          </w:tcPr>
          <w:p w:rsidR="00A77B3E">
            <w:pPr>
              <w:pStyle w:val="mqeng"/>
              <w:jc w:val="left"/>
            </w:pPr>
            <w:r>
              <w:rPr>
                <w:noProof w:val="0"/>
              </w:rPr>
              <w:t>Operation of the documented Quality Management System (QMS).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w:t>
              <w:br/>
            </w:r>
            <w:r>
              <w:rPr>
                <w:noProof/>
                <w:sz w:val="2"/>
              </w:rPr>
              <w:t>cfda0e01-b87c-4c22-9c96-7869fa0c1036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w:t>
              <w:br/>
            </w:r>
            <w:r>
              <w:rPr>
                <w:noProof/>
                <w:sz w:val="2"/>
              </w:rPr>
              <w:t>2c7d9b79-db06-4bdc-9625-9e86543eeb8c</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w:t>
              <w:br/>
            </w:r>
            <w:r>
              <w:rPr>
                <w:noProof/>
                <w:sz w:val="2"/>
              </w:rPr>
              <w:t>5a7af726-d105-4e90-a901-14c85d73eb3e</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разработки, согласования, утверждения, ввода в действие, идентификации, учета, внесения изменений, рассылки, хранения и отмены документов СМК.</w:t>
            </w:r>
          </w:p>
        </w:tc>
        <w:tc>
          <w:tcPr>
            <w:tcW w:w="360" w:type="dxa"/>
            <w:shd w:val="clear" w:color="auto" w:fill="F2F2F2"/>
          </w:tcPr>
          <w:p w:rsidR="00A77B3E">
            <w:pPr>
              <w:pStyle w:val="mqeng"/>
              <w:jc w:val="left"/>
            </w:pPr>
            <w:r>
              <w:rPr>
                <w:noProof w:val="0"/>
              </w:rPr>
              <w:t>Availability of QMS procedural documents specified in the POK, Quality Manual and/or the list of enterprise QMS procedures, which define the procedure for development, coordination, approval, implementation, identification, registration, modification, distribution, storage, and cancellation of QMS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w:t>
              <w:br/>
            </w:r>
            <w:r>
              <w:rPr>
                <w:noProof/>
                <w:sz w:val="2"/>
              </w:rPr>
              <w:t>90549237-ff93-4dfb-9a1f-13b9b28b1cd4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w:t>
              <w:br/>
            </w:r>
            <w:r>
              <w:rPr>
                <w:noProof/>
                <w:sz w:val="2"/>
              </w:rPr>
              <w:t>ca6c3de9-c7f3-4005-bc08-61b0d1bc483c</w:t>
            </w:r>
          </w:p>
        </w:tc>
        <w:tc>
          <w:tcPr>
            <w:tcW w:w="360" w:type="dxa"/>
            <w:shd w:val="clear" w:color="auto" w:fill="F2F2F2"/>
          </w:tcPr>
          <w:p w:rsidR="00A77B3E">
            <w:pPr>
              <w:pStyle w:val="mqrus"/>
              <w:jc w:val="left"/>
            </w:pPr>
            <w:r>
              <w:rPr>
                <w:noProof/>
              </w:rPr>
              <w:t>Соответствие порядка разработки, согласования, утверждения, ввода в действие, идентификации, учета, внесения изменений, рассылки, хранения и отмены документов СМК, изложенного в процедурах СМК и ПОК, Руководстве по качеству, фактическому порядку на примере процедурных документов, входящих в область проверки.</w:t>
            </w:r>
          </w:p>
        </w:tc>
        <w:tc>
          <w:tcPr>
            <w:tcW w:w="360" w:type="dxa"/>
            <w:shd w:val="clear" w:color="auto" w:fill="F2F2F2"/>
          </w:tcPr>
          <w:p w:rsidR="00A77B3E">
            <w:pPr>
              <w:pStyle w:val="mqeng"/>
              <w:jc w:val="left"/>
            </w:pPr>
            <w:r>
              <w:rPr>
                <w:noProof w:val="0"/>
              </w:rPr>
              <w:t>Compliance of the procedure for development, coordination, approval, implementation, identification, registration, modification, distribution, storage, and cancellation of QMS documents, as set out in the QMS procedures and POK, Quality Manual, with the actual procedure based on the example of procedural documents within the scope of verification.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w:t>
              <w:br/>
            </w:r>
            <w:r>
              <w:rPr>
                <w:noProof/>
                <w:sz w:val="2"/>
              </w:rPr>
              <w:t>af1a45a4-be44-477b-86b5-668f29a0e147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w:t>
              <w:br/>
            </w:r>
            <w:r>
              <w:rPr>
                <w:noProof/>
                <w:sz w:val="2"/>
              </w:rPr>
              <w:t>eae746ad-856a-4c61-ad45-56b5be4a738c</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документов СМК регламентирован следующими документами:</w:t>
            </w:r>
          </w:p>
        </w:tc>
        <w:tc>
          <w:tcPr>
            <w:tcW w:w="360" w:type="dxa"/>
            <w:shd w:val="clear" w:color="auto" w:fill="F2F2F2"/>
          </w:tcPr>
          <w:p w:rsidR="00A77B3E">
            <w:pPr>
              <w:pStyle w:val="mqeng"/>
              <w:jc w:val="left"/>
            </w:pPr>
            <w:r>
              <w:rPr>
                <w:noProof w:val="0"/>
              </w:rPr>
              <w:t>The procedure for development, coordination, approval, implementation, identification, registration, modification, distribution, storage, and cancellation of QMS documents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w:t>
              <w:br/>
            </w:r>
            <w:r>
              <w:rPr>
                <w:noProof/>
                <w:sz w:val="2"/>
              </w:rPr>
              <w:t>df73581a-9a9d-43cc-b73c-82927a0c465f</w:t>
            </w:r>
          </w:p>
        </w:tc>
        <w:tc>
          <w:tcPr>
            <w:tcW w:w="360" w:type="dxa"/>
            <w:shd w:val="clear" w:color="auto" w:fill="F2F2F2"/>
          </w:tcPr>
          <w:p w:rsidR="00A77B3E">
            <w:pPr>
              <w:pStyle w:val="mqrus"/>
              <w:jc w:val="left"/>
            </w:pPr>
            <w:r>
              <w:rPr>
                <w:noProof/>
              </w:rPr>
              <w:t>- Руководством по качеству (РК) РК СМК 01-2023, утверждено Генеральным директором.</w:t>
            </w:r>
          </w:p>
        </w:tc>
        <w:tc>
          <w:tcPr>
            <w:tcW w:w="360" w:type="dxa"/>
            <w:shd w:val="clear" w:color="auto" w:fill="F2F2F2"/>
          </w:tcPr>
          <w:p w:rsidR="00A77B3E">
            <w:pPr>
              <w:pStyle w:val="mqeng"/>
              <w:jc w:val="left"/>
            </w:pPr>
            <w:r>
              <w:rPr>
                <w:noProof w:val="0"/>
              </w:rPr>
              <w:t>- Quality Manual (QM) QM QMS 01-2023, approved by the General Director.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w:t>
              <w:br/>
            </w:r>
            <w:r>
              <w:rPr>
                <w:noProof/>
                <w:sz w:val="2"/>
              </w:rPr>
              <w:t>e312f64e-89c5-4231-92ce-47f487340d39</w:t>
            </w:r>
          </w:p>
        </w:tc>
        <w:tc>
          <w:tcPr>
            <w:tcW w:w="360" w:type="dxa"/>
            <w:shd w:val="clear" w:color="auto" w:fill="F2F2F2"/>
          </w:tcPr>
          <w:p w:rsidR="00A77B3E">
            <w:pPr>
              <w:pStyle w:val="mqrus"/>
              <w:jc w:val="left"/>
            </w:pPr>
            <w:r>
              <w:rPr>
                <w:noProof/>
              </w:rPr>
              <w:t>Введено приказом Генерального директора Д.В. Кисина № 17 от 13.02.2025;</w:t>
            </w:r>
          </w:p>
        </w:tc>
        <w:tc>
          <w:tcPr>
            <w:tcW w:w="360" w:type="dxa"/>
            <w:shd w:val="clear" w:color="auto" w:fill="F2F2F2"/>
          </w:tcPr>
          <w:p w:rsidR="00A77B3E">
            <w:pPr>
              <w:pStyle w:val="mqeng"/>
              <w:jc w:val="left"/>
            </w:pPr>
            <w:r>
              <w:rPr>
                <w:noProof w:val="0"/>
              </w:rPr>
              <w:t>Introduced by order of the General Director D.V. Kisin No. 17 dated 13.02.2025;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w:t>
              <w:br/>
            </w:r>
            <w:r>
              <w:rPr>
                <w:noProof/>
                <w:sz w:val="2"/>
              </w:rPr>
              <w:t>a778936d-2b24-4b7c-99bb-f6189a8da33a</w:t>
            </w:r>
          </w:p>
        </w:tc>
        <w:tc>
          <w:tcPr>
            <w:tcW w:w="360" w:type="dxa"/>
            <w:shd w:val="clear" w:color="auto" w:fill="F2F2F2"/>
          </w:tcPr>
          <w:p w:rsidR="00A77B3E">
            <w:pPr>
              <w:pStyle w:val="mqrus"/>
              <w:jc w:val="left"/>
            </w:pPr>
            <w:r>
              <w:rPr>
                <w:noProof/>
              </w:rPr>
              <w:t>- Рабочими процедурами (РП СМК), введены приказом Генерального директора                 Д.В. Кисина № 17 от 13.02.2025:</w:t>
            </w:r>
          </w:p>
        </w:tc>
        <w:tc>
          <w:tcPr>
            <w:tcW w:w="360" w:type="dxa"/>
            <w:shd w:val="clear" w:color="auto" w:fill="F2F2F2"/>
          </w:tcPr>
          <w:p w:rsidR="00A77B3E">
            <w:pPr>
              <w:pStyle w:val="mqeng"/>
              <w:jc w:val="left"/>
            </w:pPr>
            <w:r>
              <w:rPr>
                <w:noProof w:val="0"/>
              </w:rPr>
              <w:t>- Working procedures (RP SMK), introduced by Order of the General Director D.V. Kisin No. 17 dated 13.02.2025: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w:t>
              <w:br/>
            </w:r>
            <w:r>
              <w:rPr>
                <w:noProof/>
                <w:sz w:val="2"/>
              </w:rPr>
              <w:t>23b56676-d3c1-4606-9df9-51ae7e23b6bf</w:t>
            </w:r>
          </w:p>
        </w:tc>
        <w:tc>
          <w:tcPr>
            <w:tcW w:w="360" w:type="dxa"/>
            <w:shd w:val="clear" w:color="auto" w:fill="F2F2F2"/>
          </w:tcPr>
          <w:p w:rsidR="00A77B3E">
            <w:pPr>
              <w:pStyle w:val="mqrus"/>
              <w:jc w:val="left"/>
            </w:pPr>
            <w:r>
              <w:rPr>
                <w:noProof/>
              </w:rPr>
              <w:t>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w:t>
              <w:br/>
            </w:r>
            <w:r>
              <w:rPr>
                <w:noProof/>
                <w:sz w:val="2"/>
              </w:rPr>
              <w:t>00f483bd-28be-4bfb-b815-96d7086b8ef8</w:t>
            </w:r>
          </w:p>
        </w:tc>
        <w:tc>
          <w:tcPr>
            <w:tcW w:w="360" w:type="dxa"/>
            <w:shd w:val="clear" w:color="auto" w:fill="F2F2F2"/>
          </w:tcPr>
          <w:p w:rsidR="00A77B3E">
            <w:pPr>
              <w:pStyle w:val="mqrus"/>
              <w:jc w:val="left"/>
            </w:pPr>
            <w:r>
              <w:rPr>
                <w:noProof/>
              </w:rPr>
              <w:t>РП СМК 003 – 2023 «Управление записями»;</w:t>
            </w:r>
          </w:p>
        </w:tc>
        <w:tc>
          <w:tcPr>
            <w:tcW w:w="360" w:type="dxa"/>
            <w:shd w:val="clear" w:color="auto" w:fill="F2F2F2"/>
          </w:tcPr>
          <w:p w:rsidR="00A77B3E">
            <w:pPr>
              <w:pStyle w:val="mqeng"/>
              <w:jc w:val="left"/>
            </w:pPr>
            <w:r>
              <w:rPr>
                <w:noProof w:val="0"/>
              </w:rPr>
              <w:t>RP SMK 003 – 2023 "Records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w:t>
              <w:br/>
            </w:r>
            <w:r>
              <w:rPr>
                <w:noProof/>
                <w:sz w:val="2"/>
              </w:rPr>
              <w:t>3d9fc0ae-5dab-4c2f-8bf3-09ece4dc47c0</w:t>
            </w:r>
          </w:p>
        </w:tc>
        <w:tc>
          <w:tcPr>
            <w:tcW w:w="360" w:type="dxa"/>
            <w:shd w:val="clear" w:color="auto" w:fill="F2F2F2"/>
          </w:tcPr>
          <w:p w:rsidR="00A77B3E">
            <w:pPr>
              <w:pStyle w:val="mqrus"/>
              <w:jc w:val="left"/>
            </w:pPr>
            <w:r>
              <w:rPr>
                <w:noProof/>
              </w:rPr>
              <w:t>- Программой обеспечения качества при изготовлении кабельных изделий для АЭС «Аккую» – ПОК(И) АККУЮ – К121-2023.</w:t>
            </w:r>
          </w:p>
        </w:tc>
        <w:tc>
          <w:tcPr>
            <w:tcW w:w="360" w:type="dxa"/>
            <w:shd w:val="clear" w:color="auto" w:fill="F2F2F2"/>
          </w:tcPr>
          <w:p w:rsidR="00A77B3E">
            <w:pPr>
              <w:pStyle w:val="mqeng"/>
              <w:jc w:val="left"/>
            </w:pPr>
            <w:r>
              <w:rPr>
                <w:noProof w:val="0"/>
              </w:rPr>
              <w:t>- Quality Assurance Program for the manufacture of cable products for Akkuyu NPP – POK(I) AKKUYU – K121-2023.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w:t>
              <w:br/>
            </w:r>
            <w:r>
              <w:rPr>
                <w:noProof/>
                <w:sz w:val="2"/>
              </w:rPr>
              <w:t>d268aaa3-00ab-4aa1-9069-9c79d7458a36</w:t>
            </w:r>
          </w:p>
        </w:tc>
        <w:tc>
          <w:tcPr>
            <w:tcW w:w="360" w:type="dxa"/>
            <w:shd w:val="clear" w:color="auto" w:fill="F2F2F2"/>
          </w:tcPr>
          <w:p w:rsidR="00A77B3E">
            <w:pPr>
              <w:pStyle w:val="mqrus"/>
              <w:jc w:val="left"/>
            </w:pPr>
            <w:r>
              <w:rPr>
                <w:noProof/>
              </w:rPr>
              <w:t>Введена в действие приказом Генерального директора Кисина Д.В. от 04.05.2023 № 58.</w:t>
            </w:r>
          </w:p>
        </w:tc>
        <w:tc>
          <w:tcPr>
            <w:tcW w:w="360" w:type="dxa"/>
            <w:shd w:val="clear" w:color="auto" w:fill="F2F2F2"/>
          </w:tcPr>
          <w:p w:rsidR="00A77B3E">
            <w:pPr>
              <w:pStyle w:val="mqeng"/>
              <w:jc w:val="left"/>
            </w:pPr>
            <w:r>
              <w:rPr>
                <w:noProof w:val="0"/>
              </w:rPr>
              <w:t>Enacted by Order of the General Director Kisin D.V. dated 04.05.2023 No. 58.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w:t>
              <w:br/>
            </w:r>
            <w:r>
              <w:rPr>
                <w:noProof/>
                <w:sz w:val="2"/>
              </w:rPr>
              <w:t>7a324a28-dfa9-4a9c-882e-ab8eb45b8df8</w:t>
            </w:r>
          </w:p>
        </w:tc>
        <w:tc>
          <w:tcPr>
            <w:tcW w:w="360" w:type="dxa"/>
            <w:shd w:val="clear" w:color="auto" w:fill="F2F2F2"/>
          </w:tcPr>
          <w:p w:rsidR="00A77B3E">
            <w:pPr>
              <w:pStyle w:val="mqrus"/>
              <w:jc w:val="left"/>
            </w:pPr>
            <w:r>
              <w:rPr>
                <w:noProof/>
              </w:rPr>
              <w:t>Заказчиком ООО «Комплексный терминал» согласовано изменение № 6 к ПОК(И) письмом № 605 от 15.07.2026.</w:t>
            </w:r>
          </w:p>
        </w:tc>
        <w:tc>
          <w:tcPr>
            <w:tcW w:w="360" w:type="dxa"/>
            <w:shd w:val="clear" w:color="auto" w:fill="auto"/>
          </w:tcPr>
          <w:p w:rsidR="00A77B3E">
            <w:pPr>
              <w:pStyle w:val="mqeng"/>
              <w:jc w:val="left"/>
            </w:pPr>
            <w:r>
              <w:rPr>
                <w:noProof w:val="0"/>
              </w:rPr>
              <w:t>Amendment No. 6 to POK(I) was approved by the Customer, Limited Liability Company Complex Terminal, by letter No. 605 dated 15.07.2026.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w:t>
              <w:br/>
            </w:r>
            <w:r>
              <w:rPr>
                <w:noProof/>
                <w:sz w:val="2"/>
              </w:rPr>
              <w:t>b614db52-6141-4c4a-b98e-3b3eea64bc22</w:t>
            </w:r>
          </w:p>
        </w:tc>
        <w:tc>
          <w:tcPr>
            <w:tcW w:w="360" w:type="dxa"/>
            <w:shd w:val="clear" w:color="auto" w:fill="F2F2F2"/>
          </w:tcPr>
          <w:p w:rsidR="00A77B3E">
            <w:pPr>
              <w:pStyle w:val="mqrus"/>
              <w:jc w:val="left"/>
            </w:pPr>
            <w:r>
              <w:rPr>
                <w:noProof/>
              </w:rPr>
              <w:t>Представлен Приказ № 17 «О введении в действие рабочих процедур и карт процессов» от 13.02.2025.</w:t>
            </w:r>
          </w:p>
        </w:tc>
        <w:tc>
          <w:tcPr>
            <w:tcW w:w="360" w:type="dxa"/>
            <w:shd w:val="clear" w:color="auto" w:fill="F2F2F2"/>
          </w:tcPr>
          <w:p w:rsidR="00A77B3E">
            <w:pPr>
              <w:pStyle w:val="mqeng"/>
              <w:jc w:val="left"/>
            </w:pPr>
            <w:r>
              <w:rPr>
                <w:noProof w:val="0"/>
              </w:rPr>
              <w:t>Order No. 17 "On the enactment of working procedures and process maps" dated 13.02.2025 is presented.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w:t>
              <w:br/>
            </w:r>
            <w:r>
              <w:rPr>
                <w:noProof/>
                <w:sz w:val="2"/>
              </w:rPr>
              <w:t>3dcbbecd-cee1-4d09-b2aa-877f6ffadbaf</w:t>
            </w:r>
          </w:p>
        </w:tc>
        <w:tc>
          <w:tcPr>
            <w:tcW w:w="360" w:type="dxa"/>
            <w:shd w:val="clear" w:color="auto" w:fill="F2F2F2"/>
          </w:tcPr>
          <w:p w:rsidR="00A77B3E">
            <w:pPr>
              <w:pStyle w:val="mqrus"/>
              <w:jc w:val="left"/>
            </w:pPr>
            <w:r>
              <w:rPr>
                <w:noProof/>
              </w:rPr>
              <w:t>В приложении Г к ПОК(И) приведен перечень действующих на предприятии                  процедур СМК.</w:t>
            </w:r>
          </w:p>
        </w:tc>
        <w:tc>
          <w:tcPr>
            <w:tcW w:w="360" w:type="dxa"/>
            <w:shd w:val="clear" w:color="auto" w:fill="F2F2F2"/>
          </w:tcPr>
          <w:p w:rsidR="00A77B3E">
            <w:pPr>
              <w:pStyle w:val="mqeng"/>
              <w:jc w:val="left"/>
            </w:pPr>
            <w:r>
              <w:rPr>
                <w:noProof w:val="0"/>
              </w:rPr>
              <w:t>Appendix G to POK(I) contains a list of current QMS procedures in effect at the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w:t>
              <w:br/>
            </w:r>
            <w:r>
              <w:rPr>
                <w:noProof/>
                <w:sz w:val="2"/>
              </w:rPr>
              <w:t>1f8e5e3d-0c99-41a7-b5fc-8c582227d2e6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w:t>
              <w:br/>
            </w:r>
            <w:r>
              <w:rPr>
                <w:noProof/>
                <w:sz w:val="2"/>
              </w:rPr>
              <w:t>12a0c853-10d1-43d2-ab1b-0c2f4bd5edd6</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документов СМК, изложенный в ПОК(И), Руководстве по качеству и процедурах СМК, проверен на примере РК СМК 01-2023, РП СМК 002-2023, РП СМК 003-2023.</w:t>
            </w:r>
          </w:p>
        </w:tc>
        <w:tc>
          <w:tcPr>
            <w:tcW w:w="360" w:type="dxa"/>
            <w:shd w:val="clear" w:color="auto" w:fill="F2F2F2"/>
          </w:tcPr>
          <w:p w:rsidR="00A77B3E">
            <w:pPr>
              <w:pStyle w:val="mqeng"/>
              <w:jc w:val="left"/>
            </w:pPr>
            <w:r>
              <w:rPr>
                <w:noProof w:val="0"/>
              </w:rPr>
              <w:t>The procedure for development, coordination, approval, enactment, identification, registration, amendment, distribution, storage, and cancellation of QMS documents, as set out in POK(I), the Quality Manual, and QMS procedures, was verified using RP SMK 01-2023, RP SMK 002-2023, RP SMK 003-2023 as examples.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w:t>
              <w:br/>
            </w:r>
            <w:r>
              <w:rPr>
                <w:noProof/>
                <w:sz w:val="2"/>
              </w:rPr>
              <w:t>eed06e33-7ae6-40d2-b68a-1b462bde4761</w:t>
            </w:r>
          </w:p>
        </w:tc>
        <w:tc>
          <w:tcPr>
            <w:tcW w:w="360" w:type="dxa"/>
            <w:shd w:val="clear" w:color="auto" w:fill="F2F2F2"/>
          </w:tcPr>
          <w:p w:rsidR="00A77B3E">
            <w:pPr>
              <w:pStyle w:val="mqrus"/>
              <w:jc w:val="left"/>
            </w:pPr>
            <w:r>
              <w:rPr>
                <w:noProof/>
              </w:rPr>
              <w:t>Замечаний при проверке порядка разработки, согласования, утверждения, ввода в действие, идентификации, учета, внесения изменений, рассылки, хранения и отмены документов СМК, не выявлено.</w:t>
            </w:r>
          </w:p>
        </w:tc>
        <w:tc>
          <w:tcPr>
            <w:tcW w:w="360" w:type="dxa"/>
            <w:shd w:val="clear" w:color="auto" w:fill="F2F2F2"/>
          </w:tcPr>
          <w:p w:rsidR="00A77B3E">
            <w:pPr>
              <w:pStyle w:val="mqeng"/>
              <w:jc w:val="left"/>
            </w:pPr>
            <w:r>
              <w:rPr>
                <w:noProof w:val="0"/>
              </w:rPr>
              <w:t>No remarks were identified during the inspection of the procedures for development, coordination, approval, implementation, identification, registration, modification, distribution, storage, and cancellation of QMS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w:t>
              <w:br/>
            </w:r>
            <w:r>
              <w:rPr>
                <w:noProof/>
                <w:sz w:val="2"/>
              </w:rPr>
              <w:t>3d567fd7-5d5c-49f5-9d5c-42c4d975c306</w:t>
            </w:r>
          </w:p>
        </w:tc>
        <w:tc>
          <w:tcPr>
            <w:tcW w:w="360" w:type="dxa"/>
            <w:shd w:val="clear" w:color="auto" w:fill="F2F2F2"/>
          </w:tcPr>
          <w:p w:rsidR="00A77B3E">
            <w:pPr>
              <w:pStyle w:val="mqrus"/>
              <w:jc w:val="left"/>
            </w:pPr>
            <w:r>
              <w:rPr>
                <w:noProof/>
              </w:rPr>
              <w:t>Перечень процедур СМК прикладывается к Акту.</w:t>
            </w:r>
          </w:p>
        </w:tc>
        <w:tc>
          <w:tcPr>
            <w:tcW w:w="360" w:type="dxa"/>
            <w:shd w:val="clear" w:color="auto" w:fill="F2F2F2"/>
          </w:tcPr>
          <w:p w:rsidR="00A77B3E">
            <w:pPr>
              <w:pStyle w:val="mqeng"/>
              <w:jc w:val="left"/>
            </w:pPr>
            <w:r>
              <w:rPr>
                <w:noProof w:val="0"/>
              </w:rPr>
              <w:t>The list of QMS procedures is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w:t>
              <w:br/>
            </w:r>
            <w:r>
              <w:rPr>
                <w:noProof/>
                <w:sz w:val="2"/>
              </w:rPr>
              <w:t>284e0f00-0c6b-4d26-b873-1d93423c42d4</w:t>
            </w:r>
          </w:p>
        </w:tc>
        <w:tc>
          <w:tcPr>
            <w:tcW w:w="360" w:type="dxa"/>
            <w:shd w:val="clear" w:color="auto" w:fill="F2F2F2"/>
          </w:tcPr>
          <w:p w:rsidR="00A77B3E">
            <w:pPr>
              <w:pStyle w:val="mqrus"/>
              <w:jc w:val="left"/>
            </w:pPr>
            <w:r>
              <w:rPr>
                <w:noProof/>
              </w:rPr>
              <w:t>2.2.</w:t>
            </w:r>
          </w:p>
        </w:tc>
        <w:tc>
          <w:tcPr>
            <w:tcW w:w="360" w:type="dxa"/>
            <w:shd w:val="clear" w:color="auto" w:fill="F2F2F2"/>
          </w:tcPr>
          <w:p w:rsidR="00A77B3E">
            <w:pPr>
              <w:pStyle w:val="mqeng"/>
              <w:jc w:val="left"/>
            </w:pPr>
            <w:r>
              <w:rPr>
                <w:noProof w:val="0"/>
              </w:rPr>
              <w:t>2.2.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w:t>
              <w:br/>
            </w:r>
            <w:r>
              <w:rPr>
                <w:noProof/>
                <w:sz w:val="2"/>
              </w:rPr>
              <w:t>3deb2554-1727-4964-86da-3737ffd77325</w:t>
            </w:r>
          </w:p>
        </w:tc>
        <w:tc>
          <w:tcPr>
            <w:tcW w:w="360" w:type="dxa"/>
            <w:shd w:val="clear" w:color="auto" w:fill="F2F2F2"/>
          </w:tcPr>
          <w:p w:rsidR="00A77B3E">
            <w:pPr>
              <w:pStyle w:val="mqrus"/>
              <w:jc w:val="left"/>
            </w:pPr>
            <w:r>
              <w:rPr>
                <w:noProof/>
              </w:rPr>
              <w:t>Наличие сертификации системы менеджмента качества (СМК).</w:t>
            </w:r>
          </w:p>
        </w:tc>
        <w:tc>
          <w:tcPr>
            <w:tcW w:w="360" w:type="dxa"/>
            <w:shd w:val="clear" w:color="auto" w:fill="F2F2F2"/>
          </w:tcPr>
          <w:p w:rsidR="00A77B3E">
            <w:pPr>
              <w:pStyle w:val="mqeng"/>
              <w:jc w:val="left"/>
            </w:pPr>
            <w:r>
              <w:rPr>
                <w:noProof w:val="0"/>
              </w:rPr>
              <w:t>Availability of quality management system (QMS) certification.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w:t>
              <w:br/>
            </w:r>
            <w:r>
              <w:rPr>
                <w:noProof/>
                <w:sz w:val="2"/>
              </w:rPr>
              <w:t>b5442a5f-db8c-427d-8c97-3d69e33fbeac</w:t>
            </w:r>
          </w:p>
        </w:tc>
        <w:tc>
          <w:tcPr>
            <w:tcW w:w="360" w:type="dxa"/>
            <w:shd w:val="clear" w:color="auto" w:fill="F2F2F2"/>
          </w:tcPr>
          <w:p w:rsidR="00A77B3E">
            <w:pPr>
              <w:pStyle w:val="mqrus"/>
              <w:jc w:val="left"/>
            </w:pPr>
            <w:r>
              <w:rPr>
                <w:noProof/>
              </w:rPr>
              <w:t>Проверяется наличие документов, подтверждающих сертификацию СМК.</w:t>
            </w:r>
          </w:p>
        </w:tc>
        <w:tc>
          <w:tcPr>
            <w:tcW w:w="360" w:type="dxa"/>
            <w:shd w:val="clear" w:color="auto" w:fill="F2F2F2"/>
          </w:tcPr>
          <w:p w:rsidR="00A77B3E">
            <w:pPr>
              <w:pStyle w:val="mqeng"/>
              <w:jc w:val="left"/>
            </w:pPr>
            <w:r>
              <w:rPr>
                <w:noProof w:val="0"/>
              </w:rPr>
              <w:t>The presence of documents confirming QMS certification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w:t>
              <w:br/>
            </w:r>
            <w:r>
              <w:rPr>
                <w:noProof/>
                <w:sz w:val="2"/>
              </w:rPr>
              <w:t>a180a6a2-d0d2-44ae-abc0-6c0f22068d84</w:t>
            </w:r>
          </w:p>
        </w:tc>
        <w:tc>
          <w:tcPr>
            <w:tcW w:w="360" w:type="dxa"/>
            <w:shd w:val="clear" w:color="auto" w:fill="F2F2F2"/>
          </w:tcPr>
          <w:p w:rsidR="00A77B3E">
            <w:pPr>
              <w:pStyle w:val="mqrus"/>
              <w:jc w:val="left"/>
            </w:pPr>
            <w:r>
              <w:rPr>
                <w:noProof/>
              </w:rPr>
              <w:t>- На предприятии действует система менеджмента качества, сертифицированная на соответствие требованиям ISO 9001:2015.</w:t>
            </w:r>
          </w:p>
        </w:tc>
        <w:tc>
          <w:tcPr>
            <w:tcW w:w="360" w:type="dxa"/>
            <w:shd w:val="clear" w:color="auto" w:fill="F2F2F2"/>
          </w:tcPr>
          <w:p w:rsidR="00A77B3E">
            <w:pPr>
              <w:pStyle w:val="mqeng"/>
              <w:jc w:val="left"/>
            </w:pPr>
            <w:r>
              <w:rPr>
                <w:noProof w:val="0"/>
              </w:rPr>
              <w:t>- The enterprise operates a quality management system certified for compliance with ISO 9001:2015 requirements.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w:t>
              <w:br/>
            </w:r>
            <w:r>
              <w:rPr>
                <w:noProof/>
                <w:sz w:val="2"/>
              </w:rPr>
              <w:t>e21a7320-d7f3-48e9-b10c-5152f0496031</w:t>
            </w:r>
          </w:p>
        </w:tc>
        <w:tc>
          <w:tcPr>
            <w:tcW w:w="360" w:type="dxa"/>
            <w:shd w:val="clear" w:color="auto" w:fill="F2F2F2"/>
          </w:tcPr>
          <w:p w:rsidR="00A77B3E">
            <w:pPr>
              <w:pStyle w:val="mqrus"/>
              <w:jc w:val="left"/>
            </w:pPr>
            <w:r>
              <w:rPr>
                <w:noProof/>
              </w:rPr>
              <w:t>Сертификат соответствия № 012315 QM044, действителен с 27.05.2025 по 26.05.2028 применительно к разработке, производству и продажам кабельной продукции.</w:t>
            </w:r>
          </w:p>
        </w:tc>
        <w:tc>
          <w:tcPr>
            <w:tcW w:w="360" w:type="dxa"/>
            <w:shd w:val="clear" w:color="auto" w:fill="F2F2F2"/>
          </w:tcPr>
          <w:p w:rsidR="00A77B3E">
            <w:pPr>
              <w:pStyle w:val="mqeng"/>
              <w:jc w:val="left"/>
            </w:pPr>
            <w:r>
              <w:rPr>
                <w:noProof w:val="0"/>
              </w:rPr>
              <w:t>Certificate of conformity No. 012315 QM044, valid from 27.05.2025 to 26.05.2028, applicable to the development, production, and sales of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w:t>
              <w:br/>
            </w:r>
            <w:r>
              <w:rPr>
                <w:noProof/>
                <w:sz w:val="2"/>
              </w:rPr>
              <w:t>d0478f93-ad6a-41e7-9b92-0dc39c5ad424</w:t>
            </w:r>
          </w:p>
        </w:tc>
        <w:tc>
          <w:tcPr>
            <w:tcW w:w="360" w:type="dxa"/>
            <w:shd w:val="clear" w:color="auto" w:fill="F2F2F2"/>
          </w:tcPr>
          <w:p w:rsidR="00A77B3E">
            <w:pPr>
              <w:pStyle w:val="mqrus"/>
              <w:jc w:val="left"/>
            </w:pPr>
            <w:r>
              <w:rPr>
                <w:noProof/>
              </w:rPr>
              <w:t>Выдан органом по сертификации ООО «Центр технических компетенций атомной           отрасли».</w:t>
            </w:r>
          </w:p>
        </w:tc>
        <w:tc>
          <w:tcPr>
            <w:tcW w:w="360" w:type="dxa"/>
            <w:shd w:val="clear" w:color="auto" w:fill="F2F2F2"/>
          </w:tcPr>
          <w:p w:rsidR="00A77B3E">
            <w:pPr>
              <w:pStyle w:val="mqeng"/>
              <w:jc w:val="left"/>
            </w:pPr>
            <w:r>
              <w:rPr>
                <w:noProof w:val="0"/>
              </w:rPr>
              <w:t>Issued by the certification body LLC "Center for Technical Competencies of the Atomic Industry".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w:t>
              <w:br/>
            </w:r>
            <w:r>
              <w:rPr>
                <w:noProof/>
                <w:sz w:val="2"/>
              </w:rPr>
              <w:t>ee366c8a-d114-4e62-86a0-613d20abb16e</w:t>
            </w:r>
          </w:p>
        </w:tc>
        <w:tc>
          <w:tcPr>
            <w:tcW w:w="360" w:type="dxa"/>
            <w:shd w:val="clear" w:color="auto" w:fill="F2F2F2"/>
          </w:tcPr>
          <w:p w:rsidR="00A77B3E">
            <w:pPr>
              <w:pStyle w:val="mqrus"/>
              <w:jc w:val="left"/>
            </w:pPr>
            <w:r>
              <w:rPr>
                <w:noProof/>
              </w:rPr>
              <w:t>2.3.</w:t>
            </w:r>
          </w:p>
        </w:tc>
        <w:tc>
          <w:tcPr>
            <w:tcW w:w="360" w:type="dxa"/>
            <w:shd w:val="clear" w:color="auto" w:fill="F2F2F2"/>
          </w:tcPr>
          <w:p w:rsidR="00A77B3E">
            <w:pPr>
              <w:pStyle w:val="mqeng"/>
              <w:jc w:val="left"/>
            </w:pPr>
            <w:r>
              <w:rPr>
                <w:noProof w:val="0"/>
              </w:rPr>
              <w:t>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w:t>
              <w:br/>
            </w:r>
            <w:r>
              <w:rPr>
                <w:noProof/>
                <w:sz w:val="2"/>
              </w:rPr>
              <w:t>7bcb6e5f-6c5e-466b-935e-a5a36e6dab62</w:t>
            </w:r>
          </w:p>
        </w:tc>
        <w:tc>
          <w:tcPr>
            <w:tcW w:w="360" w:type="dxa"/>
            <w:shd w:val="clear" w:color="auto" w:fill="F2F2F2"/>
          </w:tcPr>
          <w:p w:rsidR="00A77B3E">
            <w:pPr>
              <w:pStyle w:val="mqrus"/>
              <w:jc w:val="left"/>
            </w:pPr>
            <w:r>
              <w:rPr>
                <w:noProof/>
              </w:rPr>
              <w:t>Система идентификации и прослеживаемости деталей и сборочных единиц (продукции).</w:t>
            </w:r>
          </w:p>
        </w:tc>
        <w:tc>
          <w:tcPr>
            <w:tcW w:w="360" w:type="dxa"/>
            <w:shd w:val="clear" w:color="auto" w:fill="F2F2F2"/>
          </w:tcPr>
          <w:p w:rsidR="00A77B3E">
            <w:pPr>
              <w:pStyle w:val="mqeng"/>
              <w:jc w:val="left"/>
            </w:pPr>
            <w:r>
              <w:rPr>
                <w:noProof w:val="0"/>
              </w:rPr>
              <w:t>System for identification and traceability of parts and assemblies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w:t>
              <w:br/>
            </w:r>
            <w:r>
              <w:rPr>
                <w:noProof/>
                <w:sz w:val="2"/>
              </w:rPr>
              <w:t>50ddd2e1-5340-4679-9e8f-04102e78f636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w:t>
              <w:br/>
            </w:r>
            <w:r>
              <w:rPr>
                <w:noProof/>
                <w:sz w:val="2"/>
              </w:rPr>
              <w:t>eead6099-ab74-4ab0-9713-098193c48eae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w:t>
              <w:br/>
            </w:r>
            <w:r>
              <w:rPr>
                <w:noProof/>
                <w:sz w:val="2"/>
              </w:rPr>
              <w:t>146144e4-c8cd-4195-b40a-a395f78b251f</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идентификации и прослеживаемости деталей и сборочных единиц (продукции) при изготовлении.</w:t>
            </w:r>
          </w:p>
        </w:tc>
        <w:tc>
          <w:tcPr>
            <w:tcW w:w="360" w:type="dxa"/>
            <w:shd w:val="clear" w:color="auto" w:fill="F2F2F2"/>
          </w:tcPr>
          <w:p w:rsidR="00A77B3E">
            <w:pPr>
              <w:pStyle w:val="mqeng"/>
              <w:jc w:val="left"/>
            </w:pPr>
            <w:r>
              <w:rPr>
                <w:noProof w:val="0"/>
              </w:rPr>
              <w:t>The presence of QMS procedural documents specified in the POK, Quality Manual, and/or the enterprise QMS procedure list, which define the procedure for identification and traceability of parts and assemblies (products) during manufacturing.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w:t>
              <w:br/>
            </w:r>
            <w:r>
              <w:rPr>
                <w:noProof/>
                <w:sz w:val="2"/>
              </w:rPr>
              <w:t>9cc4d6cb-fd5d-478b-a510-24304a597c57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w:t>
              <w:br/>
            </w:r>
            <w:r>
              <w:rPr>
                <w:noProof/>
                <w:sz w:val="2"/>
              </w:rPr>
              <w:t>afaa40f9-10df-4f02-bdf3-6d0b25782f3f</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w:t>
              <w:br/>
            </w:r>
            <w:r>
              <w:rPr>
                <w:noProof/>
                <w:sz w:val="2"/>
              </w:rPr>
              <w:t>e22ffc13-5cc0-4444-aa49-2d4941131164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w:t>
              <w:br/>
            </w:r>
            <w:r>
              <w:rPr>
                <w:noProof/>
                <w:sz w:val="2"/>
              </w:rPr>
              <w:t>d56f8297-e935-4ead-817c-eb5b0ff4c06b</w:t>
            </w:r>
          </w:p>
        </w:tc>
        <w:tc>
          <w:tcPr>
            <w:tcW w:w="360" w:type="dxa"/>
            <w:shd w:val="clear" w:color="auto" w:fill="F2F2F2"/>
          </w:tcPr>
          <w:p w:rsidR="00A77B3E">
            <w:pPr>
              <w:pStyle w:val="mqrus"/>
              <w:jc w:val="left"/>
            </w:pPr>
            <w:r>
              <w:rPr>
                <w:noProof/>
              </w:rPr>
              <w:t>Порядок идентификации и прослеживаемости деталей и сборочных единиц               (продукции) при изготовлении регламентирован следующими документами:</w:t>
            </w:r>
          </w:p>
        </w:tc>
        <w:tc>
          <w:tcPr>
            <w:tcW w:w="360" w:type="dxa"/>
            <w:shd w:val="clear" w:color="auto" w:fill="F2F2F2"/>
          </w:tcPr>
          <w:p w:rsidR="00A77B3E">
            <w:pPr>
              <w:pStyle w:val="mqeng"/>
              <w:jc w:val="left"/>
            </w:pPr>
            <w:r>
              <w:rPr>
                <w:noProof w:val="0"/>
              </w:rPr>
              <w:t>The procedure for identification and traceability of parts and assemblies (products) during manufacturing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w:t>
              <w:br/>
            </w:r>
            <w:r>
              <w:rPr>
                <w:noProof/>
                <w:sz w:val="2"/>
              </w:rPr>
              <w:t>f34a72c6-98f3-4306-b733-dcc997b6b54a</w:t>
            </w:r>
          </w:p>
        </w:tc>
        <w:tc>
          <w:tcPr>
            <w:tcW w:w="360" w:type="dxa"/>
            <w:shd w:val="clear" w:color="auto" w:fill="F2F2F2"/>
          </w:tcPr>
          <w:p w:rsidR="00A77B3E">
            <w:pPr>
              <w:pStyle w:val="mqrus"/>
              <w:jc w:val="left"/>
            </w:pPr>
            <w:r>
              <w:rPr>
                <w:noProof/>
              </w:rPr>
              <w:t>- РП СМК 008 – 2023 «Входной контроль.</w:t>
            </w:r>
          </w:p>
        </w:tc>
        <w:tc>
          <w:tcPr>
            <w:tcW w:w="360" w:type="dxa"/>
            <w:shd w:val="clear" w:color="auto" w:fill="F2F2F2"/>
          </w:tcPr>
          <w:p w:rsidR="00A77B3E">
            <w:pPr>
              <w:pStyle w:val="mqeng"/>
              <w:jc w:val="left"/>
            </w:pPr>
            <w:r>
              <w:rPr>
                <w:noProof w:val="0"/>
              </w:rPr>
              <w:t>- RP SMK 008 – 2023 "Incoming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w:t>
              <w:br/>
            </w:r>
            <w:r>
              <w:rPr>
                <w:noProof/>
                <w:sz w:val="2"/>
              </w:rPr>
              <w:t>4b0ad255-eb3c-4338-8552-7ecd61cb2c1a</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w:t>
              <w:br/>
            </w:r>
            <w:r>
              <w:rPr>
                <w:noProof/>
                <w:sz w:val="2"/>
              </w:rPr>
              <w:t>8458a996-5254-4abf-955f-2b577e4b55da</w:t>
            </w:r>
          </w:p>
        </w:tc>
        <w:tc>
          <w:tcPr>
            <w:tcW w:w="360" w:type="dxa"/>
            <w:shd w:val="clear" w:color="auto" w:fill="F2F2F2"/>
          </w:tcPr>
          <w:p w:rsidR="00A77B3E">
            <w:pPr>
              <w:pStyle w:val="mqrus"/>
              <w:jc w:val="left"/>
            </w:pPr>
            <w:r>
              <w:rPr>
                <w:noProof/>
              </w:rPr>
              <w:t>- РП СМК 009 – 2023 «Идентификация и прослеживаемость продукции»;</w:t>
            </w:r>
          </w:p>
        </w:tc>
        <w:tc>
          <w:tcPr>
            <w:tcW w:w="360" w:type="dxa"/>
            <w:shd w:val="clear" w:color="auto" w:fill="F2F2F2"/>
          </w:tcPr>
          <w:p w:rsidR="00A77B3E">
            <w:pPr>
              <w:pStyle w:val="mqeng"/>
              <w:jc w:val="left"/>
            </w:pPr>
            <w:r>
              <w:rPr>
                <w:noProof w:val="0"/>
              </w:rPr>
              <w:t>- RP SMK 009 – 2023 "Product Identification and Traceability";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w:t>
              <w:br/>
            </w:r>
            <w:r>
              <w:rPr>
                <w:noProof/>
                <w:sz w:val="2"/>
              </w:rPr>
              <w:t>2b0627b6-7fc7-417c-821c-4ddf48a4af27</w:t>
            </w:r>
          </w:p>
        </w:tc>
        <w:tc>
          <w:tcPr>
            <w:tcW w:w="360" w:type="dxa"/>
            <w:shd w:val="clear" w:color="auto" w:fill="F2F2F2"/>
          </w:tcPr>
          <w:p w:rsidR="00A77B3E">
            <w:pPr>
              <w:pStyle w:val="mqrus"/>
              <w:jc w:val="left"/>
            </w:pPr>
            <w:r>
              <w:rPr>
                <w:noProof/>
              </w:rPr>
              <w:t>- РП СМК 010 – 2023 «Контроль и испытания продукции в процессе производства и окончательный контроль и испытания продукции»;</w:t>
            </w:r>
          </w:p>
        </w:tc>
        <w:tc>
          <w:tcPr>
            <w:tcW w:w="360" w:type="dxa"/>
            <w:shd w:val="clear" w:color="auto" w:fill="F2F2F2"/>
          </w:tcPr>
          <w:p w:rsidR="00A77B3E">
            <w:pPr>
              <w:pStyle w:val="mqeng"/>
              <w:jc w:val="left"/>
            </w:pPr>
            <w:r>
              <w:rPr>
                <w:noProof w:val="0"/>
              </w:rPr>
              <w:t>- RP SMK 010 – 2023 "Control and testing of products during production and final control and testing of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w:t>
              <w:br/>
            </w:r>
            <w:r>
              <w:rPr>
                <w:noProof/>
                <w:sz w:val="2"/>
              </w:rPr>
              <w:t>13ce8d0d-d9f4-4473-835e-c4f45fcd3716</w:t>
            </w:r>
          </w:p>
        </w:tc>
        <w:tc>
          <w:tcPr>
            <w:tcW w:w="360" w:type="dxa"/>
            <w:shd w:val="clear" w:color="auto" w:fill="F2F2F2"/>
          </w:tcPr>
          <w:p w:rsidR="00A77B3E">
            <w:pPr>
              <w:pStyle w:val="mqrus"/>
              <w:jc w:val="left"/>
            </w:pPr>
            <w:r>
              <w:rPr>
                <w:noProof/>
              </w:rPr>
              <w:t>- ПОК(И), п. 8.1;</w:t>
            </w:r>
          </w:p>
        </w:tc>
        <w:tc>
          <w:tcPr>
            <w:tcW w:w="360" w:type="dxa"/>
            <w:shd w:val="clear" w:color="auto" w:fill="F2F2F2"/>
          </w:tcPr>
          <w:p w:rsidR="00A77B3E">
            <w:pPr>
              <w:pStyle w:val="mqeng"/>
              <w:jc w:val="left"/>
            </w:pPr>
            <w:r>
              <w:rPr>
                <w:noProof w:val="0"/>
              </w:rPr>
              <w:t>- POK(I), clause 8.1;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w:t>
              <w:br/>
            </w:r>
            <w:r>
              <w:rPr>
                <w:noProof/>
                <w:sz w:val="2"/>
              </w:rPr>
              <w:t>63074017-b058-4961-ac99-c52e97e7009d</w:t>
            </w:r>
          </w:p>
        </w:tc>
        <w:tc>
          <w:tcPr>
            <w:tcW w:w="360" w:type="dxa"/>
            <w:shd w:val="clear" w:color="auto" w:fill="F2F2F2"/>
          </w:tcPr>
          <w:p w:rsidR="00A77B3E">
            <w:pPr>
              <w:pStyle w:val="mqrus"/>
              <w:jc w:val="left"/>
            </w:pPr>
            <w:r>
              <w:rPr>
                <w:noProof/>
              </w:rPr>
              <w:t>- РК СМК 01-2023, п. 8.5.2.</w:t>
            </w:r>
          </w:p>
        </w:tc>
        <w:tc>
          <w:tcPr>
            <w:tcW w:w="360" w:type="dxa"/>
            <w:shd w:val="clear" w:color="auto" w:fill="F2F2F2"/>
          </w:tcPr>
          <w:p w:rsidR="00A77B3E">
            <w:pPr>
              <w:pStyle w:val="mqeng"/>
              <w:jc w:val="left"/>
            </w:pPr>
            <w:r>
              <w:rPr>
                <w:noProof w:val="0"/>
              </w:rPr>
              <w:t>- RK SMK 01-2023, clause 8.5.2.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w:t>
              <w:br/>
            </w:r>
            <w:r>
              <w:rPr>
                <w:noProof/>
                <w:sz w:val="2"/>
              </w:rPr>
              <w:t>f42c563a-2e09-4430-b1d2-763ea6f92c36</w:t>
            </w:r>
          </w:p>
        </w:tc>
        <w:tc>
          <w:tcPr>
            <w:tcW w:w="360" w:type="dxa"/>
            <w:shd w:val="clear" w:color="auto" w:fill="F2F2F2"/>
          </w:tcPr>
          <w:p w:rsidR="00A77B3E">
            <w:pPr>
              <w:pStyle w:val="mqrus"/>
              <w:jc w:val="left"/>
            </w:pPr>
            <w:r>
              <w:rPr>
                <w:noProof/>
              </w:rPr>
              <w:t>Проверено соблюдение требований идентификации и прослеживаемости при входном контроле материалов, при изготовлении продукции и при испытаниях готовой               продукции.</w:t>
            </w:r>
          </w:p>
        </w:tc>
        <w:tc>
          <w:tcPr>
            <w:tcW w:w="360" w:type="dxa"/>
            <w:shd w:val="clear" w:color="auto" w:fill="F2F2F2"/>
          </w:tcPr>
          <w:p w:rsidR="00A77B3E">
            <w:pPr>
              <w:pStyle w:val="mqeng"/>
              <w:jc w:val="left"/>
            </w:pPr>
            <w:r>
              <w:rPr>
                <w:noProof w:val="0"/>
              </w:rPr>
              <w:t>Compliance with identification and traceability requirements has been verified during incoming inspection of materials, during product manufacturing, and during testing of finished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w:t>
              <w:br/>
            </w:r>
            <w:r>
              <w:rPr>
                <w:noProof/>
                <w:sz w:val="2"/>
              </w:rPr>
              <w:t>ad60eb3f-8c35-4636-90cd-1ba09f1391dc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w:t>
              <w:br/>
            </w:r>
            <w:r>
              <w:rPr>
                <w:noProof/>
                <w:sz w:val="2"/>
              </w:rPr>
              <w:t>39311fcc-5d58-4230-a6a2-5b7b3862a39c</w:t>
            </w:r>
          </w:p>
        </w:tc>
        <w:tc>
          <w:tcPr>
            <w:tcW w:w="360" w:type="dxa"/>
            <w:shd w:val="clear" w:color="auto" w:fill="F2F2F2"/>
          </w:tcPr>
          <w:p w:rsidR="00A77B3E">
            <w:pPr>
              <w:pStyle w:val="mqrus"/>
              <w:jc w:val="left"/>
            </w:pPr>
            <w:r>
              <w:rPr>
                <w:noProof/>
              </w:rPr>
              <w:t>Порядок идентификации и прослеживаемости продукции при изготовлении,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identification and traceability of products during manufacture,               set forth in the QMS procedures, POK(I) and Quality Manual, was reviewed using the example of products being manufactured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w:t>
              <w:br/>
            </w:r>
            <w:r>
              <w:rPr>
                <w:noProof/>
                <w:sz w:val="2"/>
              </w:rPr>
              <w:t>d4abf199-12fd-417c-ba12-5d25e293ef1a</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w:t>
              <w:br/>
            </w:r>
            <w:r>
              <w:rPr>
                <w:noProof/>
                <w:sz w:val="2"/>
              </w:rPr>
              <w:t>a8319cae-0b02-4625-b974-3bc8470e145c</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w:t>
              <w:br/>
            </w:r>
            <w:r>
              <w:rPr>
                <w:noProof/>
                <w:sz w:val="2"/>
              </w:rPr>
              <w:t>08b54c04-c198-4095-92ca-144ac197ec7e</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w:t>
              <w:br/>
            </w:r>
            <w:r>
              <w:rPr>
                <w:noProof/>
                <w:sz w:val="2"/>
              </w:rPr>
              <w:t>870d02ea-3fd0-44c6-ac96-ebc4f975631f</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w:t>
              <w:br/>
            </w:r>
            <w:r>
              <w:rPr>
                <w:noProof/>
                <w:sz w:val="2"/>
              </w:rPr>
              <w:t>96e376d0-860f-49b7-aed9-28546c897300</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w:t>
              <w:br/>
            </w:r>
            <w:r>
              <w:rPr>
                <w:noProof/>
                <w:sz w:val="2"/>
              </w:rPr>
              <w:t>b45374d2-261b-4e15-910a-ee9e61b41d31</w:t>
            </w:r>
          </w:p>
        </w:tc>
        <w:tc>
          <w:tcPr>
            <w:tcW w:w="360" w:type="dxa"/>
            <w:shd w:val="clear" w:color="auto" w:fill="F2F2F2"/>
          </w:tcPr>
          <w:p w:rsidR="00A77B3E">
            <w:pPr>
              <w:pStyle w:val="mqrus"/>
              <w:jc w:val="left"/>
            </w:pPr>
            <w:r>
              <w:rPr>
                <w:noProof/>
              </w:rPr>
              <w:t>Фактический порядок идентификации и прослеживаемости продукции при изготовлении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identification and traceability of products during manufacturing complies with the procedures set out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w:t>
              <w:br/>
            </w:r>
            <w:r>
              <w:rPr>
                <w:noProof/>
                <w:sz w:val="2"/>
              </w:rPr>
              <w:t>9040c7a8-5d8d-4570-bc29-51c308eeffc6</w:t>
            </w:r>
          </w:p>
        </w:tc>
        <w:tc>
          <w:tcPr>
            <w:tcW w:w="360" w:type="dxa"/>
            <w:shd w:val="clear" w:color="auto" w:fill="F2F2F2"/>
          </w:tcPr>
          <w:p w:rsidR="00A77B3E">
            <w:pPr>
              <w:pStyle w:val="mqrus"/>
              <w:jc w:val="left"/>
            </w:pPr>
            <w:r>
              <w:rPr>
                <w:noProof/>
              </w:rPr>
              <w:t>Замечаний при проверке порядка идентификации и прослеживаемости продукции при изготовлении не выявлено.</w:t>
            </w:r>
          </w:p>
        </w:tc>
        <w:tc>
          <w:tcPr>
            <w:tcW w:w="360" w:type="dxa"/>
            <w:shd w:val="clear" w:color="auto" w:fill="F2F2F2"/>
          </w:tcPr>
          <w:p w:rsidR="00A77B3E">
            <w:pPr>
              <w:pStyle w:val="mqeng"/>
              <w:jc w:val="left"/>
            </w:pPr>
            <w:r>
              <w:rPr>
                <w:noProof w:val="0"/>
              </w:rPr>
              <w:t>No remarks were identified during the inspection of the identification and traceability procedure for products during manufacturing.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w:t>
              <w:br/>
            </w:r>
            <w:r>
              <w:rPr>
                <w:noProof/>
                <w:sz w:val="2"/>
              </w:rPr>
              <w:t>673aed14-e04b-4d7e-9c86-d3ebf5861d40</w:t>
            </w:r>
          </w:p>
        </w:tc>
        <w:tc>
          <w:tcPr>
            <w:tcW w:w="360" w:type="dxa"/>
            <w:shd w:val="clear" w:color="auto" w:fill="F2F2F2"/>
          </w:tcPr>
          <w:p w:rsidR="00A77B3E">
            <w:pPr>
              <w:pStyle w:val="mqrus"/>
              <w:jc w:val="left"/>
            </w:pPr>
            <w:r>
              <w:rPr>
                <w:b/>
                <w:i w:val="0"/>
                <w:noProof/>
                <w:u w:val="none"/>
                <w:vertAlign w:val="baseline"/>
              </w:rPr>
              <w:t>3.</w:t>
            </w:r>
          </w:p>
        </w:tc>
        <w:tc>
          <w:tcPr>
            <w:tcW w:w="360" w:type="dxa"/>
            <w:shd w:val="clear" w:color="auto" w:fill="F2F2F2"/>
          </w:tcPr>
          <w:p w:rsidR="00A77B3E">
            <w:pPr>
              <w:pStyle w:val="mqeng"/>
              <w:jc w:val="left"/>
            </w:pPr>
            <w:r>
              <w:rPr>
                <w:b/>
                <w:i w:val="0"/>
                <w:noProof w:val="0"/>
                <w:u w:val="none"/>
                <w:vertAlign w:val="baseline"/>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w:t>
              <w:br/>
            </w:r>
            <w:r>
              <w:rPr>
                <w:noProof/>
                <w:sz w:val="2"/>
              </w:rPr>
              <w:t>4458ece4-552c-45c9-8270-8dcac82204cc</w:t>
            </w:r>
          </w:p>
        </w:tc>
        <w:tc>
          <w:tcPr>
            <w:tcW w:w="360" w:type="dxa"/>
            <w:shd w:val="clear" w:color="auto" w:fill="F2F2F2"/>
          </w:tcPr>
          <w:p w:rsidR="00A77B3E">
            <w:pPr>
              <w:pStyle w:val="mqrus"/>
              <w:jc w:val="left"/>
            </w:pPr>
            <w:r>
              <w:rPr>
                <w:b/>
                <w:i w:val="0"/>
                <w:noProof/>
                <w:u w:val="none"/>
                <w:vertAlign w:val="baseline"/>
              </w:rPr>
              <w:t>Нормативная документация (НД).</w:t>
            </w:r>
          </w:p>
        </w:tc>
        <w:tc>
          <w:tcPr>
            <w:tcW w:w="360" w:type="dxa"/>
            <w:shd w:val="clear" w:color="auto" w:fill="F2F2F2"/>
          </w:tcPr>
          <w:p w:rsidR="00A77B3E">
            <w:pPr>
              <w:pStyle w:val="mqeng"/>
              <w:jc w:val="left"/>
            </w:pPr>
            <w:r>
              <w:rPr>
                <w:b/>
                <w:i w:val="0"/>
                <w:noProof w:val="0"/>
                <w:u w:val="none"/>
                <w:vertAlign w:val="baseline"/>
              </w:rPr>
              <w:t>Regulatory documentation (RD).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w:t>
              <w:br/>
            </w:r>
            <w:r>
              <w:rPr>
                <w:noProof/>
                <w:sz w:val="2"/>
              </w:rPr>
              <w:t>d1895082-5a9d-405c-84a5-98e098f84bcc</w:t>
            </w:r>
          </w:p>
        </w:tc>
        <w:tc>
          <w:tcPr>
            <w:tcW w:w="360" w:type="dxa"/>
            <w:shd w:val="clear" w:color="auto" w:fill="F2F2F2"/>
          </w:tcPr>
          <w:p w:rsidR="00A77B3E">
            <w:pPr>
              <w:pStyle w:val="mqrus"/>
              <w:jc w:val="left"/>
            </w:pPr>
            <w:r>
              <w:rPr>
                <w:noProof/>
              </w:rPr>
              <w:t>3.1.</w:t>
            </w:r>
          </w:p>
        </w:tc>
        <w:tc>
          <w:tcPr>
            <w:tcW w:w="360" w:type="dxa"/>
            <w:shd w:val="clear" w:color="auto" w:fill="F2F2F2"/>
          </w:tcPr>
          <w:p w:rsidR="00A77B3E">
            <w:pPr>
              <w:pStyle w:val="mqeng"/>
              <w:jc w:val="left"/>
            </w:pPr>
            <w:r>
              <w:rPr>
                <w:noProof w:val="0"/>
              </w:rPr>
              <w:t>3.1.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w:t>
              <w:br/>
            </w:r>
            <w:r>
              <w:rPr>
                <w:noProof/>
                <w:sz w:val="2"/>
              </w:rPr>
              <w:t>a8519753-6bf0-43cf-ba2d-1532174ed776</w:t>
            </w:r>
          </w:p>
        </w:tc>
        <w:tc>
          <w:tcPr>
            <w:tcW w:w="360" w:type="dxa"/>
            <w:shd w:val="clear" w:color="auto" w:fill="F2F2F2"/>
          </w:tcPr>
          <w:p w:rsidR="00A77B3E">
            <w:pPr>
              <w:pStyle w:val="mqrus"/>
              <w:jc w:val="left"/>
            </w:pPr>
            <w:r>
              <w:rPr>
                <w:noProof/>
              </w:rPr>
              <w:t>Укомплектованность учтенными и актуальными нормативными документами, в том числе по безопасности в области использования атомной энергии.</w:t>
            </w:r>
          </w:p>
        </w:tc>
        <w:tc>
          <w:tcPr>
            <w:tcW w:w="360" w:type="dxa"/>
            <w:shd w:val="clear" w:color="auto" w:fill="F2F2F2"/>
          </w:tcPr>
          <w:p w:rsidR="00A77B3E">
            <w:pPr>
              <w:pStyle w:val="mqeng"/>
              <w:jc w:val="left"/>
            </w:pPr>
            <w:r>
              <w:rPr>
                <w:noProof w:val="0"/>
              </w:rPr>
              <w:t>Completeness of recorded and current regulatory documents, including those related to safety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w:t>
              <w:br/>
            </w:r>
            <w:r>
              <w:rPr>
                <w:noProof/>
                <w:sz w:val="2"/>
              </w:rPr>
              <w:t>9e13b0f6-9e3f-488c-9b5f-eab0d7825f41</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w:t>
              <w:br/>
            </w:r>
            <w:r>
              <w:rPr>
                <w:noProof/>
                <w:sz w:val="2"/>
              </w:rPr>
              <w:t>4c1af5aa-deaf-4f77-a412-957287a777de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w:t>
              <w:br/>
            </w:r>
            <w:r>
              <w:rPr>
                <w:noProof/>
                <w:sz w:val="2"/>
              </w:rPr>
              <w:t>cc88eb94-4128-4a7d-89d2-6b244e725d4c</w:t>
            </w:r>
          </w:p>
        </w:tc>
        <w:tc>
          <w:tcPr>
            <w:tcW w:w="360" w:type="dxa"/>
            <w:shd w:val="clear" w:color="auto" w:fill="F2F2F2"/>
          </w:tcPr>
          <w:p w:rsidR="00A77B3E">
            <w:pPr>
              <w:pStyle w:val="mqrus"/>
              <w:jc w:val="left"/>
            </w:pPr>
            <w:r>
              <w:rPr>
                <w:noProof/>
              </w:rPr>
              <w:t>Наличие перечня основных правовых актов и нормативных документов по безопасности в области использования атомной энергии.</w:t>
            </w:r>
          </w:p>
        </w:tc>
        <w:tc>
          <w:tcPr>
            <w:tcW w:w="360" w:type="dxa"/>
            <w:shd w:val="clear" w:color="auto" w:fill="F2F2F2"/>
          </w:tcPr>
          <w:p w:rsidR="00A77B3E">
            <w:pPr>
              <w:pStyle w:val="mqeng"/>
              <w:jc w:val="left"/>
            </w:pPr>
            <w:r>
              <w:rPr>
                <w:noProof w:val="0"/>
              </w:rPr>
              <w:t>Availability of a list of main legal acts and regulatory documents on safety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w:t>
              <w:br/>
            </w:r>
            <w:r>
              <w:rPr>
                <w:noProof/>
                <w:sz w:val="2"/>
              </w:rPr>
              <w:t>cb3c8f24-fbd7-4f7b-afe7-5fae8dcb0e0c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w:t>
              <w:br/>
            </w:r>
            <w:r>
              <w:rPr>
                <w:noProof/>
                <w:sz w:val="2"/>
              </w:rPr>
              <w:t>84001776-0b19-4408-ae11-ea9f438caebe</w:t>
            </w:r>
          </w:p>
        </w:tc>
        <w:tc>
          <w:tcPr>
            <w:tcW w:w="360" w:type="dxa"/>
            <w:shd w:val="clear" w:color="auto" w:fill="F2F2F2"/>
          </w:tcPr>
          <w:p w:rsidR="00A77B3E">
            <w:pPr>
              <w:pStyle w:val="mqrus"/>
              <w:jc w:val="left"/>
            </w:pPr>
            <w:r>
              <w:rPr>
                <w:noProof/>
              </w:rPr>
              <w:t>Наличие приказа о введении НД.</w:t>
            </w:r>
          </w:p>
        </w:tc>
        <w:tc>
          <w:tcPr>
            <w:tcW w:w="360" w:type="dxa"/>
            <w:shd w:val="clear" w:color="auto" w:fill="F2F2F2"/>
          </w:tcPr>
          <w:p w:rsidR="00A77B3E">
            <w:pPr>
              <w:pStyle w:val="mqeng"/>
              <w:jc w:val="left"/>
            </w:pPr>
            <w:r>
              <w:rPr>
                <w:noProof w:val="0"/>
              </w:rPr>
              <w:t>Availability of an order introducing regulatory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w:t>
              <w:br/>
            </w:r>
            <w:r>
              <w:rPr>
                <w:noProof/>
                <w:sz w:val="2"/>
              </w:rPr>
              <w:t>6eec8faf-8293-492a-8147-a4561c60f35e</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w:t>
              <w:br/>
            </w:r>
            <w:r>
              <w:rPr>
                <w:noProof/>
                <w:sz w:val="2"/>
              </w:rPr>
              <w:t>cfa753ea-5bec-481c-970d-d41ac32d4ade</w:t>
            </w:r>
          </w:p>
        </w:tc>
        <w:tc>
          <w:tcPr>
            <w:tcW w:w="360" w:type="dxa"/>
            <w:shd w:val="clear" w:color="auto" w:fill="F2F2F2"/>
          </w:tcPr>
          <w:p w:rsidR="00A77B3E">
            <w:pPr>
              <w:pStyle w:val="mqrus"/>
              <w:jc w:val="left"/>
            </w:pPr>
            <w:r>
              <w:rPr>
                <w:noProof/>
              </w:rPr>
              <w:t>Укомплектованность НД в подразделениях предприятия-изготовителя.</w:t>
            </w:r>
          </w:p>
        </w:tc>
        <w:tc>
          <w:tcPr>
            <w:tcW w:w="360" w:type="dxa"/>
            <w:shd w:val="clear" w:color="auto" w:fill="F2F2F2"/>
          </w:tcPr>
          <w:p w:rsidR="00A77B3E">
            <w:pPr>
              <w:pStyle w:val="mqeng"/>
              <w:jc w:val="left"/>
            </w:pPr>
            <w:r>
              <w:rPr>
                <w:noProof w:val="0"/>
              </w:rPr>
              <w:t>Provision of regulatory documents in the divisions of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w:t>
              <w:br/>
            </w:r>
            <w:r>
              <w:rPr>
                <w:noProof/>
                <w:sz w:val="2"/>
              </w:rPr>
              <w:t>96bad1ad-f104-41bf-8b4d-b8acc0b5456a</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w:t>
              <w:br/>
            </w:r>
            <w:r>
              <w:rPr>
                <w:noProof/>
                <w:sz w:val="2"/>
              </w:rPr>
              <w:t>040c8f4f-420e-40ce-b7b8-0b42b45d4d21</w:t>
            </w:r>
          </w:p>
        </w:tc>
        <w:tc>
          <w:tcPr>
            <w:tcW w:w="360" w:type="dxa"/>
            <w:shd w:val="clear" w:color="auto" w:fill="F2F2F2"/>
          </w:tcPr>
          <w:p w:rsidR="00A77B3E">
            <w:pPr>
              <w:pStyle w:val="mqrus"/>
              <w:jc w:val="left"/>
            </w:pPr>
            <w:r>
              <w:rPr>
                <w:noProof/>
              </w:rPr>
              <w:t>Предприятие АО «Завод «Энергокабель» укомплектовано учтенными актуальными       нормативными документами по безопасности в области использования атомной энергии.</w:t>
            </w:r>
          </w:p>
        </w:tc>
        <w:tc>
          <w:tcPr>
            <w:tcW w:w="360" w:type="dxa"/>
            <w:shd w:val="clear" w:color="auto" w:fill="F2F2F2"/>
          </w:tcPr>
          <w:p w:rsidR="00A77B3E">
            <w:pPr>
              <w:pStyle w:val="mqeng"/>
              <w:jc w:val="left"/>
            </w:pPr>
            <w:r>
              <w:rPr>
                <w:noProof w:val="0"/>
              </w:rPr>
              <w:t>The enterprise JSC Zavod Energokabel is equipped with registered and current regulatory documents on safety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w:t>
              <w:br/>
            </w:r>
            <w:r>
              <w:rPr>
                <w:noProof/>
                <w:sz w:val="2"/>
              </w:rPr>
              <w:t>6765f10e-47fa-456b-8c9a-29ef2bbd12ae</w:t>
            </w:r>
          </w:p>
        </w:tc>
        <w:tc>
          <w:tcPr>
            <w:tcW w:w="360" w:type="dxa"/>
            <w:shd w:val="clear" w:color="auto" w:fill="F2F2F2"/>
          </w:tcPr>
          <w:p w:rsidR="00A77B3E">
            <w:pPr>
              <w:pStyle w:val="mqrus"/>
              <w:jc w:val="left"/>
            </w:pPr>
            <w:r>
              <w:rPr>
                <w:noProof/>
              </w:rPr>
              <w:t>Перечень основных правовых актов и нормативных документов по безопасности в области использования атомной энергии приведен в приложении к ПОК(И).</w:t>
            </w:r>
          </w:p>
        </w:tc>
        <w:tc>
          <w:tcPr>
            <w:tcW w:w="360" w:type="dxa"/>
            <w:shd w:val="clear" w:color="auto" w:fill="F2F2F2"/>
          </w:tcPr>
          <w:p w:rsidR="00A77B3E">
            <w:pPr>
              <w:pStyle w:val="mqeng"/>
              <w:jc w:val="left"/>
            </w:pPr>
            <w:r>
              <w:rPr>
                <w:noProof w:val="0"/>
              </w:rPr>
              <w:t>The list of main legal acts and regulatory documents on safety in the field of atomic energy use is provided in the appendix to the POK(I).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w:t>
              <w:br/>
            </w:r>
            <w:r>
              <w:rPr>
                <w:noProof/>
                <w:sz w:val="2"/>
              </w:rPr>
              <w:t>45026075-e9fd-4707-b4d2-1f0773500753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w:t>
              <w:br/>
            </w:r>
            <w:r>
              <w:rPr>
                <w:noProof/>
                <w:sz w:val="2"/>
              </w:rPr>
              <w:t>4e1a7cc8-9ec7-4eb5-a51f-38f53e1addb9</w:t>
            </w:r>
          </w:p>
        </w:tc>
        <w:tc>
          <w:tcPr>
            <w:tcW w:w="360" w:type="dxa"/>
            <w:shd w:val="clear" w:color="auto" w:fill="F2F2F2"/>
          </w:tcPr>
          <w:p w:rsidR="00A77B3E">
            <w:pPr>
              <w:pStyle w:val="mqrus"/>
              <w:jc w:val="left"/>
            </w:pPr>
            <w:r>
              <w:rPr>
                <w:noProof/>
              </w:rPr>
              <w:t>Представлен Приказ № 111 от 16.06.2026 «Об актуализации</w:t>
            </w:r>
            <w:r>
              <w:rPr>
                <w:b w:val="0"/>
                <w:i/>
                <w:noProof/>
                <w:u w:val="none"/>
                <w:vertAlign w:val="baseline"/>
              </w:rPr>
              <w:t xml:space="preserve"> </w:t>
            </w:r>
            <w:r>
              <w:rPr>
                <w:b w:val="0"/>
                <w:i w:val="0"/>
                <w:noProof/>
                <w:u w:val="none"/>
                <w:vertAlign w:val="baseline"/>
              </w:rPr>
              <w:t>перечня нормативных             и технических документов».</w:t>
            </w:r>
          </w:p>
        </w:tc>
        <w:tc>
          <w:tcPr>
            <w:tcW w:w="360" w:type="dxa"/>
            <w:shd w:val="clear" w:color="auto" w:fill="F2F2F2"/>
          </w:tcPr>
          <w:p w:rsidR="00A77B3E">
            <w:pPr>
              <w:pStyle w:val="mqeng"/>
              <w:jc w:val="left"/>
            </w:pPr>
            <w:r>
              <w:rPr>
                <w:noProof w:val="0"/>
              </w:rPr>
              <w:t>Order No. 111 dated 16.06.2026 "On updating the list of regulatory             and technical documents" was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w:t>
              <w:br/>
            </w:r>
            <w:r>
              <w:rPr>
                <w:noProof/>
                <w:sz w:val="2"/>
              </w:rPr>
              <w:t>dcb4f66c-3d1e-4d2d-8200-2935795dac6e</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w:t>
              <w:br/>
            </w:r>
            <w:r>
              <w:rPr>
                <w:noProof/>
                <w:sz w:val="2"/>
              </w:rPr>
              <w:t>4ce1803e-5cc7-46c5-a3f8-e28d35fb5c08</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rStyle w:val="mqInternal"/>
                <w:b w:val="0"/>
                <w:i w:val="0"/>
                <w:noProof/>
                <w:u w:val="none"/>
                <w:vertAlign w:val="baseline"/>
              </w:rPr>
              <w:t>[3}</w:t>
            </w:r>
            <w:r>
              <w:rPr>
                <w:noProof/>
              </w:rPr>
              <w:t xml:space="preserve"> </w:t>
            </w:r>
            <w:r>
              <w:rPr>
                <w:rStyle w:val="mqInternal"/>
                <w:b w:val="0"/>
                <w:i w:val="0"/>
                <w:noProof/>
                <w:u w:val="none"/>
                <w:vertAlign w:val="baseline"/>
              </w:rPr>
              <w:t>{4]</w:t>
            </w:r>
            <w:r>
              <w:rPr>
                <w:noProof/>
              </w:rPr>
              <w:t>Для сотрудников предприятия на дисках Х и W в нередактируемом формате хранится необходимая нормативная документация.</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rStyle w:val="mqInternal"/>
                <w:b w:val="0"/>
                <w:i w:val="0"/>
                <w:noProof/>
                <w:u w:val="none"/>
                <w:vertAlign w:val="baseline"/>
              </w:rPr>
              <w:t>[3}</w:t>
            </w:r>
            <w:r>
              <w:rPr>
                <w:noProof w:val="0"/>
              </w:rPr>
              <w:t xml:space="preserve"> </w:t>
            </w:r>
            <w:r>
              <w:rPr>
                <w:rStyle w:val="mqInternal"/>
                <w:b w:val="0"/>
                <w:i w:val="0"/>
                <w:noProof/>
                <w:u w:val="none"/>
                <w:vertAlign w:val="baseline"/>
              </w:rPr>
              <w:t>{4]</w:t>
            </w:r>
            <w:r>
              <w:rPr>
                <w:noProof w:val="0"/>
              </w:rPr>
              <w:t>For company employees, the necessary regulatory documentation is stored on drives X and W in a non-editable format.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w:t>
              <w:br/>
            </w:r>
            <w:r>
              <w:rPr>
                <w:noProof/>
                <w:sz w:val="2"/>
              </w:rPr>
              <w:t>f801676c-b029-4d1e-8c0b-302c13e89890</w:t>
            </w:r>
          </w:p>
        </w:tc>
        <w:tc>
          <w:tcPr>
            <w:tcW w:w="360" w:type="dxa"/>
            <w:shd w:val="clear" w:color="auto" w:fill="F2F2F2"/>
          </w:tcPr>
          <w:p w:rsidR="00A77B3E">
            <w:pPr>
              <w:pStyle w:val="mqrus"/>
              <w:jc w:val="left"/>
            </w:pPr>
            <w:r>
              <w:rPr>
                <w:noProof/>
              </w:rPr>
              <w:t>Представлен договор № 692г/480/ОП от 28.02.2025 обеспечения документами по стандартизации.</w:t>
            </w:r>
          </w:p>
        </w:tc>
        <w:tc>
          <w:tcPr>
            <w:tcW w:w="360" w:type="dxa"/>
            <w:shd w:val="clear" w:color="auto" w:fill="F2F2F2"/>
          </w:tcPr>
          <w:p w:rsidR="00A77B3E">
            <w:pPr>
              <w:pStyle w:val="mqeng"/>
              <w:jc w:val="left"/>
            </w:pPr>
            <w:r>
              <w:rPr>
                <w:noProof w:val="0"/>
              </w:rPr>
              <w:t>Contract No. 692g/480/OP dated 28.02.2025 for the provision of standardization documents has been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w:t>
              <w:br/>
            </w:r>
            <w:r>
              <w:rPr>
                <w:noProof/>
                <w:sz w:val="2"/>
              </w:rPr>
              <w:t>43651b9b-88f4-47a0-9466-e20d655ab2ae</w:t>
            </w:r>
          </w:p>
        </w:tc>
        <w:tc>
          <w:tcPr>
            <w:tcW w:w="360" w:type="dxa"/>
            <w:shd w:val="clear" w:color="auto" w:fill="F2F2F2"/>
          </w:tcPr>
          <w:p w:rsidR="00A77B3E">
            <w:pPr>
              <w:pStyle w:val="mqrus"/>
              <w:jc w:val="left"/>
            </w:pPr>
            <w:r>
              <w:rPr>
                <w:noProof/>
              </w:rPr>
              <w:t>Были проверены:</w:t>
            </w:r>
          </w:p>
        </w:tc>
        <w:tc>
          <w:tcPr>
            <w:tcW w:w="360" w:type="dxa"/>
            <w:shd w:val="clear" w:color="auto" w:fill="F2F2F2"/>
          </w:tcPr>
          <w:p w:rsidR="00A77B3E">
            <w:pPr>
              <w:pStyle w:val="mqeng"/>
              <w:jc w:val="left"/>
            </w:pPr>
            <w:r>
              <w:rPr>
                <w:noProof w:val="0"/>
              </w:rPr>
              <w:t>The following were checked: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w:t>
              <w:br/>
            </w:r>
            <w:r>
              <w:rPr>
                <w:noProof/>
                <w:sz w:val="2"/>
              </w:rPr>
              <w:t>79a4b535-20da-4e44-8c85-76107144bb64</w:t>
            </w:r>
          </w:p>
        </w:tc>
        <w:tc>
          <w:tcPr>
            <w:tcW w:w="360" w:type="dxa"/>
            <w:shd w:val="clear" w:color="auto" w:fill="F2F2F2"/>
          </w:tcPr>
          <w:p w:rsidR="00A77B3E">
            <w:pPr>
              <w:pStyle w:val="mqrus"/>
              <w:jc w:val="left"/>
            </w:pPr>
            <w:r>
              <w:rPr>
                <w:noProof/>
              </w:rPr>
              <w:t>Отдел технического контроля, Отдел главного технолога и Отдел работы с заказчиками на предмет укомплектованности актуальной НД.</w:t>
            </w:r>
          </w:p>
        </w:tc>
        <w:tc>
          <w:tcPr>
            <w:tcW w:w="360" w:type="dxa"/>
            <w:shd w:val="clear" w:color="auto" w:fill="F2F2F2"/>
          </w:tcPr>
          <w:p w:rsidR="00A77B3E">
            <w:pPr>
              <w:pStyle w:val="mqeng"/>
              <w:jc w:val="left"/>
            </w:pPr>
            <w:r>
              <w:rPr>
                <w:noProof w:val="0"/>
              </w:rPr>
              <w:t>The Technical Control Department, the Chief Technologist Department, and the Customer Relations Department for completeness of current regulatory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w:t>
              <w:br/>
            </w:r>
            <w:r>
              <w:rPr>
                <w:noProof/>
                <w:sz w:val="2"/>
              </w:rPr>
              <w:t>22cae21f-2c17-47ed-933b-40d148b9f878</w:t>
            </w:r>
          </w:p>
        </w:tc>
        <w:tc>
          <w:tcPr>
            <w:tcW w:w="360" w:type="dxa"/>
            <w:shd w:val="clear" w:color="auto" w:fill="F2F2F2"/>
          </w:tcPr>
          <w:p w:rsidR="00A77B3E">
            <w:pPr>
              <w:pStyle w:val="mqrus"/>
              <w:jc w:val="left"/>
            </w:pPr>
            <w:r>
              <w:rPr>
                <w:noProof/>
              </w:rPr>
              <w:t>Актуальность нормативной документации, в том числе по безопасности в области использования атомной энергии, проверяется Отделом главного технолога в программе Консультант Плюс и на сайте Научно-технического центра за ядерной и радиационной безопасностью (НТЦ ЯРБ).</w:t>
            </w:r>
          </w:p>
        </w:tc>
        <w:tc>
          <w:tcPr>
            <w:tcW w:w="360" w:type="dxa"/>
            <w:shd w:val="clear" w:color="auto" w:fill="F2F2F2"/>
          </w:tcPr>
          <w:p w:rsidR="00A77B3E">
            <w:pPr>
              <w:pStyle w:val="mqeng"/>
              <w:jc w:val="left"/>
            </w:pPr>
            <w:r>
              <w:rPr>
                <w:noProof w:val="0"/>
              </w:rPr>
              <w:t>The relevance of regulatory documentation, including safety documentation in the field of atomic energy use, is verified by the Chief Technologist Department using the Consultant Plus program and the website of the Scientific and Technical Center for Nuclear and Radiation Safety (NTC NRS).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w:t>
              <w:br/>
            </w:r>
            <w:r>
              <w:rPr>
                <w:noProof/>
                <w:sz w:val="2"/>
              </w:rPr>
              <w:t>d9450936-fdc7-468c-be1d-efe2d632be97</w:t>
            </w:r>
          </w:p>
        </w:tc>
        <w:tc>
          <w:tcPr>
            <w:tcW w:w="360" w:type="dxa"/>
            <w:shd w:val="clear" w:color="auto" w:fill="F2F2F2"/>
          </w:tcPr>
          <w:p w:rsidR="00A77B3E">
            <w:pPr>
              <w:pStyle w:val="mqrus"/>
              <w:jc w:val="left"/>
            </w:pPr>
            <w:r>
              <w:rPr>
                <w:noProof/>
              </w:rPr>
              <w:t>Учтенные комплекты НД хранятся в Отделе Главного технолога.</w:t>
            </w:r>
          </w:p>
        </w:tc>
        <w:tc>
          <w:tcPr>
            <w:tcW w:w="360" w:type="dxa"/>
            <w:shd w:val="clear" w:color="auto" w:fill="F2F2F2"/>
          </w:tcPr>
          <w:p w:rsidR="00A77B3E">
            <w:pPr>
              <w:pStyle w:val="mqeng"/>
              <w:jc w:val="left"/>
            </w:pPr>
            <w:r>
              <w:rPr>
                <w:noProof w:val="0"/>
              </w:rPr>
              <w:t>Registered sets of regulatory documentation are stored in the Chief Technologist Department.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w:t>
              <w:br/>
            </w:r>
            <w:r>
              <w:rPr>
                <w:noProof/>
                <w:sz w:val="2"/>
              </w:rPr>
              <w:t>720fe1d2-0a74-4d2c-8837-fe3be177ed8f</w:t>
            </w:r>
          </w:p>
        </w:tc>
        <w:tc>
          <w:tcPr>
            <w:tcW w:w="360" w:type="dxa"/>
            <w:shd w:val="clear" w:color="auto" w:fill="F2F2F2"/>
          </w:tcPr>
          <w:p w:rsidR="00A77B3E">
            <w:pPr>
              <w:pStyle w:val="mqrus"/>
              <w:jc w:val="left"/>
            </w:pPr>
            <w:r>
              <w:rPr>
                <w:noProof/>
              </w:rPr>
              <w:t>3.2.</w:t>
            </w:r>
          </w:p>
        </w:tc>
        <w:tc>
          <w:tcPr>
            <w:tcW w:w="360" w:type="dxa"/>
            <w:shd w:val="clear" w:color="auto" w:fill="F2F2F2"/>
          </w:tcPr>
          <w:p w:rsidR="00A77B3E">
            <w:pPr>
              <w:pStyle w:val="mqeng"/>
              <w:jc w:val="left"/>
            </w:pPr>
            <w:r>
              <w:rPr>
                <w:noProof w:val="0"/>
              </w:rPr>
              <w:t>3.2.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w:t>
              <w:br/>
            </w:r>
            <w:r>
              <w:rPr>
                <w:noProof/>
                <w:sz w:val="2"/>
              </w:rPr>
              <w:t>dfc65543-9047-4588-af82-e6ef4c6be51d</w:t>
            </w:r>
          </w:p>
        </w:tc>
        <w:tc>
          <w:tcPr>
            <w:tcW w:w="360" w:type="dxa"/>
            <w:shd w:val="clear" w:color="auto" w:fill="F2F2F2"/>
          </w:tcPr>
          <w:p w:rsidR="00A77B3E">
            <w:pPr>
              <w:pStyle w:val="mqrus"/>
              <w:jc w:val="left"/>
            </w:pPr>
            <w:r>
              <w:rPr>
                <w:noProof/>
              </w:rPr>
              <w:t>Наличие системы учета и внесения изменений в нормативные документы.</w:t>
            </w:r>
          </w:p>
        </w:tc>
        <w:tc>
          <w:tcPr>
            <w:tcW w:w="360" w:type="dxa"/>
            <w:shd w:val="clear" w:color="auto" w:fill="F2F2F2"/>
          </w:tcPr>
          <w:p w:rsidR="00A77B3E">
            <w:pPr>
              <w:pStyle w:val="mqeng"/>
              <w:jc w:val="left"/>
            </w:pPr>
            <w:r>
              <w:rPr>
                <w:noProof w:val="0"/>
              </w:rPr>
              <w:t>Availability of a system for tracking and making changes to regulatory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w:t>
              <w:br/>
            </w:r>
            <w:r>
              <w:rPr>
                <w:noProof/>
                <w:sz w:val="2"/>
              </w:rPr>
              <w:t>9298a224-6649-4c59-8bab-ce4286f4a78f</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w:t>
              <w:br/>
            </w:r>
            <w:r>
              <w:rPr>
                <w:noProof/>
                <w:sz w:val="2"/>
              </w:rPr>
              <w:t>5b7880de-c798-4f89-a855-b682e02af777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w:t>
              <w:br/>
            </w:r>
            <w:r>
              <w:rPr>
                <w:noProof/>
                <w:sz w:val="2"/>
              </w:rPr>
              <w:t>8dda0a8f-7a55-4f92-a2d8-dc34fc0986b3</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управления НД, ее учет, хранение, обращение и ознакомление с изменениями.</w:t>
            </w:r>
          </w:p>
        </w:tc>
        <w:tc>
          <w:tcPr>
            <w:tcW w:w="360" w:type="dxa"/>
            <w:shd w:val="clear" w:color="auto" w:fill="F2F2F2"/>
          </w:tcPr>
          <w:p w:rsidR="00A77B3E">
            <w:pPr>
              <w:pStyle w:val="mqeng"/>
              <w:jc w:val="left"/>
            </w:pPr>
            <w:r>
              <w:rPr>
                <w:noProof w:val="0"/>
              </w:rPr>
              <w:t>Availability of procedural QMS documents specified in the POK, Quality Manual and/or the list of enterprise QMS procedures, which define the procedure for managing regulatory documents, their registration, storage, handling, and familiarization with amendments.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w:t>
              <w:br/>
            </w:r>
            <w:r>
              <w:rPr>
                <w:noProof/>
                <w:sz w:val="2"/>
              </w:rPr>
              <w:t>e4dd38d2-2d55-4a7f-8ef8-184d5c25061d</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w:t>
              <w:br/>
            </w:r>
            <w:r>
              <w:rPr>
                <w:noProof/>
                <w:sz w:val="2"/>
              </w:rPr>
              <w:t>8a74f9ed-40fe-4dce-85e2-be9ecbdebfa0</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w:t>
              <w:br/>
            </w:r>
            <w:r>
              <w:rPr>
                <w:noProof/>
                <w:sz w:val="2"/>
              </w:rPr>
              <w:t>fe76e2d4-a02b-49ef-a601-f5476ade91e8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w:t>
              <w:br/>
            </w:r>
            <w:r>
              <w:rPr>
                <w:noProof/>
                <w:sz w:val="2"/>
              </w:rPr>
              <w:t>b767a3e3-62ae-455b-a157-d4935b966bd5</w:t>
            </w:r>
          </w:p>
        </w:tc>
        <w:tc>
          <w:tcPr>
            <w:tcW w:w="360" w:type="dxa"/>
            <w:shd w:val="clear" w:color="auto" w:fill="F2F2F2"/>
          </w:tcPr>
          <w:p w:rsidR="00A77B3E">
            <w:pPr>
              <w:pStyle w:val="mqrus"/>
              <w:jc w:val="left"/>
            </w:pPr>
            <w:r>
              <w:rPr>
                <w:noProof/>
              </w:rPr>
              <w:t>Порядок управления НД, ее учет, хранение, обращение и внесение в нее изменений регламентирован документами:</w:t>
            </w:r>
          </w:p>
        </w:tc>
        <w:tc>
          <w:tcPr>
            <w:tcW w:w="360" w:type="dxa"/>
            <w:shd w:val="clear" w:color="auto" w:fill="F2F2F2"/>
          </w:tcPr>
          <w:p w:rsidR="00A77B3E">
            <w:pPr>
              <w:pStyle w:val="mqeng"/>
              <w:jc w:val="left"/>
            </w:pPr>
            <w:r>
              <w:rPr>
                <w:noProof w:val="0"/>
              </w:rPr>
              <w:t>The procedure for managing regulatory documents, their registration, storage, handling, and making amendments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w:t>
              <w:br/>
            </w:r>
            <w:r>
              <w:rPr>
                <w:noProof/>
                <w:sz w:val="2"/>
              </w:rPr>
              <w:t>99942fbb-83d4-4d48-a81f-0a142b48043f</w:t>
            </w:r>
          </w:p>
        </w:tc>
        <w:tc>
          <w:tcPr>
            <w:tcW w:w="360" w:type="dxa"/>
            <w:shd w:val="clear" w:color="auto" w:fill="F2F2F2"/>
          </w:tcPr>
          <w:p w:rsidR="00A77B3E">
            <w:pPr>
              <w:pStyle w:val="mqrus"/>
              <w:jc w:val="left"/>
            </w:pPr>
            <w:r>
              <w:rPr>
                <w:noProof/>
              </w:rPr>
              <w:t>- РП СМК 002 – 2023 «Управление документацией» п. 17;</w:t>
            </w:r>
          </w:p>
        </w:tc>
        <w:tc>
          <w:tcPr>
            <w:tcW w:w="360" w:type="dxa"/>
            <w:shd w:val="clear" w:color="auto" w:fill="F2F2F2"/>
          </w:tcPr>
          <w:p w:rsidR="00A77B3E">
            <w:pPr>
              <w:pStyle w:val="mqeng"/>
              <w:jc w:val="left"/>
            </w:pPr>
            <w:r>
              <w:rPr>
                <w:noProof w:val="0"/>
              </w:rPr>
              <w:t>- QMS RP 002 – 2023 "Documentation Management", clause 17;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w:t>
              <w:br/>
            </w:r>
            <w:r>
              <w:rPr>
                <w:noProof/>
                <w:sz w:val="2"/>
              </w:rPr>
              <w:t>8bd093af-8d12-4c16-aedb-cb130abb659e</w:t>
            </w:r>
          </w:p>
        </w:tc>
        <w:tc>
          <w:tcPr>
            <w:tcW w:w="360" w:type="dxa"/>
            <w:shd w:val="clear" w:color="auto" w:fill="F2F2F2"/>
          </w:tcPr>
          <w:p w:rsidR="00A77B3E">
            <w:pPr>
              <w:pStyle w:val="mqrus"/>
              <w:jc w:val="left"/>
            </w:pPr>
            <w:r>
              <w:rPr>
                <w:noProof/>
              </w:rPr>
              <w:t>- ПОК(И), п. 5;</w:t>
            </w:r>
          </w:p>
        </w:tc>
        <w:tc>
          <w:tcPr>
            <w:tcW w:w="360" w:type="dxa"/>
            <w:shd w:val="clear" w:color="auto" w:fill="F2F2F2"/>
          </w:tcPr>
          <w:p w:rsidR="00A77B3E">
            <w:pPr>
              <w:pStyle w:val="mqeng"/>
              <w:jc w:val="left"/>
            </w:pPr>
            <w:r>
              <w:rPr>
                <w:noProof w:val="0"/>
              </w:rPr>
              <w:t>POK(I), Clause 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w:t>
              <w:br/>
            </w:r>
            <w:r>
              <w:rPr>
                <w:noProof/>
                <w:sz w:val="2"/>
              </w:rPr>
              <w:t>4020fab4-40c5-4e96-8105-a2fd375bb1a8</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w:t>
              <w:br/>
            </w:r>
            <w:r>
              <w:rPr>
                <w:noProof/>
                <w:sz w:val="2"/>
              </w:rPr>
              <w:t>b164cb77-fe27-47dc-95e7-d9f699eac506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w:t>
              <w:br/>
            </w:r>
            <w:r>
              <w:rPr>
                <w:noProof/>
                <w:sz w:val="2"/>
              </w:rPr>
              <w:t>8a6c717e-7473-444f-b2f9-a5d89d679ede</w:t>
            </w:r>
          </w:p>
        </w:tc>
        <w:tc>
          <w:tcPr>
            <w:tcW w:w="360" w:type="dxa"/>
            <w:shd w:val="clear" w:color="auto" w:fill="F2F2F2"/>
          </w:tcPr>
          <w:p w:rsidR="00A77B3E">
            <w:pPr>
              <w:pStyle w:val="mqrus"/>
              <w:jc w:val="left"/>
            </w:pPr>
            <w:r>
              <w:rPr>
                <w:noProof/>
              </w:rPr>
              <w:t>Фактический порядок управления НД, ее учета, хранения, обращения и внесения в нее изменений,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managing normative documentation, its registration, storage, handling and amendment is consistent with the procedure set out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w:t>
              <w:br/>
            </w:r>
            <w:r>
              <w:rPr>
                <w:noProof/>
                <w:sz w:val="2"/>
              </w:rPr>
              <w:t>105d53ba-e1ea-479a-a5f4-f85da9ecbb5a</w:t>
            </w:r>
          </w:p>
        </w:tc>
        <w:tc>
          <w:tcPr>
            <w:tcW w:w="360" w:type="dxa"/>
            <w:shd w:val="clear" w:color="auto" w:fill="F2F2F2"/>
          </w:tcPr>
          <w:p w:rsidR="00A77B3E">
            <w:pPr>
              <w:pStyle w:val="mqrus"/>
              <w:jc w:val="left"/>
            </w:pPr>
            <w:r>
              <w:rPr>
                <w:noProof/>
              </w:rPr>
              <w:t>При проверке порядка управления НД, ее учета, хранения, обращения и внесения в нее изменений, замечаний не выявлено.</w:t>
            </w:r>
          </w:p>
        </w:tc>
        <w:tc>
          <w:tcPr>
            <w:tcW w:w="360" w:type="dxa"/>
            <w:shd w:val="clear" w:color="auto" w:fill="F2F2F2"/>
          </w:tcPr>
          <w:p w:rsidR="00A77B3E">
            <w:pPr>
              <w:pStyle w:val="mqeng"/>
              <w:jc w:val="left"/>
            </w:pPr>
            <w:r>
              <w:rPr>
                <w:noProof w:val="0"/>
              </w:rPr>
              <w:t>During the inspection of the procedure for managing regulatory documents, their accounting, storage, handling, and amendments, no deficiencies were identified.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w:t>
              <w:br/>
            </w:r>
            <w:r>
              <w:rPr>
                <w:noProof/>
                <w:sz w:val="2"/>
              </w:rPr>
              <w:t>486b6043-75f0-4ad8-ae5b-f113289a2125</w:t>
            </w:r>
          </w:p>
        </w:tc>
        <w:tc>
          <w:tcPr>
            <w:tcW w:w="360" w:type="dxa"/>
            <w:shd w:val="clear" w:color="auto" w:fill="F2F2F2"/>
          </w:tcPr>
          <w:p w:rsidR="00A77B3E">
            <w:pPr>
              <w:pStyle w:val="mqrus"/>
              <w:jc w:val="left"/>
            </w:pPr>
            <w:r>
              <w:rPr>
                <w:b/>
                <w:i w:val="0"/>
                <w:noProof/>
                <w:u w:val="none"/>
                <w:vertAlign w:val="baseline"/>
              </w:rPr>
              <w:t>4.</w:t>
            </w:r>
          </w:p>
        </w:tc>
        <w:tc>
          <w:tcPr>
            <w:tcW w:w="360" w:type="dxa"/>
            <w:shd w:val="clear" w:color="auto" w:fill="F2F2F2"/>
          </w:tcPr>
          <w:p w:rsidR="00A77B3E">
            <w:pPr>
              <w:pStyle w:val="mqeng"/>
              <w:jc w:val="left"/>
            </w:pPr>
            <w:r>
              <w:rPr>
                <w:b/>
                <w:i w:val="0"/>
                <w:noProof w:val="0"/>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w:t>
              <w:br/>
            </w:r>
            <w:r>
              <w:rPr>
                <w:noProof/>
                <w:sz w:val="2"/>
              </w:rPr>
              <w:t>8a9a2899-b2f7-45c2-9c01-cc99176d270f</w:t>
            </w:r>
          </w:p>
        </w:tc>
        <w:tc>
          <w:tcPr>
            <w:tcW w:w="360" w:type="dxa"/>
            <w:shd w:val="clear" w:color="auto" w:fill="F2F2F2"/>
          </w:tcPr>
          <w:p w:rsidR="00A77B3E">
            <w:pPr>
              <w:pStyle w:val="mqrus"/>
              <w:jc w:val="left"/>
            </w:pPr>
            <w:r>
              <w:rPr>
                <w:b/>
                <w:i w:val="0"/>
                <w:noProof/>
                <w:u w:val="none"/>
                <w:vertAlign w:val="baseline"/>
              </w:rPr>
              <w:t>Конструирование.</w:t>
            </w:r>
          </w:p>
        </w:tc>
        <w:tc>
          <w:tcPr>
            <w:tcW w:w="360" w:type="dxa"/>
            <w:shd w:val="clear" w:color="auto" w:fill="F2F2F2"/>
          </w:tcPr>
          <w:p w:rsidR="00A77B3E">
            <w:pPr>
              <w:pStyle w:val="mqeng"/>
              <w:jc w:val="left"/>
            </w:pPr>
            <w:r>
              <w:rPr>
                <w:b/>
                <w:i w:val="0"/>
                <w:noProof w:val="0"/>
                <w:u w:val="none"/>
                <w:vertAlign w:val="baseline"/>
              </w:rPr>
              <w:t>Design.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w:t>
              <w:br/>
            </w:r>
            <w:r>
              <w:rPr>
                <w:noProof/>
                <w:sz w:val="2"/>
              </w:rPr>
              <w:t>fd0ed36f-21a8-4eb1-85ec-e41d8bc6470f</w:t>
            </w:r>
          </w:p>
        </w:tc>
        <w:tc>
          <w:tcPr>
            <w:tcW w:w="360" w:type="dxa"/>
            <w:shd w:val="clear" w:color="auto" w:fill="F2F2F2"/>
          </w:tcPr>
          <w:p w:rsidR="00A77B3E">
            <w:pPr>
              <w:pStyle w:val="mqrus"/>
              <w:jc w:val="left"/>
            </w:pPr>
            <w:r>
              <w:rPr>
                <w:b/>
                <w:i w:val="0"/>
                <w:noProof/>
                <w:u w:val="none"/>
                <w:vertAlign w:val="baseline"/>
              </w:rPr>
              <w:t>Рабочая конструкторская документация, ТЗ/ТУ/ТТ и ИТД.</w:t>
            </w:r>
          </w:p>
        </w:tc>
        <w:tc>
          <w:tcPr>
            <w:tcW w:w="360" w:type="dxa"/>
            <w:shd w:val="clear" w:color="auto" w:fill="F2F2F2"/>
          </w:tcPr>
          <w:p w:rsidR="00A77B3E">
            <w:pPr>
              <w:pStyle w:val="mqeng"/>
              <w:jc w:val="left"/>
            </w:pPr>
            <w:r>
              <w:rPr>
                <w:b/>
                <w:i w:val="0"/>
                <w:noProof w:val="0"/>
                <w:u w:val="none"/>
                <w:vertAlign w:val="baseline"/>
              </w:rPr>
              <w:t>Working design documentation (RCD), technical specifications/requirements (TZ/TU/TT) and other technical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w:t>
              <w:br/>
            </w:r>
            <w:r>
              <w:rPr>
                <w:noProof/>
                <w:sz w:val="2"/>
              </w:rPr>
              <w:t>d8d2c1db-d425-4abc-9c6a-78fc3dc90f57</w:t>
            </w:r>
          </w:p>
        </w:tc>
        <w:tc>
          <w:tcPr>
            <w:tcW w:w="360" w:type="dxa"/>
            <w:shd w:val="clear" w:color="auto" w:fill="F2F2F2"/>
          </w:tcPr>
          <w:p w:rsidR="00A77B3E">
            <w:pPr>
              <w:pStyle w:val="mqrus"/>
              <w:jc w:val="left"/>
            </w:pPr>
            <w:r>
              <w:rPr>
                <w:noProof/>
              </w:rPr>
              <w:t>4.1.</w:t>
            </w:r>
          </w:p>
        </w:tc>
        <w:tc>
          <w:tcPr>
            <w:tcW w:w="360" w:type="dxa"/>
            <w:shd w:val="clear" w:color="auto" w:fill="F2F2F2"/>
          </w:tcPr>
          <w:p w:rsidR="00A77B3E">
            <w:pPr>
              <w:pStyle w:val="mqeng"/>
              <w:jc w:val="left"/>
            </w:pPr>
            <w:r>
              <w:rPr>
                <w:noProof w:val="0"/>
              </w:rPr>
              <w:t>4.1.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w:t>
              <w:br/>
            </w:r>
            <w:r>
              <w:rPr>
                <w:noProof/>
                <w:sz w:val="2"/>
              </w:rPr>
              <w:t>9f28cb51-0e3c-4c72-8f05-0295c866071a</w:t>
            </w:r>
          </w:p>
        </w:tc>
        <w:tc>
          <w:tcPr>
            <w:tcW w:w="360" w:type="dxa"/>
            <w:shd w:val="clear" w:color="auto" w:fill="F2F2F2"/>
          </w:tcPr>
          <w:p w:rsidR="00A77B3E">
            <w:pPr>
              <w:pStyle w:val="mqrus"/>
              <w:jc w:val="left"/>
            </w:pPr>
            <w:r>
              <w:rPr>
                <w:noProof/>
              </w:rPr>
              <w:t>Наличие учтенного и зарегистрированного комплекта РКД, ТУ/ТЗ/ТТ и ИТД.</w:t>
            </w:r>
          </w:p>
        </w:tc>
        <w:tc>
          <w:tcPr>
            <w:tcW w:w="360" w:type="dxa"/>
            <w:shd w:val="clear" w:color="auto" w:fill="F2F2F2"/>
          </w:tcPr>
          <w:p w:rsidR="00A77B3E">
            <w:pPr>
              <w:pStyle w:val="mqeng"/>
              <w:jc w:val="left"/>
            </w:pPr>
            <w:r>
              <w:rPr>
                <w:noProof w:val="0"/>
              </w:rPr>
              <w:t>Availability of a recorded and registered set of RCD, Technical Specifications/Assignments/Requirements (TU/TZ/TT), and other technical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w:t>
              <w:br/>
            </w:r>
            <w:r>
              <w:rPr>
                <w:noProof/>
                <w:sz w:val="2"/>
              </w:rPr>
              <w:t>24007d4a-e22f-41f6-a009-2c5eb9542af6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w:t>
              <w:br/>
            </w:r>
            <w:r>
              <w:rPr>
                <w:noProof/>
                <w:sz w:val="2"/>
              </w:rPr>
              <w:t>a38c8d86-e152-46b7-8635-b46031f7d62f</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w:t>
              <w:br/>
            </w:r>
            <w:r>
              <w:rPr>
                <w:noProof/>
                <w:sz w:val="2"/>
              </w:rPr>
              <w:t>7b043418-ab1f-4dd0-81d8-8e3823eb1b2e</w:t>
            </w:r>
          </w:p>
        </w:tc>
        <w:tc>
          <w:tcPr>
            <w:tcW w:w="360" w:type="dxa"/>
            <w:shd w:val="clear" w:color="auto" w:fill="F2F2F2"/>
          </w:tcPr>
          <w:p w:rsidR="00A77B3E">
            <w:pPr>
              <w:pStyle w:val="mqrus"/>
              <w:jc w:val="left"/>
            </w:pPr>
            <w:r>
              <w:rPr>
                <w:noProof/>
              </w:rPr>
              <w:t>Наличие комплекта РКД на продукцию.</w:t>
            </w:r>
          </w:p>
        </w:tc>
        <w:tc>
          <w:tcPr>
            <w:tcW w:w="360" w:type="dxa"/>
            <w:shd w:val="clear" w:color="auto" w:fill="F2F2F2"/>
          </w:tcPr>
          <w:p w:rsidR="00A77B3E">
            <w:pPr>
              <w:pStyle w:val="mqeng"/>
              <w:jc w:val="left"/>
            </w:pPr>
            <w:r>
              <w:rPr>
                <w:noProof w:val="0"/>
              </w:rPr>
              <w:t>Availability of a set of RCD for the product.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w:t>
              <w:br/>
            </w:r>
            <w:r>
              <w:rPr>
                <w:noProof/>
                <w:sz w:val="2"/>
              </w:rPr>
              <w:t>4a40e809-c284-42ba-a2ee-636c9324cebc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w:t>
              <w:br/>
            </w:r>
            <w:r>
              <w:rPr>
                <w:noProof/>
                <w:sz w:val="2"/>
              </w:rPr>
              <w:t>47b94945-9f25-421f-a1c3-9521eb7cfde3</w:t>
            </w:r>
          </w:p>
        </w:tc>
        <w:tc>
          <w:tcPr>
            <w:tcW w:w="360" w:type="dxa"/>
            <w:shd w:val="clear" w:color="auto" w:fill="F2F2F2"/>
          </w:tcPr>
          <w:p w:rsidR="00A77B3E">
            <w:pPr>
              <w:pStyle w:val="mqrus"/>
              <w:jc w:val="left"/>
            </w:pPr>
            <w:r>
              <w:rPr>
                <w:noProof/>
              </w:rPr>
              <w:t>Наличие и согласование ИТД с Генеральным                   проектировщиком АЭС «Аккую» и AKKUYU NÜKLEER ANONİM ŞİRKETİ.</w:t>
            </w:r>
          </w:p>
        </w:tc>
        <w:tc>
          <w:tcPr>
            <w:tcW w:w="360" w:type="dxa"/>
            <w:shd w:val="clear" w:color="auto" w:fill="F2F2F2"/>
          </w:tcPr>
          <w:p w:rsidR="00A77B3E">
            <w:pPr>
              <w:pStyle w:val="mqeng"/>
              <w:jc w:val="left"/>
            </w:pPr>
            <w:r>
              <w:rPr>
                <w:noProof w:val="0"/>
              </w:rPr>
              <w:t>Availability and approval of other technical documentation with the General Designer of Akkuyu NPP and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w:t>
              <w:br/>
            </w:r>
            <w:r>
              <w:rPr>
                <w:noProof/>
                <w:sz w:val="2"/>
              </w:rPr>
              <w:t>1bc80fed-2d70-4c72-b048-ec3582c56408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199</w:t>
              <w:br/>
            </w:r>
            <w:r>
              <w:rPr>
                <w:noProof/>
                <w:sz w:val="2"/>
              </w:rPr>
              <w:t>6a81c4fc-e874-40b2-b2ab-f82e8dc787ca</w:t>
            </w:r>
          </w:p>
        </w:tc>
        <w:tc>
          <w:tcPr>
            <w:tcW w:w="360" w:type="dxa"/>
            <w:shd w:val="clear" w:color="auto" w:fill="F2F2F2"/>
          </w:tcPr>
          <w:p w:rsidR="00A77B3E">
            <w:pPr>
              <w:pStyle w:val="mqrus"/>
              <w:jc w:val="left"/>
            </w:pPr>
            <w:r>
              <w:rPr>
                <w:noProof/>
              </w:rPr>
              <w:t>Наличие и согласование ТУ/ТЗ/ТТ с Генеральным проектировщиком АЭС и AKKUYU NÜKLEER ANONİM ŞİRKETİ.</w:t>
            </w:r>
          </w:p>
        </w:tc>
        <w:tc>
          <w:tcPr>
            <w:tcW w:w="360" w:type="dxa"/>
            <w:shd w:val="clear" w:color="auto" w:fill="F2F2F2"/>
          </w:tcPr>
          <w:p w:rsidR="00A77B3E">
            <w:pPr>
              <w:pStyle w:val="mqeng"/>
              <w:jc w:val="left"/>
            </w:pPr>
            <w:r>
              <w:rPr>
                <w:noProof w:val="0"/>
              </w:rPr>
              <w:t>Availability and approval of TU/TZ/TT with the General Designer of the NPP and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200</w:t>
              <w:br/>
            </w:r>
            <w:r>
              <w:rPr>
                <w:noProof/>
                <w:sz w:val="2"/>
              </w:rPr>
              <w:t>df22ad48-b150-4d6a-89ef-a499a349cd9d</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201</w:t>
              <w:br/>
            </w:r>
            <w:r>
              <w:rPr>
                <w:noProof/>
                <w:sz w:val="2"/>
              </w:rPr>
              <w:t>8bdd0397-faeb-4306-993f-74e0d383c409</w:t>
            </w:r>
          </w:p>
        </w:tc>
        <w:tc>
          <w:tcPr>
            <w:tcW w:w="360" w:type="dxa"/>
            <w:shd w:val="clear" w:color="auto" w:fill="F2F2F2"/>
          </w:tcPr>
          <w:p w:rsidR="00A77B3E">
            <w:pPr>
              <w:pStyle w:val="mqrus"/>
              <w:jc w:val="left"/>
            </w:pPr>
            <w:r>
              <w:rPr>
                <w:noProof/>
              </w:rPr>
              <w:t>Порядок и правильность присвоения РКД  литерности в соответствии с ГОСТ 2.103.</w:t>
            </w:r>
          </w:p>
        </w:tc>
        <w:tc>
          <w:tcPr>
            <w:tcW w:w="360" w:type="dxa"/>
            <w:shd w:val="clear" w:color="auto" w:fill="F2F2F2"/>
          </w:tcPr>
          <w:p w:rsidR="00A77B3E">
            <w:pPr>
              <w:pStyle w:val="mqeng"/>
              <w:jc w:val="left"/>
            </w:pPr>
            <w:r>
              <w:rPr>
                <w:noProof w:val="0"/>
              </w:rPr>
              <w:t>Procedure and correctness of assigning RCD lettering in accordance with GOST 2.103.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202</w:t>
              <w:br/>
            </w:r>
            <w:r>
              <w:rPr>
                <w:noProof/>
                <w:sz w:val="2"/>
              </w:rPr>
              <w:t>d9f3e206-3430-4b2d-8376-f797c2f60c7a</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203</w:t>
              <w:br/>
            </w:r>
            <w:r>
              <w:rPr>
                <w:noProof/>
                <w:sz w:val="2"/>
              </w:rPr>
              <w:t>2e1d9b92-6eaa-4ecf-a0f5-60387fddb0a8</w:t>
            </w:r>
          </w:p>
        </w:tc>
        <w:tc>
          <w:tcPr>
            <w:tcW w:w="360" w:type="dxa"/>
            <w:shd w:val="clear" w:color="auto" w:fill="F2F2F2"/>
          </w:tcPr>
          <w:p w:rsidR="00A77B3E">
            <w:pPr>
              <w:pStyle w:val="mqrus"/>
              <w:jc w:val="left"/>
            </w:pPr>
            <w:r>
              <w:rPr>
                <w:noProof/>
              </w:rPr>
              <w:t>Проверяется наличие актуального Заключения об анализе/ экспертизе РКД, оформленного УО.</w:t>
            </w:r>
          </w:p>
        </w:tc>
        <w:tc>
          <w:tcPr>
            <w:tcW w:w="360" w:type="dxa"/>
            <w:shd w:val="clear" w:color="auto" w:fill="F2F2F2"/>
          </w:tcPr>
          <w:p w:rsidR="00A77B3E">
            <w:pPr>
              <w:pStyle w:val="mqeng"/>
              <w:jc w:val="left"/>
            </w:pPr>
            <w:r>
              <w:rPr>
                <w:noProof w:val="0"/>
              </w:rPr>
              <w:t>Verification of the presence of a current Conclusion on the analysis/examination of RCD, issued by the UO.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204</w:t>
              <w:br/>
            </w:r>
            <w:r>
              <w:rPr>
                <w:noProof/>
                <w:sz w:val="2"/>
              </w:rPr>
              <w:t>2073a4df-ae12-43fc-b9d2-88679ead05d6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205</w:t>
              <w:br/>
            </w:r>
            <w:r>
              <w:rPr>
                <w:noProof/>
                <w:sz w:val="2"/>
              </w:rPr>
              <w:t>654e06df-e26a-42db-b03b-264a0399945f</w:t>
            </w:r>
          </w:p>
        </w:tc>
        <w:tc>
          <w:tcPr>
            <w:tcW w:w="360" w:type="dxa"/>
            <w:shd w:val="clear" w:color="auto" w:fill="F2F2F2"/>
          </w:tcPr>
          <w:p w:rsidR="00A77B3E">
            <w:pPr>
              <w:pStyle w:val="mqrus"/>
              <w:jc w:val="left"/>
            </w:pPr>
            <w:r>
              <w:rPr>
                <w:noProof/>
              </w:rPr>
              <w:t>Продукция изготавливается по техническим условиям ТУ 3561-441-00217053-2012 «Кабели для цепей управления и контроля с многопроволочными жилами».</w:t>
            </w:r>
          </w:p>
        </w:tc>
        <w:tc>
          <w:tcPr>
            <w:tcW w:w="360" w:type="dxa"/>
            <w:shd w:val="clear" w:color="auto" w:fill="F2F2F2"/>
          </w:tcPr>
          <w:p w:rsidR="00A77B3E">
            <w:pPr>
              <w:pStyle w:val="mqeng"/>
              <w:jc w:val="left"/>
            </w:pPr>
            <w:r>
              <w:rPr>
                <w:noProof w:val="0"/>
              </w:rPr>
              <w:t>Products are manufactured according to technical specifications TU 3561-441-00217053-2012 "Cables for control and monitoring circuits with multi-wire conductors".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206</w:t>
              <w:br/>
            </w:r>
            <w:r>
              <w:rPr>
                <w:noProof/>
                <w:sz w:val="2"/>
              </w:rPr>
              <w:t>a2ad68c5-bf1c-4892-a9cd-14bdccdd2b33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207</w:t>
              <w:br/>
            </w:r>
            <w:r>
              <w:rPr>
                <w:noProof/>
                <w:sz w:val="2"/>
              </w:rPr>
              <w:t>e0d3a98f-9627-4c24-931c-1435514397ae</w:t>
            </w:r>
          </w:p>
        </w:tc>
        <w:tc>
          <w:tcPr>
            <w:tcW w:w="360" w:type="dxa"/>
            <w:shd w:val="clear" w:color="auto" w:fill="F2F2F2"/>
          </w:tcPr>
          <w:p w:rsidR="00A77B3E">
            <w:pPr>
              <w:pStyle w:val="mqrus"/>
              <w:jc w:val="left"/>
            </w:pPr>
            <w:r>
              <w:rPr>
                <w:noProof/>
              </w:rPr>
              <w:t>ИТД отсутствует, продукция изготавливается по техническим условиям, разработанным ОАО «ВНИИКП».</w:t>
            </w:r>
          </w:p>
        </w:tc>
        <w:tc>
          <w:tcPr>
            <w:tcW w:w="360" w:type="dxa"/>
            <w:shd w:val="clear" w:color="auto" w:fill="F2F2F2"/>
          </w:tcPr>
          <w:p w:rsidR="00A77B3E">
            <w:pPr>
              <w:pStyle w:val="mqeng"/>
              <w:jc w:val="left"/>
            </w:pPr>
            <w:r>
              <w:rPr>
                <w:noProof w:val="0"/>
              </w:rPr>
              <w:t>ITD is not available; the product is manufactured according to technical specifications developed by OJSC VNIICP.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208</w:t>
              <w:br/>
            </w:r>
            <w:r>
              <w:rPr>
                <w:noProof/>
                <w:sz w:val="2"/>
              </w:rPr>
              <w:t>0f8dfc47-c9c8-4f17-bb65-f3eaa52e2a08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209</w:t>
              <w:br/>
            </w:r>
            <w:r>
              <w:rPr>
                <w:noProof/>
                <w:sz w:val="2"/>
              </w:rPr>
              <w:t>8f51c81f-d803-41d8-9427-df18a5a8c21c</w:t>
            </w:r>
          </w:p>
        </w:tc>
        <w:tc>
          <w:tcPr>
            <w:tcW w:w="360" w:type="dxa"/>
            <w:shd w:val="clear" w:color="auto" w:fill="F2F2F2"/>
          </w:tcPr>
          <w:p w:rsidR="00A77B3E">
            <w:pPr>
              <w:pStyle w:val="mqrus"/>
              <w:jc w:val="left"/>
            </w:pPr>
            <w:r>
              <w:rPr>
                <w:noProof/>
              </w:rPr>
              <w:t>Представлены технические условия ТУ 3561-441-00217053-2012 «Кабели для цепей управления и контроля с многопроволочными жилами».</w:t>
            </w:r>
          </w:p>
        </w:tc>
        <w:tc>
          <w:tcPr>
            <w:tcW w:w="360" w:type="dxa"/>
            <w:shd w:val="clear" w:color="auto" w:fill="F2F2F2"/>
          </w:tcPr>
          <w:p w:rsidR="00A77B3E">
            <w:pPr>
              <w:pStyle w:val="mqeng"/>
              <w:jc w:val="left"/>
            </w:pPr>
            <w:r>
              <w:rPr>
                <w:noProof w:val="0"/>
              </w:rPr>
              <w:t>Technical specifications TU 3561-441-00217053-2012 "Cables for control and monitoring circuits with multi-wire conductors" were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210</w:t>
              <w:br/>
            </w:r>
            <w:r>
              <w:rPr>
                <w:noProof/>
                <w:sz w:val="2"/>
              </w:rPr>
              <w:t>8247256c-3ec7-47fc-97cd-b28a170c17af</w:t>
            </w:r>
          </w:p>
        </w:tc>
        <w:tc>
          <w:tcPr>
            <w:tcW w:w="360" w:type="dxa"/>
            <w:shd w:val="clear" w:color="auto" w:fill="F2F2F2"/>
          </w:tcPr>
          <w:p w:rsidR="00A77B3E">
            <w:pPr>
              <w:pStyle w:val="mqrus"/>
              <w:jc w:val="left"/>
            </w:pPr>
            <w:r>
              <w:rPr>
                <w:noProof/>
              </w:rPr>
              <w:t>Технические условия ТУ 3561-441-00217053-2012 согласованы Компанией AKKUYU NÜKLEER ANONİM ŞİRKETİ (письмо № 2-СС-01/11788 от 31.03.2026), Генпроек-тировщиком АО «Атомэнергопроект» (письмо № 02-01/23137 от 14.04.2023).</w:t>
            </w:r>
          </w:p>
        </w:tc>
        <w:tc>
          <w:tcPr>
            <w:tcW w:w="360" w:type="dxa"/>
            <w:shd w:val="clear" w:color="auto" w:fill="F2F2F2"/>
          </w:tcPr>
          <w:p w:rsidR="00A77B3E">
            <w:pPr>
              <w:pStyle w:val="mqeng"/>
              <w:jc w:val="left"/>
            </w:pPr>
            <w:r>
              <w:rPr>
                <w:noProof w:val="0"/>
              </w:rPr>
              <w:t>Technical specifications TU 3561-441-00217053-2012 were approved by AKKUYU NÜKLEER ANONİM ŞİRKETİ Company (letter No. 2-CC-01/11788 dated 31.03.2026), General Designer JSC Atomenergoproject (letter No. 02-01/23137 dated 14.04.2023).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211</w:t>
              <w:br/>
            </w:r>
            <w:r>
              <w:rPr>
                <w:noProof/>
                <w:sz w:val="2"/>
              </w:rPr>
              <w:t>ffb16486-c0e1-4654-969f-0fd36348ca89</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212</w:t>
              <w:br/>
            </w:r>
            <w:r>
              <w:rPr>
                <w:noProof/>
                <w:sz w:val="2"/>
              </w:rPr>
              <w:t>557bae62-11b9-4213-b643-3e904327c1d0</w:t>
            </w:r>
          </w:p>
        </w:tc>
        <w:tc>
          <w:tcPr>
            <w:tcW w:w="360" w:type="dxa"/>
            <w:shd w:val="clear" w:color="auto" w:fill="F2F2F2"/>
          </w:tcPr>
          <w:p w:rsidR="00A77B3E">
            <w:pPr>
              <w:pStyle w:val="mqrus"/>
              <w:jc w:val="left"/>
            </w:pPr>
            <w:r>
              <w:rPr>
                <w:noProof/>
              </w:rPr>
              <w:t>Конструкторская документация по ТУ 3561-441-00217053-2012 имеют литеру «А», присвоенную согласно Акта № 2/1-1 межведомственных приемочных испытаний опытных образцов кабелей для цепей управления и контроля с одно- и многопроволочными жилами в исполнении «нг(А)-HF» и «нг(А)-FRHF» от 23.05.2012.</w:t>
            </w:r>
          </w:p>
        </w:tc>
        <w:tc>
          <w:tcPr>
            <w:tcW w:w="360" w:type="dxa"/>
            <w:shd w:val="clear" w:color="auto" w:fill="F2F2F2"/>
          </w:tcPr>
          <w:p w:rsidR="00A77B3E">
            <w:pPr>
              <w:pStyle w:val="mqeng"/>
              <w:jc w:val="left"/>
            </w:pPr>
            <w:r>
              <w:rPr>
                <w:noProof w:val="0"/>
              </w:rPr>
              <w:t>Design documentation for TU 3561-441-00217053-2012 has letter "A", assigned according to Act No. 2/1-1 of interdepartmental acceptance tests of prototype cables for control and monitoring circuits with single- and multi-wire conductors in "ng(A)-HF" and "ng(A)-FRHF"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213</w:t>
              <w:br/>
            </w:r>
            <w:r>
              <w:rPr>
                <w:noProof/>
                <w:sz w:val="2"/>
              </w:rPr>
              <w:t>8cd64999-897d-4661-aa0a-d9ae79577c50</w:t>
            </w:r>
          </w:p>
        </w:tc>
        <w:tc>
          <w:tcPr>
            <w:tcW w:w="360" w:type="dxa"/>
            <w:shd w:val="clear" w:color="auto" w:fill="F2F2F2"/>
          </w:tcPr>
          <w:p w:rsidR="00A77B3E">
            <w:pPr>
              <w:pStyle w:val="mqrus"/>
              <w:jc w:val="left"/>
            </w:pPr>
            <w:r>
              <w:rPr>
                <w:noProof/>
              </w:rPr>
              <w:t>Порядок и правильность присвоения РКД литерности соответствуют ГОСТ 2.103.</w:t>
            </w:r>
          </w:p>
        </w:tc>
        <w:tc>
          <w:tcPr>
            <w:tcW w:w="360" w:type="dxa"/>
            <w:shd w:val="clear" w:color="auto" w:fill="F2F2F2"/>
          </w:tcPr>
          <w:p w:rsidR="00A77B3E">
            <w:pPr>
              <w:pStyle w:val="mqeng"/>
              <w:jc w:val="left"/>
            </w:pPr>
            <w:r>
              <w:rPr>
                <w:noProof w:val="0"/>
              </w:rPr>
              <w:t>The procedure and correctness of assigning RCD letters comply with GOST 2.103.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214</w:t>
              <w:br/>
            </w:r>
            <w:r>
              <w:rPr>
                <w:noProof/>
                <w:sz w:val="2"/>
              </w:rPr>
              <w:t>100c58b2-c4d3-469d-a6c3-3481d9836f91</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215</w:t>
              <w:br/>
            </w:r>
            <w:r>
              <w:rPr>
                <w:noProof/>
                <w:sz w:val="2"/>
              </w:rPr>
              <w:t>e98e46e0-1d86-47cd-a25e-93abeb57f411</w:t>
            </w:r>
          </w:p>
        </w:tc>
        <w:tc>
          <w:tcPr>
            <w:tcW w:w="360" w:type="dxa"/>
            <w:shd w:val="clear" w:color="auto" w:fill="F2F2F2"/>
          </w:tcPr>
          <w:p w:rsidR="00A77B3E">
            <w:pPr>
              <w:pStyle w:val="mqrus"/>
              <w:jc w:val="left"/>
            </w:pPr>
            <w:r>
              <w:rPr>
                <w:noProof/>
              </w:rPr>
              <w:t>Заключение по результатам рассмотрения рабочей конструкторской документации на                  кабели для цепей управления и контроля с многопроволочными жилами по ТУ 3561-441-00217053-2012 для нужд АЭС «Аккую» № 112/Энергокабель-071-18/26 от 24.04.2026, оформленное Центральным филиалом АО «ВО «Безопасность».</w:t>
            </w:r>
          </w:p>
        </w:tc>
        <w:tc>
          <w:tcPr>
            <w:tcW w:w="360" w:type="dxa"/>
            <w:shd w:val="clear" w:color="auto" w:fill="auto"/>
          </w:tcPr>
          <w:p w:rsidR="00A77B3E">
            <w:pPr>
              <w:pStyle w:val="mqeng"/>
              <w:jc w:val="left"/>
            </w:pPr>
            <w:r>
              <w:rPr>
                <w:noProof w:val="0"/>
              </w:rPr>
              <w:t>Conclusion No. 112/Energokabel-071-18/26 dated 24.04.2026 based on the review of the working design documentation for                  cables for control and monitoring circuits with multi-wire conductors in accordance with TU 3561-441-00217053-2012 for the needs of Akkuyu NPP, issued by the Central Branch of JSC VO Bezopasnost.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216</w:t>
              <w:br/>
            </w:r>
            <w:r>
              <w:rPr>
                <w:noProof/>
                <w:sz w:val="2"/>
              </w:rPr>
              <w:t>02ac27ca-054e-4c0e-a303-3d489d853dcd</w:t>
            </w:r>
          </w:p>
        </w:tc>
        <w:tc>
          <w:tcPr>
            <w:tcW w:w="360" w:type="dxa"/>
            <w:shd w:val="clear" w:color="auto" w:fill="F2F2F2"/>
          </w:tcPr>
          <w:p w:rsidR="00A77B3E">
            <w:pPr>
              <w:pStyle w:val="mqrus"/>
              <w:jc w:val="left"/>
            </w:pPr>
            <w:r>
              <w:rPr>
                <w:noProof/>
              </w:rPr>
              <w:t>Копия Заключения</w:t>
            </w:r>
          </w:p>
        </w:tc>
        <w:tc>
          <w:tcPr>
            <w:tcW w:w="360" w:type="dxa"/>
            <w:shd w:val="clear" w:color="auto" w:fill="F2F2F2"/>
          </w:tcPr>
          <w:p w:rsidR="00A77B3E">
            <w:pPr>
              <w:pStyle w:val="mqeng"/>
              <w:jc w:val="left"/>
            </w:pPr>
            <w:r>
              <w:rPr>
                <w:noProof w:val="0"/>
              </w:rPr>
              <w:t>Copy of the Conclusion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217</w:t>
              <w:br/>
            </w:r>
            <w:r>
              <w:rPr>
                <w:noProof/>
                <w:sz w:val="2"/>
              </w:rPr>
              <w:t>f8af9554-e3b4-4836-bed9-a1f14d1f9a86</w:t>
            </w:r>
          </w:p>
        </w:tc>
        <w:tc>
          <w:tcPr>
            <w:tcW w:w="360" w:type="dxa"/>
            <w:shd w:val="clear" w:color="auto" w:fill="F2F2F2"/>
          </w:tcPr>
          <w:p w:rsidR="00A77B3E">
            <w:pPr>
              <w:pStyle w:val="mqrus"/>
              <w:jc w:val="left"/>
            </w:pPr>
            <w:r>
              <w:rPr>
                <w:noProof/>
              </w:rPr>
              <w:t>№ 112/Энергокабель-071-18/2026 от 24.04.2026</w:t>
            </w:r>
          </w:p>
        </w:tc>
        <w:tc>
          <w:tcPr>
            <w:tcW w:w="360" w:type="dxa"/>
            <w:shd w:val="clear" w:color="auto" w:fill="auto"/>
          </w:tcPr>
          <w:p w:rsidR="00A77B3E">
            <w:pPr>
              <w:pStyle w:val="mqeng"/>
              <w:jc w:val="left"/>
            </w:pPr>
            <w:r>
              <w:rPr>
                <w:noProof w:val="0"/>
              </w:rPr>
              <w:t>No. 112/Energokabel-071-18/2026 dated 24.04.2026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218</w:t>
              <w:br/>
            </w:r>
            <w:r>
              <w:rPr>
                <w:noProof/>
                <w:sz w:val="2"/>
              </w:rPr>
              <w:t>fdb2278a-672a-4918-820f-88be1b311b47</w:t>
            </w:r>
          </w:p>
        </w:tc>
        <w:tc>
          <w:tcPr>
            <w:tcW w:w="360" w:type="dxa"/>
            <w:shd w:val="clear" w:color="auto" w:fill="F2F2F2"/>
          </w:tcPr>
          <w:p w:rsidR="00A77B3E">
            <w:pPr>
              <w:pStyle w:val="mqrus"/>
              <w:jc w:val="left"/>
            </w:pPr>
            <w:r>
              <w:rPr>
                <w:noProof/>
              </w:rPr>
              <w:t>прикладывается к Акту.</w:t>
            </w:r>
          </w:p>
        </w:tc>
        <w:tc>
          <w:tcPr>
            <w:tcW w:w="360" w:type="dxa"/>
            <w:shd w:val="clear" w:color="auto" w:fill="F2F2F2"/>
          </w:tcPr>
          <w:p w:rsidR="00A77B3E">
            <w:pPr>
              <w:pStyle w:val="mqeng"/>
              <w:jc w:val="left"/>
            </w:pPr>
            <w:r>
              <w:rPr>
                <w:noProof w:val="0"/>
              </w:rPr>
              <w:t>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219</w:t>
              <w:br/>
            </w:r>
            <w:r>
              <w:rPr>
                <w:noProof/>
                <w:sz w:val="2"/>
              </w:rPr>
              <w:t>d4849681-5f01-4166-876b-e7f09386934f</w:t>
            </w:r>
          </w:p>
        </w:tc>
        <w:tc>
          <w:tcPr>
            <w:tcW w:w="360" w:type="dxa"/>
            <w:shd w:val="clear" w:color="auto" w:fill="F2F2F2"/>
          </w:tcPr>
          <w:p w:rsidR="00A77B3E">
            <w:pPr>
              <w:pStyle w:val="mqrus"/>
              <w:jc w:val="left"/>
            </w:pPr>
            <w:r>
              <w:rPr>
                <w:noProof/>
              </w:rPr>
              <w:t>4.2.</w:t>
            </w:r>
          </w:p>
        </w:tc>
        <w:tc>
          <w:tcPr>
            <w:tcW w:w="360" w:type="dxa"/>
            <w:shd w:val="clear" w:color="auto" w:fill="F2F2F2"/>
          </w:tcPr>
          <w:p w:rsidR="00A77B3E">
            <w:pPr>
              <w:pStyle w:val="mqeng"/>
              <w:jc w:val="left"/>
            </w:pPr>
            <w:r>
              <w:rPr>
                <w:noProof w:val="0"/>
              </w:rPr>
              <w:t>4.2.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220</w:t>
              <w:br/>
            </w:r>
            <w:r>
              <w:rPr>
                <w:noProof/>
                <w:sz w:val="2"/>
              </w:rPr>
              <w:t>5a262564-6d81-4243-83df-2261ee3c7d15</w:t>
            </w:r>
          </w:p>
        </w:tc>
        <w:tc>
          <w:tcPr>
            <w:tcW w:w="360" w:type="dxa"/>
            <w:shd w:val="clear" w:color="auto" w:fill="F2F2F2"/>
          </w:tcPr>
          <w:p w:rsidR="00A77B3E">
            <w:pPr>
              <w:pStyle w:val="mqrus"/>
              <w:jc w:val="left"/>
            </w:pPr>
            <w:r>
              <w:rPr>
                <w:noProof/>
              </w:rPr>
              <w:t>РКД и ТУ/ТЗ, разрабатываемая самим предприятием-изготовителем.</w:t>
            </w:r>
          </w:p>
        </w:tc>
        <w:tc>
          <w:tcPr>
            <w:tcW w:w="360" w:type="dxa"/>
            <w:shd w:val="clear" w:color="auto" w:fill="F2F2F2"/>
          </w:tcPr>
          <w:p w:rsidR="00A77B3E">
            <w:pPr>
              <w:pStyle w:val="mqeng"/>
              <w:jc w:val="left"/>
            </w:pPr>
            <w:r>
              <w:rPr>
                <w:noProof w:val="0"/>
              </w:rPr>
              <w:t>Design documentation and Technical Specifications/Technical Requirements developed by the manufacturer itself.</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221</w:t>
              <w:br/>
            </w:r>
            <w:r>
              <w:rPr>
                <w:noProof/>
                <w:sz w:val="2"/>
              </w:rPr>
              <w:t>8aac6604-234a-4f1b-99f7-d5215d053ec3</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222</w:t>
              <w:br/>
            </w:r>
            <w:r>
              <w:rPr>
                <w:noProof/>
                <w:sz w:val="2"/>
              </w:rPr>
              <w:t>04b9a16a-1cd6-4dd2-8853-f9119d47adc6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223</w:t>
              <w:br/>
            </w:r>
            <w:r>
              <w:rPr>
                <w:noProof/>
                <w:sz w:val="2"/>
              </w:rPr>
              <w:t>00a1ffe2-bde1-49de-a3f4-5d77b719e333</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разработки, согласования, утверждения, ввода в действие, идентификации, учета, внесения изменений, рассылки, хранения и отмены РКД.</w:t>
            </w:r>
          </w:p>
        </w:tc>
        <w:tc>
          <w:tcPr>
            <w:tcW w:w="360" w:type="dxa"/>
            <w:shd w:val="clear" w:color="auto" w:fill="F2F2F2"/>
          </w:tcPr>
          <w:p w:rsidR="00A77B3E">
            <w:pPr>
              <w:pStyle w:val="mqeng"/>
              <w:jc w:val="left"/>
            </w:pPr>
            <w:r>
              <w:rPr>
                <w:noProof w:val="0"/>
              </w:rPr>
              <w:t>Availability of procedural documents of the QMS specified in the POK, Quality Manual, and/or the list of enterprise QMS procedures, which define the procedure for development, coordination, approval, implementation, identification, accounting, modification, distribution, storage, and cancellation of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224</w:t>
              <w:br/>
            </w:r>
            <w:r>
              <w:rPr>
                <w:noProof/>
                <w:sz w:val="2"/>
              </w:rPr>
              <w:t>44c7fba8-dc7e-4cf0-9146-987a013316fa</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225</w:t>
              <w:br/>
            </w:r>
            <w:r>
              <w:rPr>
                <w:noProof/>
                <w:sz w:val="2"/>
              </w:rPr>
              <w:t>ba829426-4ed2-4255-a000-6a9583f9ba68</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226</w:t>
              <w:br/>
            </w:r>
            <w:r>
              <w:rPr>
                <w:noProof/>
                <w:sz w:val="2"/>
              </w:rPr>
              <w:t>61195828-325e-4685-bda7-b08d34f5db54</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227</w:t>
              <w:br/>
            </w:r>
            <w:r>
              <w:rPr>
                <w:noProof/>
                <w:sz w:val="2"/>
              </w:rPr>
              <w:t>37869b00-8ce2-40c5-90e2-6486129765c1</w:t>
            </w:r>
          </w:p>
        </w:tc>
        <w:tc>
          <w:tcPr>
            <w:tcW w:w="360" w:type="dxa"/>
            <w:shd w:val="clear" w:color="auto" w:fill="F2F2F2"/>
          </w:tcPr>
          <w:p w:rsidR="00A77B3E">
            <w:pPr>
              <w:pStyle w:val="mqrus"/>
              <w:jc w:val="left"/>
            </w:pPr>
            <w:r>
              <w:rPr>
                <w:noProof/>
              </w:rPr>
              <w:t>Наличие лицензионного программного обеспечения.</w:t>
            </w:r>
          </w:p>
        </w:tc>
        <w:tc>
          <w:tcPr>
            <w:tcW w:w="360" w:type="dxa"/>
            <w:shd w:val="clear" w:color="auto" w:fill="F2F2F2"/>
          </w:tcPr>
          <w:p w:rsidR="00A77B3E">
            <w:pPr>
              <w:pStyle w:val="mqeng"/>
              <w:jc w:val="left"/>
            </w:pPr>
            <w:r>
              <w:rPr>
                <w:noProof w:val="0"/>
              </w:rPr>
              <w:t>Availability of licensed software.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228</w:t>
              <w:br/>
            </w:r>
            <w:r>
              <w:rPr>
                <w:noProof/>
                <w:sz w:val="2"/>
              </w:rPr>
              <w:t>4510b262-1cd4-4f37-8033-e6c68c3a6788</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229</w:t>
              <w:br/>
            </w:r>
            <w:r>
              <w:rPr>
                <w:noProof/>
                <w:sz w:val="2"/>
              </w:rPr>
              <w:t>041ead0b-42ee-4573-87e3-536ba7ecb382</w:t>
            </w:r>
          </w:p>
        </w:tc>
        <w:tc>
          <w:tcPr>
            <w:tcW w:w="360" w:type="dxa"/>
            <w:shd w:val="clear" w:color="auto" w:fill="F2F2F2"/>
          </w:tcPr>
          <w:p w:rsidR="00A77B3E">
            <w:pPr>
              <w:pStyle w:val="mqrus"/>
              <w:jc w:val="left"/>
            </w:pPr>
            <w:r>
              <w:rPr>
                <w:noProof/>
              </w:rPr>
              <w:t>Наличие аттестации программного обеспечения (средств) в соответствии с требованиями РД-03-33.</w:t>
            </w:r>
          </w:p>
        </w:tc>
        <w:tc>
          <w:tcPr>
            <w:tcW w:w="360" w:type="dxa"/>
            <w:shd w:val="clear" w:color="auto" w:fill="F2F2F2"/>
          </w:tcPr>
          <w:p w:rsidR="00A77B3E">
            <w:pPr>
              <w:pStyle w:val="mqeng"/>
              <w:jc w:val="left"/>
            </w:pPr>
            <w:r>
              <w:rPr>
                <w:noProof w:val="0"/>
              </w:rPr>
              <w:t>Availability of software (tools) certification in accordance with the requirements of RD-03-33.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230</w:t>
              <w:br/>
            </w:r>
            <w:r>
              <w:rPr>
                <w:noProof/>
                <w:sz w:val="2"/>
              </w:rPr>
              <w:t>a88fe903-979c-4adf-90be-decba14ee87f</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231</w:t>
              <w:br/>
            </w:r>
            <w:r>
              <w:rPr>
                <w:noProof/>
                <w:sz w:val="2"/>
              </w:rPr>
              <w:t>3ed32c4b-51ed-4e7c-9732-0f29133ebf5f</w:t>
            </w:r>
          </w:p>
        </w:tc>
        <w:tc>
          <w:tcPr>
            <w:tcW w:w="360" w:type="dxa"/>
            <w:shd w:val="clear" w:color="auto" w:fill="F2F2F2"/>
          </w:tcPr>
          <w:p w:rsidR="00A77B3E">
            <w:pPr>
              <w:pStyle w:val="mqrus"/>
              <w:jc w:val="left"/>
            </w:pPr>
            <w:r>
              <w:rPr>
                <w:noProof/>
              </w:rPr>
              <w:t>Подразделения (отделы, цеха и т.п.) на предмет наличия учтенных экземпляров РКД.</w:t>
            </w:r>
          </w:p>
        </w:tc>
        <w:tc>
          <w:tcPr>
            <w:tcW w:w="360" w:type="dxa"/>
            <w:shd w:val="clear" w:color="auto" w:fill="F2F2F2"/>
          </w:tcPr>
          <w:p w:rsidR="00A77B3E">
            <w:pPr>
              <w:pStyle w:val="mqeng"/>
              <w:jc w:val="left"/>
            </w:pPr>
            <w:r>
              <w:rPr>
                <w:noProof w:val="0"/>
              </w:rPr>
              <w:t>Departments (sections, workshops, etc.) regarding the presence of registered copies of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232</w:t>
              <w:br/>
            </w:r>
            <w:r>
              <w:rPr>
                <w:noProof/>
                <w:sz w:val="2"/>
              </w:rPr>
              <w:t>68b9b0c8-3b64-4148-8952-9e65030c0935</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233</w:t>
              <w:br/>
            </w:r>
            <w:r>
              <w:rPr>
                <w:noProof/>
                <w:sz w:val="2"/>
              </w:rPr>
              <w:t>764b8b45-a1c2-452e-b920-e636a5465645</w:t>
            </w:r>
          </w:p>
        </w:tc>
        <w:tc>
          <w:tcPr>
            <w:tcW w:w="360" w:type="dxa"/>
            <w:shd w:val="clear" w:color="auto" w:fill="F2F2F2"/>
          </w:tcPr>
          <w:p w:rsidR="00A77B3E">
            <w:pPr>
              <w:pStyle w:val="mqrus"/>
              <w:jc w:val="left"/>
            </w:pPr>
            <w:r>
              <w:rPr>
                <w:noProof/>
              </w:rPr>
              <w:t>АО «Завод «Энергокабель» при изготовлении кабелей для цепей управления и контроля с многопроволочными жилами по ТУ 3561-441-00217053-2012, использует Технические условия, разработанные сторонней организацией – ОАО «ВНИИКП».</w:t>
            </w:r>
          </w:p>
        </w:tc>
        <w:tc>
          <w:tcPr>
            <w:tcW w:w="360" w:type="dxa"/>
            <w:shd w:val="clear" w:color="auto" w:fill="auto"/>
          </w:tcPr>
          <w:p w:rsidR="00A77B3E">
            <w:pPr>
              <w:pStyle w:val="mqeng"/>
              <w:jc w:val="left"/>
            </w:pPr>
            <w:r>
              <w:rPr>
                <w:noProof w:val="0"/>
              </w:rPr>
              <w:t>JSC Zavod Energokabel, in the manufacture of cables for control and monitoring circuits with multi-wire conductors in accordance with TU 3561-441-00217053-2012, uses technical specifications developed by a third-party organization – OJSC VNIICP.</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234</w:t>
              <w:br/>
            </w:r>
            <w:r>
              <w:rPr>
                <w:noProof/>
                <w:sz w:val="2"/>
              </w:rPr>
              <w:t>e3d14ca6-66f5-4052-941e-ebb524aaf3ec</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РКД регламентирован документами:</w:t>
            </w:r>
          </w:p>
        </w:tc>
        <w:tc>
          <w:tcPr>
            <w:tcW w:w="360" w:type="dxa"/>
            <w:shd w:val="clear" w:color="auto" w:fill="F2F2F2"/>
          </w:tcPr>
          <w:p w:rsidR="00A77B3E">
            <w:pPr>
              <w:pStyle w:val="mqeng"/>
              <w:jc w:val="left"/>
            </w:pPr>
            <w:r>
              <w:rPr>
                <w:noProof w:val="0"/>
              </w:rPr>
              <w:t>The procedure for development, coordination, approval, implementation, identification, registration, modification, distribution, storage, and cancellation of RCD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235</w:t>
              <w:br/>
            </w:r>
            <w:r>
              <w:rPr>
                <w:noProof/>
                <w:sz w:val="2"/>
              </w:rPr>
              <w:t>1c885e71-f6a6-4baf-82bd-f176da965525</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236</w:t>
              <w:br/>
            </w:r>
            <w:r>
              <w:rPr>
                <w:noProof/>
                <w:sz w:val="2"/>
              </w:rPr>
              <w:t>a27a90cd-2d41-41c1-bf80-bd93252f7b7d</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ПОК(И), п. 5;</w:t>
            </w:r>
            <w:r>
              <w:rPr>
                <w:rStyle w:val="mqInternal"/>
                <w:b w:val="0"/>
                <w:i w:val="0"/>
                <w:noProof/>
                <w:u w:val="none"/>
                <w:vertAlign w:val="baseline"/>
              </w:rPr>
              <w:t>{2]</w:t>
            </w:r>
          </w:p>
        </w:tc>
        <w:tc>
          <w:tcPr>
            <w:tcW w:w="360" w:type="dxa"/>
            <w:shd w:val="clear" w:color="auto" w:fill="F2F2F2"/>
          </w:tcPr>
          <w:p w:rsidR="00A77B3E">
            <w:pPr>
              <w:pStyle w:val="mqeng"/>
              <w:jc w:val="left"/>
            </w:pPr>
            <w:r>
              <w:rPr>
                <w:noProof w:val="0"/>
              </w:rPr>
              <w:t xml:space="preserve">- </w:t>
            </w:r>
            <w:r>
              <w:rPr>
                <w:rStyle w:val="mqInternal"/>
                <w:b w:val="0"/>
                <w:i w:val="0"/>
                <w:noProof/>
                <w:u w:val="none"/>
                <w:vertAlign w:val="baseline"/>
              </w:rPr>
              <w:t>[1}</w:t>
            </w:r>
            <w:r>
              <w:rPr>
                <w:noProof w:val="0"/>
              </w:rPr>
              <w:t>POK(I), clause 5;</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237</w:t>
              <w:br/>
            </w:r>
            <w:r>
              <w:rPr>
                <w:noProof/>
                <w:sz w:val="2"/>
              </w:rPr>
              <w:t>7ba33da7-2ff2-4678-aabc-76c837057dad</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238</w:t>
              <w:br/>
            </w:r>
            <w:r>
              <w:rPr>
                <w:noProof/>
                <w:sz w:val="2"/>
              </w:rPr>
              <w:t>69f5184e-c898-4ebc-a0ce-e97b426cc9a6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239</w:t>
              <w:br/>
            </w:r>
            <w:r>
              <w:rPr>
                <w:noProof/>
                <w:sz w:val="2"/>
              </w:rPr>
              <w:t>a5db82cf-7fd5-4db0-b96a-01babfa7c5db</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РКД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development, coordination, approval, implementation, identification, accounting, modification, distribution, storage, and cancellation of RCD is reviewed using the example of manufactured products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240</w:t>
              <w:br/>
            </w:r>
            <w:r>
              <w:rPr>
                <w:noProof/>
                <w:sz w:val="2"/>
              </w:rPr>
              <w:t>bb69ffeb-dde6-4d33-8632-a29f5c8d5799</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241</w:t>
              <w:br/>
            </w:r>
            <w:r>
              <w:rPr>
                <w:noProof/>
                <w:sz w:val="2"/>
              </w:rPr>
              <w:t>bbea9651-3a3c-49fd-8f10-8c64632d845c</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242</w:t>
              <w:br/>
            </w:r>
            <w:r>
              <w:rPr>
                <w:noProof/>
                <w:sz w:val="2"/>
              </w:rPr>
              <w:t>38db4192-f076-40c3-b81a-3ce72f9b16fb</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243</w:t>
              <w:br/>
            </w:r>
            <w:r>
              <w:rPr>
                <w:noProof/>
                <w:sz w:val="2"/>
              </w:rPr>
              <w:t>5a1c1924-d4c4-484e-acb2-f0c542c5489b</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244</w:t>
              <w:br/>
            </w:r>
            <w:r>
              <w:rPr>
                <w:noProof/>
                <w:sz w:val="2"/>
              </w:rPr>
              <w:t>ed7f1728-259f-40c7-8d0b-6363b02ba9e9</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245</w:t>
              <w:br/>
            </w:r>
            <w:r>
              <w:rPr>
                <w:noProof/>
                <w:sz w:val="2"/>
              </w:rPr>
              <w:t>b489de08-3824-4514-98e2-b663c45bebe9</w:t>
            </w:r>
          </w:p>
        </w:tc>
        <w:tc>
          <w:tcPr>
            <w:tcW w:w="360" w:type="dxa"/>
            <w:shd w:val="clear" w:color="auto" w:fill="F2F2F2"/>
          </w:tcPr>
          <w:p w:rsidR="00A77B3E">
            <w:pPr>
              <w:pStyle w:val="mqrus"/>
              <w:jc w:val="left"/>
            </w:pPr>
            <w:r>
              <w:rPr>
                <w:noProof/>
              </w:rPr>
              <w:t>Фактический порядок разработки, согласования, утверждения, ввода в действие, идентификации, учета, внесения изменений, рассылки, хранения и отмены РКД</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development, coordination, approval, implementation, identification, registration, amendment, distribution, storage and cancellation of RCD</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246</w:t>
              <w:br/>
            </w:r>
            <w:r>
              <w:rPr>
                <w:noProof/>
                <w:sz w:val="2"/>
              </w:rPr>
              <w:t>fc7dfd92-19ce-4755-b616-6f4f4f013869</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247</w:t>
              <w:br/>
            </w:r>
            <w:r>
              <w:rPr>
                <w:noProof/>
                <w:sz w:val="2"/>
              </w:rPr>
              <w:t>21cf5f9f-db07-4c7f-b851-c8d1b8164ed5</w:t>
            </w:r>
          </w:p>
        </w:tc>
        <w:tc>
          <w:tcPr>
            <w:tcW w:w="360" w:type="dxa"/>
            <w:shd w:val="clear" w:color="auto" w:fill="F2F2F2"/>
          </w:tcPr>
          <w:p w:rsidR="00A77B3E">
            <w:pPr>
              <w:pStyle w:val="mqrus"/>
              <w:jc w:val="left"/>
            </w:pPr>
            <w:r>
              <w:rPr>
                <w:noProof/>
              </w:rPr>
              <w:t>На предприятии в наличии:</w:t>
            </w:r>
          </w:p>
        </w:tc>
        <w:tc>
          <w:tcPr>
            <w:tcW w:w="360" w:type="dxa"/>
            <w:shd w:val="clear" w:color="auto" w:fill="F2F2F2"/>
          </w:tcPr>
          <w:p w:rsidR="00A77B3E">
            <w:pPr>
              <w:pStyle w:val="mqeng"/>
              <w:jc w:val="left"/>
            </w:pPr>
            <w:r>
              <w:rPr>
                <w:noProof w:val="0"/>
              </w:rPr>
              <w:t>Available at the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248</w:t>
              <w:br/>
            </w:r>
            <w:r>
              <w:rPr>
                <w:noProof/>
                <w:sz w:val="2"/>
              </w:rPr>
              <w:t>269d439c-4bdf-4dcc-ab3a-9f098ac54e35</w:t>
            </w:r>
          </w:p>
        </w:tc>
        <w:tc>
          <w:tcPr>
            <w:tcW w:w="360" w:type="dxa"/>
            <w:shd w:val="clear" w:color="auto" w:fill="F2F2F2"/>
          </w:tcPr>
          <w:p w:rsidR="00A77B3E">
            <w:pPr>
              <w:pStyle w:val="mqrus"/>
              <w:jc w:val="left"/>
            </w:pPr>
            <w:r>
              <w:rPr>
                <w:noProof/>
              </w:rPr>
              <w:t>- ERP-система «IT-Enterprise» - полнофункциональная ERP-, MRP II-, MES-, APS-,    EAM-, SCM- и CRM-система, охватывающая все стороны деятельности предприятия, а также обеспечивающая управление группой предприятий (лицензионная карта</w:t>
            </w:r>
          </w:p>
        </w:tc>
        <w:tc>
          <w:tcPr>
            <w:tcW w:w="360" w:type="dxa"/>
            <w:shd w:val="clear" w:color="auto" w:fill="F2F2F2"/>
          </w:tcPr>
          <w:p w:rsidR="00A77B3E">
            <w:pPr>
              <w:pStyle w:val="mqeng"/>
              <w:jc w:val="left"/>
            </w:pPr>
            <w:r>
              <w:rPr>
                <w:noProof w:val="0"/>
              </w:rPr>
              <w:t>- ERP system "IT-Enterprise" – a fully functional ERP, MRP II, MES, APS, EAM, SCM, and CRM system covering all aspects of the enterprise’s operations, as well as providing management of a group of enterprises (license card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249</w:t>
              <w:br/>
            </w:r>
            <w:r>
              <w:rPr>
                <w:noProof/>
                <w:sz w:val="2"/>
              </w:rPr>
              <w:t>6ce9d536-c472-4863-bcff-e0d3e2fe8361</w:t>
            </w:r>
          </w:p>
        </w:tc>
        <w:tc>
          <w:tcPr>
            <w:tcW w:w="360" w:type="dxa"/>
            <w:shd w:val="clear" w:color="auto" w:fill="F2F2F2"/>
          </w:tcPr>
          <w:p w:rsidR="00A77B3E">
            <w:pPr>
              <w:pStyle w:val="mqrus"/>
              <w:jc w:val="left"/>
            </w:pPr>
            <w:r>
              <w:rPr>
                <w:noProof/>
              </w:rPr>
              <w:t>№ ENERGOCAB-11/20-1-лк);</w:t>
            </w:r>
          </w:p>
        </w:tc>
        <w:tc>
          <w:tcPr>
            <w:tcW w:w="360" w:type="dxa"/>
            <w:shd w:val="clear" w:color="auto" w:fill="F2F2F2"/>
          </w:tcPr>
          <w:p w:rsidR="00A77B3E">
            <w:pPr>
              <w:pStyle w:val="mqeng"/>
              <w:jc w:val="left"/>
            </w:pPr>
            <w:r>
              <w:rPr>
                <w:noProof w:val="0"/>
              </w:rPr>
              <w:t>No. ENERGOCAB-11/20-1-lk);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250</w:t>
              <w:br/>
            </w:r>
            <w:r>
              <w:rPr>
                <w:noProof/>
                <w:sz w:val="2"/>
              </w:rPr>
              <w:t>c8b04ef0-86e1-4d49-a5ea-a0b4f79d4cad</w:t>
            </w:r>
          </w:p>
        </w:tc>
        <w:tc>
          <w:tcPr>
            <w:tcW w:w="360" w:type="dxa"/>
            <w:shd w:val="clear" w:color="auto" w:fill="F2F2F2"/>
          </w:tcPr>
          <w:p w:rsidR="00A77B3E">
            <w:pPr>
              <w:pStyle w:val="mqrus"/>
              <w:jc w:val="left"/>
            </w:pPr>
            <w:r>
              <w:rPr>
                <w:noProof/>
              </w:rPr>
              <w:t>- 1С Предприятие 7.7 (регистрационный номер 7171108);</w:t>
            </w:r>
          </w:p>
        </w:tc>
        <w:tc>
          <w:tcPr>
            <w:tcW w:w="360" w:type="dxa"/>
            <w:shd w:val="clear" w:color="auto" w:fill="F2F2F2"/>
          </w:tcPr>
          <w:p w:rsidR="00A77B3E">
            <w:pPr>
              <w:pStyle w:val="mqeng"/>
              <w:jc w:val="left"/>
            </w:pPr>
            <w:r>
              <w:rPr>
                <w:noProof w:val="0"/>
              </w:rPr>
              <w:t>- 1C Enterprise 7.7 (registration number 7171108);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251</w:t>
              <w:br/>
            </w:r>
            <w:r>
              <w:rPr>
                <w:noProof/>
                <w:sz w:val="2"/>
              </w:rPr>
              <w:t>52055ca5-f314-40fb-9a4c-fc76196f09b8</w:t>
            </w:r>
          </w:p>
        </w:tc>
        <w:tc>
          <w:tcPr>
            <w:tcW w:w="360" w:type="dxa"/>
            <w:shd w:val="clear" w:color="auto" w:fill="F2F2F2"/>
          </w:tcPr>
          <w:p w:rsidR="00A77B3E">
            <w:pPr>
              <w:pStyle w:val="mqrus"/>
              <w:jc w:val="left"/>
            </w:pPr>
            <w:r>
              <w:rPr>
                <w:noProof/>
              </w:rPr>
              <w:t>- 1С Предприятие 8 (регистрационный номер 8101147009);</w:t>
            </w:r>
          </w:p>
        </w:tc>
        <w:tc>
          <w:tcPr>
            <w:tcW w:w="360" w:type="dxa"/>
            <w:shd w:val="clear" w:color="auto" w:fill="F2F2F2"/>
          </w:tcPr>
          <w:p w:rsidR="00A77B3E">
            <w:pPr>
              <w:pStyle w:val="mqeng"/>
              <w:jc w:val="left"/>
            </w:pPr>
            <w:r>
              <w:rPr>
                <w:noProof w:val="0"/>
              </w:rPr>
              <w:t>- 1C Enterprise 8 (registration number 8101147009);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252</w:t>
              <w:br/>
            </w:r>
            <w:r>
              <w:rPr>
                <w:noProof/>
                <w:sz w:val="2"/>
              </w:rPr>
              <w:t>a77c1155-7ac0-456c-ab28-6a65009b5190</w:t>
            </w:r>
          </w:p>
        </w:tc>
        <w:tc>
          <w:tcPr>
            <w:tcW w:w="360" w:type="dxa"/>
            <w:shd w:val="clear" w:color="auto" w:fill="F2F2F2"/>
          </w:tcPr>
          <w:p w:rsidR="00A77B3E">
            <w:pPr>
              <w:pStyle w:val="mqrus"/>
              <w:jc w:val="left"/>
            </w:pPr>
            <w:r>
              <w:rPr>
                <w:noProof/>
              </w:rPr>
              <w:t>-</w:t>
            </w:r>
            <w:r>
              <w:rPr>
                <w:b w:val="0"/>
                <w:i/>
                <w:noProof/>
                <w:u w:val="none"/>
                <w:vertAlign w:val="baseline"/>
              </w:rPr>
              <w:t xml:space="preserve"> </w:t>
            </w:r>
            <w:r>
              <w:rPr>
                <w:b w:val="0"/>
                <w:i w:val="0"/>
                <w:noProof/>
                <w:u w:val="none"/>
                <w:vertAlign w:val="baseline"/>
              </w:rPr>
              <w:t>1С ЗУП (регистрационный номер 800071107);</w:t>
            </w:r>
          </w:p>
        </w:tc>
        <w:tc>
          <w:tcPr>
            <w:tcW w:w="360" w:type="dxa"/>
            <w:shd w:val="clear" w:color="auto" w:fill="F2F2F2"/>
          </w:tcPr>
          <w:p w:rsidR="00A77B3E">
            <w:pPr>
              <w:pStyle w:val="mqeng"/>
              <w:jc w:val="left"/>
            </w:pPr>
            <w:r>
              <w:rPr>
                <w:noProof w:val="0"/>
              </w:rPr>
              <w:t>- 1C ZUP (registration number 800071107);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253</w:t>
              <w:br/>
            </w:r>
            <w:r>
              <w:rPr>
                <w:noProof/>
                <w:sz w:val="2"/>
              </w:rPr>
              <w:t>79605535-92f3-477e-95f3-008811027398</w:t>
            </w:r>
          </w:p>
        </w:tc>
        <w:tc>
          <w:tcPr>
            <w:tcW w:w="360" w:type="dxa"/>
            <w:shd w:val="clear" w:color="auto" w:fill="F2F2F2"/>
          </w:tcPr>
          <w:p w:rsidR="00A77B3E">
            <w:pPr>
              <w:pStyle w:val="mqrus"/>
              <w:jc w:val="left"/>
            </w:pPr>
            <w:r>
              <w:rPr>
                <w:noProof/>
              </w:rPr>
              <w:t>-</w:t>
            </w:r>
            <w:r>
              <w:rPr>
                <w:b w:val="0"/>
                <w:i/>
                <w:noProof/>
                <w:u w:val="none"/>
                <w:vertAlign w:val="baseline"/>
              </w:rPr>
              <w:t xml:space="preserve"> </w:t>
            </w:r>
            <w:r>
              <w:rPr>
                <w:b w:val="0"/>
                <w:i w:val="0"/>
                <w:noProof/>
                <w:u w:val="none"/>
                <w:vertAlign w:val="baseline"/>
              </w:rPr>
              <w:t>1С УПП (регистрационный номер 800308340);</w:t>
            </w:r>
          </w:p>
        </w:tc>
        <w:tc>
          <w:tcPr>
            <w:tcW w:w="360" w:type="dxa"/>
            <w:shd w:val="clear" w:color="auto" w:fill="F2F2F2"/>
          </w:tcPr>
          <w:p w:rsidR="00A77B3E">
            <w:pPr>
              <w:pStyle w:val="mqeng"/>
              <w:jc w:val="left"/>
            </w:pPr>
            <w:r>
              <w:rPr>
                <w:noProof w:val="0"/>
              </w:rPr>
              <w:t>- 1C UPP (registration number 800308340);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254</w:t>
              <w:br/>
            </w:r>
            <w:r>
              <w:rPr>
                <w:noProof/>
                <w:sz w:val="2"/>
              </w:rPr>
              <w:t>b5b4760c-946a-4b17-a0e5-6988b8ab6f10</w:t>
            </w:r>
          </w:p>
        </w:tc>
        <w:tc>
          <w:tcPr>
            <w:tcW w:w="360" w:type="dxa"/>
            <w:shd w:val="clear" w:color="auto" w:fill="F2F2F2"/>
          </w:tcPr>
          <w:p w:rsidR="00A77B3E">
            <w:pPr>
              <w:pStyle w:val="mqrus"/>
              <w:jc w:val="left"/>
            </w:pPr>
            <w:r>
              <w:rPr>
                <w:noProof/>
              </w:rPr>
              <w:t>- Microsoft Office, Microsoft Windows (номер соглашения Agreement V84355000).</w:t>
            </w:r>
          </w:p>
        </w:tc>
        <w:tc>
          <w:tcPr>
            <w:tcW w:w="360" w:type="dxa"/>
            <w:shd w:val="clear" w:color="auto" w:fill="F2F2F2"/>
          </w:tcPr>
          <w:p w:rsidR="00A77B3E">
            <w:pPr>
              <w:pStyle w:val="mqeng"/>
              <w:jc w:val="left"/>
            </w:pPr>
            <w:r>
              <w:rPr>
                <w:noProof w:val="0"/>
              </w:rPr>
              <w:t>- Microsoft Office, Microsoft Windows (agreement number Agreement V84355000).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255</w:t>
              <w:br/>
            </w:r>
            <w:r>
              <w:rPr>
                <w:noProof/>
                <w:sz w:val="2"/>
              </w:rPr>
              <w:t>d1ae4695-6e41-41c0-846a-10b7cca5207b</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256</w:t>
              <w:br/>
            </w:r>
            <w:r>
              <w:rPr>
                <w:noProof/>
                <w:sz w:val="2"/>
              </w:rPr>
              <w:t>c11f5272-86fb-463f-ae3d-5030f7509322</w:t>
            </w:r>
          </w:p>
        </w:tc>
        <w:tc>
          <w:tcPr>
            <w:tcW w:w="360" w:type="dxa"/>
            <w:shd w:val="clear" w:color="auto" w:fill="F2F2F2"/>
          </w:tcPr>
          <w:p w:rsidR="00A77B3E">
            <w:pPr>
              <w:pStyle w:val="mqrus"/>
              <w:jc w:val="left"/>
            </w:pPr>
            <w:r>
              <w:rPr>
                <w:noProof/>
              </w:rPr>
              <w:t>Не требуется.</w:t>
            </w:r>
          </w:p>
        </w:tc>
        <w:tc>
          <w:tcPr>
            <w:tcW w:w="360" w:type="dxa"/>
            <w:shd w:val="clear" w:color="auto" w:fill="F2F2F2"/>
          </w:tcPr>
          <w:p w:rsidR="00A77B3E">
            <w:pPr>
              <w:pStyle w:val="mqeng"/>
              <w:jc w:val="left"/>
            </w:pPr>
            <w:r>
              <w:rPr>
                <w:noProof w:val="0"/>
              </w:rPr>
              <w:t>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257</w:t>
              <w:br/>
            </w:r>
            <w:r>
              <w:rPr>
                <w:noProof/>
                <w:sz w:val="2"/>
              </w:rPr>
              <w:t>12640322-5365-4b56-89d1-ca3d55b41eac</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258</w:t>
              <w:br/>
            </w:r>
            <w:r>
              <w:rPr>
                <w:noProof/>
                <w:sz w:val="2"/>
              </w:rPr>
              <w:t>c980c7ed-045b-4fbc-a9a2-46df09447934</w:t>
            </w:r>
          </w:p>
        </w:tc>
        <w:tc>
          <w:tcPr>
            <w:tcW w:w="360" w:type="dxa"/>
            <w:shd w:val="clear" w:color="auto" w:fill="F2F2F2"/>
          </w:tcPr>
          <w:p w:rsidR="00A77B3E">
            <w:pPr>
              <w:pStyle w:val="mqrus"/>
              <w:jc w:val="left"/>
            </w:pPr>
            <w:r>
              <w:rPr>
                <w:noProof/>
              </w:rPr>
              <w:t>Проведена проверка в подразделениях, в которые переданы учтенные экземпляры РКД:</w:t>
            </w:r>
          </w:p>
        </w:tc>
        <w:tc>
          <w:tcPr>
            <w:tcW w:w="360" w:type="dxa"/>
            <w:shd w:val="clear" w:color="auto" w:fill="F2F2F2"/>
          </w:tcPr>
          <w:p w:rsidR="00A77B3E">
            <w:pPr>
              <w:pStyle w:val="mqeng"/>
              <w:jc w:val="left"/>
            </w:pPr>
            <w:r>
              <w:rPr>
                <w:noProof w:val="0"/>
              </w:rPr>
              <w:t>An inspection was carried out in the departments to which the registered copies of the RCD were transferred: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259</w:t>
              <w:br/>
            </w:r>
            <w:r>
              <w:rPr>
                <w:noProof/>
                <w:sz w:val="2"/>
              </w:rPr>
              <w:t>229a4f91-b5e3-4d7e-8411-3d624ee439a8</w:t>
            </w:r>
          </w:p>
        </w:tc>
        <w:tc>
          <w:tcPr>
            <w:tcW w:w="360" w:type="dxa"/>
            <w:shd w:val="clear" w:color="auto" w:fill="F2F2F2"/>
          </w:tcPr>
          <w:p w:rsidR="00A77B3E">
            <w:pPr>
              <w:pStyle w:val="mqrus"/>
              <w:jc w:val="left"/>
            </w:pPr>
            <w:r>
              <w:rPr>
                <w:noProof/>
              </w:rPr>
              <w:t>- Производство силовых кабелей;</w:t>
            </w:r>
          </w:p>
        </w:tc>
        <w:tc>
          <w:tcPr>
            <w:tcW w:w="360" w:type="dxa"/>
            <w:shd w:val="clear" w:color="auto" w:fill="F2F2F2"/>
          </w:tcPr>
          <w:p w:rsidR="00A77B3E">
            <w:pPr>
              <w:pStyle w:val="mqeng"/>
              <w:jc w:val="left"/>
            </w:pPr>
            <w:r>
              <w:rPr>
                <w:noProof w:val="0"/>
              </w:rPr>
              <w:t>- 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260</w:t>
              <w:br/>
            </w:r>
            <w:r>
              <w:rPr>
                <w:noProof/>
                <w:sz w:val="2"/>
              </w:rPr>
              <w:t>1749e64d-4a8d-4956-b407-498a522039dd</w:t>
            </w:r>
          </w:p>
        </w:tc>
        <w:tc>
          <w:tcPr>
            <w:tcW w:w="360" w:type="dxa"/>
            <w:shd w:val="clear" w:color="auto" w:fill="F2F2F2"/>
          </w:tcPr>
          <w:p w:rsidR="00A77B3E">
            <w:pPr>
              <w:pStyle w:val="mqrus"/>
              <w:jc w:val="left"/>
            </w:pPr>
            <w:r>
              <w:rPr>
                <w:noProof/>
              </w:rPr>
              <w:t>- Цех № 3;</w:t>
            </w:r>
          </w:p>
        </w:tc>
        <w:tc>
          <w:tcPr>
            <w:tcW w:w="360" w:type="dxa"/>
            <w:shd w:val="clear" w:color="auto" w:fill="F2F2F2"/>
          </w:tcPr>
          <w:p w:rsidR="00A77B3E">
            <w:pPr>
              <w:pStyle w:val="mqeng"/>
              <w:jc w:val="left"/>
            </w:pPr>
            <w:r>
              <w:rPr>
                <w:noProof w:val="0"/>
              </w:rPr>
              <w:t>- 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261</w:t>
              <w:br/>
            </w:r>
            <w:r>
              <w:rPr>
                <w:noProof/>
                <w:sz w:val="2"/>
              </w:rPr>
              <w:t>5e8b2ea0-dea9-480c-a4aa-9c697b8b61de</w:t>
            </w:r>
          </w:p>
        </w:tc>
        <w:tc>
          <w:tcPr>
            <w:tcW w:w="360" w:type="dxa"/>
            <w:shd w:val="clear" w:color="auto" w:fill="F2F2F2"/>
          </w:tcPr>
          <w:p w:rsidR="00A77B3E">
            <w:pPr>
              <w:pStyle w:val="mqrus"/>
              <w:jc w:val="left"/>
            </w:pPr>
            <w:r>
              <w:rPr>
                <w:noProof/>
              </w:rPr>
              <w:t>- Цех № 4.</w:t>
            </w:r>
          </w:p>
        </w:tc>
        <w:tc>
          <w:tcPr>
            <w:tcW w:w="360" w:type="dxa"/>
            <w:shd w:val="clear" w:color="auto" w:fill="F2F2F2"/>
          </w:tcPr>
          <w:p w:rsidR="00A77B3E">
            <w:pPr>
              <w:pStyle w:val="mqeng"/>
              <w:jc w:val="left"/>
            </w:pPr>
            <w:r>
              <w:rPr>
                <w:noProof w:val="0"/>
              </w:rPr>
              <w:t>- 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262</w:t>
              <w:br/>
            </w:r>
            <w:r>
              <w:rPr>
                <w:noProof/>
                <w:sz w:val="2"/>
              </w:rPr>
              <w:t>efc886fd-c164-41dd-baae-4205c6a81297</w:t>
            </w:r>
          </w:p>
        </w:tc>
        <w:tc>
          <w:tcPr>
            <w:tcW w:w="360" w:type="dxa"/>
            <w:shd w:val="clear" w:color="auto" w:fill="F2F2F2"/>
          </w:tcPr>
          <w:p w:rsidR="00A77B3E">
            <w:pPr>
              <w:pStyle w:val="mqrus"/>
              <w:jc w:val="left"/>
            </w:pPr>
            <w:r>
              <w:rPr>
                <w:noProof/>
              </w:rPr>
              <w:t>4.3.</w:t>
            </w:r>
          </w:p>
        </w:tc>
        <w:tc>
          <w:tcPr>
            <w:tcW w:w="360" w:type="dxa"/>
            <w:shd w:val="clear" w:color="auto" w:fill="F2F2F2"/>
          </w:tcPr>
          <w:p w:rsidR="00A77B3E">
            <w:pPr>
              <w:pStyle w:val="mqeng"/>
              <w:jc w:val="left"/>
            </w:pPr>
            <w:r>
              <w:rPr>
                <w:noProof w:val="0"/>
              </w:rPr>
              <w:t>4.3.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263</w:t>
              <w:br/>
            </w:r>
            <w:r>
              <w:rPr>
                <w:noProof/>
                <w:sz w:val="2"/>
              </w:rPr>
              <w:t>248862d9-17c6-4ddb-af48-c49f3e21b7cd</w:t>
            </w:r>
          </w:p>
        </w:tc>
        <w:tc>
          <w:tcPr>
            <w:tcW w:w="360" w:type="dxa"/>
            <w:shd w:val="clear" w:color="auto" w:fill="F2F2F2"/>
          </w:tcPr>
          <w:p w:rsidR="00A77B3E">
            <w:pPr>
              <w:pStyle w:val="mqrus"/>
              <w:jc w:val="left"/>
            </w:pPr>
            <w:r>
              <w:rPr>
                <w:noProof/>
              </w:rPr>
              <w:t>РКД и ТУ/ТЗ, разрабатываемая сторонними организациями.</w:t>
            </w:r>
          </w:p>
        </w:tc>
        <w:tc>
          <w:tcPr>
            <w:tcW w:w="360" w:type="dxa"/>
            <w:shd w:val="clear" w:color="auto" w:fill="F2F2F2"/>
          </w:tcPr>
          <w:p w:rsidR="00A77B3E">
            <w:pPr>
              <w:pStyle w:val="mqeng"/>
              <w:jc w:val="left"/>
            </w:pPr>
            <w:r>
              <w:rPr>
                <w:noProof w:val="0"/>
              </w:rPr>
              <w:t>RCD and TU/TZ developed by external organizations.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264</w:t>
              <w:br/>
            </w:r>
            <w:r>
              <w:rPr>
                <w:noProof/>
                <w:sz w:val="2"/>
              </w:rPr>
              <w:t>3bf59e09-e1f0-4489-975c-81b6cda82eae</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265</w:t>
              <w:br/>
            </w:r>
            <w:r>
              <w:rPr>
                <w:noProof/>
                <w:sz w:val="2"/>
              </w:rPr>
              <w:t>298d2211-5a8c-47c4-bdaf-679b228ebf2b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266</w:t>
              <w:br/>
            </w:r>
            <w:r>
              <w:rPr>
                <w:noProof/>
                <w:sz w:val="2"/>
              </w:rPr>
              <w:t>31820be3-e721-458b-866e-64858ca82003</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w:t>
            </w:r>
          </w:p>
        </w:tc>
        <w:tc>
          <w:tcPr>
            <w:tcW w:w="360" w:type="dxa"/>
            <w:shd w:val="clear" w:color="auto" w:fill="F2F2F2"/>
          </w:tcPr>
          <w:p w:rsidR="00A77B3E">
            <w:pPr>
              <w:pStyle w:val="mqeng"/>
              <w:jc w:val="left"/>
            </w:pPr>
            <w:r>
              <w:rPr>
                <w:noProof w:val="0"/>
              </w:rPr>
              <w:t>The presence of QMS procedural documents specified in the POK, Quality Manual and/or the list of enterprise QMS procedures, which define the procedure for incoming inspection (confirmation of compliance with established requirements), commissioning, identification, registration, modification, and storage of the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267</w:t>
              <w:br/>
            </w:r>
            <w:r>
              <w:rPr>
                <w:noProof/>
                <w:sz w:val="2"/>
              </w:rPr>
              <w:t>0be5ee55-aa2a-4e10-9eb0-c2c1b3340b36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268</w:t>
              <w:br/>
            </w:r>
            <w:r>
              <w:rPr>
                <w:noProof/>
                <w:sz w:val="2"/>
              </w:rPr>
              <w:t>33fc5a3a-7fec-4cc0-9e8a-4e7729c2457c</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269</w:t>
              <w:br/>
            </w:r>
            <w:r>
              <w:rPr>
                <w:noProof/>
                <w:sz w:val="2"/>
              </w:rPr>
              <w:t>1a247498-0209-4435-8199-05c5c1ecba32</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270</w:t>
              <w:br/>
            </w:r>
            <w:r>
              <w:rPr>
                <w:noProof/>
                <w:sz w:val="2"/>
              </w:rPr>
              <w:t>768e6e5f-6a1b-434c-b3d9-5fa6dd41a48d</w:t>
            </w:r>
          </w:p>
        </w:tc>
        <w:tc>
          <w:tcPr>
            <w:tcW w:w="360" w:type="dxa"/>
            <w:shd w:val="clear" w:color="auto" w:fill="F2F2F2"/>
          </w:tcPr>
          <w:p w:rsidR="00A77B3E">
            <w:pPr>
              <w:pStyle w:val="mqrus"/>
              <w:jc w:val="left"/>
            </w:pPr>
            <w:r>
              <w:rPr>
                <w:noProof/>
              </w:rPr>
              <w:t>Наличие лицензионного программного обеспечения.</w:t>
            </w:r>
          </w:p>
        </w:tc>
        <w:tc>
          <w:tcPr>
            <w:tcW w:w="360" w:type="dxa"/>
            <w:shd w:val="clear" w:color="auto" w:fill="F2F2F2"/>
          </w:tcPr>
          <w:p w:rsidR="00A77B3E">
            <w:pPr>
              <w:pStyle w:val="mqeng"/>
              <w:jc w:val="left"/>
            </w:pPr>
            <w:r>
              <w:rPr>
                <w:noProof w:val="0"/>
              </w:rPr>
              <w:t>Availability of licensed software.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271</w:t>
              <w:br/>
            </w:r>
            <w:r>
              <w:rPr>
                <w:noProof/>
                <w:sz w:val="2"/>
              </w:rPr>
              <w:t>c873e265-f2d7-4c9d-9f33-905a734067a3</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272</w:t>
              <w:br/>
            </w:r>
            <w:r>
              <w:rPr>
                <w:noProof/>
                <w:sz w:val="2"/>
              </w:rPr>
              <w:t>cabde08c-c9b0-4ae6-9298-55c85c002053</w:t>
            </w:r>
          </w:p>
        </w:tc>
        <w:tc>
          <w:tcPr>
            <w:tcW w:w="360" w:type="dxa"/>
            <w:shd w:val="clear" w:color="auto" w:fill="F2F2F2"/>
          </w:tcPr>
          <w:p w:rsidR="00A77B3E">
            <w:pPr>
              <w:pStyle w:val="mqrus"/>
              <w:jc w:val="left"/>
            </w:pPr>
            <w:r>
              <w:rPr>
                <w:noProof/>
              </w:rPr>
              <w:t>Подразделения (отделы, цеха и т.п.) на предмет наличия учтенных экземпляров РКД.</w:t>
            </w:r>
          </w:p>
        </w:tc>
        <w:tc>
          <w:tcPr>
            <w:tcW w:w="360" w:type="dxa"/>
            <w:shd w:val="clear" w:color="auto" w:fill="F2F2F2"/>
          </w:tcPr>
          <w:p w:rsidR="00A77B3E">
            <w:pPr>
              <w:pStyle w:val="mqeng"/>
              <w:jc w:val="left"/>
            </w:pPr>
            <w:r>
              <w:rPr>
                <w:noProof w:val="0"/>
              </w:rPr>
              <w:t>Departments (sections, workshops, etc.) regarding the presence of registered copies of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273</w:t>
              <w:br/>
            </w:r>
            <w:r>
              <w:rPr>
                <w:noProof/>
                <w:sz w:val="2"/>
              </w:rPr>
              <w:t>4661d7df-3554-4fb1-92c8-a73460d6f6c1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274</w:t>
              <w:br/>
            </w:r>
            <w:r>
              <w:rPr>
                <w:noProof/>
                <w:sz w:val="2"/>
              </w:rPr>
              <w:t>49cb9dfa-c429-499f-b158-851012f5204d</w:t>
            </w:r>
          </w:p>
        </w:tc>
        <w:tc>
          <w:tcPr>
            <w:tcW w:w="360" w:type="dxa"/>
            <w:shd w:val="clear" w:color="auto" w:fill="F2F2F2"/>
          </w:tcPr>
          <w:p w:rsidR="00A77B3E">
            <w:pPr>
              <w:pStyle w:val="mqrus"/>
              <w:jc w:val="left"/>
            </w:pPr>
            <w:r>
              <w:rPr>
                <w:noProof/>
              </w:rPr>
              <w:t>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 регламентирован документами:</w:t>
            </w:r>
          </w:p>
        </w:tc>
        <w:tc>
          <w:tcPr>
            <w:tcW w:w="360" w:type="dxa"/>
            <w:shd w:val="clear" w:color="auto" w:fill="F2F2F2"/>
          </w:tcPr>
          <w:p w:rsidR="00A77B3E">
            <w:pPr>
              <w:pStyle w:val="mqeng"/>
              <w:jc w:val="left"/>
            </w:pPr>
            <w:r>
              <w:rPr>
                <w:noProof w:val="0"/>
              </w:rPr>
              <w:t>The procedure for incoming inspection (confirmation of compliance with established requirements), commissioning, identification, registration, modification, and storage of RCD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275</w:t>
              <w:br/>
            </w:r>
            <w:r>
              <w:rPr>
                <w:noProof/>
                <w:sz w:val="2"/>
              </w:rPr>
              <w:t>72604d17-b07f-4efe-8e9b-97c09e6ed962</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276</w:t>
              <w:br/>
            </w:r>
            <w:r>
              <w:rPr>
                <w:noProof/>
                <w:sz w:val="2"/>
              </w:rPr>
              <w:t>dea2be11-93f6-47ff-a57e-f1fbaf5877d0</w:t>
            </w:r>
          </w:p>
        </w:tc>
        <w:tc>
          <w:tcPr>
            <w:tcW w:w="360" w:type="dxa"/>
            <w:shd w:val="clear" w:color="auto" w:fill="F2F2F2"/>
          </w:tcPr>
          <w:p w:rsidR="00A77B3E">
            <w:pPr>
              <w:pStyle w:val="mqrus"/>
              <w:jc w:val="left"/>
            </w:pPr>
            <w:r>
              <w:rPr>
                <w:noProof/>
              </w:rPr>
              <w:t>- ПОК(И), п. 5;</w:t>
            </w:r>
          </w:p>
        </w:tc>
        <w:tc>
          <w:tcPr>
            <w:tcW w:w="360" w:type="dxa"/>
            <w:shd w:val="clear" w:color="auto" w:fill="F2F2F2"/>
          </w:tcPr>
          <w:p w:rsidR="00A77B3E">
            <w:pPr>
              <w:pStyle w:val="mqeng"/>
              <w:jc w:val="left"/>
            </w:pPr>
            <w:r>
              <w:rPr>
                <w:noProof w:val="0"/>
              </w:rPr>
              <w:t>POK(I), Clause 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277</w:t>
              <w:br/>
            </w:r>
            <w:r>
              <w:rPr>
                <w:noProof/>
                <w:sz w:val="2"/>
              </w:rPr>
              <w:t>27c6852e-aab2-4b6d-a97e-9701a0171c72</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278</w:t>
              <w:br/>
            </w:r>
            <w:r>
              <w:rPr>
                <w:noProof/>
                <w:sz w:val="2"/>
              </w:rPr>
              <w:t>7bb48325-be9e-450f-83fe-8d59082d68eb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279</w:t>
              <w:br/>
            </w:r>
            <w:r>
              <w:rPr>
                <w:noProof/>
                <w:sz w:val="2"/>
              </w:rPr>
              <w:t>1235dd3a-9a25-49d6-8163-3b4796b0ac38</w:t>
            </w:r>
          </w:p>
        </w:tc>
        <w:tc>
          <w:tcPr>
            <w:tcW w:w="360" w:type="dxa"/>
            <w:shd w:val="clear" w:color="auto" w:fill="F2F2F2"/>
          </w:tcPr>
          <w:p w:rsidR="00A77B3E">
            <w:pPr>
              <w:pStyle w:val="mqrus"/>
              <w:jc w:val="left"/>
            </w:pPr>
            <w:r>
              <w:rPr>
                <w:noProof/>
              </w:rPr>
              <w:t>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incoming inspection (confirmation of compliance with established requirements), commissioning, identification, accounting, modification, and storage of RCD is reviewed using the example of manufactured products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280</w:t>
              <w:br/>
            </w:r>
            <w:r>
              <w:rPr>
                <w:noProof/>
                <w:sz w:val="2"/>
              </w:rPr>
              <w:t>9a5567fa-dad5-48c3-b61c-6a1c821fc3c6</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281</w:t>
              <w:br/>
            </w:r>
            <w:r>
              <w:rPr>
                <w:noProof/>
                <w:sz w:val="2"/>
              </w:rPr>
              <w:t>f25023e7-6c90-4d07-a4ff-7c9f4a1c8698</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282</w:t>
              <w:br/>
            </w:r>
            <w:r>
              <w:rPr>
                <w:noProof/>
                <w:sz w:val="2"/>
              </w:rPr>
              <w:t>3f0e0da4-a708-406b-9506-e679213e6e02</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283</w:t>
              <w:br/>
            </w:r>
            <w:r>
              <w:rPr>
                <w:noProof/>
                <w:sz w:val="2"/>
              </w:rPr>
              <w:t>6625ab51-4883-4546-866b-da2096b9aaf1</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284</w:t>
              <w:br/>
            </w:r>
            <w:r>
              <w:rPr>
                <w:noProof/>
                <w:sz w:val="2"/>
              </w:rPr>
              <w:t>1d15d4e9-bfd6-4e36-a04c-891b0909cdd3</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285</w:t>
              <w:br/>
            </w:r>
            <w:r>
              <w:rPr>
                <w:noProof/>
                <w:sz w:val="2"/>
              </w:rPr>
              <w:t>de892d04-ee5f-4821-8053-628dfdfe1872</w:t>
            </w:r>
          </w:p>
        </w:tc>
        <w:tc>
          <w:tcPr>
            <w:tcW w:w="360" w:type="dxa"/>
            <w:shd w:val="clear" w:color="auto" w:fill="F2F2F2"/>
          </w:tcPr>
          <w:p w:rsidR="00A77B3E">
            <w:pPr>
              <w:pStyle w:val="mqrus"/>
              <w:jc w:val="left"/>
            </w:pPr>
            <w:r>
              <w:rPr>
                <w:noProof/>
              </w:rPr>
              <w:t>Фактический 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incoming inspection (confirmation of compliance with established requirements), implementation, identification, registration, amendment and storage of RCD complies with the procedure set forth in the QMS procedures, POK(I) and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286</w:t>
              <w:br/>
            </w:r>
            <w:r>
              <w:rPr>
                <w:noProof/>
                <w:sz w:val="2"/>
              </w:rPr>
              <w:t>a5d8aa78-2b3f-4f8e-bf74-1d63d2b53e1c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287</w:t>
              <w:br/>
            </w:r>
            <w:r>
              <w:rPr>
                <w:noProof/>
                <w:sz w:val="2"/>
              </w:rPr>
              <w:t>f0310962-df7c-46bd-b97a-b11619d5819e</w:t>
            </w:r>
          </w:p>
        </w:tc>
        <w:tc>
          <w:tcPr>
            <w:tcW w:w="360" w:type="dxa"/>
            <w:shd w:val="clear" w:color="auto" w:fill="F2F2F2"/>
          </w:tcPr>
          <w:p w:rsidR="00A77B3E">
            <w:pPr>
              <w:pStyle w:val="mqrus"/>
              <w:jc w:val="left"/>
            </w:pPr>
            <w:r>
              <w:rPr>
                <w:noProof/>
              </w:rPr>
              <w:t>При разработке РКД используется лицензионная программа Microsoft Office.</w:t>
            </w:r>
          </w:p>
        </w:tc>
        <w:tc>
          <w:tcPr>
            <w:tcW w:w="360" w:type="dxa"/>
            <w:shd w:val="clear" w:color="auto" w:fill="F2F2F2"/>
          </w:tcPr>
          <w:p w:rsidR="00A77B3E">
            <w:pPr>
              <w:pStyle w:val="mqeng"/>
              <w:jc w:val="left"/>
            </w:pPr>
            <w:r>
              <w:rPr>
                <w:noProof w:val="0"/>
              </w:rPr>
              <w:t>Licensed Microsoft Office software is used for RCD development.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288</w:t>
              <w:br/>
            </w:r>
            <w:r>
              <w:rPr>
                <w:noProof/>
                <w:sz w:val="2"/>
              </w:rPr>
              <w:t>deefaedb-180a-4b43-8ebb-9b2beadeea3a</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289</w:t>
              <w:br/>
            </w:r>
            <w:r>
              <w:rPr>
                <w:noProof/>
                <w:sz w:val="2"/>
              </w:rPr>
              <w:t>b705e709-84bf-465a-9fa4-3abf5801d95d</w:t>
            </w:r>
          </w:p>
        </w:tc>
        <w:tc>
          <w:tcPr>
            <w:tcW w:w="360" w:type="dxa"/>
            <w:shd w:val="clear" w:color="auto" w:fill="F2F2F2"/>
          </w:tcPr>
          <w:p w:rsidR="00A77B3E">
            <w:pPr>
              <w:pStyle w:val="mqrus"/>
              <w:jc w:val="left"/>
            </w:pPr>
            <w:r>
              <w:rPr>
                <w:noProof/>
              </w:rPr>
              <w:t>Проведена проверка в подразделениях, в которые переданы учтенные экземпляры РКД:</w:t>
            </w:r>
          </w:p>
        </w:tc>
        <w:tc>
          <w:tcPr>
            <w:tcW w:w="360" w:type="dxa"/>
            <w:shd w:val="clear" w:color="auto" w:fill="F2F2F2"/>
          </w:tcPr>
          <w:p w:rsidR="00A77B3E">
            <w:pPr>
              <w:pStyle w:val="mqeng"/>
              <w:jc w:val="left"/>
            </w:pPr>
            <w:r>
              <w:rPr>
                <w:noProof w:val="0"/>
              </w:rPr>
              <w:t>An inspection was carried out in the departments to which the registered copies of the RCD were transferred: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290</w:t>
              <w:br/>
            </w:r>
            <w:r>
              <w:rPr>
                <w:noProof/>
                <w:sz w:val="2"/>
              </w:rPr>
              <w:t>a0dc11b4-dc80-4b06-bfe4-d07e4b25fdac</w:t>
            </w:r>
          </w:p>
        </w:tc>
        <w:tc>
          <w:tcPr>
            <w:tcW w:w="360" w:type="dxa"/>
            <w:shd w:val="clear" w:color="auto" w:fill="F2F2F2"/>
          </w:tcPr>
          <w:p w:rsidR="00A77B3E">
            <w:pPr>
              <w:pStyle w:val="mqrus"/>
              <w:jc w:val="left"/>
            </w:pPr>
            <w:r>
              <w:rPr>
                <w:noProof/>
              </w:rPr>
              <w:t>- Отдел технического контроля (ОТК),</w:t>
            </w:r>
          </w:p>
        </w:tc>
        <w:tc>
          <w:tcPr>
            <w:tcW w:w="360" w:type="dxa"/>
            <w:shd w:val="clear" w:color="auto" w:fill="F2F2F2"/>
          </w:tcPr>
          <w:p w:rsidR="00A77B3E">
            <w:pPr>
              <w:pStyle w:val="mqeng"/>
              <w:jc w:val="left"/>
            </w:pPr>
            <w:r>
              <w:rPr>
                <w:noProof w:val="0"/>
              </w:rPr>
              <w:t>- Technical Control Department (OTK),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291</w:t>
              <w:br/>
            </w:r>
            <w:r>
              <w:rPr>
                <w:noProof/>
                <w:sz w:val="2"/>
              </w:rPr>
              <w:t>c96ea223-c88e-46c8-96dc-34669aedd595</w:t>
            </w:r>
          </w:p>
        </w:tc>
        <w:tc>
          <w:tcPr>
            <w:tcW w:w="360" w:type="dxa"/>
            <w:shd w:val="clear" w:color="auto" w:fill="F2F2F2"/>
          </w:tcPr>
          <w:p w:rsidR="00A77B3E">
            <w:pPr>
              <w:pStyle w:val="mqrus"/>
              <w:jc w:val="left"/>
            </w:pPr>
            <w:r>
              <w:rPr>
                <w:noProof/>
              </w:rPr>
              <w:t>- Отдел работы с заказчиками (ОРЗ),</w:t>
            </w:r>
          </w:p>
        </w:tc>
        <w:tc>
          <w:tcPr>
            <w:tcW w:w="360" w:type="dxa"/>
            <w:shd w:val="clear" w:color="auto" w:fill="F2F2F2"/>
          </w:tcPr>
          <w:p w:rsidR="00A77B3E">
            <w:pPr>
              <w:pStyle w:val="mqeng"/>
              <w:jc w:val="left"/>
            </w:pPr>
            <w:r>
              <w:rPr>
                <w:noProof w:val="0"/>
              </w:rPr>
              <w:t>- Customer Relations Department (ORZ),</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292</w:t>
              <w:br/>
            </w:r>
            <w:r>
              <w:rPr>
                <w:noProof/>
                <w:sz w:val="2"/>
              </w:rPr>
              <w:t>1baae67e-b7ea-490b-95e8-b9f70a7cb691</w:t>
            </w:r>
          </w:p>
        </w:tc>
        <w:tc>
          <w:tcPr>
            <w:tcW w:w="360" w:type="dxa"/>
            <w:shd w:val="clear" w:color="auto" w:fill="F2F2F2"/>
          </w:tcPr>
          <w:p w:rsidR="00A77B3E">
            <w:pPr>
              <w:pStyle w:val="mqrus"/>
              <w:jc w:val="left"/>
            </w:pPr>
            <w:r>
              <w:rPr>
                <w:noProof/>
              </w:rPr>
              <w:t>- Служба качества.</w:t>
            </w:r>
          </w:p>
        </w:tc>
        <w:tc>
          <w:tcPr>
            <w:tcW w:w="360" w:type="dxa"/>
            <w:shd w:val="clear" w:color="auto" w:fill="F2F2F2"/>
          </w:tcPr>
          <w:p w:rsidR="00A77B3E">
            <w:pPr>
              <w:pStyle w:val="mqeng"/>
              <w:jc w:val="left"/>
            </w:pPr>
            <w:r>
              <w:rPr>
                <w:noProof w:val="0"/>
              </w:rPr>
              <w:t>- Quality Service.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293</w:t>
              <w:br/>
            </w:r>
            <w:r>
              <w:rPr>
                <w:noProof/>
                <w:sz w:val="2"/>
              </w:rPr>
              <w:t>f56e0aed-cef1-4829-b081-7e7b412b5864</w:t>
            </w:r>
          </w:p>
        </w:tc>
        <w:tc>
          <w:tcPr>
            <w:tcW w:w="360" w:type="dxa"/>
            <w:shd w:val="clear" w:color="auto" w:fill="F2F2F2"/>
          </w:tcPr>
          <w:p w:rsidR="00A77B3E">
            <w:pPr>
              <w:pStyle w:val="mqrus"/>
              <w:jc w:val="left"/>
            </w:pPr>
            <w:r>
              <w:rPr>
                <w:noProof/>
              </w:rPr>
              <w:t>Выборочно проверены учтенные экземпляры РКД в Отделе технического контроля, Отделе работы с заказчиками, Службе качества:</w:t>
            </w:r>
          </w:p>
        </w:tc>
        <w:tc>
          <w:tcPr>
            <w:tcW w:w="360" w:type="dxa"/>
            <w:shd w:val="clear" w:color="auto" w:fill="F2F2F2"/>
          </w:tcPr>
          <w:p w:rsidR="00A77B3E">
            <w:pPr>
              <w:pStyle w:val="mqeng"/>
              <w:jc w:val="left"/>
            </w:pPr>
            <w:r>
              <w:rPr>
                <w:noProof w:val="0"/>
              </w:rPr>
              <w:t>Registered copies of the RCD were selectively inspected in the Technical Control Department, Customer Relations Department, and Quality Service: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294</w:t>
              <w:br/>
            </w:r>
            <w:r>
              <w:rPr>
                <w:noProof/>
                <w:sz w:val="2"/>
              </w:rPr>
              <w:t>cb509ecb-8def-4760-a26f-5bf59ae4c975</w:t>
            </w:r>
          </w:p>
        </w:tc>
        <w:tc>
          <w:tcPr>
            <w:tcW w:w="360" w:type="dxa"/>
            <w:shd w:val="clear" w:color="auto" w:fill="F2F2F2"/>
          </w:tcPr>
          <w:p w:rsidR="00A77B3E">
            <w:pPr>
              <w:pStyle w:val="mqrus"/>
              <w:jc w:val="left"/>
            </w:pPr>
            <w:r>
              <w:rPr>
                <w:noProof/>
              </w:rPr>
              <w:t>ТУ 3561-441-00217053-2012 «Кабели для цепей управления и контроля с многопроволочными жилами»;</w:t>
            </w:r>
          </w:p>
        </w:tc>
        <w:tc>
          <w:tcPr>
            <w:tcW w:w="360" w:type="dxa"/>
            <w:shd w:val="clear" w:color="auto" w:fill="F2F2F2"/>
          </w:tcPr>
          <w:p w:rsidR="00A77B3E">
            <w:pPr>
              <w:pStyle w:val="mqeng"/>
              <w:jc w:val="left"/>
            </w:pPr>
            <w:r>
              <w:rPr>
                <w:noProof w:val="0"/>
              </w:rPr>
              <w:t>TU 3561-441-00217053-2012 "Cables for control and monitoring circuits with multi-wire conductors";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295</w:t>
              <w:br/>
            </w:r>
            <w:r>
              <w:rPr>
                <w:noProof/>
                <w:sz w:val="2"/>
              </w:rPr>
              <w:t>b0d7c989-42cc-4a63-894b-fa364e2426f5</w:t>
            </w:r>
          </w:p>
        </w:tc>
        <w:tc>
          <w:tcPr>
            <w:tcW w:w="360" w:type="dxa"/>
            <w:shd w:val="clear" w:color="auto" w:fill="F2F2F2"/>
          </w:tcPr>
          <w:p w:rsidR="00A77B3E">
            <w:pPr>
              <w:pStyle w:val="mqrus"/>
              <w:jc w:val="left"/>
            </w:pPr>
            <w:r>
              <w:rPr>
                <w:noProof/>
              </w:rPr>
              <w:t>ТУ 16.К71-341-2004 «Кабели силовые с изоляцией из сшитого полиэтилена, не распространяющие горение и огнестойкие»;</w:t>
            </w:r>
          </w:p>
        </w:tc>
        <w:tc>
          <w:tcPr>
            <w:tcW w:w="360" w:type="dxa"/>
            <w:shd w:val="clear" w:color="auto" w:fill="F2F2F2"/>
          </w:tcPr>
          <w:p w:rsidR="00A77B3E">
            <w:pPr>
              <w:pStyle w:val="mqeng"/>
              <w:jc w:val="left"/>
            </w:pPr>
            <w:r>
              <w:rPr>
                <w:noProof w:val="0"/>
              </w:rPr>
              <w:t>TU 16.K71-341-2004 "Power cables with cross-linked polyethylene insulation, non-propagating combustion and fire-resistant";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296</w:t>
              <w:br/>
            </w:r>
            <w:r>
              <w:rPr>
                <w:noProof/>
                <w:sz w:val="2"/>
              </w:rPr>
              <w:t>2cb5dc12-179f-4144-a3e6-972dfe741a81</w:t>
            </w:r>
          </w:p>
        </w:tc>
        <w:tc>
          <w:tcPr>
            <w:tcW w:w="360" w:type="dxa"/>
            <w:shd w:val="clear" w:color="auto" w:fill="F2F2F2"/>
          </w:tcPr>
          <w:p w:rsidR="00A77B3E">
            <w:pPr>
              <w:pStyle w:val="mqrus"/>
              <w:jc w:val="left"/>
            </w:pPr>
            <w:r>
              <w:rPr>
                <w:noProof/>
              </w:rPr>
              <w:t>ТУ 16.К71-304-2001 «Кабели силовые и контрольные, не распространяющие горение, с изоляцией и оболочкой из полимерных композиций, не содержащих галогенов»;</w:t>
            </w:r>
          </w:p>
        </w:tc>
        <w:tc>
          <w:tcPr>
            <w:tcW w:w="360" w:type="dxa"/>
            <w:shd w:val="clear" w:color="auto" w:fill="F2F2F2"/>
          </w:tcPr>
          <w:p w:rsidR="00A77B3E">
            <w:pPr>
              <w:pStyle w:val="mqeng"/>
              <w:jc w:val="left"/>
            </w:pPr>
            <w:r>
              <w:rPr>
                <w:noProof w:val="0"/>
              </w:rPr>
              <w:t>TU 16.K71-304-2001 "Power and control cables, flame-retardant, with insulation and sheath made of halogen-free polymer compositions";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297</w:t>
              <w:br/>
            </w:r>
            <w:r>
              <w:rPr>
                <w:noProof/>
                <w:sz w:val="2"/>
              </w:rPr>
              <w:t>658d9c39-cac8-46ab-a789-92378c98a727</w:t>
            </w:r>
          </w:p>
        </w:tc>
        <w:tc>
          <w:tcPr>
            <w:tcW w:w="360" w:type="dxa"/>
            <w:shd w:val="clear" w:color="auto" w:fill="F2F2F2"/>
          </w:tcPr>
          <w:p w:rsidR="00A77B3E">
            <w:pPr>
              <w:pStyle w:val="mqrus"/>
              <w:jc w:val="left"/>
            </w:pPr>
            <w:r>
              <w:rPr>
                <w:noProof/>
              </w:rPr>
              <w:t>ТУ 16.К71-310-2001 «Кабели, не распространяющие горение, с низким дымо- и газовыделением»;</w:t>
            </w:r>
          </w:p>
        </w:tc>
        <w:tc>
          <w:tcPr>
            <w:tcW w:w="360" w:type="dxa"/>
            <w:shd w:val="clear" w:color="auto" w:fill="F2F2F2"/>
          </w:tcPr>
          <w:p w:rsidR="00A77B3E">
            <w:pPr>
              <w:pStyle w:val="mqeng"/>
              <w:jc w:val="left"/>
            </w:pPr>
            <w:r>
              <w:rPr>
                <w:noProof w:val="0"/>
              </w:rPr>
              <w:t>TU 16.K71-310-2001 "Flame-retardant cables with low smoke and gas emission";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298</w:t>
              <w:br/>
            </w:r>
            <w:r>
              <w:rPr>
                <w:noProof/>
                <w:sz w:val="2"/>
              </w:rPr>
              <w:t>d73573dc-08a4-44e5-a7ba-9768ffde6fda</w:t>
            </w:r>
          </w:p>
        </w:tc>
        <w:tc>
          <w:tcPr>
            <w:tcW w:w="360" w:type="dxa"/>
            <w:shd w:val="clear" w:color="auto" w:fill="F2F2F2"/>
          </w:tcPr>
          <w:p w:rsidR="00A77B3E">
            <w:pPr>
              <w:pStyle w:val="mqrus"/>
              <w:jc w:val="left"/>
            </w:pPr>
            <w:r>
              <w:rPr>
                <w:noProof/>
              </w:rPr>
              <w:t>ТУ 16.К71-338-2004 «Кабели для систем управления и сигнализации, не распространяющие горение, с изоляцией и оболочкой из полимерных композиций, не содержащих галогенов».</w:t>
            </w:r>
          </w:p>
        </w:tc>
        <w:tc>
          <w:tcPr>
            <w:tcW w:w="360" w:type="dxa"/>
            <w:shd w:val="clear" w:color="auto" w:fill="F2F2F2"/>
          </w:tcPr>
          <w:p w:rsidR="00A77B3E">
            <w:pPr>
              <w:pStyle w:val="mqeng"/>
              <w:jc w:val="left"/>
            </w:pPr>
            <w:r>
              <w:rPr>
                <w:noProof w:val="0"/>
              </w:rPr>
              <w:t>TU 16.K71-338-2004 "Cables for control and signaling systems, non-propagating combustion, with insulation and sheath made of polymer compositions not containing halogens".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299</w:t>
              <w:br/>
            </w:r>
            <w:r>
              <w:rPr>
                <w:noProof/>
                <w:sz w:val="2"/>
              </w:rPr>
              <w:t>1700f972-71c3-483b-8d87-cc30ce867514</w:t>
            </w:r>
          </w:p>
        </w:tc>
        <w:tc>
          <w:tcPr>
            <w:tcW w:w="360" w:type="dxa"/>
            <w:shd w:val="clear" w:color="auto" w:fill="F2F2F2"/>
          </w:tcPr>
          <w:p w:rsidR="00A77B3E">
            <w:pPr>
              <w:pStyle w:val="mqrus"/>
              <w:jc w:val="left"/>
            </w:pPr>
            <w:r>
              <w:rPr>
                <w:noProof/>
              </w:rPr>
              <w:t>Неучтенные экземпляры не используются.</w:t>
            </w:r>
          </w:p>
        </w:tc>
        <w:tc>
          <w:tcPr>
            <w:tcW w:w="360" w:type="dxa"/>
            <w:shd w:val="clear" w:color="auto" w:fill="F2F2F2"/>
          </w:tcPr>
          <w:p w:rsidR="00A77B3E">
            <w:pPr>
              <w:pStyle w:val="mqeng"/>
              <w:jc w:val="left"/>
            </w:pPr>
            <w:r>
              <w:rPr>
                <w:noProof w:val="0"/>
              </w:rPr>
              <w:t>Unaccounted specimens are not used.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300</w:t>
              <w:br/>
            </w:r>
            <w:r>
              <w:rPr>
                <w:noProof/>
                <w:sz w:val="2"/>
              </w:rPr>
              <w:t>f1ea09a4-cf31-4a43-bff4-fa870a942983</w:t>
            </w:r>
          </w:p>
        </w:tc>
        <w:tc>
          <w:tcPr>
            <w:tcW w:w="360" w:type="dxa"/>
            <w:shd w:val="clear" w:color="auto" w:fill="F2F2F2"/>
          </w:tcPr>
          <w:p w:rsidR="00A77B3E">
            <w:pPr>
              <w:pStyle w:val="mqrus"/>
              <w:jc w:val="left"/>
            </w:pPr>
            <w:r>
              <w:rPr>
                <w:noProof/>
              </w:rPr>
              <w:t>Порядок авторского надзора и сопровождения разработчиком РКД отражен в лицензионном договоре № 19178/12, Регистрационный номер № РД0102418 от 06.07.2012 между АО «Завод «Энергокабель» и ОАО «ВНИИКП».</w:t>
            </w:r>
          </w:p>
        </w:tc>
        <w:tc>
          <w:tcPr>
            <w:tcW w:w="360" w:type="dxa"/>
            <w:shd w:val="clear" w:color="auto" w:fill="F2F2F2"/>
          </w:tcPr>
          <w:p w:rsidR="00A77B3E">
            <w:pPr>
              <w:pStyle w:val="mqeng"/>
              <w:jc w:val="left"/>
            </w:pPr>
            <w:r>
              <w:rPr>
                <w:noProof w:val="0"/>
              </w:rPr>
              <w:t>The procedure for author's supervision and RCD support by the developer is reflected in license agreement No. 19178/12, Registration number No. RD0102418 dated 06.07.2012 between JSC Zavod Energokabel and OJSC VNIICP.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301</w:t>
              <w:br/>
            </w:r>
            <w:r>
              <w:rPr>
                <w:noProof/>
                <w:sz w:val="2"/>
              </w:rPr>
              <w:t>90d1d771-6491-4ed6-8214-e05f29f3ca38</w:t>
            </w:r>
          </w:p>
        </w:tc>
        <w:tc>
          <w:tcPr>
            <w:tcW w:w="360" w:type="dxa"/>
            <w:shd w:val="clear" w:color="auto" w:fill="F2F2F2"/>
          </w:tcPr>
          <w:p w:rsidR="00A77B3E">
            <w:pPr>
              <w:pStyle w:val="mqrus"/>
              <w:jc w:val="left"/>
            </w:pPr>
            <w:r>
              <w:rPr>
                <w:b/>
                <w:i w:val="0"/>
                <w:noProof/>
                <w:u w:val="none"/>
                <w:vertAlign w:val="baseline"/>
              </w:rPr>
              <w:t>5.</w:t>
            </w:r>
          </w:p>
        </w:tc>
        <w:tc>
          <w:tcPr>
            <w:tcW w:w="360" w:type="dxa"/>
            <w:shd w:val="clear" w:color="auto" w:fill="F2F2F2"/>
          </w:tcPr>
          <w:p w:rsidR="00A77B3E">
            <w:pPr>
              <w:pStyle w:val="mqeng"/>
              <w:jc w:val="left"/>
            </w:pPr>
            <w:r>
              <w:rPr>
                <w:b/>
                <w:i w:val="0"/>
                <w:noProof w:val="0"/>
                <w:u w:val="none"/>
                <w:vertAlign w:val="baseline"/>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302</w:t>
              <w:br/>
            </w:r>
            <w:r>
              <w:rPr>
                <w:noProof/>
                <w:sz w:val="2"/>
              </w:rPr>
              <w:t>e4b3d764-c1d7-4388-b6ef-b0399c4f73e9</w:t>
            </w:r>
          </w:p>
        </w:tc>
        <w:tc>
          <w:tcPr>
            <w:tcW w:w="360" w:type="dxa"/>
            <w:shd w:val="clear" w:color="auto" w:fill="F2F2F2"/>
          </w:tcPr>
          <w:p w:rsidR="00A77B3E">
            <w:pPr>
              <w:pStyle w:val="mqrus"/>
              <w:jc w:val="left"/>
            </w:pPr>
            <w:r>
              <w:rPr>
                <w:b/>
                <w:i w:val="0"/>
                <w:noProof/>
                <w:u w:val="none"/>
                <w:vertAlign w:val="baseline"/>
              </w:rPr>
              <w:t>Технология изготовления.</w:t>
            </w:r>
          </w:p>
        </w:tc>
        <w:tc>
          <w:tcPr>
            <w:tcW w:w="360" w:type="dxa"/>
            <w:shd w:val="clear" w:color="auto" w:fill="F2F2F2"/>
          </w:tcPr>
          <w:p w:rsidR="00A77B3E">
            <w:pPr>
              <w:pStyle w:val="mqeng"/>
              <w:jc w:val="left"/>
            </w:pPr>
            <w:r>
              <w:rPr>
                <w:b/>
                <w:i w:val="0"/>
                <w:noProof w:val="0"/>
                <w:u w:val="none"/>
                <w:vertAlign w:val="baseline"/>
              </w:rPr>
              <w:t>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303</w:t>
              <w:br/>
            </w:r>
            <w:r>
              <w:rPr>
                <w:noProof/>
                <w:sz w:val="2"/>
              </w:rPr>
              <w:t>c950c1df-1659-4196-a3af-6d397808f063</w:t>
            </w:r>
          </w:p>
        </w:tc>
        <w:tc>
          <w:tcPr>
            <w:tcW w:w="360" w:type="dxa"/>
            <w:shd w:val="clear" w:color="auto" w:fill="F2F2F2"/>
          </w:tcPr>
          <w:p w:rsidR="00A77B3E">
            <w:pPr>
              <w:pStyle w:val="mqrus"/>
              <w:jc w:val="left"/>
            </w:pPr>
            <w:r>
              <w:rPr>
                <w:b/>
                <w:i w:val="0"/>
                <w:noProof/>
                <w:u w:val="none"/>
                <w:vertAlign w:val="baseline"/>
              </w:rPr>
              <w:t>Производственно-технологическая документация.</w:t>
            </w:r>
          </w:p>
        </w:tc>
        <w:tc>
          <w:tcPr>
            <w:tcW w:w="360" w:type="dxa"/>
            <w:shd w:val="clear" w:color="auto" w:fill="F2F2F2"/>
          </w:tcPr>
          <w:p w:rsidR="00A77B3E">
            <w:pPr>
              <w:pStyle w:val="mqeng"/>
              <w:jc w:val="left"/>
            </w:pPr>
            <w:r>
              <w:rPr>
                <w:b/>
                <w:i w:val="0"/>
                <w:noProof w:val="0"/>
                <w:u w:val="none"/>
                <w:vertAlign w:val="baseline"/>
              </w:rPr>
              <w:t>Production and technological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304</w:t>
              <w:br/>
            </w:r>
            <w:r>
              <w:rPr>
                <w:noProof/>
                <w:sz w:val="2"/>
              </w:rPr>
              <w:t>414e543f-fc47-4a38-80d3-1cd02e36c5a0</w:t>
            </w:r>
          </w:p>
        </w:tc>
        <w:tc>
          <w:tcPr>
            <w:tcW w:w="360" w:type="dxa"/>
            <w:shd w:val="clear" w:color="auto" w:fill="F2F2F2"/>
          </w:tcPr>
          <w:p w:rsidR="00A77B3E">
            <w:pPr>
              <w:pStyle w:val="mqrus"/>
              <w:jc w:val="left"/>
            </w:pPr>
            <w:r>
              <w:rPr>
                <w:noProof/>
              </w:rPr>
              <w:t>5.1.</w:t>
            </w:r>
          </w:p>
        </w:tc>
        <w:tc>
          <w:tcPr>
            <w:tcW w:w="360" w:type="dxa"/>
            <w:shd w:val="clear" w:color="auto" w:fill="F2F2F2"/>
          </w:tcPr>
          <w:p w:rsidR="00A77B3E">
            <w:pPr>
              <w:pStyle w:val="mqeng"/>
              <w:jc w:val="left"/>
            </w:pPr>
            <w:r>
              <w:rPr>
                <w:noProof w:val="0"/>
              </w:rPr>
              <w:t>5.1.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305</w:t>
              <w:br/>
            </w:r>
            <w:r>
              <w:rPr>
                <w:noProof/>
                <w:sz w:val="2"/>
              </w:rPr>
              <w:t>55acff23-38e9-4ed0-a6ad-497fdb16c822</w:t>
            </w:r>
          </w:p>
        </w:tc>
        <w:tc>
          <w:tcPr>
            <w:tcW w:w="360" w:type="dxa"/>
            <w:shd w:val="clear" w:color="auto" w:fill="F2F2F2"/>
          </w:tcPr>
          <w:p w:rsidR="00A77B3E">
            <w:pPr>
              <w:pStyle w:val="mqrus"/>
              <w:jc w:val="left"/>
            </w:pPr>
            <w:r>
              <w:rPr>
                <w:noProof/>
              </w:rPr>
              <w:t>Наличие учтенного и зарегистрированного комплекта ПТД.</w:t>
            </w:r>
          </w:p>
        </w:tc>
        <w:tc>
          <w:tcPr>
            <w:tcW w:w="360" w:type="dxa"/>
            <w:shd w:val="clear" w:color="auto" w:fill="F2F2F2"/>
          </w:tcPr>
          <w:p w:rsidR="00A77B3E">
            <w:pPr>
              <w:pStyle w:val="mqeng"/>
              <w:jc w:val="left"/>
            </w:pPr>
            <w:r>
              <w:rPr>
                <w:noProof w:val="0"/>
              </w:rPr>
              <w:t>Availability of an accounted and registered set of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306</w:t>
              <w:br/>
            </w:r>
            <w:r>
              <w:rPr>
                <w:noProof/>
                <w:sz w:val="2"/>
              </w:rPr>
              <w:t>e8e05cf7-7fc3-470e-b40c-890fd9db2a8f</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307</w:t>
              <w:br/>
            </w:r>
            <w:r>
              <w:rPr>
                <w:noProof/>
                <w:sz w:val="2"/>
              </w:rPr>
              <w:t>c43a3d79-c735-4fd7-920e-d8cebbcc1369</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308</w:t>
              <w:br/>
            </w:r>
            <w:r>
              <w:rPr>
                <w:noProof/>
                <w:sz w:val="2"/>
              </w:rPr>
              <w:t>d0730ac8-0651-4a40-8138-7afaaf39d823</w:t>
            </w:r>
          </w:p>
        </w:tc>
        <w:tc>
          <w:tcPr>
            <w:tcW w:w="360" w:type="dxa"/>
            <w:shd w:val="clear" w:color="auto" w:fill="F2F2F2"/>
          </w:tcPr>
          <w:p w:rsidR="00A77B3E">
            <w:pPr>
              <w:pStyle w:val="mqrus"/>
              <w:jc w:val="left"/>
            </w:pPr>
            <w:r>
              <w:rPr>
                <w:noProof/>
              </w:rPr>
              <w:t>Наличие учтенного и зарегистрированного комплекта ПТД.</w:t>
            </w:r>
          </w:p>
        </w:tc>
        <w:tc>
          <w:tcPr>
            <w:tcW w:w="360" w:type="dxa"/>
            <w:shd w:val="clear" w:color="auto" w:fill="F2F2F2"/>
          </w:tcPr>
          <w:p w:rsidR="00A77B3E">
            <w:pPr>
              <w:pStyle w:val="mqeng"/>
              <w:jc w:val="left"/>
            </w:pPr>
            <w:r>
              <w:rPr>
                <w:noProof w:val="0"/>
              </w:rPr>
              <w:t>Availability of an accounted and registered set ofPTD.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309</w:t>
              <w:br/>
            </w:r>
            <w:r>
              <w:rPr>
                <w:noProof/>
                <w:sz w:val="2"/>
              </w:rPr>
              <w:t>f37f0660-093d-4022-9666-8440dc2cc2b5</w:t>
            </w:r>
          </w:p>
        </w:tc>
        <w:tc>
          <w:tcPr>
            <w:tcW w:w="360" w:type="dxa"/>
            <w:shd w:val="clear" w:color="auto" w:fill="F2F2F2"/>
          </w:tcPr>
          <w:p w:rsidR="00A77B3E">
            <w:pPr>
              <w:pStyle w:val="mqrus"/>
              <w:jc w:val="left"/>
            </w:pPr>
            <w:r>
              <w:rPr>
                <w:noProof/>
              </w:rPr>
              <w:t>Особое внимание уделяется наличию ПТД предприятия-изготовителя:</w:t>
            </w:r>
          </w:p>
        </w:tc>
        <w:tc>
          <w:tcPr>
            <w:tcW w:w="360" w:type="dxa"/>
            <w:shd w:val="clear" w:color="auto" w:fill="F2F2F2"/>
          </w:tcPr>
          <w:p w:rsidR="00A77B3E">
            <w:pPr>
              <w:pStyle w:val="mqeng"/>
              <w:jc w:val="left"/>
            </w:pPr>
            <w:r>
              <w:rPr>
                <w:noProof w:val="0"/>
              </w:rPr>
              <w:t>Special attention is paid to the availability of PTD from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310</w:t>
              <w:br/>
            </w:r>
            <w:r>
              <w:rPr>
                <w:noProof/>
                <w:sz w:val="2"/>
              </w:rPr>
              <w:t>6f4d58bb-48d4-45e0-a044-8ad75ad4215f</w:t>
            </w:r>
          </w:p>
        </w:tc>
        <w:tc>
          <w:tcPr>
            <w:tcW w:w="360" w:type="dxa"/>
            <w:shd w:val="clear" w:color="auto" w:fill="F2F2F2"/>
          </w:tcPr>
          <w:p w:rsidR="00A77B3E">
            <w:pPr>
              <w:pStyle w:val="mqrus"/>
              <w:jc w:val="left"/>
            </w:pPr>
            <w:r>
              <w:rPr>
                <w:noProof/>
              </w:rPr>
              <w:t>а) на выплавку и разливку металла, термическую резку, обработку давлением, сварку, наплавку и термическую обработку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 for metal melting and casting, thermal cutting, pressure processing, welding, surfacing, and heat treatment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311</w:t>
              <w:br/>
            </w:r>
            <w:r>
              <w:rPr>
                <w:noProof/>
                <w:sz w:val="2"/>
              </w:rPr>
              <w:t>8b0c0ac5-4c5d-4395-b151-5f8c8ca3ef7e</w:t>
            </w:r>
          </w:p>
        </w:tc>
        <w:tc>
          <w:tcPr>
            <w:tcW w:w="360" w:type="dxa"/>
            <w:shd w:val="clear" w:color="auto" w:fill="F2F2F2"/>
          </w:tcPr>
          <w:p w:rsidR="00A77B3E">
            <w:pPr>
              <w:pStyle w:val="mqrus"/>
              <w:jc w:val="left"/>
            </w:pPr>
            <w:r>
              <w:rPr>
                <w:noProof/>
              </w:rPr>
              <w:t>б) на изготовление печатных плат, сборку и пайку печатных узлов, сборку и монтаж приборной и электротехнической продукции, прозвонку, настройку и проверку функционирования, прошивку и проверку программного обеспечения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b) for printed circuit board manufacturing, assembly and soldering of printed units, assembly and installation of instrumentation and electrical products, continuity testing, adjustment and functional testing, firmware installation and software verification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312</w:t>
              <w:br/>
            </w:r>
            <w:r>
              <w:rPr>
                <w:noProof/>
                <w:sz w:val="2"/>
              </w:rPr>
              <w:t>f4eac487-a2db-44e0-bebf-620e86b139b4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313</w:t>
              <w:br/>
            </w:r>
            <w:r>
              <w:rPr>
                <w:noProof/>
                <w:sz w:val="2"/>
              </w:rPr>
              <w:t>6b763116-1dbf-4d9f-ba9b-5772606e28a4</w:t>
            </w:r>
          </w:p>
        </w:tc>
        <w:tc>
          <w:tcPr>
            <w:tcW w:w="360" w:type="dxa"/>
            <w:shd w:val="clear" w:color="auto" w:fill="F2F2F2"/>
          </w:tcPr>
          <w:p w:rsidR="00A77B3E">
            <w:pPr>
              <w:pStyle w:val="mqrus"/>
              <w:jc w:val="left"/>
            </w:pPr>
            <w:r>
              <w:rPr>
                <w:noProof/>
              </w:rPr>
              <w:t>Наличие в ПТД требований к средствам измерения, технологическому оборудованию и квалификации производственного персонала.</w:t>
            </w:r>
          </w:p>
        </w:tc>
        <w:tc>
          <w:tcPr>
            <w:tcW w:w="360" w:type="dxa"/>
            <w:shd w:val="clear" w:color="auto" w:fill="F2F2F2"/>
          </w:tcPr>
          <w:p w:rsidR="00A77B3E">
            <w:pPr>
              <w:pStyle w:val="mqeng"/>
              <w:jc w:val="left"/>
            </w:pPr>
            <w:r>
              <w:rPr>
                <w:noProof w:val="0"/>
              </w:rPr>
              <w:t>Presence in the PTD of requirements for measuring instruments, technological equipment, and qualification of production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314</w:t>
              <w:br/>
            </w:r>
            <w:r>
              <w:rPr>
                <w:noProof/>
                <w:sz w:val="2"/>
              </w:rPr>
              <w:t>dd17c3d0-3c5c-4d1a-80e4-1f60d6c7895c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315</w:t>
              <w:br/>
            </w:r>
            <w:r>
              <w:rPr>
                <w:noProof/>
                <w:sz w:val="2"/>
              </w:rPr>
              <w:t>56456f46-b332-465c-aace-8d4a400fdd38</w:t>
            </w:r>
          </w:p>
        </w:tc>
        <w:tc>
          <w:tcPr>
            <w:tcW w:w="360" w:type="dxa"/>
            <w:shd w:val="clear" w:color="auto" w:fill="F2F2F2"/>
          </w:tcPr>
          <w:p w:rsidR="00A77B3E">
            <w:pPr>
              <w:pStyle w:val="mqrus"/>
              <w:jc w:val="left"/>
            </w:pPr>
            <w:r>
              <w:rPr>
                <w:noProof/>
              </w:rPr>
              <w:t>Наличие согласования с ГМО ПТД предприятия-изготовителя на выплавку и разливку металла, термическую резку, обработку давлением, сварку, наплавку и термическую обработку (для продукции, на которую распространяются требования ПНАЭ Г-7-008-89 и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Availability of approval by GMO of the PTD from the manufacturing enterprise for metal melting and casting, thermal cutting, pressure processing, welding, surfacing, and heat treatment (for products subject to the requirements of PNAE G-7-008-89 and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316</w:t>
              <w:br/>
            </w:r>
            <w:r>
              <w:rPr>
                <w:noProof/>
                <w:sz w:val="2"/>
              </w:rPr>
              <w:t>0c8a189f-15bd-4674-8198-82a960733259</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317</w:t>
              <w:br/>
            </w:r>
            <w:r>
              <w:rPr>
                <w:noProof/>
                <w:sz w:val="2"/>
              </w:rPr>
              <w:t>6709acd7-e089-448c-827f-6065bd202cf2</w:t>
            </w:r>
          </w:p>
        </w:tc>
        <w:tc>
          <w:tcPr>
            <w:tcW w:w="360" w:type="dxa"/>
            <w:shd w:val="clear" w:color="auto" w:fill="F2F2F2"/>
          </w:tcPr>
          <w:p w:rsidR="00A77B3E">
            <w:pPr>
              <w:pStyle w:val="mqrus"/>
              <w:jc w:val="left"/>
            </w:pPr>
            <w:r>
              <w:rPr>
                <w:noProof/>
              </w:rPr>
              <w:t>Возможность выполнения предприятием одного из указанных технологических процессов – выплавка и разливка металла, обработка давлением, сварка, наплавка, термическая обработка – в соответствии с имеющейся ПТД на примере детали/сборочной единицы контролируемой продукции или аналогичной ей по типу – при наличии данных операций в технологии изготовления продукции (контролируется наличие материально-технической базы, персонала, возможность выполнения операций, указанных в ПТД).</w:t>
            </w:r>
          </w:p>
        </w:tc>
        <w:tc>
          <w:tcPr>
            <w:tcW w:w="360" w:type="dxa"/>
            <w:shd w:val="clear" w:color="auto" w:fill="F2F2F2"/>
          </w:tcPr>
          <w:p w:rsidR="00A77B3E">
            <w:pPr>
              <w:pStyle w:val="mqeng"/>
              <w:jc w:val="left"/>
            </w:pPr>
            <w:r>
              <w:rPr>
                <w:noProof w:val="0"/>
              </w:rPr>
              <w:t>The enterprise’s ability to perform one of the specified technological processes—metal melting and casting, pressure processing, welding, surfacing, heat treatment—in accordance with the available PTD, using an example of a part/assembly unit of the controlled product or a similar type, if these operations are included in the product manufacturing technology (the presence of material and technical resources, personnel, and the ability to perform the operations specified in the PTD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318</w:t>
              <w:br/>
            </w:r>
            <w:r>
              <w:rPr>
                <w:noProof/>
                <w:sz w:val="2"/>
              </w:rPr>
              <w:t>0bd6f403-0e61-4b3e-9680-b382e932d5eb</w:t>
            </w:r>
          </w:p>
        </w:tc>
        <w:tc>
          <w:tcPr>
            <w:tcW w:w="360" w:type="dxa"/>
            <w:shd w:val="clear" w:color="auto" w:fill="F2F2F2"/>
          </w:tcPr>
          <w:p w:rsidR="00A77B3E">
            <w:pPr>
              <w:pStyle w:val="mqrus"/>
              <w:jc w:val="left"/>
            </w:pPr>
            <w:r>
              <w:rPr>
                <w:noProof/>
              </w:rPr>
              <w:t>Возможность выполнения предприятием-изготовителем технологического процесса на сборку и (или) изготовление продукции или аналогичной ей по типу в соответствии с имеющейся ПТД – при наличии данной операции в технологии изготовления продукции (контролируется наличие материально-технической базы, персонала, возможность выполнения операций, указанных в ПТД).</w:t>
            </w:r>
          </w:p>
        </w:tc>
        <w:tc>
          <w:tcPr>
            <w:tcW w:w="360" w:type="dxa"/>
            <w:shd w:val="clear" w:color="auto" w:fill="F2F2F2"/>
          </w:tcPr>
          <w:p w:rsidR="00A77B3E">
            <w:pPr>
              <w:pStyle w:val="mqeng"/>
              <w:jc w:val="left"/>
            </w:pPr>
            <w:r>
              <w:rPr>
                <w:noProof w:val="0"/>
              </w:rPr>
              <w:t>The manufacturer’s capability to carry out the technological process for assembly and/or production of products or similar types in accordance with the available Process Technical Documentation (PTD) – provided this operation is included in the product manufacturing technology (control is exercised over the availability of material and technical resources, personnel, and the ability to perform the operations specified in the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319</w:t>
              <w:br/>
            </w:r>
            <w:r>
              <w:rPr>
                <w:noProof/>
                <w:sz w:val="2"/>
              </w:rPr>
              <w:t>209a615b-04d4-4bf0-9a64-e06ac6c3ef74</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320</w:t>
              <w:br/>
            </w:r>
            <w:r>
              <w:rPr>
                <w:noProof/>
                <w:sz w:val="2"/>
              </w:rPr>
              <w:t>13e3f73f-48df-4592-9a20-1d74d9c295c9</w:t>
            </w:r>
          </w:p>
        </w:tc>
        <w:tc>
          <w:tcPr>
            <w:tcW w:w="360" w:type="dxa"/>
            <w:shd w:val="clear" w:color="auto" w:fill="F2F2F2"/>
          </w:tcPr>
          <w:p w:rsidR="00A77B3E">
            <w:pPr>
              <w:pStyle w:val="mqrus"/>
              <w:jc w:val="left"/>
            </w:pPr>
            <w:r>
              <w:rPr>
                <w:noProof/>
              </w:rPr>
              <w:t>Порядок и правильность присвоения ПТД литерности в соответствии с ГОСТ 3.1102.</w:t>
            </w:r>
          </w:p>
        </w:tc>
        <w:tc>
          <w:tcPr>
            <w:tcW w:w="360" w:type="dxa"/>
            <w:shd w:val="clear" w:color="auto" w:fill="F2F2F2"/>
          </w:tcPr>
          <w:p w:rsidR="00A77B3E">
            <w:pPr>
              <w:pStyle w:val="mqeng"/>
              <w:jc w:val="left"/>
            </w:pPr>
            <w:r>
              <w:rPr>
                <w:noProof w:val="0"/>
              </w:rPr>
              <w:t>Procedure and correctness of assigning PTD letter codes in accordance with GOST 3.1102.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321</w:t>
              <w:br/>
            </w:r>
            <w:r>
              <w:rPr>
                <w:noProof/>
                <w:sz w:val="2"/>
              </w:rPr>
              <w:t>8e02dcce-6eec-4737-9949-7f418b5b787e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322</w:t>
              <w:br/>
            </w:r>
            <w:r>
              <w:rPr>
                <w:noProof/>
                <w:sz w:val="2"/>
              </w:rPr>
              <w:t>aa204d97-2340-40a1-8779-a83987fc3916</w:t>
            </w:r>
          </w:p>
        </w:tc>
        <w:tc>
          <w:tcPr>
            <w:tcW w:w="360" w:type="dxa"/>
            <w:shd w:val="clear" w:color="auto" w:fill="F2F2F2"/>
          </w:tcPr>
          <w:p w:rsidR="00A77B3E">
            <w:pPr>
              <w:pStyle w:val="mqrus"/>
              <w:jc w:val="left"/>
            </w:pPr>
            <w:r>
              <w:rPr>
                <w:noProof/>
              </w:rPr>
              <w:t>В ходе проверки представлен учтенный и зарегистрированный комплект ПТД:</w:t>
            </w:r>
          </w:p>
        </w:tc>
        <w:tc>
          <w:tcPr>
            <w:tcW w:w="360" w:type="dxa"/>
            <w:shd w:val="clear" w:color="auto" w:fill="F2F2F2"/>
          </w:tcPr>
          <w:p w:rsidR="00A77B3E">
            <w:pPr>
              <w:pStyle w:val="mqeng"/>
              <w:jc w:val="left"/>
            </w:pPr>
            <w:r>
              <w:rPr>
                <w:noProof w:val="0"/>
              </w:rPr>
              <w:t>During the inspection, a registered and accounted set of PTD was presented: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323</w:t>
              <w:br/>
            </w:r>
            <w:r>
              <w:rPr>
                <w:noProof/>
                <w:sz w:val="2"/>
              </w:rPr>
              <w:t>617e026e-adbc-46e9-92c0-b64c729e4bd4</w:t>
            </w:r>
          </w:p>
        </w:tc>
        <w:tc>
          <w:tcPr>
            <w:tcW w:w="360" w:type="dxa"/>
            <w:shd w:val="clear" w:color="auto" w:fill="F2F2F2"/>
          </w:tcPr>
          <w:p w:rsidR="00A77B3E">
            <w:pPr>
              <w:pStyle w:val="mqrus"/>
              <w:jc w:val="left"/>
            </w:pPr>
            <w:r>
              <w:rPr>
                <w:noProof/>
              </w:rPr>
              <w:t>- Маршрутная карта технологического процесса К.102ЭТ.Е1104.00649 «Изготовление             кабелей для цепей управления и контроля с многопроволочными жилами марок              КУППмнг(А)-HF, КУППмнг(А)-FRHF, КУПЭфПмнг(А)-HF, КУПЭфПмнг(А)-FRHF по                  ТУ 3561-441-00217053-2012»;</w:t>
            </w:r>
          </w:p>
        </w:tc>
        <w:tc>
          <w:tcPr>
            <w:tcW w:w="360" w:type="dxa"/>
            <w:shd w:val="clear" w:color="auto" w:fill="F2F2F2"/>
          </w:tcPr>
          <w:p w:rsidR="00A77B3E">
            <w:pPr>
              <w:pStyle w:val="mqeng"/>
              <w:jc w:val="left"/>
            </w:pPr>
            <w:r>
              <w:rPr>
                <w:noProof w:val="0"/>
              </w:rPr>
              <w:t>- Route card of technological process K.102ET.E1104.00649 "Manufacturing of cables for control and monitoring circuits with multi-wire conductors of grades KUPPmng(A)-HF, KUPPmng(A)-FRHF, KUPEfPmng(A)-HF, KUPEfPmng(A)-FRHF per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324</w:t>
              <w:br/>
            </w:r>
            <w:r>
              <w:rPr>
                <w:noProof/>
                <w:sz w:val="2"/>
              </w:rPr>
              <w:t>e64c6e2d-17b9-445c-a8ef-87844ca2b870</w:t>
            </w:r>
          </w:p>
        </w:tc>
        <w:tc>
          <w:tcPr>
            <w:tcW w:w="360" w:type="dxa"/>
            <w:shd w:val="clear" w:color="auto" w:fill="F2F2F2"/>
          </w:tcPr>
          <w:p w:rsidR="00A77B3E">
            <w:pPr>
              <w:pStyle w:val="mqrus"/>
              <w:jc w:val="left"/>
            </w:pPr>
            <w:r>
              <w:rPr>
                <w:noProof/>
              </w:rPr>
              <w:t>- Карты эскизов (КЭ) на технологические операции изготовления кабельной продукции (рассмотрены на примере:</w:t>
            </w:r>
          </w:p>
        </w:tc>
        <w:tc>
          <w:tcPr>
            <w:tcW w:w="360" w:type="dxa"/>
            <w:shd w:val="clear" w:color="auto" w:fill="F2F2F2"/>
          </w:tcPr>
          <w:p w:rsidR="00A77B3E">
            <w:pPr>
              <w:pStyle w:val="mqeng"/>
              <w:jc w:val="left"/>
            </w:pPr>
            <w:r>
              <w:rPr>
                <w:noProof w:val="0"/>
              </w:rPr>
              <w:t>- Sketch cards (KE) for technological operations in cable product manufacturing (reviewed using the example: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325</w:t>
              <w:br/>
            </w:r>
            <w:r>
              <w:rPr>
                <w:noProof/>
                <w:sz w:val="2"/>
              </w:rPr>
              <w:t>666fd240-16c3-476e-8dae-07274cdcf95c</w:t>
            </w:r>
          </w:p>
        </w:tc>
        <w:tc>
          <w:tcPr>
            <w:tcW w:w="360" w:type="dxa"/>
            <w:shd w:val="clear" w:color="auto" w:fill="F2F2F2"/>
          </w:tcPr>
          <w:p w:rsidR="00A77B3E">
            <w:pPr>
              <w:pStyle w:val="mqrus"/>
              <w:jc w:val="left"/>
            </w:pPr>
            <w:r>
              <w:rPr>
                <w:noProof/>
              </w:rPr>
              <w:t>КЭ № К.202ЭТ.Е4100.00599 «Наложение термического                барьера обмоткой на машинах вертикально-обмоточных ДКХ-2Д»;                                                     КЭ № К.202ЭТ.Е7200.00165 «Наложение экрана в виде оплетки из медных луженых проволок на машине оплеточной Дратекс-24»;</w:t>
            </w:r>
          </w:p>
        </w:tc>
        <w:tc>
          <w:tcPr>
            <w:tcW w:w="360" w:type="dxa"/>
            <w:shd w:val="clear" w:color="auto" w:fill="F2F2F2"/>
          </w:tcPr>
          <w:p w:rsidR="00A77B3E">
            <w:pPr>
              <w:pStyle w:val="mqeng"/>
              <w:jc w:val="left"/>
            </w:pPr>
            <w:r>
              <w:rPr>
                <w:noProof w:val="0"/>
              </w:rPr>
              <w:t>KE No. K.202ET.E4100.00599 "Application of thermal barrier by winding on DKKh-2D vertical winding machines"; KE No. K.202ET.E7200.00165 "Application of shield in the form of braid made of tinned copper wires on Dratex-24 braiding machine";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326</w:t>
              <w:br/>
            </w:r>
            <w:r>
              <w:rPr>
                <w:noProof/>
                <w:sz w:val="2"/>
              </w:rPr>
              <w:t>c4a80b57-e41c-40ca-bfbf-bda5d32eb9a0</w:t>
            </w:r>
          </w:p>
        </w:tc>
        <w:tc>
          <w:tcPr>
            <w:tcW w:w="360" w:type="dxa"/>
            <w:shd w:val="clear" w:color="auto" w:fill="F2F2F2"/>
          </w:tcPr>
          <w:p w:rsidR="00A77B3E">
            <w:pPr>
              <w:pStyle w:val="mqrus"/>
              <w:jc w:val="left"/>
            </w:pPr>
            <w:r>
              <w:rPr>
                <w:noProof/>
              </w:rPr>
              <w:t>КЭ № К.202ЭТ.Е4300.00601 «Наложение изоляции на линии экструзионной МЕНС-63»);</w:t>
            </w:r>
          </w:p>
        </w:tc>
        <w:tc>
          <w:tcPr>
            <w:tcW w:w="360" w:type="dxa"/>
            <w:shd w:val="clear" w:color="auto" w:fill="F2F2F2"/>
          </w:tcPr>
          <w:p w:rsidR="00A77B3E">
            <w:pPr>
              <w:pStyle w:val="mqeng"/>
              <w:jc w:val="left"/>
            </w:pPr>
            <w:r>
              <w:rPr>
                <w:noProof w:val="0"/>
              </w:rPr>
              <w:t>KE No. K.202ET.E4300.00601 "Application of insulation on MENS-63 extrusion line");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327</w:t>
              <w:br/>
            </w:r>
            <w:r>
              <w:rPr>
                <w:noProof/>
                <w:sz w:val="2"/>
              </w:rPr>
              <w:t>dcc9953d-ae0a-465f-9ab0-7e42d8257945</w:t>
            </w:r>
          </w:p>
        </w:tc>
        <w:tc>
          <w:tcPr>
            <w:tcW w:w="360" w:type="dxa"/>
            <w:shd w:val="clear" w:color="auto" w:fill="F2F2F2"/>
          </w:tcPr>
          <w:p w:rsidR="00A77B3E">
            <w:pPr>
              <w:pStyle w:val="mqrus"/>
              <w:jc w:val="left"/>
            </w:pPr>
            <w:r>
              <w:rPr>
                <w:noProof/>
              </w:rPr>
              <w:t>- Операционные карты технического контроля (ОКТК) (рассмотрены на примере:</w:t>
            </w:r>
          </w:p>
        </w:tc>
        <w:tc>
          <w:tcPr>
            <w:tcW w:w="360" w:type="dxa"/>
            <w:shd w:val="clear" w:color="auto" w:fill="F2F2F2"/>
          </w:tcPr>
          <w:p w:rsidR="00A77B3E">
            <w:pPr>
              <w:pStyle w:val="mqeng"/>
              <w:jc w:val="left"/>
            </w:pPr>
            <w:r>
              <w:rPr>
                <w:noProof w:val="0"/>
              </w:rPr>
              <w:t>- Operational technical control cards (OTCC) (reviewed using the example: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328</w:t>
              <w:br/>
            </w:r>
            <w:r>
              <w:rPr>
                <w:noProof/>
                <w:sz w:val="2"/>
              </w:rPr>
              <w:t>ba6d61f2-90bf-4415-8de3-e4e430044334</w:t>
            </w:r>
          </w:p>
        </w:tc>
        <w:tc>
          <w:tcPr>
            <w:tcW w:w="360" w:type="dxa"/>
            <w:shd w:val="clear" w:color="auto" w:fill="F2F2F2"/>
          </w:tcPr>
          <w:p w:rsidR="00A77B3E">
            <w:pPr>
              <w:pStyle w:val="mqrus"/>
              <w:jc w:val="left"/>
            </w:pPr>
            <w:r>
              <w:rPr>
                <w:noProof/>
              </w:rPr>
              <w:t>ОКТК № К.202ЭТ.Е6300.01785 «Наложение изоляции и оболочки»;</w:t>
            </w:r>
          </w:p>
        </w:tc>
        <w:tc>
          <w:tcPr>
            <w:tcW w:w="360" w:type="dxa"/>
            <w:shd w:val="clear" w:color="auto" w:fill="F2F2F2"/>
          </w:tcPr>
          <w:p w:rsidR="00A77B3E">
            <w:pPr>
              <w:pStyle w:val="mqeng"/>
              <w:jc w:val="left"/>
            </w:pPr>
            <w:r>
              <w:rPr>
                <w:noProof w:val="0"/>
              </w:rPr>
              <w:t>OTCC No. K.202ET.E6300.01785 "Application of insulation and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329</w:t>
              <w:br/>
            </w:r>
            <w:r>
              <w:rPr>
                <w:noProof/>
                <w:sz w:val="2"/>
              </w:rPr>
              <w:t>7591bdfa-1e9f-450d-ab12-7e0db74d8120</w:t>
            </w:r>
          </w:p>
        </w:tc>
        <w:tc>
          <w:tcPr>
            <w:tcW w:w="360" w:type="dxa"/>
            <w:shd w:val="clear" w:color="auto" w:fill="F2F2F2"/>
          </w:tcPr>
          <w:p w:rsidR="00A77B3E">
            <w:pPr>
              <w:pStyle w:val="mqrus"/>
              <w:jc w:val="left"/>
            </w:pPr>
            <w:r>
              <w:rPr>
                <w:noProof/>
              </w:rPr>
              <w:t>ОКТК № К.202ЭТ.Е7200.00692 «Оплетка»; ОКТК № К.202ЭТ.Е3300.00688 «Обмотка лентами и/или нитями»);</w:t>
            </w:r>
          </w:p>
        </w:tc>
        <w:tc>
          <w:tcPr>
            <w:tcW w:w="360" w:type="dxa"/>
            <w:shd w:val="clear" w:color="auto" w:fill="F2F2F2"/>
          </w:tcPr>
          <w:p w:rsidR="00A77B3E">
            <w:pPr>
              <w:pStyle w:val="mqeng"/>
              <w:jc w:val="left"/>
            </w:pPr>
            <w:r>
              <w:rPr>
                <w:noProof w:val="0"/>
              </w:rPr>
              <w:t>OKTK No. K.202ET.E7200.00692 "Braiding"; OKTK No. K.202ET.E3300.00688 "Wrapping with tapes and/or threads");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330</w:t>
              <w:br/>
            </w:r>
            <w:r>
              <w:rPr>
                <w:noProof/>
                <w:sz w:val="2"/>
              </w:rPr>
              <w:t>5533b8b5-064f-4ba1-aca0-ba2db161f1dc</w:t>
            </w:r>
          </w:p>
        </w:tc>
        <w:tc>
          <w:tcPr>
            <w:tcW w:w="360" w:type="dxa"/>
            <w:shd w:val="clear" w:color="auto" w:fill="F2F2F2"/>
          </w:tcPr>
          <w:p w:rsidR="00A77B3E">
            <w:pPr>
              <w:pStyle w:val="mqrus"/>
              <w:jc w:val="left"/>
            </w:pPr>
            <w:r>
              <w:rPr>
                <w:noProof/>
              </w:rPr>
              <w:t>- Технологические инструкции (рассмотрены на примере:</w:t>
            </w:r>
          </w:p>
        </w:tc>
        <w:tc>
          <w:tcPr>
            <w:tcW w:w="360" w:type="dxa"/>
            <w:shd w:val="clear" w:color="auto" w:fill="F2F2F2"/>
          </w:tcPr>
          <w:p w:rsidR="00A77B3E">
            <w:pPr>
              <w:pStyle w:val="mqeng"/>
              <w:jc w:val="left"/>
            </w:pPr>
            <w:r>
              <w:rPr>
                <w:noProof w:val="0"/>
              </w:rPr>
              <w:t>- Technological instructions (reviewed using the example: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331</w:t>
              <w:br/>
            </w:r>
            <w:r>
              <w:rPr>
                <w:noProof/>
                <w:sz w:val="2"/>
              </w:rPr>
              <w:t>83529b1e-db9c-44e3-b0e2-75cd34948c3f</w:t>
            </w:r>
          </w:p>
        </w:tc>
        <w:tc>
          <w:tcPr>
            <w:tcW w:w="360" w:type="dxa"/>
            <w:shd w:val="clear" w:color="auto" w:fill="F2F2F2"/>
          </w:tcPr>
          <w:p w:rsidR="00A77B3E">
            <w:pPr>
              <w:pStyle w:val="mqrus"/>
              <w:jc w:val="left"/>
            </w:pPr>
            <w:r>
              <w:rPr>
                <w:noProof/>
              </w:rPr>
              <w:t>Технологическая инструкция                   № К.252ЭТ.Е4100.00653 «Наложение изоляции из слюдосодержащей ленты на машинах вертикально-обмоточных ДКХ-2Д №1-10»; Технологическая инструкция                                 № К.252ЭТ.Е7200.00645 «Оплетка кабелей на машине оплеточной Дратекс-24»;                 Технологическая инструкция № К.252ЭТ.Е4300.00515 «Наложение изоляции из поливинилхлоридного пластиката или полимерных композиций, не содержащих галогенов,             на линии экструзионной МЕНС-63»).</w:t>
            </w:r>
          </w:p>
        </w:tc>
        <w:tc>
          <w:tcPr>
            <w:tcW w:w="360" w:type="dxa"/>
            <w:shd w:val="clear" w:color="auto" w:fill="F2F2F2"/>
          </w:tcPr>
          <w:p w:rsidR="00A77B3E">
            <w:pPr>
              <w:pStyle w:val="mqeng"/>
              <w:jc w:val="left"/>
            </w:pPr>
            <w:r>
              <w:rPr>
                <w:noProof w:val="0"/>
              </w:rPr>
              <w:t>Technological instruction No. K.252ET.E4100.00653 "Application of insulation from mica-containing tape on DKKh-2D vertical winding machines No.1-10"; Technological instruction No. K.252ET.E7200.00645 "Braiding of cables on Dratex-24 braiding machine"; Technological instruction No. K.252ET.E4300.00515 "Application of insulation from polyvinyl chloride compound or polymer compositions not containing halogens on MENS-63 extrusion line").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332</w:t>
              <w:br/>
            </w:r>
            <w:r>
              <w:rPr>
                <w:noProof/>
                <w:sz w:val="2"/>
              </w:rPr>
              <w:t>b60b28c1-831c-4f8a-bf76-d7fc4810f535</w:t>
            </w:r>
          </w:p>
        </w:tc>
        <w:tc>
          <w:tcPr>
            <w:tcW w:w="360" w:type="dxa"/>
            <w:shd w:val="clear" w:color="auto" w:fill="F2F2F2"/>
          </w:tcPr>
          <w:p w:rsidR="00A77B3E">
            <w:pPr>
              <w:pStyle w:val="mqrus"/>
              <w:jc w:val="left"/>
            </w:pPr>
            <w:r>
              <w:rPr>
                <w:noProof/>
              </w:rPr>
              <w:t>Выплавка и разливка металла, термическая резка, обработка давлением, сварка, наплавка, термическая обработка, изготовление печатных плат, сборка и пайка печатных узлов, сборка и монтаж приборной и электротехнической продукции, прозвонка, настройка и проверка функционирования, прошивка и проверка программного обеспечения при изготовлении кабельной продукции не используются.</w:t>
            </w:r>
          </w:p>
        </w:tc>
        <w:tc>
          <w:tcPr>
            <w:tcW w:w="360" w:type="dxa"/>
            <w:shd w:val="clear" w:color="auto" w:fill="F2F2F2"/>
          </w:tcPr>
          <w:p w:rsidR="00A77B3E">
            <w:pPr>
              <w:pStyle w:val="mqeng"/>
              <w:jc w:val="left"/>
            </w:pPr>
            <w:r>
              <w:rPr>
                <w:noProof w:val="0"/>
              </w:rPr>
              <w:t>Melting and casting of metal, thermal cutting, pressure treatment, welding, surfacing, heat treatment, manufacturing of printed circuit boards, assembly and soldering of printed units, assembly and installation of instrumentation and electrical products, continuity testing, adjustment and verification of functioning, firmware and software verification are not used in the manufacturing of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333</w:t>
              <w:br/>
            </w:r>
            <w:r>
              <w:rPr>
                <w:noProof/>
                <w:sz w:val="2"/>
              </w:rPr>
              <w:t>6492494d-a4b4-47c0-a7da-597566a80dbd</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334</w:t>
              <w:br/>
            </w:r>
            <w:r>
              <w:rPr>
                <w:noProof/>
                <w:sz w:val="2"/>
              </w:rPr>
              <w:t>7bf8563f-9dbb-4456-9de5-eb1e843d4ed3</w:t>
            </w:r>
          </w:p>
        </w:tc>
        <w:tc>
          <w:tcPr>
            <w:tcW w:w="360" w:type="dxa"/>
            <w:shd w:val="clear" w:color="auto" w:fill="F2F2F2"/>
          </w:tcPr>
          <w:p w:rsidR="00A77B3E">
            <w:pPr>
              <w:pStyle w:val="mqrus"/>
              <w:jc w:val="left"/>
            </w:pPr>
            <w:r>
              <w:rPr>
                <w:noProof/>
              </w:rPr>
              <w:t>В ПТД приведены требования к средствам измерения, технологическому оборудованию и квалификации производственного персонала.</w:t>
            </w:r>
          </w:p>
        </w:tc>
        <w:tc>
          <w:tcPr>
            <w:tcW w:w="360" w:type="dxa"/>
            <w:shd w:val="clear" w:color="auto" w:fill="F2F2F2"/>
          </w:tcPr>
          <w:p w:rsidR="00A77B3E">
            <w:pPr>
              <w:pStyle w:val="mqeng"/>
              <w:jc w:val="left"/>
            </w:pPr>
            <w:r>
              <w:rPr>
                <w:noProof w:val="0"/>
              </w:rPr>
              <w:t>The PTD specifies requirements for measuring instruments, technological equipment, and the qualification of production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335</w:t>
              <w:br/>
            </w:r>
            <w:r>
              <w:rPr>
                <w:noProof/>
                <w:sz w:val="2"/>
              </w:rPr>
              <w:t>bb7253a2-3c21-4aa5-85b1-d159ae318da8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336</w:t>
              <w:br/>
            </w:r>
            <w:r>
              <w:rPr>
                <w:noProof/>
                <w:sz w:val="2"/>
              </w:rPr>
              <w:t>29e1c75d-4594-4666-8494-7a1453296174</w:t>
            </w:r>
          </w:p>
        </w:tc>
        <w:tc>
          <w:tcPr>
            <w:tcW w:w="360" w:type="dxa"/>
            <w:shd w:val="clear" w:color="auto" w:fill="F2F2F2"/>
          </w:tcPr>
          <w:p w:rsidR="00A77B3E">
            <w:pPr>
              <w:pStyle w:val="mqrus"/>
              <w:jc w:val="left"/>
            </w:pPr>
            <w:r>
              <w:rPr>
                <w:noProof/>
              </w:rPr>
              <w:t>На кабельную продукцию не распространяются требования ПНАЭ Г-7-008-89.</w:t>
            </w:r>
          </w:p>
        </w:tc>
        <w:tc>
          <w:tcPr>
            <w:tcW w:w="360" w:type="dxa"/>
            <w:shd w:val="clear" w:color="auto" w:fill="F2F2F2"/>
          </w:tcPr>
          <w:p w:rsidR="00A77B3E">
            <w:pPr>
              <w:pStyle w:val="mqeng"/>
              <w:jc w:val="left"/>
            </w:pPr>
            <w:r>
              <w:rPr>
                <w:noProof w:val="0"/>
              </w:rPr>
              <w:t>The requirements of PNAE G-7-008-89 do not apply to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337</w:t>
              <w:br/>
            </w:r>
            <w:r>
              <w:rPr>
                <w:noProof/>
                <w:sz w:val="2"/>
              </w:rPr>
              <w:t>9ae7ce78-0df8-4a40-a9c8-8ce43694d6d2</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338</w:t>
              <w:br/>
            </w:r>
            <w:r>
              <w:rPr>
                <w:noProof/>
                <w:sz w:val="2"/>
              </w:rPr>
              <w:t>8686abc9-51f4-468a-b491-06839fb5877f</w:t>
            </w:r>
          </w:p>
        </w:tc>
        <w:tc>
          <w:tcPr>
            <w:tcW w:w="360" w:type="dxa"/>
            <w:shd w:val="clear" w:color="auto" w:fill="F2F2F2"/>
          </w:tcPr>
          <w:p w:rsidR="00A77B3E">
            <w:pPr>
              <w:pStyle w:val="mqrus"/>
              <w:jc w:val="left"/>
            </w:pPr>
            <w:r>
              <w:rPr>
                <w:noProof/>
              </w:rPr>
              <w:t>Выплавка и разливка металла, обработка давлением, сварка, наплавка, термическая обработка не предусмотрены технологией изготовления кабельной продукции.</w:t>
            </w:r>
          </w:p>
        </w:tc>
        <w:tc>
          <w:tcPr>
            <w:tcW w:w="360" w:type="dxa"/>
            <w:shd w:val="clear" w:color="auto" w:fill="F2F2F2"/>
          </w:tcPr>
          <w:p w:rsidR="00A77B3E">
            <w:pPr>
              <w:pStyle w:val="mqeng"/>
              <w:jc w:val="left"/>
            </w:pPr>
            <w:r>
              <w:rPr>
                <w:noProof w:val="0"/>
              </w:rPr>
              <w:t>Melting and casting of metal, pressure processing, welding, surfacing, and heat treatment are not included in the cable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339</w:t>
              <w:br/>
            </w:r>
            <w:r>
              <w:rPr>
                <w:noProof/>
                <w:sz w:val="2"/>
              </w:rPr>
              <w:t>d4f0027a-39e2-44a9-abd8-4d2efa399c91</w:t>
            </w:r>
          </w:p>
        </w:tc>
        <w:tc>
          <w:tcPr>
            <w:tcW w:w="360" w:type="dxa"/>
            <w:shd w:val="clear" w:color="auto" w:fill="F2F2F2"/>
          </w:tcPr>
          <w:p w:rsidR="00A77B3E">
            <w:pPr>
              <w:pStyle w:val="mqrus"/>
              <w:jc w:val="left"/>
            </w:pPr>
            <w:r>
              <w:rPr>
                <w:noProof/>
              </w:rPr>
              <w:t>Проверена возможность выполнения предприятием технологических процессов изготовления кабельной продукции на примере:</w:t>
            </w:r>
          </w:p>
        </w:tc>
        <w:tc>
          <w:tcPr>
            <w:tcW w:w="360" w:type="dxa"/>
            <w:shd w:val="clear" w:color="auto" w:fill="F2F2F2"/>
          </w:tcPr>
          <w:p w:rsidR="00A77B3E">
            <w:pPr>
              <w:pStyle w:val="mqeng"/>
              <w:jc w:val="left"/>
            </w:pPr>
            <w:r>
              <w:rPr>
                <w:noProof w:val="0"/>
              </w:rPr>
              <w:t>The enterprise’s capability to perform technological processes for cable production has been verified using the following examples: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340</w:t>
              <w:br/>
            </w:r>
            <w:r>
              <w:rPr>
                <w:noProof/>
                <w:sz w:val="2"/>
              </w:rPr>
              <w:t>013ecc5f-301f-407b-8164-e62a2c9b4bd9</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341</w:t>
              <w:br/>
            </w:r>
            <w:r>
              <w:rPr>
                <w:noProof/>
                <w:sz w:val="2"/>
              </w:rPr>
              <w:t>9cfcdee9-7fa3-4cfc-8be5-1305177bed68</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342</w:t>
              <w:br/>
            </w:r>
            <w:r>
              <w:rPr>
                <w:noProof/>
                <w:sz w:val="2"/>
              </w:rPr>
              <w:t>8890e2a9-d16c-4038-bd89-3e20827667b5</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343</w:t>
              <w:br/>
            </w:r>
            <w:r>
              <w:rPr>
                <w:noProof/>
                <w:sz w:val="2"/>
              </w:rPr>
              <w:t>6c3a25a6-df9b-4e9b-9500-16ddfb3d282f</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344</w:t>
              <w:br/>
            </w:r>
            <w:r>
              <w:rPr>
                <w:noProof/>
                <w:sz w:val="2"/>
              </w:rPr>
              <w:t>bc050ba6-7a3e-41fd-9eff-33626d570572</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345</w:t>
              <w:br/>
            </w:r>
            <w:r>
              <w:rPr>
                <w:noProof/>
                <w:sz w:val="2"/>
              </w:rPr>
              <w:t>6aff92be-3f67-47bd-9507-7ae893b1bd47</w:t>
            </w:r>
          </w:p>
        </w:tc>
        <w:tc>
          <w:tcPr>
            <w:tcW w:w="360" w:type="dxa"/>
            <w:shd w:val="clear" w:color="auto" w:fill="F2F2F2"/>
          </w:tcPr>
          <w:p w:rsidR="00A77B3E">
            <w:pPr>
              <w:pStyle w:val="mqrus"/>
              <w:jc w:val="left"/>
            </w:pPr>
            <w:r>
              <w:rPr>
                <w:noProof/>
              </w:rPr>
              <w:t>Предприятие полностью обеспечено необходимым технологическим оборудованием и квалифицированным персоналом.</w:t>
            </w:r>
          </w:p>
        </w:tc>
        <w:tc>
          <w:tcPr>
            <w:tcW w:w="360" w:type="dxa"/>
            <w:shd w:val="clear" w:color="auto" w:fill="F2F2F2"/>
          </w:tcPr>
          <w:p w:rsidR="00A77B3E">
            <w:pPr>
              <w:pStyle w:val="mqeng"/>
              <w:jc w:val="left"/>
            </w:pPr>
            <w:r>
              <w:rPr>
                <w:noProof w:val="0"/>
              </w:rPr>
              <w:t>The enterprise is fully equipped with the necessary technological equipment and qualified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346</w:t>
              <w:br/>
            </w:r>
            <w:r>
              <w:rPr>
                <w:noProof/>
                <w:sz w:val="2"/>
              </w:rPr>
              <w:t>89f93317-590d-45df-ad14-05a4020d3a20</w:t>
            </w:r>
          </w:p>
        </w:tc>
        <w:tc>
          <w:tcPr>
            <w:tcW w:w="360" w:type="dxa"/>
            <w:shd w:val="clear" w:color="auto" w:fill="F2F2F2"/>
          </w:tcPr>
          <w:p w:rsidR="00A77B3E">
            <w:pPr>
              <w:pStyle w:val="mqrus"/>
              <w:jc w:val="left"/>
            </w:pPr>
            <w:r>
              <w:rPr>
                <w:noProof/>
              </w:rPr>
              <w:t>Замечаний при проверке возможности выполнения предприятием технологических процессов изготовления кабелей, указанных в ПТД, не выявлено.</w:t>
            </w:r>
          </w:p>
        </w:tc>
        <w:tc>
          <w:tcPr>
            <w:tcW w:w="360" w:type="dxa"/>
            <w:shd w:val="clear" w:color="auto" w:fill="F2F2F2"/>
          </w:tcPr>
          <w:p w:rsidR="00A77B3E">
            <w:pPr>
              <w:pStyle w:val="mqeng"/>
              <w:jc w:val="left"/>
            </w:pPr>
            <w:r>
              <w:rPr>
                <w:noProof w:val="0"/>
              </w:rPr>
              <w:t>No remarks were identified during the inspection of the enterprise’s capability to carry out technological processes for manufacturing cables specified in the Technical Documentation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347</w:t>
              <w:br/>
            </w:r>
            <w:r>
              <w:rPr>
                <w:noProof/>
                <w:sz w:val="2"/>
              </w:rPr>
              <w:t>186aad84-d22e-4113-8e5c-5bc3efb40e05</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348</w:t>
              <w:br/>
            </w:r>
            <w:r>
              <w:rPr>
                <w:noProof/>
                <w:sz w:val="2"/>
              </w:rPr>
              <w:t>f494b7fa-a224-4e74-83a1-9e6b7b3fe38d</w:t>
            </w:r>
          </w:p>
        </w:tc>
        <w:tc>
          <w:tcPr>
            <w:tcW w:w="360" w:type="dxa"/>
            <w:shd w:val="clear" w:color="auto" w:fill="F2F2F2"/>
          </w:tcPr>
          <w:p w:rsidR="00A77B3E">
            <w:pPr>
              <w:pStyle w:val="mqrus"/>
              <w:jc w:val="left"/>
            </w:pPr>
            <w:r>
              <w:rPr>
                <w:noProof/>
              </w:rPr>
              <w:t>Технологическая документация по ТУ 3561-441-00217053-2012 имеет литеру «А», присвоенную согласно:</w:t>
            </w:r>
          </w:p>
        </w:tc>
        <w:tc>
          <w:tcPr>
            <w:tcW w:w="360" w:type="dxa"/>
            <w:shd w:val="clear" w:color="auto" w:fill="F2F2F2"/>
          </w:tcPr>
          <w:p w:rsidR="00A77B3E">
            <w:pPr>
              <w:pStyle w:val="mqeng"/>
              <w:jc w:val="left"/>
            </w:pPr>
            <w:r>
              <w:rPr>
                <w:noProof w:val="0"/>
              </w:rPr>
              <w:t>Technological documentation per TU 3561-441-00217053-2012 has letter "A" assigned in accordance with: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349</w:t>
              <w:br/>
            </w:r>
            <w:r>
              <w:rPr>
                <w:noProof/>
                <w:sz w:val="2"/>
              </w:rPr>
              <w:t>7a044625-7421-442b-88a9-e53ce10427fa</w:t>
            </w:r>
          </w:p>
        </w:tc>
        <w:tc>
          <w:tcPr>
            <w:tcW w:w="360" w:type="dxa"/>
            <w:shd w:val="clear" w:color="auto" w:fill="F2F2F2"/>
          </w:tcPr>
          <w:p w:rsidR="00A77B3E">
            <w:pPr>
              <w:pStyle w:val="mqrus"/>
              <w:jc w:val="left"/>
            </w:pPr>
            <w:r>
              <w:rPr>
                <w:noProof/>
              </w:rPr>
              <w:t>Акта № 2/1-1 межведомственных приемочных испытаний опытных образцов кабелей для цепей управления и контроля с одно- и многопроволочными жилами в исполнении «нг-HF» и «нг(А)-FRHF» от 23.05.2012.</w:t>
            </w:r>
          </w:p>
        </w:tc>
        <w:tc>
          <w:tcPr>
            <w:tcW w:w="360" w:type="dxa"/>
            <w:shd w:val="clear" w:color="auto" w:fill="F2F2F2"/>
          </w:tcPr>
          <w:p w:rsidR="00A77B3E">
            <w:pPr>
              <w:pStyle w:val="mqeng"/>
              <w:jc w:val="left"/>
            </w:pPr>
            <w:r>
              <w:rPr>
                <w:noProof w:val="0"/>
              </w:rPr>
              <w:t>Act No. 2/1-1 of interdepartmental acceptance tests of prototype cables for control and monitoring circuits with single-wire and multi-wire conductors in "ng-HF" and "ng(A)-FRHF"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350</w:t>
              <w:br/>
            </w:r>
            <w:r>
              <w:rPr>
                <w:noProof/>
                <w:sz w:val="2"/>
              </w:rPr>
              <w:t>c5918e89-1dcc-41ff-96de-ea0e92208c41</w:t>
            </w:r>
          </w:p>
        </w:tc>
        <w:tc>
          <w:tcPr>
            <w:tcW w:w="360" w:type="dxa"/>
            <w:shd w:val="clear" w:color="auto" w:fill="F2F2F2"/>
          </w:tcPr>
          <w:p w:rsidR="00A77B3E">
            <w:pPr>
              <w:pStyle w:val="mqrus"/>
              <w:jc w:val="left"/>
            </w:pPr>
            <w:r>
              <w:rPr>
                <w:noProof/>
              </w:rPr>
              <w:t>Порядок и правильность присвоения ПТД литерности соответствуют ГОСТ 3.1102.</w:t>
            </w:r>
          </w:p>
        </w:tc>
        <w:tc>
          <w:tcPr>
            <w:tcW w:w="360" w:type="dxa"/>
            <w:shd w:val="clear" w:color="auto" w:fill="F2F2F2"/>
          </w:tcPr>
          <w:p w:rsidR="00A77B3E">
            <w:pPr>
              <w:pStyle w:val="mqeng"/>
              <w:jc w:val="left"/>
            </w:pPr>
            <w:r>
              <w:rPr>
                <w:noProof w:val="0"/>
              </w:rPr>
              <w:t>The procedure and correctness of assigning PTD letter designation comply with GOST 3.1102.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351</w:t>
              <w:br/>
            </w:r>
            <w:r>
              <w:rPr>
                <w:noProof/>
                <w:sz w:val="2"/>
              </w:rPr>
              <w:t>fd6bbc0d-9c40-4c95-8251-a5f3edd34df7</w:t>
            </w:r>
          </w:p>
        </w:tc>
        <w:tc>
          <w:tcPr>
            <w:tcW w:w="360" w:type="dxa"/>
            <w:shd w:val="clear" w:color="auto" w:fill="F2F2F2"/>
          </w:tcPr>
          <w:p w:rsidR="00A77B3E">
            <w:pPr>
              <w:pStyle w:val="mqrus"/>
              <w:jc w:val="left"/>
            </w:pPr>
            <w:r>
              <w:rPr>
                <w:noProof/>
              </w:rPr>
              <w:t>5.2.</w:t>
            </w:r>
          </w:p>
        </w:tc>
        <w:tc>
          <w:tcPr>
            <w:tcW w:w="360" w:type="dxa"/>
            <w:shd w:val="clear" w:color="auto" w:fill="F2F2F2"/>
          </w:tcPr>
          <w:p w:rsidR="00A77B3E">
            <w:pPr>
              <w:pStyle w:val="mqeng"/>
              <w:jc w:val="left"/>
            </w:pPr>
            <w:r>
              <w:rPr>
                <w:noProof w:val="0"/>
              </w:rPr>
              <w:t>5.2.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352</w:t>
              <w:br/>
            </w:r>
            <w:r>
              <w:rPr>
                <w:noProof/>
                <w:sz w:val="2"/>
              </w:rPr>
              <w:t>0138acf5-1058-4053-8a4b-5228d1dcf105</w:t>
            </w:r>
          </w:p>
        </w:tc>
        <w:tc>
          <w:tcPr>
            <w:tcW w:w="360" w:type="dxa"/>
            <w:shd w:val="clear" w:color="auto" w:fill="F2F2F2"/>
          </w:tcPr>
          <w:p w:rsidR="00A77B3E">
            <w:pPr>
              <w:pStyle w:val="mqrus"/>
              <w:jc w:val="left"/>
            </w:pPr>
            <w:r>
              <w:rPr>
                <w:noProof/>
              </w:rPr>
              <w:t>ПТД, разрабатываемая предприятием-изготовителем.</w:t>
            </w:r>
          </w:p>
        </w:tc>
        <w:tc>
          <w:tcPr>
            <w:tcW w:w="360" w:type="dxa"/>
            <w:shd w:val="clear" w:color="auto" w:fill="F2F2F2"/>
          </w:tcPr>
          <w:p w:rsidR="00A77B3E">
            <w:pPr>
              <w:pStyle w:val="mqeng"/>
              <w:jc w:val="left"/>
            </w:pPr>
            <w:r>
              <w:rPr>
                <w:noProof w:val="0"/>
              </w:rPr>
              <w:t>PTD developed by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353</w:t>
              <w:br/>
            </w:r>
            <w:r>
              <w:rPr>
                <w:noProof/>
                <w:sz w:val="2"/>
              </w:rPr>
              <w:t>d8901783-4043-4e0d-b199-c5257dddb962</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354</w:t>
              <w:br/>
            </w:r>
            <w:r>
              <w:rPr>
                <w:noProof/>
                <w:sz w:val="2"/>
              </w:rPr>
              <w:t>4cf9ede3-5ec7-4a8b-9a33-6fa60b77cc6c</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355</w:t>
              <w:br/>
            </w:r>
            <w:r>
              <w:rPr>
                <w:noProof/>
                <w:sz w:val="2"/>
              </w:rPr>
              <w:t>f1e34720-e851-4dfe-ae12-9c554200f80f</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разработки, ведения, согласования  и актуализации ПТД.</w:t>
            </w:r>
          </w:p>
        </w:tc>
        <w:tc>
          <w:tcPr>
            <w:tcW w:w="360" w:type="dxa"/>
            <w:shd w:val="clear" w:color="auto" w:fill="F2F2F2"/>
          </w:tcPr>
          <w:p w:rsidR="00A77B3E">
            <w:pPr>
              <w:pStyle w:val="mqeng"/>
              <w:jc w:val="left"/>
            </w:pPr>
            <w:r>
              <w:rPr>
                <w:noProof w:val="0"/>
              </w:rPr>
              <w:t>The presence of procedural documents of the Quality Management System (QMS) specified in the Quality Assurance Program (POK), Quality Manual, and/or the list of QMS procedures of the enterprise, which define the procedure for development, maintenance, approval, and updating of the Technical Documentation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356</w:t>
              <w:br/>
            </w:r>
            <w:r>
              <w:rPr>
                <w:noProof/>
                <w:sz w:val="2"/>
              </w:rPr>
              <w:t>25677949-e00e-4ed3-87af-e60506ad4186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357</w:t>
              <w:br/>
            </w:r>
            <w:r>
              <w:rPr>
                <w:noProof/>
                <w:sz w:val="2"/>
              </w:rPr>
              <w:t>230efaa1-ffb0-411f-a972-ade32b81a434</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358</w:t>
              <w:br/>
            </w:r>
            <w:r>
              <w:rPr>
                <w:noProof/>
                <w:sz w:val="2"/>
              </w:rPr>
              <w:t>5d4f99a7-99f6-41de-b7d4-e7dc0f10d6e1</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359</w:t>
              <w:br/>
            </w:r>
            <w:r>
              <w:rPr>
                <w:noProof/>
                <w:sz w:val="2"/>
              </w:rPr>
              <w:t>211b7ae9-7904-4ac7-8f90-f397c227d40c</w:t>
            </w:r>
          </w:p>
        </w:tc>
        <w:tc>
          <w:tcPr>
            <w:tcW w:w="360" w:type="dxa"/>
            <w:shd w:val="clear" w:color="auto" w:fill="F2F2F2"/>
          </w:tcPr>
          <w:p w:rsidR="00A77B3E">
            <w:pPr>
              <w:pStyle w:val="mqrus"/>
              <w:jc w:val="left"/>
            </w:pPr>
            <w:r>
              <w:rPr>
                <w:noProof/>
              </w:rPr>
              <w:t>Подразделения (отделы, цеха и т.п.) на предмет наличия учтенных экземпляров ПТД.</w:t>
            </w:r>
          </w:p>
        </w:tc>
        <w:tc>
          <w:tcPr>
            <w:tcW w:w="360" w:type="dxa"/>
            <w:shd w:val="clear" w:color="auto" w:fill="F2F2F2"/>
          </w:tcPr>
          <w:p w:rsidR="00A77B3E">
            <w:pPr>
              <w:pStyle w:val="mqeng"/>
              <w:jc w:val="left"/>
            </w:pPr>
            <w:r>
              <w:rPr>
                <w:noProof w:val="0"/>
              </w:rPr>
              <w:t>Departments (sections, workshops, etc.) regarding the availability of registered copies of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360</w:t>
              <w:br/>
            </w:r>
            <w:r>
              <w:rPr>
                <w:noProof/>
                <w:sz w:val="2"/>
              </w:rPr>
              <w:t>b12226d1-9706-4a2f-9e43-d80d6d26e5f0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361</w:t>
              <w:br/>
            </w:r>
            <w:r>
              <w:rPr>
                <w:noProof/>
                <w:sz w:val="2"/>
              </w:rPr>
              <w:t>6975d01f-778f-4c56-be19-3f77038a7ee5</w:t>
            </w:r>
          </w:p>
        </w:tc>
        <w:tc>
          <w:tcPr>
            <w:tcW w:w="360" w:type="dxa"/>
            <w:shd w:val="clear" w:color="auto" w:fill="F2F2F2"/>
          </w:tcPr>
          <w:p w:rsidR="00A77B3E">
            <w:pPr>
              <w:pStyle w:val="mqrus"/>
              <w:jc w:val="left"/>
            </w:pPr>
            <w:r>
              <w:rPr>
                <w:noProof/>
              </w:rPr>
              <w:t>Порядок разработки, ведения, согласования и актуализации ПТД регламентирован представленными документами:</w:t>
            </w:r>
          </w:p>
        </w:tc>
        <w:tc>
          <w:tcPr>
            <w:tcW w:w="360" w:type="dxa"/>
            <w:shd w:val="clear" w:color="auto" w:fill="F2F2F2"/>
          </w:tcPr>
          <w:p w:rsidR="00A77B3E">
            <w:pPr>
              <w:pStyle w:val="mqeng"/>
              <w:jc w:val="left"/>
            </w:pPr>
            <w:r>
              <w:rPr>
                <w:noProof w:val="0"/>
              </w:rPr>
              <w:t>The procedure for the development, maintenance, approval, and updating of PTD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362</w:t>
              <w:br/>
            </w:r>
            <w:r>
              <w:rPr>
                <w:noProof/>
                <w:sz w:val="2"/>
              </w:rPr>
              <w:t>1e334621-3c7f-4b58-9257-fa54769832a3</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363</w:t>
              <w:br/>
            </w:r>
            <w:r>
              <w:rPr>
                <w:noProof/>
                <w:sz w:val="2"/>
              </w:rPr>
              <w:t>e77ec74a-4218-4a47-9dbf-6b2d61a67ef6</w:t>
            </w:r>
          </w:p>
        </w:tc>
        <w:tc>
          <w:tcPr>
            <w:tcW w:w="360" w:type="dxa"/>
            <w:shd w:val="clear" w:color="auto" w:fill="F2F2F2"/>
          </w:tcPr>
          <w:p w:rsidR="00A77B3E">
            <w:pPr>
              <w:pStyle w:val="mqrus"/>
              <w:jc w:val="left"/>
            </w:pPr>
            <w:r>
              <w:rPr>
                <w:noProof/>
              </w:rPr>
              <w:t>- ПОК(И), п. 5, п. 6;</w:t>
            </w:r>
          </w:p>
        </w:tc>
        <w:tc>
          <w:tcPr>
            <w:tcW w:w="360" w:type="dxa"/>
            <w:shd w:val="clear" w:color="auto" w:fill="F2F2F2"/>
          </w:tcPr>
          <w:p w:rsidR="00A77B3E">
            <w:pPr>
              <w:pStyle w:val="mqeng"/>
              <w:jc w:val="left"/>
            </w:pPr>
            <w:r>
              <w:rPr>
                <w:noProof w:val="0"/>
              </w:rPr>
              <w:t>POK(I), Clause 5, clause 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364</w:t>
              <w:br/>
            </w:r>
            <w:r>
              <w:rPr>
                <w:noProof/>
                <w:sz w:val="2"/>
              </w:rPr>
              <w:t>1f09222e-62f0-456d-931f-98d16e0c243f</w:t>
            </w:r>
          </w:p>
        </w:tc>
        <w:tc>
          <w:tcPr>
            <w:tcW w:w="360" w:type="dxa"/>
            <w:shd w:val="clear" w:color="auto" w:fill="F2F2F2"/>
          </w:tcPr>
          <w:p w:rsidR="00A77B3E">
            <w:pPr>
              <w:pStyle w:val="mqrus"/>
              <w:jc w:val="left"/>
            </w:pPr>
            <w:r>
              <w:rPr>
                <w:noProof/>
              </w:rPr>
              <w:t>- РК СМК 01-2023, п. 7.5, п. 8.3.</w:t>
            </w:r>
          </w:p>
        </w:tc>
        <w:tc>
          <w:tcPr>
            <w:tcW w:w="360" w:type="dxa"/>
            <w:shd w:val="clear" w:color="auto" w:fill="F2F2F2"/>
          </w:tcPr>
          <w:p w:rsidR="00A77B3E">
            <w:pPr>
              <w:pStyle w:val="mqeng"/>
              <w:jc w:val="left"/>
            </w:pPr>
            <w:r>
              <w:rPr>
                <w:noProof w:val="0"/>
              </w:rPr>
              <w:t>- RK SMK 01-2023, clause 7.5, clause 8.3.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365</w:t>
              <w:br/>
            </w:r>
            <w:r>
              <w:rPr>
                <w:noProof/>
                <w:sz w:val="2"/>
              </w:rPr>
              <w:t>7a2de9fe-25d0-40fb-a726-7bc6a8cfc2b2</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366</w:t>
              <w:br/>
            </w:r>
            <w:r>
              <w:rPr>
                <w:noProof/>
                <w:sz w:val="2"/>
              </w:rPr>
              <w:t>b4374351-49ba-4265-b494-abe434bc6686</w:t>
            </w:r>
          </w:p>
        </w:tc>
        <w:tc>
          <w:tcPr>
            <w:tcW w:w="360" w:type="dxa"/>
            <w:shd w:val="clear" w:color="auto" w:fill="F2F2F2"/>
          </w:tcPr>
          <w:p w:rsidR="00A77B3E">
            <w:pPr>
              <w:pStyle w:val="mqrus"/>
              <w:jc w:val="left"/>
            </w:pPr>
            <w:r>
              <w:rPr>
                <w:noProof/>
              </w:rPr>
              <w:t>Порядок разработки, ведения, согласования и актуализации ПТД проверен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the development, maintenance, approval, and updating of the Design and Technical Documentation (PTD) was verified using an example of manufactured products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367</w:t>
              <w:br/>
            </w:r>
            <w:r>
              <w:rPr>
                <w:noProof/>
                <w:sz w:val="2"/>
              </w:rPr>
              <w:t>04a734c9-d241-4e78-b791-db22577ce2c0</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368</w:t>
              <w:br/>
            </w:r>
            <w:r>
              <w:rPr>
                <w:noProof/>
                <w:sz w:val="2"/>
              </w:rPr>
              <w:t>0430f99e-80d9-4201-b7b2-48bd6048acb3</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369</w:t>
              <w:br/>
            </w:r>
            <w:r>
              <w:rPr>
                <w:noProof/>
                <w:sz w:val="2"/>
              </w:rPr>
              <w:t>38477a09-869b-4f1d-b648-0e77f2019d9b</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370</w:t>
              <w:br/>
            </w:r>
            <w:r>
              <w:rPr>
                <w:noProof/>
                <w:sz w:val="2"/>
              </w:rPr>
              <w:t>fbe6b5ad-e309-46f3-ad88-45eec10669a8</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371</w:t>
              <w:br/>
            </w:r>
            <w:r>
              <w:rPr>
                <w:noProof/>
                <w:sz w:val="2"/>
              </w:rPr>
              <w:t>ea9f3f35-6434-4116-b4af-748d78af0563</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372</w:t>
              <w:br/>
            </w:r>
            <w:r>
              <w:rPr>
                <w:noProof/>
                <w:sz w:val="2"/>
              </w:rPr>
              <w:t>4124c1fc-d0b6-4873-bb67-c7559e7ca146</w:t>
            </w:r>
          </w:p>
        </w:tc>
        <w:tc>
          <w:tcPr>
            <w:tcW w:w="360" w:type="dxa"/>
            <w:shd w:val="clear" w:color="auto" w:fill="F2F2F2"/>
          </w:tcPr>
          <w:p w:rsidR="00A77B3E">
            <w:pPr>
              <w:pStyle w:val="mqrus"/>
              <w:jc w:val="left"/>
            </w:pPr>
            <w:r>
              <w:rPr>
                <w:noProof/>
              </w:rPr>
              <w:t>Фактический порядок разработки, ведения, согласования и актуализации ПТД,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the development, maintenance, approval, and updating of the PTD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373</w:t>
              <w:br/>
            </w:r>
            <w:r>
              <w:rPr>
                <w:noProof/>
                <w:sz w:val="2"/>
              </w:rPr>
              <w:t>75a4a506-3d7f-4265-8dc9-3c7020139159</w:t>
            </w:r>
          </w:p>
        </w:tc>
        <w:tc>
          <w:tcPr>
            <w:tcW w:w="360" w:type="dxa"/>
            <w:shd w:val="clear" w:color="auto" w:fill="F2F2F2"/>
          </w:tcPr>
          <w:p w:rsidR="00A77B3E">
            <w:pPr>
              <w:pStyle w:val="mqrus"/>
              <w:jc w:val="left"/>
            </w:pPr>
            <w:r>
              <w:rPr>
                <w:noProof/>
              </w:rPr>
              <w:t>При проверке порядка разработки, ведения, согласования и актуализации ПТД,</w:t>
            </w:r>
          </w:p>
        </w:tc>
        <w:tc>
          <w:tcPr>
            <w:tcW w:w="360" w:type="dxa"/>
            <w:shd w:val="clear" w:color="auto" w:fill="F2F2F2"/>
          </w:tcPr>
          <w:p w:rsidR="00A77B3E">
            <w:pPr>
              <w:pStyle w:val="mqeng"/>
              <w:jc w:val="left"/>
            </w:pPr>
            <w:r>
              <w:rPr>
                <w:noProof w:val="0"/>
              </w:rPr>
              <w:t>During the verification of the procedure for the development, maintenance, approval, and updating of the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374</w:t>
              <w:br/>
            </w:r>
            <w:r>
              <w:rPr>
                <w:noProof/>
                <w:sz w:val="2"/>
              </w:rPr>
              <w:t>e3d44254-7695-4324-98ba-e455bc1628ee</w:t>
            </w:r>
          </w:p>
        </w:tc>
        <w:tc>
          <w:tcPr>
            <w:tcW w:w="360" w:type="dxa"/>
            <w:shd w:val="clear" w:color="auto" w:fill="F2F2F2"/>
          </w:tcPr>
          <w:p w:rsidR="00A77B3E">
            <w:pPr>
              <w:pStyle w:val="mqrus"/>
              <w:jc w:val="left"/>
            </w:pPr>
            <w:r>
              <w:rPr>
                <w:noProof/>
              </w:rPr>
              <w:t>замечаний не выявлено.</w:t>
            </w:r>
          </w:p>
        </w:tc>
        <w:tc>
          <w:tcPr>
            <w:tcW w:w="360" w:type="dxa"/>
            <w:shd w:val="clear" w:color="auto" w:fill="F2F2F2"/>
          </w:tcPr>
          <w:p w:rsidR="00A77B3E">
            <w:pPr>
              <w:pStyle w:val="mqeng"/>
              <w:jc w:val="left"/>
            </w:pPr>
            <w:r>
              <w:rPr>
                <w:noProof w:val="0"/>
              </w:rPr>
              <w:t>no remarks were identified.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375</w:t>
              <w:br/>
            </w:r>
            <w:r>
              <w:rPr>
                <w:noProof/>
                <w:sz w:val="2"/>
              </w:rPr>
              <w:t>9d95406e-65d7-4c77-8145-b0f0b3a850bd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376</w:t>
              <w:br/>
            </w:r>
            <w:r>
              <w:rPr>
                <w:noProof/>
                <w:sz w:val="2"/>
              </w:rPr>
              <w:t>ef8018d4-82a0-4b48-b960-171c73e4c94b</w:t>
            </w:r>
          </w:p>
        </w:tc>
        <w:tc>
          <w:tcPr>
            <w:tcW w:w="360" w:type="dxa"/>
            <w:shd w:val="clear" w:color="auto" w:fill="F2F2F2"/>
          </w:tcPr>
          <w:p w:rsidR="00A77B3E">
            <w:pPr>
              <w:pStyle w:val="mqrus"/>
              <w:jc w:val="left"/>
            </w:pPr>
            <w:r>
              <w:rPr>
                <w:noProof/>
              </w:rPr>
              <w:t>Проверены подразделения на предмет наличия учтенных экземпляров ПТД:</w:t>
            </w:r>
          </w:p>
        </w:tc>
        <w:tc>
          <w:tcPr>
            <w:tcW w:w="360" w:type="dxa"/>
            <w:shd w:val="clear" w:color="auto" w:fill="F2F2F2"/>
          </w:tcPr>
          <w:p w:rsidR="00A77B3E">
            <w:pPr>
              <w:pStyle w:val="mqeng"/>
              <w:jc w:val="left"/>
            </w:pPr>
            <w:r>
              <w:rPr>
                <w:noProof w:val="0"/>
              </w:rPr>
              <w:t>Departments have been inspected for the presence of accounted copies of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377</w:t>
              <w:br/>
            </w:r>
            <w:r>
              <w:rPr>
                <w:noProof/>
                <w:sz w:val="2"/>
              </w:rPr>
              <w:t>e7a704f8-ae3a-45bf-8295-d0faafdeaf99</w:t>
            </w:r>
          </w:p>
        </w:tc>
        <w:tc>
          <w:tcPr>
            <w:tcW w:w="360" w:type="dxa"/>
            <w:shd w:val="clear" w:color="auto" w:fill="F2F2F2"/>
          </w:tcPr>
          <w:p w:rsidR="00A77B3E">
            <w:pPr>
              <w:pStyle w:val="mqrus"/>
              <w:jc w:val="left"/>
            </w:pPr>
            <w:r>
              <w:rPr>
                <w:noProof/>
              </w:rPr>
              <w:t>- Производство силовых кабелей;</w:t>
            </w:r>
          </w:p>
        </w:tc>
        <w:tc>
          <w:tcPr>
            <w:tcW w:w="360" w:type="dxa"/>
            <w:shd w:val="clear" w:color="auto" w:fill="F2F2F2"/>
          </w:tcPr>
          <w:p w:rsidR="00A77B3E">
            <w:pPr>
              <w:pStyle w:val="mqeng"/>
              <w:jc w:val="left"/>
            </w:pPr>
            <w:r>
              <w:rPr>
                <w:noProof w:val="0"/>
              </w:rPr>
              <w:t>- 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378</w:t>
              <w:br/>
            </w:r>
            <w:r>
              <w:rPr>
                <w:noProof/>
                <w:sz w:val="2"/>
              </w:rPr>
              <w:t>abf5945f-3d4b-415f-ac6d-a6897ba8839a</w:t>
            </w:r>
          </w:p>
        </w:tc>
        <w:tc>
          <w:tcPr>
            <w:tcW w:w="360" w:type="dxa"/>
            <w:shd w:val="clear" w:color="auto" w:fill="F2F2F2"/>
          </w:tcPr>
          <w:p w:rsidR="00A77B3E">
            <w:pPr>
              <w:pStyle w:val="mqrus"/>
              <w:jc w:val="left"/>
            </w:pPr>
            <w:r>
              <w:rPr>
                <w:noProof/>
              </w:rPr>
              <w:t>- Цех № 3;</w:t>
            </w:r>
          </w:p>
        </w:tc>
        <w:tc>
          <w:tcPr>
            <w:tcW w:w="360" w:type="dxa"/>
            <w:shd w:val="clear" w:color="auto" w:fill="F2F2F2"/>
          </w:tcPr>
          <w:p w:rsidR="00A77B3E">
            <w:pPr>
              <w:pStyle w:val="mqeng"/>
              <w:jc w:val="left"/>
            </w:pPr>
            <w:r>
              <w:rPr>
                <w:noProof w:val="0"/>
              </w:rPr>
              <w:t>- 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379</w:t>
              <w:br/>
            </w:r>
            <w:r>
              <w:rPr>
                <w:noProof/>
                <w:sz w:val="2"/>
              </w:rPr>
              <w:t>dea29f14-6b61-4500-ba8c-e2072262090d</w:t>
            </w:r>
          </w:p>
        </w:tc>
        <w:tc>
          <w:tcPr>
            <w:tcW w:w="360" w:type="dxa"/>
            <w:shd w:val="clear" w:color="auto" w:fill="F2F2F2"/>
          </w:tcPr>
          <w:p w:rsidR="00A77B3E">
            <w:pPr>
              <w:pStyle w:val="mqrus"/>
              <w:jc w:val="left"/>
            </w:pPr>
            <w:r>
              <w:rPr>
                <w:noProof/>
              </w:rPr>
              <w:t>- Цех № 4;</w:t>
            </w:r>
          </w:p>
        </w:tc>
        <w:tc>
          <w:tcPr>
            <w:tcW w:w="360" w:type="dxa"/>
            <w:shd w:val="clear" w:color="auto" w:fill="F2F2F2"/>
          </w:tcPr>
          <w:p w:rsidR="00A77B3E">
            <w:pPr>
              <w:pStyle w:val="mqeng"/>
              <w:jc w:val="left"/>
            </w:pPr>
            <w:r>
              <w:rPr>
                <w:noProof w:val="0"/>
              </w:rPr>
              <w:t>- 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380</w:t>
              <w:br/>
            </w:r>
            <w:r>
              <w:rPr>
                <w:noProof/>
                <w:sz w:val="2"/>
              </w:rPr>
              <w:t>362177ac-1901-4cb2-b8f5-58a035e8ba11</w:t>
            </w:r>
          </w:p>
        </w:tc>
        <w:tc>
          <w:tcPr>
            <w:tcW w:w="360" w:type="dxa"/>
            <w:shd w:val="clear" w:color="auto" w:fill="F2F2F2"/>
          </w:tcPr>
          <w:p w:rsidR="00A77B3E">
            <w:pPr>
              <w:pStyle w:val="mqrus"/>
              <w:jc w:val="left"/>
            </w:pPr>
            <w:r>
              <w:rPr>
                <w:noProof/>
              </w:rPr>
              <w:t>- Отдел технического контроля.</w:t>
            </w:r>
          </w:p>
        </w:tc>
        <w:tc>
          <w:tcPr>
            <w:tcW w:w="360" w:type="dxa"/>
            <w:shd w:val="clear" w:color="auto" w:fill="F2F2F2"/>
          </w:tcPr>
          <w:p w:rsidR="00A77B3E">
            <w:pPr>
              <w:pStyle w:val="mqeng"/>
              <w:jc w:val="left"/>
            </w:pPr>
            <w:r>
              <w:rPr>
                <w:noProof w:val="0"/>
              </w:rPr>
              <w:t>- Technical Control Department.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381</w:t>
              <w:br/>
            </w:r>
            <w:r>
              <w:rPr>
                <w:noProof/>
                <w:sz w:val="2"/>
              </w:rPr>
              <w:t>a053cb75-9e4d-4d2e-bd13-58832699ae23</w:t>
            </w:r>
          </w:p>
        </w:tc>
        <w:tc>
          <w:tcPr>
            <w:tcW w:w="360" w:type="dxa"/>
            <w:shd w:val="clear" w:color="auto" w:fill="F2F2F2"/>
          </w:tcPr>
          <w:p w:rsidR="00A77B3E">
            <w:pPr>
              <w:pStyle w:val="mqrus"/>
              <w:jc w:val="left"/>
            </w:pPr>
            <w:r>
              <w:rPr>
                <w:noProof/>
              </w:rPr>
              <w:t>Учтенные экземпляры ПТД имеются в наличии.</w:t>
            </w:r>
          </w:p>
        </w:tc>
        <w:tc>
          <w:tcPr>
            <w:tcW w:w="360" w:type="dxa"/>
            <w:shd w:val="clear" w:color="auto" w:fill="F2F2F2"/>
          </w:tcPr>
          <w:p w:rsidR="00A77B3E">
            <w:pPr>
              <w:pStyle w:val="mqeng"/>
              <w:jc w:val="left"/>
            </w:pPr>
            <w:r>
              <w:rPr>
                <w:noProof w:val="0"/>
              </w:rPr>
              <w:t>Registered copies of PTD are available.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382</w:t>
              <w:br/>
            </w:r>
            <w:r>
              <w:rPr>
                <w:noProof/>
                <w:sz w:val="2"/>
              </w:rPr>
              <w:t>8ed40e27-7dab-40f7-a7f7-f55f19a3f38f</w:t>
            </w:r>
          </w:p>
        </w:tc>
        <w:tc>
          <w:tcPr>
            <w:tcW w:w="360" w:type="dxa"/>
            <w:shd w:val="clear" w:color="auto" w:fill="F2F2F2"/>
          </w:tcPr>
          <w:p w:rsidR="00A77B3E">
            <w:pPr>
              <w:pStyle w:val="mqrus"/>
              <w:jc w:val="left"/>
            </w:pPr>
            <w:r>
              <w:rPr>
                <w:b/>
                <w:i w:val="0"/>
                <w:noProof/>
                <w:u w:val="none"/>
                <w:vertAlign w:val="baseline"/>
              </w:rPr>
              <w:t>6.</w:t>
            </w:r>
          </w:p>
        </w:tc>
        <w:tc>
          <w:tcPr>
            <w:tcW w:w="360" w:type="dxa"/>
            <w:shd w:val="clear" w:color="auto" w:fill="F2F2F2"/>
          </w:tcPr>
          <w:p w:rsidR="00A77B3E">
            <w:pPr>
              <w:pStyle w:val="mqeng"/>
              <w:jc w:val="left"/>
            </w:pPr>
            <w:r>
              <w:rPr>
                <w:b/>
                <w:i w:val="0"/>
                <w:noProof w:val="0"/>
                <w:u w:val="none"/>
                <w:vertAlign w:val="baseline"/>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383</w:t>
              <w:br/>
            </w:r>
            <w:r>
              <w:rPr>
                <w:noProof/>
                <w:sz w:val="2"/>
              </w:rPr>
              <w:t>03dab8b3-1145-419b-a4b1-5b6958591457</w:t>
            </w:r>
          </w:p>
        </w:tc>
        <w:tc>
          <w:tcPr>
            <w:tcW w:w="360" w:type="dxa"/>
            <w:shd w:val="clear" w:color="auto" w:fill="F2F2F2"/>
          </w:tcPr>
          <w:p w:rsidR="00A77B3E">
            <w:pPr>
              <w:pStyle w:val="mqrus"/>
              <w:jc w:val="left"/>
            </w:pPr>
            <w:r>
              <w:rPr>
                <w:b/>
                <w:i w:val="0"/>
                <w:noProof/>
                <w:u w:val="none"/>
                <w:vertAlign w:val="baseline"/>
              </w:rPr>
              <w:t>Контроль изготовления.</w:t>
            </w:r>
          </w:p>
        </w:tc>
        <w:tc>
          <w:tcPr>
            <w:tcW w:w="360" w:type="dxa"/>
            <w:shd w:val="clear" w:color="auto" w:fill="F2F2F2"/>
          </w:tcPr>
          <w:p w:rsidR="00A77B3E">
            <w:pPr>
              <w:pStyle w:val="mqeng"/>
              <w:jc w:val="left"/>
            </w:pPr>
            <w:r>
              <w:rPr>
                <w:b/>
                <w:i w:val="0"/>
                <w:noProof w:val="0"/>
                <w:u w:val="none"/>
                <w:vertAlign w:val="baseline"/>
              </w:rPr>
              <w:t>Manufacturing control.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384</w:t>
              <w:br/>
            </w:r>
            <w:r>
              <w:rPr>
                <w:noProof/>
                <w:sz w:val="2"/>
              </w:rPr>
              <w:t>df9b7bc9-2835-42b3-bda1-b684735c83df</w:t>
            </w:r>
          </w:p>
        </w:tc>
        <w:tc>
          <w:tcPr>
            <w:tcW w:w="360" w:type="dxa"/>
            <w:shd w:val="clear" w:color="auto" w:fill="F2F2F2"/>
          </w:tcPr>
          <w:p w:rsidR="00A77B3E">
            <w:pPr>
              <w:pStyle w:val="mqrus"/>
              <w:jc w:val="left"/>
            </w:pPr>
            <w:r>
              <w:rPr>
                <w:b/>
                <w:i w:val="0"/>
                <w:noProof/>
                <w:u w:val="none"/>
                <w:vertAlign w:val="baseline"/>
              </w:rPr>
              <w:t>Производственно-контрольная документация.</w:t>
            </w:r>
          </w:p>
        </w:tc>
        <w:tc>
          <w:tcPr>
            <w:tcW w:w="360" w:type="dxa"/>
            <w:shd w:val="clear" w:color="auto" w:fill="F2F2F2"/>
          </w:tcPr>
          <w:p w:rsidR="00A77B3E">
            <w:pPr>
              <w:pStyle w:val="mqeng"/>
              <w:jc w:val="left"/>
            </w:pPr>
            <w:r>
              <w:rPr>
                <w:b/>
                <w:i w:val="0"/>
                <w:noProof w:val="0"/>
                <w:u w:val="none"/>
                <w:vertAlign w:val="baseline"/>
              </w:rPr>
              <w:t>Production and control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385</w:t>
              <w:br/>
            </w:r>
            <w:r>
              <w:rPr>
                <w:noProof/>
                <w:sz w:val="2"/>
              </w:rPr>
              <w:t>eb041372-c5db-476e-9800-ee9c2c929931</w:t>
            </w:r>
          </w:p>
        </w:tc>
        <w:tc>
          <w:tcPr>
            <w:tcW w:w="360" w:type="dxa"/>
            <w:shd w:val="clear" w:color="auto" w:fill="F2F2F2"/>
          </w:tcPr>
          <w:p w:rsidR="00A77B3E">
            <w:pPr>
              <w:pStyle w:val="mqrus"/>
              <w:jc w:val="left"/>
            </w:pPr>
            <w:r>
              <w:rPr>
                <w:noProof/>
              </w:rPr>
              <w:t>6.1.</w:t>
            </w:r>
          </w:p>
        </w:tc>
        <w:tc>
          <w:tcPr>
            <w:tcW w:w="360" w:type="dxa"/>
            <w:shd w:val="clear" w:color="auto" w:fill="F2F2F2"/>
          </w:tcPr>
          <w:p w:rsidR="00A77B3E">
            <w:pPr>
              <w:pStyle w:val="mqeng"/>
              <w:jc w:val="left"/>
            </w:pPr>
            <w:r>
              <w:rPr>
                <w:noProof w:val="0"/>
              </w:rPr>
              <w:t>6.1.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386</w:t>
              <w:br/>
            </w:r>
            <w:r>
              <w:rPr>
                <w:noProof/>
                <w:sz w:val="2"/>
              </w:rPr>
              <w:t>3009cfb6-a54a-4ea1-83ab-2a0e8661d8c3</w:t>
            </w:r>
          </w:p>
        </w:tc>
        <w:tc>
          <w:tcPr>
            <w:tcW w:w="360" w:type="dxa"/>
            <w:shd w:val="clear" w:color="auto" w:fill="F2F2F2"/>
          </w:tcPr>
          <w:p w:rsidR="00A77B3E">
            <w:pPr>
              <w:pStyle w:val="mqrus"/>
              <w:jc w:val="left"/>
            </w:pPr>
            <w:r>
              <w:rPr>
                <w:noProof/>
              </w:rPr>
              <w:t>Наличие учтенного и зарегистрированного комплекта ПКД.</w:t>
            </w:r>
          </w:p>
        </w:tc>
        <w:tc>
          <w:tcPr>
            <w:tcW w:w="360" w:type="dxa"/>
            <w:shd w:val="clear" w:color="auto" w:fill="F2F2F2"/>
          </w:tcPr>
          <w:p w:rsidR="00A77B3E">
            <w:pPr>
              <w:pStyle w:val="mqeng"/>
              <w:jc w:val="left"/>
            </w:pPr>
            <w:r>
              <w:rPr>
                <w:noProof w:val="0"/>
              </w:rPr>
              <w:t>Availability of an accounted and registered set of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387</w:t>
              <w:br/>
            </w:r>
            <w:r>
              <w:rPr>
                <w:noProof/>
                <w:sz w:val="2"/>
              </w:rPr>
              <w:t>3b42e041-54e3-4921-b9f8-0dc009da9e4d</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388</w:t>
              <w:br/>
            </w:r>
            <w:r>
              <w:rPr>
                <w:noProof/>
                <w:sz w:val="2"/>
              </w:rPr>
              <w:t>a97f282d-0bf5-432c-8f45-6e942426ed41</w:t>
            </w:r>
          </w:p>
        </w:tc>
        <w:tc>
          <w:tcPr>
            <w:tcW w:w="360" w:type="dxa"/>
            <w:shd w:val="clear" w:color="auto" w:fill="F2F2F2"/>
          </w:tcPr>
          <w:p w:rsidR="00A77B3E">
            <w:pPr>
              <w:pStyle w:val="mqrus"/>
              <w:jc w:val="left"/>
            </w:pPr>
            <w:r>
              <w:rPr>
                <w:noProof/>
              </w:rPr>
              <w:t>1.Возможность проведения необходимых методов контроля (разрушающего, неразрушающего), выполняемых предприятием-изготовителем (или сторонней организацией).</w:t>
            </w:r>
          </w:p>
        </w:tc>
        <w:tc>
          <w:tcPr>
            <w:tcW w:w="360" w:type="dxa"/>
            <w:shd w:val="clear" w:color="auto" w:fill="F2F2F2"/>
          </w:tcPr>
          <w:p w:rsidR="00A77B3E">
            <w:pPr>
              <w:pStyle w:val="mqeng"/>
              <w:jc w:val="left"/>
            </w:pPr>
            <w:r>
              <w:rPr>
                <w:noProof w:val="0"/>
              </w:rPr>
              <w:t>1. The possibility of performing the necessary control methods (destructive, non-destructive) carried out by the manufacturing enterprise (or a third-party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389</w:t>
              <w:br/>
            </w:r>
            <w:r>
              <w:rPr>
                <w:noProof/>
                <w:sz w:val="2"/>
              </w:rPr>
              <w:t>2158fa2d-c3f7-4149-b36c-5b70a6f1ea30</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390</w:t>
              <w:br/>
            </w:r>
            <w:r>
              <w:rPr>
                <w:noProof/>
                <w:sz w:val="2"/>
              </w:rPr>
              <w:t>0381b480-4460-444e-ab02-88ed4b8631d7</w:t>
            </w:r>
          </w:p>
        </w:tc>
        <w:tc>
          <w:tcPr>
            <w:tcW w:w="360" w:type="dxa"/>
            <w:shd w:val="clear" w:color="auto" w:fill="F2F2F2"/>
          </w:tcPr>
          <w:p w:rsidR="00A77B3E">
            <w:pPr>
              <w:pStyle w:val="mqrus"/>
              <w:jc w:val="left"/>
            </w:pPr>
            <w:r>
              <w:rPr>
                <w:noProof/>
              </w:rPr>
              <w:t>Наличие ПКД предприятия-изготовителя на неразрушающие виды контроля сварных соединений и наплавок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Availability of the manufacturing enterprise's PKD for non-destructive types of control of welded joints and overlays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391</w:t>
              <w:br/>
            </w:r>
            <w:r>
              <w:rPr>
                <w:noProof/>
                <w:sz w:val="2"/>
              </w:rPr>
              <w:t>b977f374-7214-4760-b36c-f7720af5054c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392</w:t>
              <w:br/>
            </w:r>
            <w:r>
              <w:rPr>
                <w:noProof/>
                <w:sz w:val="2"/>
              </w:rPr>
              <w:t>c3f4d3bd-08d8-4e8e-b49a-4549c6c69f92</w:t>
            </w:r>
          </w:p>
        </w:tc>
        <w:tc>
          <w:tcPr>
            <w:tcW w:w="360" w:type="dxa"/>
            <w:shd w:val="clear" w:color="auto" w:fill="F2F2F2"/>
          </w:tcPr>
          <w:p w:rsidR="00A77B3E">
            <w:pPr>
              <w:pStyle w:val="mqrus"/>
              <w:jc w:val="left"/>
            </w:pPr>
            <w:r>
              <w:rPr>
                <w:noProof/>
              </w:rPr>
              <w:t>Наличие согласования с ГМО ПКД предприятия-изготовителя на неразрушающие виды контроля сварных соединений и наплавок (для продукции, на которую распространяются требования ПНАЭ Г-7-010 и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Availability of approval by GMO of the manufacturing enterprise's PKD for non-destructive types of control of welded joints and overlays (for products subject to the requirements of PNAE G-7-010 and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393</w:t>
              <w:br/>
            </w:r>
            <w:r>
              <w:rPr>
                <w:noProof/>
                <w:sz w:val="2"/>
              </w:rPr>
              <w:t>1c0813bb-85a2-4d57-bcc1-cbe8fc3ac153</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394</w:t>
              <w:br/>
            </w:r>
            <w:r>
              <w:rPr>
                <w:noProof/>
                <w:sz w:val="2"/>
              </w:rPr>
              <w:t>7e56a72a-bb10-4675-ad63-49fa947bba7d</w:t>
            </w:r>
          </w:p>
        </w:tc>
        <w:tc>
          <w:tcPr>
            <w:tcW w:w="360" w:type="dxa"/>
            <w:shd w:val="clear" w:color="auto" w:fill="F2F2F2"/>
          </w:tcPr>
          <w:p w:rsidR="00A77B3E">
            <w:pPr>
              <w:pStyle w:val="mqrus"/>
              <w:jc w:val="left"/>
            </w:pPr>
            <w:r>
              <w:rPr>
                <w:noProof/>
              </w:rPr>
              <w:t>Отдел технического контроля предприятия имеет возможность для проведения           пооперационного контроля и измерений параметров изготавливаемой продукции             согласно требованиям Технических условий.</w:t>
            </w:r>
          </w:p>
        </w:tc>
        <w:tc>
          <w:tcPr>
            <w:tcW w:w="360" w:type="dxa"/>
            <w:shd w:val="clear" w:color="auto" w:fill="F2F2F2"/>
          </w:tcPr>
          <w:p w:rsidR="00A77B3E">
            <w:pPr>
              <w:pStyle w:val="mqeng"/>
              <w:jc w:val="left"/>
            </w:pPr>
            <w:r>
              <w:rPr>
                <w:noProof w:val="0"/>
              </w:rPr>
              <w:t>The technical control department of the enterprise is capable of performing operational control and measurement of parameters of manufactured products in accordance with the requirements of the Technical Specifications.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395</w:t>
              <w:br/>
            </w:r>
            <w:r>
              <w:rPr>
                <w:noProof/>
                <w:sz w:val="2"/>
              </w:rPr>
              <w:t>4fcacb15-9aad-437a-b9ab-ffc29184dd7c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396</w:t>
              <w:br/>
            </w:r>
            <w:r>
              <w:rPr>
                <w:noProof/>
                <w:sz w:val="2"/>
              </w:rPr>
              <w:t>cb92d8f3-e620-4632-a29c-86bf67a3ee27</w:t>
            </w:r>
          </w:p>
        </w:tc>
        <w:tc>
          <w:tcPr>
            <w:tcW w:w="360" w:type="dxa"/>
            <w:shd w:val="clear" w:color="auto" w:fill="F2F2F2"/>
          </w:tcPr>
          <w:p w:rsidR="00A77B3E">
            <w:pPr>
              <w:pStyle w:val="mqrus"/>
              <w:jc w:val="left"/>
            </w:pPr>
            <w:r>
              <w:rPr>
                <w:noProof/>
              </w:rPr>
              <w:t>В технологии изготовления кабельной продукции операции сварка и наплавка не применяются.</w:t>
            </w:r>
          </w:p>
        </w:tc>
        <w:tc>
          <w:tcPr>
            <w:tcW w:w="360" w:type="dxa"/>
            <w:shd w:val="clear" w:color="auto" w:fill="F2F2F2"/>
          </w:tcPr>
          <w:p w:rsidR="00A77B3E">
            <w:pPr>
              <w:pStyle w:val="mqeng"/>
              <w:jc w:val="left"/>
            </w:pPr>
            <w:r>
              <w:rPr>
                <w:noProof w:val="0"/>
              </w:rPr>
              <w:t>The manufacturing technology for cable products does not involve welding or overlay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397</w:t>
              <w:br/>
            </w:r>
            <w:r>
              <w:rPr>
                <w:noProof/>
                <w:sz w:val="2"/>
              </w:rPr>
              <w:t>8d7771d9-5987-4be5-9d37-a47f0121e57b</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398</w:t>
              <w:br/>
            </w:r>
            <w:r>
              <w:rPr>
                <w:noProof/>
                <w:sz w:val="2"/>
              </w:rPr>
              <w:t>1ddfa460-7401-4855-95cb-1132ecf6b65e</w:t>
            </w:r>
          </w:p>
        </w:tc>
        <w:tc>
          <w:tcPr>
            <w:tcW w:w="360" w:type="dxa"/>
            <w:shd w:val="clear" w:color="auto" w:fill="F2F2F2"/>
          </w:tcPr>
          <w:p w:rsidR="00A77B3E">
            <w:pPr>
              <w:pStyle w:val="mqrus"/>
              <w:jc w:val="left"/>
            </w:pPr>
            <w:r>
              <w:rPr>
                <w:noProof/>
              </w:rPr>
              <w:t>Требования ПНАЭ Г-7-010 на изготавливаемую продукцию не распространяются.</w:t>
            </w:r>
          </w:p>
        </w:tc>
        <w:tc>
          <w:tcPr>
            <w:tcW w:w="360" w:type="dxa"/>
            <w:shd w:val="clear" w:color="auto" w:fill="F2F2F2"/>
          </w:tcPr>
          <w:p w:rsidR="00A77B3E">
            <w:pPr>
              <w:pStyle w:val="mqeng"/>
              <w:jc w:val="left"/>
            </w:pPr>
            <w:r>
              <w:rPr>
                <w:noProof w:val="0"/>
              </w:rPr>
              <w:t>The requirements of PNAE G-7-010 do not apply to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399</w:t>
              <w:br/>
            </w:r>
            <w:r>
              <w:rPr>
                <w:noProof/>
                <w:sz w:val="2"/>
              </w:rPr>
              <w:t>fbfa60a1-5c1c-4710-9ebf-284d2677d473</w:t>
            </w:r>
          </w:p>
        </w:tc>
        <w:tc>
          <w:tcPr>
            <w:tcW w:w="360" w:type="dxa"/>
            <w:shd w:val="clear" w:color="auto" w:fill="F2F2F2"/>
          </w:tcPr>
          <w:p w:rsidR="00A77B3E">
            <w:pPr>
              <w:pStyle w:val="mqrus"/>
              <w:jc w:val="left"/>
            </w:pPr>
            <w:r>
              <w:rPr>
                <w:noProof/>
              </w:rPr>
              <w:t>6.2.</w:t>
            </w:r>
          </w:p>
        </w:tc>
        <w:tc>
          <w:tcPr>
            <w:tcW w:w="360" w:type="dxa"/>
            <w:shd w:val="clear" w:color="auto" w:fill="F2F2F2"/>
          </w:tcPr>
          <w:p w:rsidR="00A77B3E">
            <w:pPr>
              <w:pStyle w:val="mqeng"/>
              <w:jc w:val="left"/>
            </w:pPr>
            <w:r>
              <w:rPr>
                <w:noProof w:val="0"/>
              </w:rPr>
              <w:t>6.2.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400</w:t>
              <w:br/>
            </w:r>
            <w:r>
              <w:rPr>
                <w:noProof/>
                <w:sz w:val="2"/>
              </w:rPr>
              <w:t>9e28ac8f-4a89-49a9-990e-61652a531828</w:t>
            </w:r>
          </w:p>
        </w:tc>
        <w:tc>
          <w:tcPr>
            <w:tcW w:w="360" w:type="dxa"/>
            <w:shd w:val="clear" w:color="auto" w:fill="F2F2F2"/>
          </w:tcPr>
          <w:p w:rsidR="00A77B3E">
            <w:pPr>
              <w:pStyle w:val="mqrus"/>
              <w:jc w:val="left"/>
            </w:pPr>
            <w:r>
              <w:rPr>
                <w:noProof/>
              </w:rPr>
              <w:t>ПКД, разрабатываемая предприятием-изготовителем.</w:t>
            </w:r>
          </w:p>
        </w:tc>
        <w:tc>
          <w:tcPr>
            <w:tcW w:w="360" w:type="dxa"/>
            <w:shd w:val="clear" w:color="auto" w:fill="F2F2F2"/>
          </w:tcPr>
          <w:p w:rsidR="00A77B3E">
            <w:pPr>
              <w:pStyle w:val="mqeng"/>
              <w:jc w:val="left"/>
            </w:pPr>
            <w:r>
              <w:rPr>
                <w:noProof w:val="0"/>
              </w:rPr>
              <w:t>PKD developed by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401</w:t>
              <w:br/>
            </w:r>
            <w:r>
              <w:rPr>
                <w:noProof/>
                <w:sz w:val="2"/>
              </w:rPr>
              <w:t>5438e597-d12a-4158-a179-063914290cfd</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402</w:t>
              <w:br/>
            </w:r>
            <w:r>
              <w:rPr>
                <w:noProof/>
                <w:sz w:val="2"/>
              </w:rPr>
              <w:t>30ad6908-7650-4373-99c1-5f1d58f6d85d</w:t>
            </w:r>
          </w:p>
        </w:tc>
        <w:tc>
          <w:tcPr>
            <w:tcW w:w="360" w:type="dxa"/>
            <w:shd w:val="clear" w:color="auto" w:fill="F2F2F2"/>
          </w:tcPr>
          <w:p w:rsidR="00A77B3E">
            <w:pPr>
              <w:pStyle w:val="mqrus"/>
              <w:jc w:val="left"/>
            </w:pPr>
            <w:r>
              <w:rPr>
                <w:noProof/>
              </w:rPr>
              <w:t>1.Наличие процедурных документов СМК, указанных в ПОК, Руководстве по качеству и (или) перечне процедур СМК предприятия и определяющих порядок разработки, ведения, согласования и актуализации ПКД.</w:t>
            </w:r>
          </w:p>
        </w:tc>
        <w:tc>
          <w:tcPr>
            <w:tcW w:w="360" w:type="dxa"/>
            <w:shd w:val="clear" w:color="auto" w:fill="F2F2F2"/>
          </w:tcPr>
          <w:p w:rsidR="00A77B3E">
            <w:pPr>
              <w:pStyle w:val="mqeng"/>
              <w:jc w:val="left"/>
            </w:pPr>
            <w:r>
              <w:rPr>
                <w:noProof w:val="0"/>
              </w:rPr>
              <w:t>1. Availability of QMS procedural documents specified in the POK, Quality Manual, and/or the list of enterprise QMS procedures, which define the process for development, maintenance, approval, and updating of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403</w:t>
              <w:br/>
            </w:r>
            <w:r>
              <w:rPr>
                <w:noProof/>
                <w:sz w:val="2"/>
              </w:rPr>
              <w:t>a8a20e27-0605-47e0-b8aa-b1578a344d10</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404</w:t>
              <w:br/>
            </w:r>
            <w:r>
              <w:rPr>
                <w:noProof/>
                <w:sz w:val="2"/>
              </w:rPr>
              <w:t>db37c01a-513b-4902-829e-cea42d3fac13</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405</w:t>
              <w:br/>
            </w:r>
            <w:r>
              <w:rPr>
                <w:noProof/>
                <w:sz w:val="2"/>
              </w:rPr>
              <w:t>68e341f2-03a5-4688-90ed-0107b62a1840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406</w:t>
              <w:br/>
            </w:r>
            <w:r>
              <w:rPr>
                <w:noProof/>
                <w:sz w:val="2"/>
              </w:rPr>
              <w:t>5ef5e7fc-8f42-475c-bd4d-ada3ec6adecb</w:t>
            </w:r>
          </w:p>
        </w:tc>
        <w:tc>
          <w:tcPr>
            <w:tcW w:w="360" w:type="dxa"/>
            <w:shd w:val="clear" w:color="auto" w:fill="F2F2F2"/>
          </w:tcPr>
          <w:p w:rsidR="00A77B3E">
            <w:pPr>
              <w:pStyle w:val="mqrus"/>
              <w:jc w:val="left"/>
            </w:pPr>
            <w:r>
              <w:rPr>
                <w:noProof/>
              </w:rPr>
              <w:t>Порядок разработки, ведения, согласования и актуализации ПКД отражен в представленных документах:</w:t>
            </w:r>
          </w:p>
        </w:tc>
        <w:tc>
          <w:tcPr>
            <w:tcW w:w="360" w:type="dxa"/>
            <w:shd w:val="clear" w:color="auto" w:fill="F2F2F2"/>
          </w:tcPr>
          <w:p w:rsidR="00A77B3E">
            <w:pPr>
              <w:pStyle w:val="mqeng"/>
              <w:jc w:val="left"/>
            </w:pPr>
            <w:r>
              <w:rPr>
                <w:noProof w:val="0"/>
              </w:rPr>
              <w:t>The process for development, maintenance, approval, and updating of PKD is reflected in the submitted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407</w:t>
              <w:br/>
            </w:r>
            <w:r>
              <w:rPr>
                <w:noProof/>
                <w:sz w:val="2"/>
              </w:rPr>
              <w:t>c4236d62-23b1-4f0d-af2d-29584db4f326</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408</w:t>
              <w:br/>
            </w:r>
            <w:r>
              <w:rPr>
                <w:noProof/>
                <w:sz w:val="2"/>
              </w:rPr>
              <w:t>b72300c6-c70a-4745-9d77-f43704f325a0</w:t>
            </w:r>
          </w:p>
        </w:tc>
        <w:tc>
          <w:tcPr>
            <w:tcW w:w="360" w:type="dxa"/>
            <w:shd w:val="clear" w:color="auto" w:fill="F2F2F2"/>
          </w:tcPr>
          <w:p w:rsidR="00A77B3E">
            <w:pPr>
              <w:pStyle w:val="mqrus"/>
              <w:jc w:val="left"/>
            </w:pPr>
            <w:r>
              <w:rPr>
                <w:noProof/>
              </w:rPr>
              <w:t>- ПОК(И), п. 5, п. 6;</w:t>
            </w:r>
          </w:p>
        </w:tc>
        <w:tc>
          <w:tcPr>
            <w:tcW w:w="360" w:type="dxa"/>
            <w:shd w:val="clear" w:color="auto" w:fill="F2F2F2"/>
          </w:tcPr>
          <w:p w:rsidR="00A77B3E">
            <w:pPr>
              <w:pStyle w:val="mqeng"/>
              <w:jc w:val="left"/>
            </w:pPr>
            <w:r>
              <w:rPr>
                <w:noProof w:val="0"/>
              </w:rPr>
              <w:t>POK(I), Clause 5, clause 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409</w:t>
              <w:br/>
            </w:r>
            <w:r>
              <w:rPr>
                <w:noProof/>
                <w:sz w:val="2"/>
              </w:rPr>
              <w:t>5478b699-6627-4f15-8642-c9a939324cbb</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410</w:t>
              <w:br/>
            </w:r>
            <w:r>
              <w:rPr>
                <w:noProof/>
                <w:sz w:val="2"/>
              </w:rPr>
              <w:t>02b2fe85-5529-46f2-aca0-39a50469e82d</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411</w:t>
              <w:br/>
            </w:r>
            <w:r>
              <w:rPr>
                <w:noProof/>
                <w:sz w:val="2"/>
              </w:rPr>
              <w:t>c3f0d0fe-069c-4fa6-b0c5-3e2f5ac3cd97</w:t>
            </w:r>
          </w:p>
        </w:tc>
        <w:tc>
          <w:tcPr>
            <w:tcW w:w="360" w:type="dxa"/>
            <w:shd w:val="clear" w:color="auto" w:fill="F2F2F2"/>
          </w:tcPr>
          <w:p w:rsidR="00A77B3E">
            <w:pPr>
              <w:pStyle w:val="mqrus"/>
              <w:jc w:val="left"/>
            </w:pPr>
            <w:r>
              <w:rPr>
                <w:noProof/>
              </w:rPr>
              <w:t>Порядок разработки, ведения, согласования и актуализации ПКД,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the development, maintenance, approval, and updating of PKD, as set out in the QMS procedures, POK(I), and the Quality Manual, was reviewed using an example of manufactured products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412</w:t>
              <w:br/>
            </w:r>
            <w:r>
              <w:rPr>
                <w:noProof/>
                <w:sz w:val="2"/>
              </w:rPr>
              <w:t>f07bc332-4c5e-4d19-a0d5-5dffa5d4a926</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413</w:t>
              <w:br/>
            </w:r>
            <w:r>
              <w:rPr>
                <w:noProof/>
                <w:sz w:val="2"/>
              </w:rPr>
              <w:t>637c87cb-8370-4e6f-bf6b-ac1f02903aa1</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414</w:t>
              <w:br/>
            </w:r>
            <w:r>
              <w:rPr>
                <w:noProof/>
                <w:sz w:val="2"/>
              </w:rPr>
              <w:t>5718156c-36c7-4df8-a9ef-7405b12b24fd</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415</w:t>
              <w:br/>
            </w:r>
            <w:r>
              <w:rPr>
                <w:noProof/>
                <w:sz w:val="2"/>
              </w:rPr>
              <w:t>0ae21d0d-a65e-4e10-8f5d-68ca2da50666</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416</w:t>
              <w:br/>
            </w:r>
            <w:r>
              <w:rPr>
                <w:noProof/>
                <w:sz w:val="2"/>
              </w:rPr>
              <w:t>03c08c71-103f-4ea0-b2b9-530e7d53b15c</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417</w:t>
              <w:br/>
            </w:r>
            <w:r>
              <w:rPr>
                <w:noProof/>
                <w:sz w:val="2"/>
              </w:rPr>
              <w:t>e5c430c7-4caa-4da5-98f6-2d853edf9e1c</w:t>
            </w:r>
          </w:p>
        </w:tc>
        <w:tc>
          <w:tcPr>
            <w:tcW w:w="360" w:type="dxa"/>
            <w:shd w:val="clear" w:color="auto" w:fill="F2F2F2"/>
          </w:tcPr>
          <w:p w:rsidR="00A77B3E">
            <w:pPr>
              <w:pStyle w:val="mqrus"/>
              <w:jc w:val="left"/>
            </w:pPr>
            <w:r>
              <w:rPr>
                <w:noProof/>
              </w:rPr>
              <w:t>Подразделения, ответственные за выполнение порядка работы с ПКД:</w:t>
            </w:r>
          </w:p>
        </w:tc>
        <w:tc>
          <w:tcPr>
            <w:tcW w:w="360" w:type="dxa"/>
            <w:shd w:val="clear" w:color="auto" w:fill="F2F2F2"/>
          </w:tcPr>
          <w:p w:rsidR="00A77B3E">
            <w:pPr>
              <w:pStyle w:val="mqeng"/>
              <w:jc w:val="left"/>
            </w:pPr>
            <w:r>
              <w:rPr>
                <w:noProof w:val="0"/>
              </w:rPr>
              <w:t>Departments responsible for implementing the procedure for working with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418</w:t>
              <w:br/>
            </w:r>
            <w:r>
              <w:rPr>
                <w:noProof/>
                <w:sz w:val="2"/>
              </w:rPr>
              <w:t>a8de3c7e-0332-47a9-a796-6058e03b2981</w:t>
            </w:r>
          </w:p>
        </w:tc>
        <w:tc>
          <w:tcPr>
            <w:tcW w:w="360" w:type="dxa"/>
            <w:shd w:val="clear" w:color="auto" w:fill="F2F2F2"/>
          </w:tcPr>
          <w:p w:rsidR="00A77B3E">
            <w:pPr>
              <w:pStyle w:val="mqrus"/>
              <w:jc w:val="left"/>
            </w:pPr>
            <w:r>
              <w:rPr>
                <w:noProof/>
              </w:rPr>
              <w:t>- Отдел технического контроля;</w:t>
            </w:r>
          </w:p>
        </w:tc>
        <w:tc>
          <w:tcPr>
            <w:tcW w:w="360" w:type="dxa"/>
            <w:shd w:val="clear" w:color="auto" w:fill="F2F2F2"/>
          </w:tcPr>
          <w:p w:rsidR="00A77B3E">
            <w:pPr>
              <w:pStyle w:val="mqeng"/>
              <w:jc w:val="left"/>
            </w:pPr>
            <w:r>
              <w:rPr>
                <w:noProof w:val="0"/>
              </w:rPr>
              <w:t>- Technical Control Department;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419</w:t>
              <w:br/>
            </w:r>
            <w:r>
              <w:rPr>
                <w:noProof/>
                <w:sz w:val="2"/>
              </w:rPr>
              <w:t>16f57f50-1b0d-48a6-86e6-cf8ccb5607a9</w:t>
            </w:r>
          </w:p>
        </w:tc>
        <w:tc>
          <w:tcPr>
            <w:tcW w:w="360" w:type="dxa"/>
            <w:shd w:val="clear" w:color="auto" w:fill="F2F2F2"/>
          </w:tcPr>
          <w:p w:rsidR="00A77B3E">
            <w:pPr>
              <w:pStyle w:val="mqrus"/>
              <w:jc w:val="left"/>
            </w:pPr>
            <w:r>
              <w:rPr>
                <w:noProof/>
              </w:rPr>
              <w:t>- Производство силовых кабелей;</w:t>
            </w:r>
          </w:p>
        </w:tc>
        <w:tc>
          <w:tcPr>
            <w:tcW w:w="360" w:type="dxa"/>
            <w:shd w:val="clear" w:color="auto" w:fill="F2F2F2"/>
          </w:tcPr>
          <w:p w:rsidR="00A77B3E">
            <w:pPr>
              <w:pStyle w:val="mqeng"/>
              <w:jc w:val="left"/>
            </w:pPr>
            <w:r>
              <w:rPr>
                <w:noProof w:val="0"/>
              </w:rPr>
              <w:t>- 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420</w:t>
              <w:br/>
            </w:r>
            <w:r>
              <w:rPr>
                <w:noProof/>
                <w:sz w:val="2"/>
              </w:rPr>
              <w:t>711479c1-ff49-4208-a390-3adf8b094c8b</w:t>
            </w:r>
          </w:p>
        </w:tc>
        <w:tc>
          <w:tcPr>
            <w:tcW w:w="360" w:type="dxa"/>
            <w:shd w:val="clear" w:color="auto" w:fill="F2F2F2"/>
          </w:tcPr>
          <w:p w:rsidR="00A77B3E">
            <w:pPr>
              <w:pStyle w:val="mqrus"/>
              <w:jc w:val="left"/>
            </w:pPr>
            <w:r>
              <w:rPr>
                <w:noProof/>
              </w:rPr>
              <w:t>- Цех № 3;</w:t>
            </w:r>
          </w:p>
        </w:tc>
        <w:tc>
          <w:tcPr>
            <w:tcW w:w="360" w:type="dxa"/>
            <w:shd w:val="clear" w:color="auto" w:fill="F2F2F2"/>
          </w:tcPr>
          <w:p w:rsidR="00A77B3E">
            <w:pPr>
              <w:pStyle w:val="mqeng"/>
              <w:jc w:val="left"/>
            </w:pPr>
            <w:r>
              <w:rPr>
                <w:noProof w:val="0"/>
              </w:rPr>
              <w:t>- 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421</w:t>
              <w:br/>
            </w:r>
            <w:r>
              <w:rPr>
                <w:noProof/>
                <w:sz w:val="2"/>
              </w:rPr>
              <w:t>0c708bbb-e2b9-4ccb-b84e-b1a9f1ccc111</w:t>
            </w:r>
          </w:p>
        </w:tc>
        <w:tc>
          <w:tcPr>
            <w:tcW w:w="360" w:type="dxa"/>
            <w:shd w:val="clear" w:color="auto" w:fill="F2F2F2"/>
          </w:tcPr>
          <w:p w:rsidR="00A77B3E">
            <w:pPr>
              <w:pStyle w:val="mqrus"/>
              <w:jc w:val="left"/>
            </w:pPr>
            <w:r>
              <w:rPr>
                <w:noProof/>
              </w:rPr>
              <w:t>- Цех № 4.</w:t>
            </w:r>
          </w:p>
        </w:tc>
        <w:tc>
          <w:tcPr>
            <w:tcW w:w="360" w:type="dxa"/>
            <w:shd w:val="clear" w:color="auto" w:fill="F2F2F2"/>
          </w:tcPr>
          <w:p w:rsidR="00A77B3E">
            <w:pPr>
              <w:pStyle w:val="mqeng"/>
              <w:jc w:val="left"/>
            </w:pPr>
            <w:r>
              <w:rPr>
                <w:noProof w:val="0"/>
              </w:rPr>
              <w:t>- 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422</w:t>
              <w:br/>
            </w:r>
            <w:r>
              <w:rPr>
                <w:noProof/>
                <w:sz w:val="2"/>
              </w:rPr>
              <w:t>2e16119e-87b2-4b43-8861-f5cfaae7081c</w:t>
            </w:r>
          </w:p>
        </w:tc>
        <w:tc>
          <w:tcPr>
            <w:tcW w:w="360" w:type="dxa"/>
            <w:shd w:val="clear" w:color="auto" w:fill="F2F2F2"/>
          </w:tcPr>
          <w:p w:rsidR="00A77B3E">
            <w:pPr>
              <w:pStyle w:val="mqrus"/>
              <w:jc w:val="left"/>
            </w:pPr>
            <w:r>
              <w:rPr>
                <w:noProof/>
              </w:rPr>
              <w:t>Фактический порядок разработки, ведения, согласования и актуализации ПКД,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the development, maintenance, approval, and updating of PKD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423</w:t>
              <w:br/>
            </w:r>
            <w:r>
              <w:rPr>
                <w:noProof/>
                <w:sz w:val="2"/>
              </w:rPr>
              <w:t>dd033de8-77f8-43b9-abea-cfe78157970c</w:t>
            </w:r>
          </w:p>
        </w:tc>
        <w:tc>
          <w:tcPr>
            <w:tcW w:w="360" w:type="dxa"/>
            <w:shd w:val="clear" w:color="auto" w:fill="F2F2F2"/>
          </w:tcPr>
          <w:p w:rsidR="00A77B3E">
            <w:pPr>
              <w:pStyle w:val="mqrus"/>
              <w:jc w:val="left"/>
            </w:pPr>
            <w:r>
              <w:rPr>
                <w:noProof/>
              </w:rPr>
              <w:t>Замечаний при проверке порядка разработки, ведения, согласования и актуализации ПКД не выявлено.</w:t>
            </w:r>
          </w:p>
        </w:tc>
        <w:tc>
          <w:tcPr>
            <w:tcW w:w="360" w:type="dxa"/>
            <w:shd w:val="clear" w:color="auto" w:fill="F2F2F2"/>
          </w:tcPr>
          <w:p w:rsidR="00A77B3E">
            <w:pPr>
              <w:pStyle w:val="mqeng"/>
              <w:jc w:val="left"/>
            </w:pPr>
            <w:r>
              <w:rPr>
                <w:noProof w:val="0"/>
              </w:rPr>
              <w:t>No comments were identified during the inspection of the procedure for the development, maintenance, approval, and updating of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424</w:t>
              <w:br/>
            </w:r>
            <w:r>
              <w:rPr>
                <w:noProof/>
                <w:sz w:val="2"/>
              </w:rPr>
              <w:t>5e8b5e2e-9543-4981-8e43-aa36ab887a5a</w:t>
            </w:r>
          </w:p>
        </w:tc>
        <w:tc>
          <w:tcPr>
            <w:tcW w:w="360" w:type="dxa"/>
            <w:shd w:val="clear" w:color="auto" w:fill="F2F2F2"/>
          </w:tcPr>
          <w:p w:rsidR="00A77B3E">
            <w:pPr>
              <w:pStyle w:val="mqrus"/>
              <w:jc w:val="left"/>
            </w:pPr>
            <w:r>
              <w:rPr>
                <w:noProof/>
              </w:rPr>
              <w:t>6.3.</w:t>
            </w:r>
          </w:p>
        </w:tc>
        <w:tc>
          <w:tcPr>
            <w:tcW w:w="360" w:type="dxa"/>
            <w:shd w:val="clear" w:color="auto" w:fill="F2F2F2"/>
          </w:tcPr>
          <w:p w:rsidR="00A77B3E">
            <w:pPr>
              <w:pStyle w:val="mqeng"/>
              <w:jc w:val="left"/>
            </w:pPr>
            <w:r>
              <w:rPr>
                <w:noProof w:val="0"/>
              </w:rPr>
              <w:t>6.3.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425</w:t>
              <w:br/>
            </w:r>
            <w:r>
              <w:rPr>
                <w:noProof/>
                <w:sz w:val="2"/>
              </w:rPr>
              <w:t>5ec8ce43-d875-4c9e-836f-4fd4498168d9</w:t>
            </w:r>
          </w:p>
        </w:tc>
        <w:tc>
          <w:tcPr>
            <w:tcW w:w="360" w:type="dxa"/>
            <w:shd w:val="clear" w:color="auto" w:fill="F2F2F2"/>
          </w:tcPr>
          <w:p w:rsidR="00A77B3E">
            <w:pPr>
              <w:pStyle w:val="mqrus"/>
              <w:jc w:val="left"/>
            </w:pPr>
            <w:r>
              <w:rPr>
                <w:noProof/>
              </w:rPr>
              <w:t>Наличие и аккредитация лабораторий.</w:t>
            </w:r>
          </w:p>
        </w:tc>
        <w:tc>
          <w:tcPr>
            <w:tcW w:w="360" w:type="dxa"/>
            <w:shd w:val="clear" w:color="auto" w:fill="F2F2F2"/>
          </w:tcPr>
          <w:p w:rsidR="00A77B3E">
            <w:pPr>
              <w:pStyle w:val="mqeng"/>
              <w:jc w:val="left"/>
            </w:pPr>
            <w:r>
              <w:rPr>
                <w:noProof w:val="0"/>
              </w:rPr>
              <w:t>Availability and accreditation of laboratories.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426</w:t>
              <w:br/>
            </w:r>
            <w:r>
              <w:rPr>
                <w:noProof/>
                <w:sz w:val="2"/>
              </w:rPr>
              <w:t>9a1daaf2-7bd4-4d19-9363-93786bd588cb</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427</w:t>
              <w:br/>
            </w:r>
            <w:r>
              <w:rPr>
                <w:noProof/>
                <w:sz w:val="2"/>
              </w:rPr>
              <w:t>47586008-0312-43eb-bd21-15bcc15e803b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428</w:t>
              <w:br/>
            </w:r>
            <w:r>
              <w:rPr>
                <w:noProof/>
                <w:sz w:val="2"/>
              </w:rPr>
              <w:t>f5fe5307-455d-4c1e-b60a-62c64658703d</w:t>
            </w:r>
          </w:p>
        </w:tc>
        <w:tc>
          <w:tcPr>
            <w:tcW w:w="360" w:type="dxa"/>
            <w:shd w:val="clear" w:color="auto" w:fill="F2F2F2"/>
          </w:tcPr>
          <w:p w:rsidR="00A77B3E">
            <w:pPr>
              <w:pStyle w:val="mqrus"/>
              <w:jc w:val="left"/>
            </w:pPr>
            <w:r>
              <w:rPr>
                <w:noProof/>
              </w:rPr>
              <w:t>Возможность проведения лабораторией предприятия-изготовителя (при ее наличии) неразрушающего, разрушающего контроля и испытаний полуфабрикатов и комплектующих, используемые при изготовлении продукции, а также самой продукции, согласно требованиям ТУ/ТЗ.</w:t>
            </w:r>
          </w:p>
        </w:tc>
        <w:tc>
          <w:tcPr>
            <w:tcW w:w="360" w:type="dxa"/>
            <w:shd w:val="clear" w:color="auto" w:fill="F2F2F2"/>
          </w:tcPr>
          <w:p w:rsidR="00A77B3E">
            <w:pPr>
              <w:pStyle w:val="mqeng"/>
              <w:jc w:val="left"/>
            </w:pPr>
            <w:r>
              <w:rPr>
                <w:noProof w:val="0"/>
              </w:rPr>
              <w:t>The possibility for the manufacturer’s laboratory (if available) to conduct non-destructive and destructive testing and inspections of semi-finished products and components used in production, as well as the finished products themselves, in accordance with the requirements of TU/TZ.</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429</w:t>
              <w:br/>
            </w:r>
            <w:r>
              <w:rPr>
                <w:noProof/>
                <w:sz w:val="2"/>
              </w:rPr>
              <w:t>160c1630-1eac-4bbd-aaba-d0bf3579cd18</w:t>
            </w:r>
          </w:p>
        </w:tc>
        <w:tc>
          <w:tcPr>
            <w:tcW w:w="360" w:type="dxa"/>
            <w:shd w:val="clear" w:color="auto" w:fill="F2F2F2"/>
          </w:tcPr>
          <w:p w:rsidR="00A77B3E">
            <w:pPr>
              <w:pStyle w:val="mqrus"/>
              <w:jc w:val="left"/>
            </w:pPr>
            <w:r>
              <w:rPr>
                <w:noProof/>
              </w:rPr>
              <w:t>Наличие и условия действия документа об аккредитации, область аккредитации.</w:t>
            </w:r>
          </w:p>
        </w:tc>
        <w:tc>
          <w:tcPr>
            <w:tcW w:w="360" w:type="dxa"/>
            <w:shd w:val="clear" w:color="auto" w:fill="F2F2F2"/>
          </w:tcPr>
          <w:p w:rsidR="00A77B3E">
            <w:pPr>
              <w:pStyle w:val="mqeng"/>
              <w:jc w:val="left"/>
            </w:pPr>
            <w:r>
              <w:rPr>
                <w:noProof w:val="0"/>
              </w:rPr>
              <w:t>Availability and terms of validity of the accreditation document, scope of accreditation.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430</w:t>
              <w:br/>
            </w:r>
            <w:r>
              <w:rPr>
                <w:noProof/>
                <w:sz w:val="2"/>
              </w:rPr>
              <w:t>62c62b1b-7e6c-4764-a0e6-314fff05e60a</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431</w:t>
              <w:br/>
            </w:r>
            <w:r>
              <w:rPr>
                <w:noProof/>
                <w:sz w:val="2"/>
              </w:rPr>
              <w:t>37746bb6-19be-48ca-a922-ba27d713c0b5</w:t>
            </w:r>
          </w:p>
        </w:tc>
        <w:tc>
          <w:tcPr>
            <w:tcW w:w="360" w:type="dxa"/>
            <w:shd w:val="clear" w:color="auto" w:fill="F2F2F2"/>
          </w:tcPr>
          <w:p w:rsidR="00A77B3E">
            <w:pPr>
              <w:pStyle w:val="mqrus"/>
              <w:jc w:val="left"/>
            </w:pPr>
            <w:r>
              <w:rPr>
                <w:noProof/>
              </w:rPr>
              <w:t>Наличие и условия действия документа об аккредитации, область аккредитации для сторонних испытательных центров и лабораторий, привлекаемых к проведению испытаний (неразрушающего и разрушающего контроля) на полуфабрикаты и комплектующие, используемые при изготовлении продукции, а также самой продукции.</w:t>
            </w:r>
          </w:p>
        </w:tc>
        <w:tc>
          <w:tcPr>
            <w:tcW w:w="360" w:type="dxa"/>
            <w:shd w:val="clear" w:color="auto" w:fill="F2F2F2"/>
          </w:tcPr>
          <w:p w:rsidR="00A77B3E">
            <w:pPr>
              <w:pStyle w:val="mqeng"/>
              <w:jc w:val="left"/>
            </w:pPr>
            <w:r>
              <w:rPr>
                <w:noProof w:val="0"/>
              </w:rPr>
              <w:t>Availability and terms of validity of the accreditation document, scope of accreditation for external testing centers and laboratories engaged to conduct tests (non-destructive and destructive inspections) on semi-finished products and components used in production, as well as the finished products themselves.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432</w:t>
              <w:br/>
            </w:r>
            <w:r>
              <w:rPr>
                <w:noProof/>
                <w:sz w:val="2"/>
              </w:rPr>
              <w:t>b4ed4c38-8e6d-40d7-91cd-7dd4303fc97a</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433</w:t>
              <w:br/>
            </w:r>
            <w:r>
              <w:rPr>
                <w:noProof/>
                <w:sz w:val="2"/>
              </w:rPr>
              <w:t>bb355376-028f-4fea-b498-624099ac58d7</w:t>
            </w:r>
          </w:p>
        </w:tc>
        <w:tc>
          <w:tcPr>
            <w:tcW w:w="360" w:type="dxa"/>
            <w:shd w:val="clear" w:color="auto" w:fill="F2F2F2"/>
          </w:tcPr>
          <w:p w:rsidR="00A77B3E">
            <w:pPr>
              <w:pStyle w:val="mqrus"/>
              <w:jc w:val="left"/>
            </w:pPr>
            <w:r>
              <w:rPr>
                <w:noProof/>
              </w:rPr>
              <w:t>Контроль при изготовлении и приемо-сдаточные испытания продукции проводятся Отделом технического контроля АО «Завод «Энергокабель» в соответствии с требованиями Технических условий в полном объеме.</w:t>
            </w:r>
          </w:p>
        </w:tc>
        <w:tc>
          <w:tcPr>
            <w:tcW w:w="360" w:type="dxa"/>
            <w:shd w:val="clear" w:color="auto" w:fill="F2F2F2"/>
          </w:tcPr>
          <w:p w:rsidR="00A77B3E">
            <w:pPr>
              <w:pStyle w:val="mqeng"/>
              <w:jc w:val="left"/>
            </w:pPr>
            <w:r>
              <w:rPr>
                <w:noProof w:val="0"/>
              </w:rPr>
              <w:t>Production control and approval testing of products are carried out by the Technical Control Department of JSC Zavod Energokabel in full accordance with the requirements of the Technical Specifications.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434</w:t>
              <w:br/>
            </w:r>
            <w:r>
              <w:rPr>
                <w:noProof/>
                <w:sz w:val="2"/>
              </w:rPr>
              <w:t>ae278490-c957-4080-9006-e189daab7976</w:t>
            </w:r>
          </w:p>
        </w:tc>
        <w:tc>
          <w:tcPr>
            <w:tcW w:w="360" w:type="dxa"/>
            <w:shd w:val="clear" w:color="auto" w:fill="F2F2F2"/>
          </w:tcPr>
          <w:p w:rsidR="00A77B3E">
            <w:pPr>
              <w:pStyle w:val="mqrus"/>
              <w:jc w:val="left"/>
            </w:pPr>
            <w:r>
              <w:rPr>
                <w:noProof/>
              </w:rPr>
              <w:t>Представлено Свидетельство о регистрации электролаборатории, регистрационный</w:t>
            </w:r>
          </w:p>
        </w:tc>
        <w:tc>
          <w:tcPr>
            <w:tcW w:w="360" w:type="dxa"/>
            <w:shd w:val="clear" w:color="auto" w:fill="F2F2F2"/>
          </w:tcPr>
          <w:p w:rsidR="00A77B3E">
            <w:pPr>
              <w:pStyle w:val="mqeng"/>
              <w:jc w:val="left"/>
            </w:pPr>
            <w:r>
              <w:rPr>
                <w:noProof w:val="0"/>
              </w:rPr>
              <w:t>Certificate of registration of the electrical laboratory has been provided, registration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435</w:t>
              <w:br/>
            </w:r>
            <w:r>
              <w:rPr>
                <w:noProof/>
                <w:sz w:val="2"/>
              </w:rPr>
              <w:t>104239a9-e40e-440d-95a4-df0270696e3e</w:t>
            </w:r>
          </w:p>
        </w:tc>
        <w:tc>
          <w:tcPr>
            <w:tcW w:w="360" w:type="dxa"/>
            <w:shd w:val="clear" w:color="auto" w:fill="F2F2F2"/>
          </w:tcPr>
          <w:p w:rsidR="00A77B3E">
            <w:pPr>
              <w:pStyle w:val="mqrus"/>
              <w:jc w:val="left"/>
            </w:pPr>
            <w:r>
              <w:rPr>
                <w:noProof/>
              </w:rPr>
              <w:t>№ 5.3-6910 от 10.06.2026, выданное Центральным управлением Федеральной службы по экологическому, технологическому и атомному надзору (Ростехнадзор).</w:t>
            </w:r>
          </w:p>
        </w:tc>
        <w:tc>
          <w:tcPr>
            <w:tcW w:w="360" w:type="dxa"/>
            <w:shd w:val="clear" w:color="auto" w:fill="F2F2F2"/>
          </w:tcPr>
          <w:p w:rsidR="00A77B3E">
            <w:pPr>
              <w:pStyle w:val="mqeng"/>
              <w:jc w:val="left"/>
            </w:pPr>
            <w:r>
              <w:rPr>
                <w:noProof w:val="0"/>
              </w:rPr>
              <w:t>No. 5.3-6910 dated 10.06.2026, issued by the Central Directorate of the Federal Service for Environmental, Technological and Nuclear Supervision (Rostekhnadzor).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436</w:t>
              <w:br/>
            </w:r>
            <w:r>
              <w:rPr>
                <w:noProof/>
                <w:sz w:val="2"/>
              </w:rPr>
              <w:t>b0431003-2945-4d52-815f-e6e713fbe5b1</w:t>
            </w:r>
          </w:p>
        </w:tc>
        <w:tc>
          <w:tcPr>
            <w:tcW w:w="360" w:type="dxa"/>
            <w:shd w:val="clear" w:color="auto" w:fill="F2F2F2"/>
          </w:tcPr>
          <w:p w:rsidR="00A77B3E">
            <w:pPr>
              <w:pStyle w:val="mqrus"/>
              <w:jc w:val="left"/>
            </w:pPr>
            <w:r>
              <w:rPr>
                <w:noProof/>
              </w:rPr>
              <w:t>Срок действия до 11.06.2029.</w:t>
            </w:r>
          </w:p>
        </w:tc>
        <w:tc>
          <w:tcPr>
            <w:tcW w:w="360" w:type="dxa"/>
            <w:shd w:val="clear" w:color="auto" w:fill="F2F2F2"/>
          </w:tcPr>
          <w:p w:rsidR="00A77B3E">
            <w:pPr>
              <w:pStyle w:val="mqeng"/>
              <w:jc w:val="left"/>
            </w:pPr>
            <w:r>
              <w:rPr>
                <w:noProof w:val="0"/>
              </w:rPr>
              <w:t>Valid until 11.06.2029.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437</w:t>
              <w:br/>
            </w:r>
            <w:r>
              <w:rPr>
                <w:noProof/>
                <w:sz w:val="2"/>
              </w:rPr>
              <w:t>3abe71b1-998f-43b8-8408-51c3bcc5757e</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438</w:t>
              <w:br/>
            </w:r>
            <w:r>
              <w:rPr>
                <w:noProof/>
                <w:sz w:val="2"/>
              </w:rPr>
              <w:t>8e1745e3-b002-4c94-9f35-b24320f34bb9</w:t>
            </w:r>
          </w:p>
        </w:tc>
        <w:tc>
          <w:tcPr>
            <w:tcW w:w="360" w:type="dxa"/>
            <w:shd w:val="clear" w:color="auto" w:fill="F2F2F2"/>
          </w:tcPr>
          <w:p w:rsidR="00A77B3E">
            <w:pPr>
              <w:pStyle w:val="mqrus"/>
              <w:jc w:val="left"/>
            </w:pPr>
            <w:r>
              <w:rPr>
                <w:noProof/>
              </w:rPr>
              <w:t>В случае необходимости могут быть привлечены сторонние испытательные лаборатории.</w:t>
            </w:r>
          </w:p>
        </w:tc>
        <w:tc>
          <w:tcPr>
            <w:tcW w:w="360" w:type="dxa"/>
            <w:shd w:val="clear" w:color="auto" w:fill="F2F2F2"/>
          </w:tcPr>
          <w:p w:rsidR="00A77B3E">
            <w:pPr>
              <w:pStyle w:val="mqeng"/>
              <w:jc w:val="left"/>
            </w:pPr>
            <w:r>
              <w:rPr>
                <w:noProof w:val="0"/>
              </w:rPr>
              <w:t>If necessary, external testing laboratories may be engaged.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439</w:t>
              <w:br/>
            </w:r>
            <w:r>
              <w:rPr>
                <w:noProof/>
                <w:sz w:val="2"/>
              </w:rPr>
              <w:t>132605fa-94c0-41aa-88e2-f6dd2d05714f</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440</w:t>
              <w:br/>
            </w:r>
            <w:r>
              <w:rPr>
                <w:noProof/>
                <w:sz w:val="2"/>
              </w:rPr>
              <w:t>7951c652-03fc-4336-8930-348491a9a4e3</w:t>
            </w:r>
          </w:p>
        </w:tc>
        <w:tc>
          <w:tcPr>
            <w:tcW w:w="360" w:type="dxa"/>
            <w:shd w:val="clear" w:color="auto" w:fill="F2F2F2"/>
          </w:tcPr>
          <w:p w:rsidR="00A77B3E">
            <w:pPr>
              <w:pStyle w:val="mqrus"/>
              <w:jc w:val="left"/>
            </w:pPr>
            <w:r>
              <w:rPr>
                <w:noProof/>
              </w:rPr>
              <w:t>- договор № 842/И от 07.02.2023 на проведение работ по оценке соответствия продукции с АНО по сертификации «Электросерт»;</w:t>
            </w:r>
          </w:p>
        </w:tc>
        <w:tc>
          <w:tcPr>
            <w:tcW w:w="360" w:type="dxa"/>
            <w:shd w:val="clear" w:color="auto" w:fill="F2F2F2"/>
          </w:tcPr>
          <w:p w:rsidR="00A77B3E">
            <w:pPr>
              <w:pStyle w:val="mqeng"/>
              <w:jc w:val="left"/>
            </w:pPr>
            <w:r>
              <w:rPr>
                <w:noProof w:val="0"/>
              </w:rPr>
              <w:t>- Contract No. 842/I dated 07.02.2023 for the performance of conformity assessment of products with ANO for certification Electrosert;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441</w:t>
              <w:br/>
            </w:r>
            <w:r>
              <w:rPr>
                <w:noProof/>
                <w:sz w:val="2"/>
              </w:rPr>
              <w:t>b9240db0-50a0-48ee-a158-a69821b11026</w:t>
            </w:r>
          </w:p>
        </w:tc>
        <w:tc>
          <w:tcPr>
            <w:tcW w:w="360" w:type="dxa"/>
            <w:shd w:val="clear" w:color="auto" w:fill="F2F2F2"/>
          </w:tcPr>
          <w:p w:rsidR="00A77B3E">
            <w:pPr>
              <w:pStyle w:val="mqrus"/>
              <w:jc w:val="left"/>
            </w:pPr>
            <w:r>
              <w:rPr>
                <w:noProof/>
              </w:rPr>
              <w:t>- аттестат аккредитации № ААС.Т.00805, действителен до 18.03.2031;</w:t>
            </w:r>
          </w:p>
        </w:tc>
        <w:tc>
          <w:tcPr>
            <w:tcW w:w="360" w:type="dxa"/>
            <w:shd w:val="clear" w:color="auto" w:fill="F2F2F2"/>
          </w:tcPr>
          <w:p w:rsidR="00A77B3E">
            <w:pPr>
              <w:pStyle w:val="mqeng"/>
              <w:jc w:val="left"/>
            </w:pPr>
            <w:r>
              <w:rPr>
                <w:noProof w:val="0"/>
              </w:rPr>
              <w:t>- Accreditation certificate No. AAS.T.00805, valid until 18.03.2031;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442</w:t>
              <w:br/>
            </w:r>
            <w:r>
              <w:rPr>
                <w:noProof/>
                <w:sz w:val="2"/>
              </w:rPr>
              <w:t>e29fe050-d825-4055-87ab-45d30c8e46f1</w:t>
            </w:r>
          </w:p>
        </w:tc>
        <w:tc>
          <w:tcPr>
            <w:tcW w:w="360" w:type="dxa"/>
            <w:shd w:val="clear" w:color="auto" w:fill="F2F2F2"/>
          </w:tcPr>
          <w:p w:rsidR="00A77B3E">
            <w:pPr>
              <w:pStyle w:val="mqrus"/>
              <w:jc w:val="left"/>
            </w:pPr>
            <w:r>
              <w:rPr>
                <w:noProof/>
              </w:rPr>
              <w:t>- область аккредитации Испытательного центра «Политест» АНО по сертификации «Электросерт» от 19.03.2026.</w:t>
            </w:r>
          </w:p>
        </w:tc>
        <w:tc>
          <w:tcPr>
            <w:tcW w:w="360" w:type="dxa"/>
            <w:shd w:val="clear" w:color="auto" w:fill="F2F2F2"/>
          </w:tcPr>
          <w:p w:rsidR="00A77B3E">
            <w:pPr>
              <w:pStyle w:val="mqeng"/>
              <w:jc w:val="left"/>
            </w:pPr>
            <w:r>
              <w:rPr>
                <w:noProof w:val="0"/>
              </w:rPr>
              <w:t>- Scope of accreditation of the Politest Testing Center, ANO for certification Electrosert, dated 19.03.2026.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443</w:t>
              <w:br/>
            </w:r>
            <w:r>
              <w:rPr>
                <w:noProof/>
                <w:sz w:val="2"/>
              </w:rPr>
              <w:t>a95f65b0-d7fe-4456-8fcb-a39ad2291259</w:t>
            </w:r>
          </w:p>
        </w:tc>
        <w:tc>
          <w:tcPr>
            <w:tcW w:w="360" w:type="dxa"/>
            <w:shd w:val="clear" w:color="auto" w:fill="F2F2F2"/>
          </w:tcPr>
          <w:p w:rsidR="00A77B3E">
            <w:pPr>
              <w:pStyle w:val="mqrus"/>
              <w:jc w:val="left"/>
            </w:pPr>
            <w:r>
              <w:rPr>
                <w:b/>
                <w:i w:val="0"/>
                <w:noProof/>
                <w:u w:val="none"/>
                <w:vertAlign w:val="baseline"/>
              </w:rPr>
              <w:t>7.</w:t>
            </w:r>
          </w:p>
        </w:tc>
        <w:tc>
          <w:tcPr>
            <w:tcW w:w="360" w:type="dxa"/>
            <w:shd w:val="clear" w:color="auto" w:fill="F2F2F2"/>
          </w:tcPr>
          <w:p w:rsidR="00A77B3E">
            <w:pPr>
              <w:pStyle w:val="mqeng"/>
              <w:jc w:val="left"/>
            </w:pPr>
            <w:r>
              <w:rPr>
                <w:b/>
                <w:i w:val="0"/>
                <w:noProof w:val="0"/>
                <w:u w:val="none"/>
                <w:vertAlign w:val="baseline"/>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444</w:t>
              <w:br/>
            </w:r>
            <w:r>
              <w:rPr>
                <w:noProof/>
                <w:sz w:val="2"/>
              </w:rPr>
              <w:t>993463d4-fe06-4a68-a820-e928243dbfd3</w:t>
            </w:r>
          </w:p>
        </w:tc>
        <w:tc>
          <w:tcPr>
            <w:tcW w:w="360" w:type="dxa"/>
            <w:shd w:val="clear" w:color="auto" w:fill="F2F2F2"/>
          </w:tcPr>
          <w:p w:rsidR="00A77B3E">
            <w:pPr>
              <w:pStyle w:val="mqrus"/>
              <w:jc w:val="left"/>
            </w:pPr>
            <w:r>
              <w:rPr>
                <w:b/>
                <w:i w:val="0"/>
                <w:noProof/>
                <w:u w:val="none"/>
                <w:vertAlign w:val="baseline"/>
              </w:rPr>
              <w:t>Испытания продукции.</w:t>
            </w:r>
          </w:p>
        </w:tc>
        <w:tc>
          <w:tcPr>
            <w:tcW w:w="360" w:type="dxa"/>
            <w:shd w:val="clear" w:color="auto" w:fill="F2F2F2"/>
          </w:tcPr>
          <w:p w:rsidR="00A77B3E">
            <w:pPr>
              <w:pStyle w:val="mqeng"/>
              <w:jc w:val="left"/>
            </w:pPr>
            <w:r>
              <w:rPr>
                <w:b/>
                <w:i w:val="0"/>
                <w:noProof w:val="0"/>
                <w:u w:val="none"/>
                <w:vertAlign w:val="baseline"/>
              </w:rPr>
              <w:t>Product testing.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445</w:t>
              <w:br/>
            </w:r>
            <w:r>
              <w:rPr>
                <w:noProof/>
                <w:sz w:val="2"/>
              </w:rPr>
              <w:t>65dd5383-dee7-4f2f-86af-59560898e0de</w:t>
            </w:r>
          </w:p>
        </w:tc>
        <w:tc>
          <w:tcPr>
            <w:tcW w:w="360" w:type="dxa"/>
            <w:shd w:val="clear" w:color="auto" w:fill="F2F2F2"/>
          </w:tcPr>
          <w:p w:rsidR="00A77B3E">
            <w:pPr>
              <w:pStyle w:val="mqrus"/>
              <w:jc w:val="left"/>
            </w:pPr>
            <w:r>
              <w:rPr>
                <w:b/>
                <w:i w:val="0"/>
                <w:noProof/>
                <w:u w:val="none"/>
                <w:vertAlign w:val="baseline"/>
              </w:rPr>
              <w:t>Документация по испытаниям.</w:t>
            </w:r>
          </w:p>
        </w:tc>
        <w:tc>
          <w:tcPr>
            <w:tcW w:w="360" w:type="dxa"/>
            <w:shd w:val="clear" w:color="auto" w:fill="F2F2F2"/>
          </w:tcPr>
          <w:p w:rsidR="00A77B3E">
            <w:pPr>
              <w:pStyle w:val="mqeng"/>
              <w:jc w:val="left"/>
            </w:pPr>
            <w:r>
              <w:rPr>
                <w:b/>
                <w:i w:val="0"/>
                <w:noProof w:val="0"/>
                <w:u w:val="none"/>
                <w:vertAlign w:val="baseline"/>
              </w:rPr>
              <w:t>Testing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446</w:t>
              <w:br/>
            </w:r>
            <w:r>
              <w:rPr>
                <w:noProof/>
                <w:sz w:val="2"/>
              </w:rPr>
              <w:t>8b37113e-e5c2-4367-a18d-41a0b0e61199</w:t>
            </w:r>
          </w:p>
        </w:tc>
        <w:tc>
          <w:tcPr>
            <w:tcW w:w="360" w:type="dxa"/>
            <w:shd w:val="clear" w:color="auto" w:fill="F2F2F2"/>
          </w:tcPr>
          <w:p w:rsidR="00A77B3E">
            <w:pPr>
              <w:pStyle w:val="mqrus"/>
              <w:jc w:val="left"/>
            </w:pPr>
            <w:r>
              <w:rPr>
                <w:noProof/>
              </w:rPr>
              <w:t>7.1.</w:t>
            </w:r>
          </w:p>
        </w:tc>
        <w:tc>
          <w:tcPr>
            <w:tcW w:w="360" w:type="dxa"/>
            <w:shd w:val="clear" w:color="auto" w:fill="F2F2F2"/>
          </w:tcPr>
          <w:p w:rsidR="00A77B3E">
            <w:pPr>
              <w:pStyle w:val="mqeng"/>
              <w:jc w:val="left"/>
            </w:pPr>
            <w:r>
              <w:rPr>
                <w:noProof w:val="0"/>
              </w:rPr>
              <w:t>7.1.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447</w:t>
              <w:br/>
            </w:r>
            <w:r>
              <w:rPr>
                <w:noProof/>
                <w:sz w:val="2"/>
              </w:rPr>
              <w:t>3ff198cc-91cc-4716-b879-48912f1fcb31</w:t>
            </w:r>
          </w:p>
        </w:tc>
        <w:tc>
          <w:tcPr>
            <w:tcW w:w="360" w:type="dxa"/>
            <w:shd w:val="clear" w:color="auto" w:fill="F2F2F2"/>
          </w:tcPr>
          <w:p w:rsidR="00A77B3E">
            <w:pPr>
              <w:pStyle w:val="mqrus"/>
              <w:jc w:val="left"/>
            </w:pPr>
            <w:r>
              <w:rPr>
                <w:noProof/>
              </w:rPr>
              <w:t>Виды проводимых на предприятии-изготовителе испытаний.</w:t>
            </w:r>
          </w:p>
        </w:tc>
        <w:tc>
          <w:tcPr>
            <w:tcW w:w="360" w:type="dxa"/>
            <w:shd w:val="clear" w:color="auto" w:fill="F2F2F2"/>
          </w:tcPr>
          <w:p w:rsidR="00A77B3E">
            <w:pPr>
              <w:pStyle w:val="mqeng"/>
              <w:jc w:val="left"/>
            </w:pPr>
            <w:r>
              <w:rPr>
                <w:noProof w:val="0"/>
              </w:rPr>
              <w:t>Types of tests conducted at the manufacturing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448</w:t>
              <w:br/>
            </w:r>
            <w:r>
              <w:rPr>
                <w:noProof/>
                <w:sz w:val="2"/>
              </w:rPr>
              <w:t>8f4a0015-0f09-4fc3-9669-2572b3a4460a</w:t>
            </w:r>
          </w:p>
        </w:tc>
        <w:tc>
          <w:tcPr>
            <w:tcW w:w="360" w:type="dxa"/>
            <w:shd w:val="clear" w:color="auto" w:fill="F2F2F2"/>
          </w:tcPr>
          <w:p w:rsidR="00A77B3E">
            <w:pPr>
              <w:pStyle w:val="mqrus"/>
              <w:jc w:val="left"/>
            </w:pPr>
            <w:r>
              <w:rPr>
                <w:noProof/>
              </w:rPr>
              <w:t>Проверяется возможность проведения необходимых видов испытаний.</w:t>
            </w:r>
          </w:p>
        </w:tc>
        <w:tc>
          <w:tcPr>
            <w:tcW w:w="360" w:type="dxa"/>
            <w:shd w:val="clear" w:color="auto" w:fill="F2F2F2"/>
          </w:tcPr>
          <w:p w:rsidR="00A77B3E">
            <w:pPr>
              <w:pStyle w:val="mqeng"/>
              <w:jc w:val="left"/>
            </w:pPr>
            <w:r>
              <w:rPr>
                <w:noProof w:val="0"/>
              </w:rPr>
              <w:t>The possibility of conducting the required types of tests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449</w:t>
              <w:br/>
            </w:r>
            <w:r>
              <w:rPr>
                <w:noProof/>
                <w:sz w:val="2"/>
              </w:rPr>
              <w:t>daabd8bb-6d1e-4f38-864e-3a2c4256699a</w:t>
            </w:r>
          </w:p>
        </w:tc>
        <w:tc>
          <w:tcPr>
            <w:tcW w:w="360" w:type="dxa"/>
            <w:shd w:val="clear" w:color="auto" w:fill="F2F2F2"/>
          </w:tcPr>
          <w:p w:rsidR="00A77B3E">
            <w:pPr>
              <w:pStyle w:val="mqrus"/>
              <w:jc w:val="left"/>
            </w:pPr>
            <w:r>
              <w:rPr>
                <w:noProof/>
              </w:rPr>
              <w:t>Отдел технического контроля предприятия имеет возможность самостоятельно проводить приемо-сдаточные испытания выпускаемой продукции.</w:t>
            </w:r>
          </w:p>
        </w:tc>
        <w:tc>
          <w:tcPr>
            <w:tcW w:w="360" w:type="dxa"/>
            <w:shd w:val="clear" w:color="auto" w:fill="F2F2F2"/>
          </w:tcPr>
          <w:p w:rsidR="00A77B3E">
            <w:pPr>
              <w:pStyle w:val="mqeng"/>
              <w:jc w:val="left"/>
            </w:pPr>
            <w:r>
              <w:rPr>
                <w:noProof w:val="0"/>
              </w:rPr>
              <w:t>The technical control department of the enterprise is able to independently carry out approval tests of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450</w:t>
              <w:br/>
            </w:r>
            <w:r>
              <w:rPr>
                <w:noProof/>
                <w:sz w:val="2"/>
              </w:rPr>
              <w:t>c4d9a7a6-e2a6-4b11-bd92-63d29705beb6</w:t>
            </w:r>
          </w:p>
        </w:tc>
        <w:tc>
          <w:tcPr>
            <w:tcW w:w="360" w:type="dxa"/>
            <w:shd w:val="clear" w:color="auto" w:fill="F2F2F2"/>
          </w:tcPr>
          <w:p w:rsidR="00A77B3E">
            <w:pPr>
              <w:pStyle w:val="mqrus"/>
              <w:jc w:val="left"/>
            </w:pPr>
            <w:r>
              <w:rPr>
                <w:noProof/>
              </w:rPr>
              <w:t>При проведении квалификационных, типовых, сертификационных, части периодических испытаний привлекаются сторонние организации, с которыми заключаются договоры:</w:t>
            </w:r>
          </w:p>
        </w:tc>
        <w:tc>
          <w:tcPr>
            <w:tcW w:w="360" w:type="dxa"/>
            <w:shd w:val="clear" w:color="auto" w:fill="F2F2F2"/>
          </w:tcPr>
          <w:p w:rsidR="00A77B3E">
            <w:pPr>
              <w:pStyle w:val="mqeng"/>
              <w:jc w:val="left"/>
            </w:pPr>
            <w:r>
              <w:rPr>
                <w:noProof w:val="0"/>
              </w:rPr>
              <w:t>For qualification, type, certification, and certain periodic tests, external organizations are engaged, with which contracts are concluded: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451</w:t>
              <w:br/>
            </w:r>
            <w:r>
              <w:rPr>
                <w:noProof/>
                <w:sz w:val="2"/>
              </w:rPr>
              <w:t>22b35cc3-5fd3-4853-826b-0952e595b644</w:t>
            </w:r>
          </w:p>
        </w:tc>
        <w:tc>
          <w:tcPr>
            <w:tcW w:w="360" w:type="dxa"/>
            <w:shd w:val="clear" w:color="auto" w:fill="F2F2F2"/>
          </w:tcPr>
          <w:p w:rsidR="00A77B3E">
            <w:pPr>
              <w:pStyle w:val="mqrus"/>
              <w:jc w:val="left"/>
            </w:pPr>
            <w:r>
              <w:rPr>
                <w:noProof/>
              </w:rPr>
              <w:t>ОАО «ВНИИКП» (проверка стойкости к дезактивирующим водным растворам, подтверждение минимального срока службы), ИЦ «Политест» АНО по сертификации «Электросерт» (определение стойкости к воздействию плесневых грибов, испытание на нераспространение горения в пучках по категории А, испытание на дымообразование при горении и тлении, огнестойкость, определение показателей коррозионной активности продуктов дымогазовыделения, определение эквивалентного показателя токсичности продуктов горения).</w:t>
            </w:r>
          </w:p>
        </w:tc>
        <w:tc>
          <w:tcPr>
            <w:tcW w:w="360" w:type="dxa"/>
            <w:shd w:val="clear" w:color="auto" w:fill="F2F2F2"/>
          </w:tcPr>
          <w:p w:rsidR="00A77B3E">
            <w:pPr>
              <w:pStyle w:val="mqeng"/>
              <w:jc w:val="left"/>
            </w:pPr>
            <w:r>
              <w:rPr>
                <w:noProof w:val="0"/>
              </w:rPr>
              <w:t>OJSC VNIICP (testing resistance to deactivating aqueous solutions, confirmation of minimum service life), IC Politest ANO for certification Electrosert (determination of resistance to mold fungi, testing for non-propagation of fire in bundles according to category A, testing for smoke generation during burning and smoldering, fire resistance, determination of the corrosion activity indicators of smoke and gas emission products, determination of the equivalent toxicity index of combustion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452</w:t>
              <w:br/>
            </w:r>
            <w:r>
              <w:rPr>
                <w:noProof/>
                <w:sz w:val="2"/>
              </w:rPr>
              <w:t>b49ae090-a7e5-43ff-877f-c5d253d3dd1b</w:t>
            </w:r>
          </w:p>
        </w:tc>
        <w:tc>
          <w:tcPr>
            <w:tcW w:w="360" w:type="dxa"/>
            <w:shd w:val="clear" w:color="auto" w:fill="F2F2F2"/>
          </w:tcPr>
          <w:p w:rsidR="00A77B3E">
            <w:pPr>
              <w:pStyle w:val="mqrus"/>
              <w:jc w:val="left"/>
            </w:pPr>
            <w:r>
              <w:rPr>
                <w:noProof/>
              </w:rPr>
              <w:t>7.2.</w:t>
            </w:r>
          </w:p>
        </w:tc>
        <w:tc>
          <w:tcPr>
            <w:tcW w:w="360" w:type="dxa"/>
            <w:shd w:val="clear" w:color="auto" w:fill="F2F2F2"/>
          </w:tcPr>
          <w:p w:rsidR="00A77B3E">
            <w:pPr>
              <w:pStyle w:val="mqeng"/>
              <w:jc w:val="left"/>
            </w:pPr>
            <w:r>
              <w:rPr>
                <w:noProof w:val="0"/>
              </w:rPr>
              <w:t>7.2.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453</w:t>
              <w:br/>
            </w:r>
            <w:r>
              <w:rPr>
                <w:noProof/>
                <w:sz w:val="2"/>
              </w:rPr>
              <w:t>87ad1de3-2d68-4b60-b71f-cb153221d139</w:t>
            </w:r>
          </w:p>
        </w:tc>
        <w:tc>
          <w:tcPr>
            <w:tcW w:w="360" w:type="dxa"/>
            <w:shd w:val="clear" w:color="auto" w:fill="F2F2F2"/>
          </w:tcPr>
          <w:p w:rsidR="00A77B3E">
            <w:pPr>
              <w:pStyle w:val="mqrus"/>
              <w:jc w:val="left"/>
            </w:pPr>
            <w:r>
              <w:rPr>
                <w:noProof/>
              </w:rPr>
              <w:t>Порядок постановки продукции на производство и документация по проведению испытаний.</w:t>
            </w:r>
          </w:p>
        </w:tc>
        <w:tc>
          <w:tcPr>
            <w:tcW w:w="360" w:type="dxa"/>
            <w:shd w:val="clear" w:color="auto" w:fill="F2F2F2"/>
          </w:tcPr>
          <w:p w:rsidR="00A77B3E">
            <w:pPr>
              <w:pStyle w:val="mqeng"/>
              <w:jc w:val="left"/>
            </w:pPr>
            <w:r>
              <w:rPr>
                <w:noProof w:val="0"/>
              </w:rPr>
              <w:t>Procedure for placing products into production and documentation for conducting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454</w:t>
              <w:br/>
            </w:r>
            <w:r>
              <w:rPr>
                <w:noProof/>
                <w:sz w:val="2"/>
              </w:rPr>
              <w:t>29e8975d-06f2-4526-a7d8-55d2dc040004</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455</w:t>
              <w:br/>
            </w:r>
            <w:r>
              <w:rPr>
                <w:noProof/>
                <w:sz w:val="2"/>
              </w:rPr>
              <w:t>ff838306-2c94-4f14-b94e-23a4b2ac51c0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456</w:t>
              <w:br/>
            </w:r>
            <w:r>
              <w:rPr>
                <w:noProof/>
                <w:sz w:val="2"/>
              </w:rPr>
              <w:t>491b2126-6d74-4cdc-9040-030302426429</w:t>
            </w:r>
          </w:p>
        </w:tc>
        <w:tc>
          <w:tcPr>
            <w:tcW w:w="360" w:type="dxa"/>
            <w:shd w:val="clear" w:color="auto" w:fill="F2F2F2"/>
          </w:tcPr>
          <w:p w:rsidR="00A77B3E">
            <w:pPr>
              <w:pStyle w:val="mqrus"/>
              <w:jc w:val="left"/>
            </w:pPr>
            <w:r>
              <w:rPr>
                <w:noProof/>
              </w:rPr>
              <w:t>Наличие документов, определяющих порядок проведения испытаний.</w:t>
            </w:r>
          </w:p>
        </w:tc>
        <w:tc>
          <w:tcPr>
            <w:tcW w:w="360" w:type="dxa"/>
            <w:shd w:val="clear" w:color="auto" w:fill="F2F2F2"/>
          </w:tcPr>
          <w:p w:rsidR="00A77B3E">
            <w:pPr>
              <w:pStyle w:val="mqeng"/>
              <w:jc w:val="left"/>
            </w:pPr>
            <w:r>
              <w:rPr>
                <w:noProof w:val="0"/>
              </w:rPr>
              <w:t>Availability of documents defining the procedure for conducting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457</w:t>
              <w:br/>
            </w:r>
            <w:r>
              <w:rPr>
                <w:noProof/>
                <w:sz w:val="2"/>
              </w:rPr>
              <w:t>ea338e39-1d6b-41cf-a6ca-baf00ffa0f7b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458</w:t>
              <w:br/>
            </w:r>
            <w:r>
              <w:rPr>
                <w:noProof/>
                <w:sz w:val="2"/>
              </w:rPr>
              <w:t>b2ba2495-3a96-4c07-afb0-c27118d04796</w:t>
            </w:r>
          </w:p>
        </w:tc>
        <w:tc>
          <w:tcPr>
            <w:tcW w:w="360" w:type="dxa"/>
            <w:shd w:val="clear" w:color="auto" w:fill="F2F2F2"/>
          </w:tcPr>
          <w:p w:rsidR="00A77B3E">
            <w:pPr>
              <w:pStyle w:val="mqrus"/>
              <w:jc w:val="left"/>
            </w:pPr>
            <w:r>
              <w:rPr>
                <w:noProof/>
              </w:rPr>
              <w:t>Наличие стандартных и специальных программ и методик испытаний (ПМИ).</w:t>
            </w:r>
          </w:p>
        </w:tc>
        <w:tc>
          <w:tcPr>
            <w:tcW w:w="360" w:type="dxa"/>
            <w:shd w:val="clear" w:color="auto" w:fill="F2F2F2"/>
          </w:tcPr>
          <w:p w:rsidR="00A77B3E">
            <w:pPr>
              <w:pStyle w:val="mqeng"/>
              <w:jc w:val="left"/>
            </w:pPr>
            <w:r>
              <w:rPr>
                <w:noProof w:val="0"/>
              </w:rPr>
              <w:t>Availability of standard and special test programs and methods (PMI).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459</w:t>
              <w:br/>
            </w:r>
            <w:r>
              <w:rPr>
                <w:noProof/>
                <w:sz w:val="2"/>
              </w:rPr>
              <w:t>f8e1b61d-1720-4139-9dde-8612d65a1a19</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460</w:t>
              <w:br/>
            </w:r>
            <w:r>
              <w:rPr>
                <w:noProof/>
                <w:sz w:val="2"/>
              </w:rPr>
              <w:t>10aa9a2c-fe0a-4386-8e20-afc07182aff2</w:t>
            </w:r>
          </w:p>
        </w:tc>
        <w:tc>
          <w:tcPr>
            <w:tcW w:w="360" w:type="dxa"/>
            <w:shd w:val="clear" w:color="auto" w:fill="F2F2F2"/>
          </w:tcPr>
          <w:p w:rsidR="00A77B3E">
            <w:pPr>
              <w:pStyle w:val="mqrus"/>
              <w:jc w:val="left"/>
            </w:pPr>
            <w:r>
              <w:rPr>
                <w:noProof/>
              </w:rPr>
              <w:t>Наличие согласования ПМИ (в соответствии с ГОСТ Р 15.201, ГОСТ 15.005) с проектной (конструкторской) организацией и Заказчиком.</w:t>
            </w:r>
          </w:p>
        </w:tc>
        <w:tc>
          <w:tcPr>
            <w:tcW w:w="360" w:type="dxa"/>
            <w:shd w:val="clear" w:color="auto" w:fill="F2F2F2"/>
          </w:tcPr>
          <w:p w:rsidR="00A77B3E">
            <w:pPr>
              <w:pStyle w:val="mqeng"/>
              <w:jc w:val="left"/>
            </w:pPr>
            <w:r>
              <w:rPr>
                <w:noProof w:val="0"/>
              </w:rPr>
              <w:t>Availability of approval of the Test Program and Methods (PMI), in accordance with GOST R 15.201 and GOST 15.005, by the design (engineering) organization and the Customer.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461</w:t>
              <w:br/>
            </w:r>
            <w:r>
              <w:rPr>
                <w:noProof/>
                <w:sz w:val="2"/>
              </w:rPr>
              <w:t>a60e4e34-eb75-4802-8fe4-3b1896e6635c</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462</w:t>
              <w:br/>
            </w:r>
            <w:r>
              <w:rPr>
                <w:noProof/>
                <w:sz w:val="2"/>
              </w:rPr>
              <w:t>954b11b7-ac38-4e5e-bc2a-57d12912f978</w:t>
            </w:r>
          </w:p>
        </w:tc>
        <w:tc>
          <w:tcPr>
            <w:tcW w:w="360" w:type="dxa"/>
            <w:shd w:val="clear" w:color="auto" w:fill="F2F2F2"/>
          </w:tcPr>
          <w:p w:rsidR="00A77B3E">
            <w:pPr>
              <w:pStyle w:val="mqrus"/>
              <w:jc w:val="left"/>
            </w:pPr>
            <w:r>
              <w:rPr>
                <w:noProof/>
              </w:rPr>
              <w:t>Наличие акта и протоколов приемочных, квалификационных и периодических испытаний продукции.</w:t>
            </w:r>
          </w:p>
        </w:tc>
        <w:tc>
          <w:tcPr>
            <w:tcW w:w="360" w:type="dxa"/>
            <w:shd w:val="clear" w:color="auto" w:fill="F2F2F2"/>
          </w:tcPr>
          <w:p w:rsidR="00A77B3E">
            <w:pPr>
              <w:pStyle w:val="mqeng"/>
              <w:jc w:val="left"/>
            </w:pPr>
            <w:r>
              <w:rPr>
                <w:noProof w:val="0"/>
              </w:rPr>
              <w:t>Availability of the act and protocols of acceptance, qualification, and periodic product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463</w:t>
              <w:br/>
            </w:r>
            <w:r>
              <w:rPr>
                <w:noProof/>
                <w:sz w:val="2"/>
              </w:rPr>
              <w:t>a2dabbb0-36f3-485b-b649-192ed10ca41f</w:t>
            </w:r>
          </w:p>
        </w:tc>
        <w:tc>
          <w:tcPr>
            <w:tcW w:w="360" w:type="dxa"/>
            <w:shd w:val="clear" w:color="auto" w:fill="F2F2F2"/>
          </w:tcPr>
          <w:p w:rsidR="00A77B3E">
            <w:pPr>
              <w:pStyle w:val="mqrus"/>
              <w:jc w:val="left"/>
            </w:pPr>
            <w:r>
              <w:rPr>
                <w:noProof/>
              </w:rPr>
              <w:t>Участие, согласно вышеуказанным актам и протоколам, в комиссиях при проведении приемочных и квалификационных испытаний представителей Заказчика и УО.</w:t>
            </w:r>
          </w:p>
        </w:tc>
        <w:tc>
          <w:tcPr>
            <w:tcW w:w="360" w:type="dxa"/>
            <w:shd w:val="clear" w:color="auto" w:fill="F2F2F2"/>
          </w:tcPr>
          <w:p w:rsidR="00A77B3E">
            <w:pPr>
              <w:pStyle w:val="mqeng"/>
              <w:jc w:val="left"/>
            </w:pPr>
            <w:r>
              <w:rPr>
                <w:noProof w:val="0"/>
              </w:rPr>
              <w:t>Participation, according to the above-mentioned acts and protocols, of representatives of the Customer and UO in commissions during acceptance and qualification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464</w:t>
              <w:br/>
            </w:r>
            <w:r>
              <w:rPr>
                <w:noProof/>
                <w:sz w:val="2"/>
              </w:rPr>
              <w:t>a691e726-0735-476f-b7e7-c7daef208449</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465</w:t>
              <w:br/>
            </w:r>
            <w:r>
              <w:rPr>
                <w:noProof/>
                <w:sz w:val="2"/>
              </w:rPr>
              <w:t>a990d334-50fd-4db3-8057-208cf4ed6b2c</w:t>
            </w:r>
          </w:p>
        </w:tc>
        <w:tc>
          <w:tcPr>
            <w:tcW w:w="360" w:type="dxa"/>
            <w:shd w:val="clear" w:color="auto" w:fill="F2F2F2"/>
          </w:tcPr>
          <w:p w:rsidR="00A77B3E">
            <w:pPr>
              <w:pStyle w:val="mqrus"/>
              <w:jc w:val="left"/>
            </w:pPr>
            <w:r>
              <w:rPr>
                <w:noProof/>
              </w:rPr>
              <w:t>Соответствие присвоенной литеры продукции вышеуказанным Актам и протоколам (опытный образец, головной образец, серийная продукция).</w:t>
            </w:r>
          </w:p>
        </w:tc>
        <w:tc>
          <w:tcPr>
            <w:tcW w:w="360" w:type="dxa"/>
            <w:shd w:val="clear" w:color="auto" w:fill="F2F2F2"/>
          </w:tcPr>
          <w:p w:rsidR="00A77B3E">
            <w:pPr>
              <w:pStyle w:val="mqeng"/>
              <w:jc w:val="left"/>
            </w:pPr>
            <w:r>
              <w:rPr>
                <w:noProof w:val="0"/>
              </w:rPr>
              <w:t>Compliance of the assigned product designation with the above-mentioned Acts and protocols (prototype, initial sample, serial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466</w:t>
              <w:br/>
            </w:r>
            <w:r>
              <w:rPr>
                <w:noProof/>
                <w:sz w:val="2"/>
              </w:rPr>
              <w:t>d308915c-dec4-4726-b33e-66826bd23000</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467</w:t>
              <w:br/>
            </w:r>
            <w:r>
              <w:rPr>
                <w:noProof/>
                <w:sz w:val="2"/>
              </w:rPr>
              <w:t>6ec054c6-5d9f-4977-8d7c-7048df3de343</w:t>
            </w:r>
          </w:p>
        </w:tc>
        <w:tc>
          <w:tcPr>
            <w:tcW w:w="360" w:type="dxa"/>
            <w:shd w:val="clear" w:color="auto" w:fill="F2F2F2"/>
          </w:tcPr>
          <w:p w:rsidR="00A77B3E">
            <w:pPr>
              <w:pStyle w:val="mqrus"/>
              <w:jc w:val="left"/>
            </w:pPr>
            <w:r>
              <w:rPr>
                <w:noProof/>
              </w:rPr>
              <w:t>Соответствие перечня проведенных испытаний и полученных результатов требованиям НД, ТУ/ТЗ и Программ и методик испытаний.</w:t>
            </w:r>
          </w:p>
        </w:tc>
        <w:tc>
          <w:tcPr>
            <w:tcW w:w="360" w:type="dxa"/>
            <w:shd w:val="clear" w:color="auto" w:fill="F2F2F2"/>
          </w:tcPr>
          <w:p w:rsidR="00A77B3E">
            <w:pPr>
              <w:pStyle w:val="mqeng"/>
              <w:jc w:val="left"/>
            </w:pPr>
            <w:r>
              <w:rPr>
                <w:noProof w:val="0"/>
              </w:rPr>
              <w:t>Compliance of the list of tests performed and the results obtained with the requirements of regulatory documents, technical specifications/technical requirements, and test programs and methodologies.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468</w:t>
              <w:br/>
            </w:r>
            <w:r>
              <w:rPr>
                <w:noProof/>
                <w:sz w:val="2"/>
              </w:rPr>
              <w:t>ee0b64b7-6b60-4b99-a4ab-8988bbc8c33d</w:t>
            </w:r>
          </w:p>
        </w:tc>
        <w:tc>
          <w:tcPr>
            <w:tcW w:w="360" w:type="dxa"/>
            <w:shd w:val="clear" w:color="auto" w:fill="F2F2F2"/>
          </w:tcPr>
          <w:p w:rsidR="00A77B3E">
            <w:pPr>
              <w:pStyle w:val="mqrus"/>
              <w:jc w:val="left"/>
            </w:pPr>
            <w:r>
              <w:rPr>
                <w:noProof/>
              </w:rPr>
              <w:t>Соответствие интервала между периодическими испытаниями 3-х летнему периоду.</w:t>
            </w:r>
          </w:p>
        </w:tc>
        <w:tc>
          <w:tcPr>
            <w:tcW w:w="360" w:type="dxa"/>
            <w:shd w:val="clear" w:color="auto" w:fill="F2F2F2"/>
          </w:tcPr>
          <w:p w:rsidR="00A77B3E">
            <w:pPr>
              <w:pStyle w:val="mqeng"/>
              <w:jc w:val="left"/>
            </w:pPr>
            <w:r>
              <w:rPr>
                <w:noProof w:val="0"/>
              </w:rPr>
              <w:t>Compliance of the interval between periodic tests with the three-year period.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469</w:t>
              <w:br/>
            </w:r>
            <w:r>
              <w:rPr>
                <w:noProof/>
                <w:sz w:val="2"/>
              </w:rPr>
              <w:t>82a096d8-26c1-4582-9c68-00d945004ebc</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470</w:t>
              <w:br/>
            </w:r>
            <w:r>
              <w:rPr>
                <w:noProof/>
                <w:sz w:val="2"/>
              </w:rPr>
              <w:t>1ac0f9fc-5b15-4de8-afaa-47794b6f4eaa</w:t>
            </w:r>
          </w:p>
        </w:tc>
        <w:tc>
          <w:tcPr>
            <w:tcW w:w="360" w:type="dxa"/>
            <w:shd w:val="clear" w:color="auto" w:fill="F2F2F2"/>
          </w:tcPr>
          <w:p w:rsidR="00A77B3E">
            <w:pPr>
              <w:pStyle w:val="mqrus"/>
              <w:jc w:val="left"/>
            </w:pPr>
            <w:r>
              <w:rPr>
                <w:noProof/>
              </w:rPr>
              <w:t>Порядок проведения испытаний определен в технических условиях на выпускаемую продукцию:</w:t>
            </w:r>
          </w:p>
        </w:tc>
        <w:tc>
          <w:tcPr>
            <w:tcW w:w="360" w:type="dxa"/>
            <w:shd w:val="clear" w:color="auto" w:fill="F2F2F2"/>
          </w:tcPr>
          <w:p w:rsidR="00A77B3E">
            <w:pPr>
              <w:pStyle w:val="mqeng"/>
              <w:jc w:val="left"/>
            </w:pPr>
            <w:r>
              <w:rPr>
                <w:noProof w:val="0"/>
              </w:rPr>
              <w:t>The procedure for conducting tests is defined in the technical specifications for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471</w:t>
              <w:br/>
            </w:r>
            <w:r>
              <w:rPr>
                <w:noProof/>
                <w:sz w:val="2"/>
              </w:rPr>
              <w:t>b8c17561-d623-44e7-9d84-768145a9c460</w:t>
            </w:r>
          </w:p>
        </w:tc>
        <w:tc>
          <w:tcPr>
            <w:tcW w:w="360" w:type="dxa"/>
            <w:shd w:val="clear" w:color="auto" w:fill="F2F2F2"/>
          </w:tcPr>
          <w:p w:rsidR="00A77B3E">
            <w:pPr>
              <w:pStyle w:val="mqrus"/>
              <w:jc w:val="left"/>
            </w:pPr>
            <w:r>
              <w:rPr>
                <w:noProof/>
              </w:rPr>
              <w:t>ТУ 3561-441-00217053-2012 «Кабели для цепей управления и контроля с многопроволочными жилами».</w:t>
            </w:r>
          </w:p>
        </w:tc>
        <w:tc>
          <w:tcPr>
            <w:tcW w:w="360" w:type="dxa"/>
            <w:shd w:val="clear" w:color="auto" w:fill="F2F2F2"/>
          </w:tcPr>
          <w:p w:rsidR="00A77B3E">
            <w:pPr>
              <w:pStyle w:val="mqeng"/>
              <w:jc w:val="left"/>
            </w:pPr>
            <w:r>
              <w:rPr>
                <w:noProof w:val="0"/>
              </w:rPr>
              <w:t>TU 3561-441-00217053-2012 "Cables for control and monitoring circuits with multi-wire conductors".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472</w:t>
              <w:br/>
            </w:r>
            <w:r>
              <w:rPr>
                <w:noProof/>
                <w:sz w:val="2"/>
              </w:rPr>
              <w:t>89679200-2523-494e-85a5-60ee43ec06d4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473</w:t>
              <w:br/>
            </w:r>
            <w:r>
              <w:rPr>
                <w:noProof/>
                <w:sz w:val="2"/>
              </w:rPr>
              <w:t>b29de4f1-5ac2-42c1-9d8f-31762b48e149</w:t>
            </w:r>
          </w:p>
        </w:tc>
        <w:tc>
          <w:tcPr>
            <w:tcW w:w="360" w:type="dxa"/>
            <w:shd w:val="clear" w:color="auto" w:fill="F2F2F2"/>
          </w:tcPr>
          <w:p w:rsidR="00A77B3E">
            <w:pPr>
              <w:pStyle w:val="mqrus"/>
              <w:jc w:val="left"/>
            </w:pPr>
            <w:r>
              <w:rPr>
                <w:noProof/>
              </w:rPr>
              <w:t>Отдельные программы и методики испытаний не разрабатывались в связи с перечнем всех требований по проведению приемо-сдаточных и периодических испытаний в технических условиях ТУ 3561-441-00217053-2012.</w:t>
            </w:r>
          </w:p>
        </w:tc>
        <w:tc>
          <w:tcPr>
            <w:tcW w:w="360" w:type="dxa"/>
            <w:shd w:val="clear" w:color="auto" w:fill="F2F2F2"/>
          </w:tcPr>
          <w:p w:rsidR="00A77B3E">
            <w:pPr>
              <w:pStyle w:val="mqeng"/>
              <w:jc w:val="left"/>
            </w:pPr>
            <w:r>
              <w:rPr>
                <w:noProof w:val="0"/>
              </w:rPr>
              <w:t>Separate test programs and procedures were not developed due to the listing of all requirements for approval and periodic testing in technical specifications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474</w:t>
              <w:br/>
            </w:r>
            <w:r>
              <w:rPr>
                <w:noProof/>
                <w:sz w:val="2"/>
              </w:rPr>
              <w:t>2501b241-01f1-49fd-89cc-df48cfb1e6ed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475</w:t>
              <w:br/>
            </w:r>
            <w:r>
              <w:rPr>
                <w:noProof/>
                <w:sz w:val="2"/>
              </w:rPr>
              <w:t>33c6dff2-8ea0-4c33-b8bc-8839a14aaa96</w:t>
            </w:r>
          </w:p>
        </w:tc>
        <w:tc>
          <w:tcPr>
            <w:tcW w:w="360" w:type="dxa"/>
            <w:shd w:val="clear" w:color="auto" w:fill="F2F2F2"/>
          </w:tcPr>
          <w:p w:rsidR="00A77B3E">
            <w:pPr>
              <w:pStyle w:val="mqrus"/>
              <w:jc w:val="left"/>
            </w:pPr>
            <w:r>
              <w:rPr>
                <w:rStyle w:val="mqInternal"/>
                <w:b w:val="0"/>
                <w:i w:val="0"/>
                <w:noProof/>
                <w:u w:val="none"/>
                <w:vertAlign w:val="baseline"/>
              </w:rPr>
              <w:t>[1}</w:t>
            </w:r>
            <w:r>
              <w:rPr>
                <w:noProof/>
              </w:rPr>
              <w:t>Технические условия ТУ 3561-441-00217053-2012 согласованы Компанией AKKUYU NÜKLEER ANONİM ŞİRKETİ (письмо № 2-СС-01/11788 от 31.03.2026), Генпроектировщиком АО «Атомэнергопроект» (письмо № 02-01/23137 от 14.04.2023).</w:t>
            </w:r>
            <w:r>
              <w:rPr>
                <w:rStyle w:val="mqInternal"/>
                <w:b w:val="0"/>
                <w:i w:val="0"/>
                <w:noProof/>
                <w:u w:val="none"/>
                <w:vertAlign w:val="baseline"/>
              </w:rPr>
              <w:t>{2]</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Technical specifications TU 3561-441-00217053-2012 were approved by AKKUYU NÜKLEER ANONİM ŞİRKETİ (letter No. 2-CC-01/11788 dated 31.03.2026), General Designer JSC Atomenergoproject (letter No. 02-01/23137 dated 14.04.2023).</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476</w:t>
              <w:br/>
            </w:r>
            <w:r>
              <w:rPr>
                <w:noProof/>
                <w:sz w:val="2"/>
              </w:rPr>
              <w:t>396b40e3-43c8-49cc-af16-5af9afd1aed3</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477</w:t>
              <w:br/>
            </w:r>
            <w:r>
              <w:rPr>
                <w:noProof/>
                <w:sz w:val="2"/>
              </w:rPr>
              <w:t>e282cfab-bcda-4c04-a4ba-6933581ec97e</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478</w:t>
              <w:br/>
            </w:r>
            <w:r>
              <w:rPr>
                <w:noProof/>
                <w:sz w:val="2"/>
              </w:rPr>
              <w:t>a4d0f7c4-4dc4-4b45-a509-22a794e63f66</w:t>
            </w:r>
          </w:p>
        </w:tc>
        <w:tc>
          <w:tcPr>
            <w:tcW w:w="360" w:type="dxa"/>
            <w:shd w:val="clear" w:color="auto" w:fill="F2F2F2"/>
          </w:tcPr>
          <w:p w:rsidR="00A77B3E">
            <w:pPr>
              <w:pStyle w:val="mqrus"/>
              <w:jc w:val="left"/>
            </w:pPr>
            <w:r>
              <w:rPr>
                <w:noProof/>
              </w:rPr>
              <w:t>- Акт № 2/1-1 межведомственных приемочных испытаний опытных образцов кабелей для цепей управления и контроля с одно- и многопроволочными жилами в исполнении «нг-HF» и «нг(А)-FRHF» от 23.05.2012;</w:t>
            </w:r>
          </w:p>
        </w:tc>
        <w:tc>
          <w:tcPr>
            <w:tcW w:w="360" w:type="dxa"/>
            <w:shd w:val="clear" w:color="auto" w:fill="F2F2F2"/>
          </w:tcPr>
          <w:p w:rsidR="00A77B3E">
            <w:pPr>
              <w:pStyle w:val="mqeng"/>
              <w:jc w:val="left"/>
            </w:pPr>
            <w:r>
              <w:rPr>
                <w:noProof w:val="0"/>
              </w:rPr>
              <w:t>- Act No. 2/1-1 of interdepartmental acceptance tests of prototype cables for control and monitoring circuits with single-wire and multi-wire conductors in "ng-HF" and "ng(A)-FRHF"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479</w:t>
              <w:br/>
            </w:r>
            <w:r>
              <w:rPr>
                <w:noProof/>
                <w:sz w:val="2"/>
              </w:rPr>
              <w:t>beb7b5a6-5643-466c-a4ff-a5f618f98989</w:t>
            </w:r>
          </w:p>
        </w:tc>
        <w:tc>
          <w:tcPr>
            <w:tcW w:w="360" w:type="dxa"/>
            <w:shd w:val="clear" w:color="auto" w:fill="F2F2F2"/>
          </w:tcPr>
          <w:p w:rsidR="00A77B3E">
            <w:pPr>
              <w:pStyle w:val="mqrus"/>
              <w:jc w:val="left"/>
            </w:pPr>
            <w:r>
              <w:rPr>
                <w:noProof/>
              </w:rPr>
              <w:t>- Протокол № 1 МВК по проведению межведомственных приёмочных испытаний опытных образцов кабелей для цепей управления и контроля с одно- и многопроволочными жилами в исполнении «нг-HF» и «нг-FRHF» от 23.05.2012;</w:t>
            </w:r>
          </w:p>
        </w:tc>
        <w:tc>
          <w:tcPr>
            <w:tcW w:w="360" w:type="dxa"/>
            <w:shd w:val="clear" w:color="auto" w:fill="F2F2F2"/>
          </w:tcPr>
          <w:p w:rsidR="00A77B3E">
            <w:pPr>
              <w:pStyle w:val="mqeng"/>
              <w:jc w:val="left"/>
            </w:pPr>
            <w:r>
              <w:rPr>
                <w:noProof w:val="0"/>
              </w:rPr>
              <w:t>- Protocol No. 1 of the Interdepartmental Commission for conducting interdepartmental acceptance tests of prototype cables for control and monitoring circuits with single-wire and multi-wire conductors in "ng-HF" and "ng-FRHF"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480</w:t>
              <w:br/>
            </w:r>
            <w:r>
              <w:rPr>
                <w:noProof/>
                <w:sz w:val="2"/>
              </w:rPr>
              <w:t>06f16320-465a-4a35-8349-c86a874531c9</w:t>
            </w:r>
          </w:p>
        </w:tc>
        <w:tc>
          <w:tcPr>
            <w:tcW w:w="360" w:type="dxa"/>
            <w:shd w:val="clear" w:color="auto" w:fill="F2F2F2"/>
          </w:tcPr>
          <w:p w:rsidR="00A77B3E">
            <w:pPr>
              <w:pStyle w:val="mqrus"/>
              <w:jc w:val="left"/>
            </w:pPr>
            <w:r>
              <w:rPr>
                <w:noProof/>
              </w:rPr>
              <w:t>- Протокол № 2 МВК по проведению межведомственных приёмочных испытаний опытных образцов кабелей для цепей управления и контроля с одно- и многопроволочными жилами в исполнении «нг-HF» и «нг-FRHF» от 23.05.2012;</w:t>
            </w:r>
          </w:p>
        </w:tc>
        <w:tc>
          <w:tcPr>
            <w:tcW w:w="360" w:type="dxa"/>
            <w:shd w:val="clear" w:color="auto" w:fill="F2F2F2"/>
          </w:tcPr>
          <w:p w:rsidR="00A77B3E">
            <w:pPr>
              <w:pStyle w:val="mqeng"/>
              <w:jc w:val="left"/>
            </w:pPr>
            <w:r>
              <w:rPr>
                <w:noProof w:val="0"/>
              </w:rPr>
              <w:t>- Protocol No. 2 of the Interdepartmental Commission for conducting interdepartmental acceptance tests of prototype cables for control and monitoring circuits with single-wire and multi-wire conductors in "ng-HF" and "ng-FRHF"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481</w:t>
              <w:br/>
            </w:r>
            <w:r>
              <w:rPr>
                <w:noProof/>
                <w:sz w:val="2"/>
              </w:rPr>
              <w:t>7646d5b0-b5bf-4bfd-8e73-b7f2eb55439a</w:t>
            </w:r>
          </w:p>
        </w:tc>
        <w:tc>
          <w:tcPr>
            <w:tcW w:w="360" w:type="dxa"/>
            <w:shd w:val="clear" w:color="auto" w:fill="F2F2F2"/>
          </w:tcPr>
          <w:p w:rsidR="00A77B3E">
            <w:pPr>
              <w:pStyle w:val="mqrus"/>
              <w:jc w:val="left"/>
            </w:pPr>
            <w:r>
              <w:rPr>
                <w:noProof/>
              </w:rPr>
              <w:t>- Протокол № 3 МВК по проведению межведомственных приёмочных испытаний опытных образцов кабелей для цепей управления и контроля с одно- и многопроволочными жилами в исполнении «нг-HF» и «нг-FRHF» от 23.05.2012;</w:t>
            </w:r>
          </w:p>
        </w:tc>
        <w:tc>
          <w:tcPr>
            <w:tcW w:w="360" w:type="dxa"/>
            <w:shd w:val="clear" w:color="auto" w:fill="F2F2F2"/>
          </w:tcPr>
          <w:p w:rsidR="00A77B3E">
            <w:pPr>
              <w:pStyle w:val="mqeng"/>
              <w:jc w:val="left"/>
            </w:pPr>
            <w:r>
              <w:rPr>
                <w:noProof w:val="0"/>
              </w:rPr>
              <w:t>- Protocol No. 3 of the Interdepartmental Commission for conducting interdepartmental acceptance tests of prototype cables for control and monitoring circuits with single-wire and multi-wire conductors in "ng-HF" and "ng-FRHF"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482</w:t>
              <w:br/>
            </w:r>
            <w:r>
              <w:rPr>
                <w:noProof/>
                <w:sz w:val="2"/>
              </w:rPr>
              <w:t>c01c2932-dce4-4bb9-9eec-4fd55f00e3b3</w:t>
            </w:r>
          </w:p>
        </w:tc>
        <w:tc>
          <w:tcPr>
            <w:tcW w:w="360" w:type="dxa"/>
            <w:shd w:val="clear" w:color="auto" w:fill="F2F2F2"/>
          </w:tcPr>
          <w:p w:rsidR="00A77B3E">
            <w:pPr>
              <w:pStyle w:val="mqrus"/>
              <w:jc w:val="left"/>
            </w:pPr>
            <w:r>
              <w:rPr>
                <w:noProof/>
              </w:rPr>
              <w:t>- Протокол № 4 МВК по проведению межведомственных приёмочных испытаний опытных образцов кабелей для цепей управления и контроля с одно- и многопроволочными жилами в исполнении «нг-HF» и «нг-FRHF» от 23.05.2012;</w:t>
            </w:r>
          </w:p>
        </w:tc>
        <w:tc>
          <w:tcPr>
            <w:tcW w:w="360" w:type="dxa"/>
            <w:shd w:val="clear" w:color="auto" w:fill="F2F2F2"/>
          </w:tcPr>
          <w:p w:rsidR="00A77B3E">
            <w:pPr>
              <w:pStyle w:val="mqeng"/>
              <w:jc w:val="left"/>
            </w:pPr>
            <w:r>
              <w:rPr>
                <w:noProof w:val="0"/>
              </w:rPr>
              <w:t>- Protocol No. 4 of the Interdepartmental Commission on interdepartmental acceptance testing of prototype cables for control and monitoring circuits with single-wire and multi-wire conductors in "ng-HF" and "ng-FRHF"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483</w:t>
              <w:br/>
            </w:r>
            <w:r>
              <w:rPr>
                <w:noProof/>
                <w:sz w:val="2"/>
              </w:rPr>
              <w:t>5b4c1a50-fc5e-4756-b3de-835495ee12c8</w:t>
            </w:r>
          </w:p>
        </w:tc>
        <w:tc>
          <w:tcPr>
            <w:tcW w:w="360" w:type="dxa"/>
            <w:shd w:val="clear" w:color="auto" w:fill="F2F2F2"/>
          </w:tcPr>
          <w:p w:rsidR="00A77B3E">
            <w:pPr>
              <w:pStyle w:val="mqrus"/>
              <w:jc w:val="left"/>
            </w:pPr>
            <w:r>
              <w:rPr>
                <w:noProof/>
              </w:rPr>
              <w:t>- Протокол № 5 МВК по проведению межведомственных приёмочных испытаний опытных образцов кабелей для цепей управления и контроля с одно- и многопроволочными жилами в исполнении «нг-HF» и «нг-FRHF» от 23.05.2012;</w:t>
            </w:r>
          </w:p>
        </w:tc>
        <w:tc>
          <w:tcPr>
            <w:tcW w:w="360" w:type="dxa"/>
            <w:shd w:val="clear" w:color="auto" w:fill="F2F2F2"/>
          </w:tcPr>
          <w:p w:rsidR="00A77B3E">
            <w:pPr>
              <w:pStyle w:val="mqeng"/>
              <w:jc w:val="left"/>
            </w:pPr>
            <w:r>
              <w:rPr>
                <w:noProof w:val="0"/>
              </w:rPr>
              <w:t>- Protocol No. 5 of the Interdepartmental Commission on interdepartmental acceptance testing of prototype cables for control and monitoring circuits with single-wire and multi-wire conductors in "ng-HF" and "ng-FRHF"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484</w:t>
              <w:br/>
            </w:r>
            <w:r>
              <w:rPr>
                <w:noProof/>
                <w:sz w:val="2"/>
              </w:rPr>
              <w:t>cf0353ba-3a69-4aea-ba76-00a4ab4998a7</w:t>
            </w:r>
          </w:p>
        </w:tc>
        <w:tc>
          <w:tcPr>
            <w:tcW w:w="360" w:type="dxa"/>
            <w:shd w:val="clear" w:color="auto" w:fill="F2F2F2"/>
          </w:tcPr>
          <w:p w:rsidR="00A77B3E">
            <w:pPr>
              <w:pStyle w:val="mqrus"/>
              <w:jc w:val="left"/>
            </w:pPr>
            <w:r>
              <w:rPr>
                <w:noProof/>
              </w:rPr>
              <w:t>- Протокол № К121/1 рассмотрения состояния готовности ЗАО «Завод «Энергокабель» к выпуску кабелей для цепей управления и контроля с одно- и многопроволочными токопроводящими жилами в исполнении «нг-HF» и «нг-FRHF» от 22.05.2012;</w:t>
            </w:r>
          </w:p>
        </w:tc>
        <w:tc>
          <w:tcPr>
            <w:tcW w:w="360" w:type="dxa"/>
            <w:shd w:val="clear" w:color="auto" w:fill="F2F2F2"/>
          </w:tcPr>
          <w:p w:rsidR="00A77B3E">
            <w:pPr>
              <w:pStyle w:val="mqeng"/>
              <w:jc w:val="left"/>
            </w:pPr>
            <w:r>
              <w:rPr>
                <w:noProof w:val="0"/>
              </w:rPr>
              <w:t>- Protocol No. K121/1 on review of the state of readiness of CJSC Zavod Energokabel for production of cables for control and monitoring circuits with single-wire and multi-wire conductors in "ng-HF" and "ng-FRHF" versions dated 22.05.2012;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485</w:t>
              <w:br/>
            </w:r>
            <w:r>
              <w:rPr>
                <w:noProof/>
                <w:sz w:val="2"/>
              </w:rPr>
              <w:t>c75c624d-1932-4109-a7e2-fe57ce57e7a1</w:t>
            </w:r>
          </w:p>
        </w:tc>
        <w:tc>
          <w:tcPr>
            <w:tcW w:w="360" w:type="dxa"/>
            <w:shd w:val="clear" w:color="auto" w:fill="F2F2F2"/>
          </w:tcPr>
          <w:p w:rsidR="00A77B3E">
            <w:pPr>
              <w:pStyle w:val="mqrus"/>
              <w:jc w:val="left"/>
            </w:pPr>
            <w:r>
              <w:rPr>
                <w:noProof/>
              </w:rPr>
              <w:t>- Акт квалификационных испытаний установочной серии кабелей для цепей управления и контроля, в том числе огнестойких, с одно- и многопроволочными жилами              от 15.08.2012;</w:t>
            </w:r>
          </w:p>
        </w:tc>
        <w:tc>
          <w:tcPr>
            <w:tcW w:w="360" w:type="dxa"/>
            <w:shd w:val="clear" w:color="auto" w:fill="F2F2F2"/>
          </w:tcPr>
          <w:p w:rsidR="00A77B3E">
            <w:pPr>
              <w:pStyle w:val="mqeng"/>
              <w:jc w:val="left"/>
            </w:pPr>
            <w:r>
              <w:rPr>
                <w:noProof w:val="0"/>
              </w:rPr>
              <w:t>- Act of qualification testing of installation series cables for control and monitoring circuits, including fire-resistant cables, with single-wire and multi-wire conductors dated 15.08.2012;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486</w:t>
              <w:br/>
            </w:r>
            <w:r>
              <w:rPr>
                <w:noProof/>
                <w:sz w:val="2"/>
              </w:rPr>
              <w:t>06b4d1dd-3fbb-42e0-a9f8-4c67427c5118</w:t>
            </w:r>
          </w:p>
        </w:tc>
        <w:tc>
          <w:tcPr>
            <w:tcW w:w="360" w:type="dxa"/>
            <w:shd w:val="clear" w:color="auto" w:fill="F2F2F2"/>
          </w:tcPr>
          <w:p w:rsidR="00A77B3E">
            <w:pPr>
              <w:pStyle w:val="mqrus"/>
              <w:jc w:val="left"/>
            </w:pPr>
            <w:r>
              <w:rPr>
                <w:noProof/>
              </w:rPr>
              <w:t>- Протокол № 1 МВК по проведению квалификационных испытаний установочной           серии кабелей для цепей управления и контроля, в том числе огнестойких, с одно- и многопроволочными жилами марок КУППнг(А)-FRHF, КУППмнг(А)-HF                             от 15.08.2012;</w:t>
            </w:r>
          </w:p>
        </w:tc>
        <w:tc>
          <w:tcPr>
            <w:tcW w:w="360" w:type="dxa"/>
            <w:shd w:val="clear" w:color="auto" w:fill="F2F2F2"/>
          </w:tcPr>
          <w:p w:rsidR="00A77B3E">
            <w:pPr>
              <w:pStyle w:val="mqeng"/>
              <w:jc w:val="left"/>
            </w:pPr>
            <w:r>
              <w:rPr>
                <w:noProof w:val="0"/>
              </w:rPr>
              <w:t>- Protocol No. 1 of the Interdepartmental Commission on qualification testing of installation series cables for control and monitoring circuits, including fire-resistant cables, with single-wire and multi-wire conductors of KUPPng(A)-FRHF, KUPPmng(A)-HF grades dated 15.08.2012;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487</w:t>
              <w:br/>
            </w:r>
            <w:r>
              <w:rPr>
                <w:noProof/>
                <w:sz w:val="2"/>
              </w:rPr>
              <w:t>8aeb94ab-7288-4fef-ad12-d102013f0a84</w:t>
            </w:r>
          </w:p>
        </w:tc>
        <w:tc>
          <w:tcPr>
            <w:tcW w:w="360" w:type="dxa"/>
            <w:shd w:val="clear" w:color="auto" w:fill="F2F2F2"/>
          </w:tcPr>
          <w:p w:rsidR="00A77B3E">
            <w:pPr>
              <w:pStyle w:val="mqrus"/>
              <w:jc w:val="left"/>
            </w:pPr>
            <w:r>
              <w:rPr>
                <w:noProof/>
              </w:rPr>
              <w:t>- Протокол № 2 МВК по проведению квалификационных испытаний установочной        серии кабелей для цепей управления и контроля, в том числе огнестойких, с одно-                и многопроволочными жилами марок КУППнг(А)-FRHF, КУППмнг(А)-HF                            от 15.08.2012;</w:t>
            </w:r>
          </w:p>
        </w:tc>
        <w:tc>
          <w:tcPr>
            <w:tcW w:w="360" w:type="dxa"/>
            <w:shd w:val="clear" w:color="auto" w:fill="F2F2F2"/>
          </w:tcPr>
          <w:p w:rsidR="00A77B3E">
            <w:pPr>
              <w:pStyle w:val="mqeng"/>
              <w:jc w:val="left"/>
            </w:pPr>
            <w:r>
              <w:rPr>
                <w:noProof w:val="0"/>
              </w:rPr>
              <w:t>- Protocol No. 2 of the Interdepartmental Commission on qualification testing of installation series cables for control and monitoring circuits, including fire-resistant cables, with single-wire and multi-wire conductors of KUPPng(A)-FRHF, KUPPmng(A)-HF grades dated 15.08.2012;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488</w:t>
              <w:br/>
            </w:r>
            <w:r>
              <w:rPr>
                <w:noProof/>
                <w:sz w:val="2"/>
              </w:rPr>
              <w:t>112d5f2c-1501-4123-b2ac-b9da87fe76d3</w:t>
            </w:r>
          </w:p>
        </w:tc>
        <w:tc>
          <w:tcPr>
            <w:tcW w:w="360" w:type="dxa"/>
            <w:shd w:val="clear" w:color="auto" w:fill="F2F2F2"/>
          </w:tcPr>
          <w:p w:rsidR="00A77B3E">
            <w:pPr>
              <w:pStyle w:val="mqrus"/>
              <w:jc w:val="left"/>
            </w:pPr>
            <w:r>
              <w:rPr>
                <w:noProof/>
              </w:rPr>
              <w:t>- Протокол № 3 МВК по проведению квалификационных испытаний установочной         серии кабелей для цепей управления и контроля, в том числе огнестойких, с одно-          и многопроволочными жилами марок КУППнг(А)-FRHF, КУППмнг(А)-HF                          от 15.08.2012;</w:t>
            </w:r>
          </w:p>
        </w:tc>
        <w:tc>
          <w:tcPr>
            <w:tcW w:w="360" w:type="dxa"/>
            <w:shd w:val="clear" w:color="auto" w:fill="F2F2F2"/>
          </w:tcPr>
          <w:p w:rsidR="00A77B3E">
            <w:pPr>
              <w:pStyle w:val="mqeng"/>
              <w:jc w:val="left"/>
            </w:pPr>
            <w:r>
              <w:rPr>
                <w:noProof w:val="0"/>
              </w:rPr>
              <w:t>- Protocol No. 3 of the Interdepartmental Commission on qualification testing of installation series cables for control and monitoring circuits, including fire-resistant cables, with single-wire and multi-wire conductors of KUPPng(A)-FRHF, KUPPmng(A)-HF grades dated 15.08.2012;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489</w:t>
              <w:br/>
            </w:r>
            <w:r>
              <w:rPr>
                <w:noProof/>
                <w:sz w:val="2"/>
              </w:rPr>
              <w:t>3bcf5aa3-d181-46fd-b042-7e58936b0e54</w:t>
            </w:r>
          </w:p>
        </w:tc>
        <w:tc>
          <w:tcPr>
            <w:tcW w:w="360" w:type="dxa"/>
            <w:shd w:val="clear" w:color="auto" w:fill="F2F2F2"/>
          </w:tcPr>
          <w:p w:rsidR="00A77B3E">
            <w:pPr>
              <w:pStyle w:val="mqrus"/>
              <w:jc w:val="left"/>
            </w:pPr>
            <w:r>
              <w:rPr>
                <w:noProof/>
              </w:rPr>
              <w:t>- Акт № 01-02-2026 ЭК/И от 23.03.2026 комиссии по проведению и рассмотрению результатов периодических испытаний кабелей для цепей управления и контроля с многопроволочными жилами по ТУ 3561-441-00217053-2012.</w:t>
            </w:r>
          </w:p>
        </w:tc>
        <w:tc>
          <w:tcPr>
            <w:tcW w:w="360" w:type="dxa"/>
            <w:shd w:val="clear" w:color="auto" w:fill="F2F2F2"/>
          </w:tcPr>
          <w:p w:rsidR="00A77B3E">
            <w:pPr>
              <w:pStyle w:val="mqeng"/>
              <w:jc w:val="left"/>
            </w:pPr>
            <w:r>
              <w:rPr>
                <w:noProof w:val="0"/>
              </w:rPr>
              <w:t>- Act No. 01-02-2026 EK/I dated 23.03.2026 of the commission on conducting and reviewing the results of periodic testing of cables for control and monitoring circuits with multi-wire conductors in accordance with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490</w:t>
              <w:br/>
            </w:r>
            <w:r>
              <w:rPr>
                <w:noProof/>
                <w:sz w:val="2"/>
              </w:rPr>
              <w:t>e6adb3cc-9039-4c58-9ba3-3d739322a464</w:t>
            </w:r>
          </w:p>
        </w:tc>
        <w:tc>
          <w:tcPr>
            <w:tcW w:w="360" w:type="dxa"/>
            <w:shd w:val="clear" w:color="auto" w:fill="F2F2F2"/>
          </w:tcPr>
          <w:p w:rsidR="00A77B3E">
            <w:pPr>
              <w:pStyle w:val="mqrus"/>
              <w:jc w:val="left"/>
            </w:pPr>
            <w:r>
              <w:rPr>
                <w:noProof/>
              </w:rPr>
              <w:t>Данные результаты периодических испытаний по пунктам (п.1.4.1, табл. 5, п.п. 6,7,8) распространяются на продукцию, выпускаемую до 13.08.2026., п. 1.5.1, п. 1.6.1. табл. 6, п.1.6.2 табл. 7, п.1.7.1 табл.8 распространяются на продукцию, выпускаемую до 13.02.2027.</w:t>
            </w:r>
          </w:p>
        </w:tc>
        <w:tc>
          <w:tcPr>
            <w:tcW w:w="360" w:type="dxa"/>
            <w:shd w:val="clear" w:color="auto" w:fill="auto"/>
          </w:tcPr>
          <w:p w:rsidR="00A77B3E">
            <w:pPr>
              <w:pStyle w:val="mqeng"/>
              <w:jc w:val="left"/>
            </w:pPr>
            <w:r>
              <w:rPr>
                <w:noProof w:val="0"/>
              </w:rPr>
              <w:t>The results of periodic tests under clauses (clause 1.4.1, Table 5, items 6, 7, 8) apply to products manufactured until 13.08.2026; under clause 1.5.1, clause 1.6.1 Table 6, clause 1.6.2 Table 7, clause 1.7.1 Table 8 – to products manufactured until 13.02.2027.</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491</w:t>
              <w:br/>
            </w:r>
            <w:r>
              <w:rPr>
                <w:noProof/>
                <w:sz w:val="2"/>
              </w:rPr>
              <w:t>cfd0ef78-36c8-4601-ab8f-72f5bea2c7b2</w:t>
            </w:r>
          </w:p>
        </w:tc>
        <w:tc>
          <w:tcPr>
            <w:tcW w:w="360" w:type="dxa"/>
            <w:shd w:val="clear" w:color="auto" w:fill="F2F2F2"/>
          </w:tcPr>
          <w:p w:rsidR="00A77B3E">
            <w:pPr>
              <w:pStyle w:val="mqrus"/>
              <w:jc w:val="left"/>
            </w:pPr>
            <w:r>
              <w:rPr>
                <w:noProof/>
              </w:rPr>
              <w:t>- Протокол периодических испытаний № П 01-02-2026 от 13.02.2026 кабелей для цепей управления и контроля с многопроволочными жилами, изготовленных по ТУ 3561-441-00217053-2012;</w:t>
            </w:r>
          </w:p>
        </w:tc>
        <w:tc>
          <w:tcPr>
            <w:tcW w:w="360" w:type="dxa"/>
            <w:shd w:val="clear" w:color="auto" w:fill="F2F2F2"/>
          </w:tcPr>
          <w:p w:rsidR="00A77B3E">
            <w:pPr>
              <w:pStyle w:val="mqeng"/>
              <w:jc w:val="left"/>
            </w:pPr>
            <w:r>
              <w:rPr>
                <w:noProof w:val="0"/>
              </w:rPr>
              <w:t>- Protocol of periodic testing No. P 01-02-2026 dated 13.02.2026 of cables for control and monitoring circuits with multi-wire conductors manufactured in accordance with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492</w:t>
              <w:br/>
            </w:r>
            <w:r>
              <w:rPr>
                <w:noProof/>
                <w:sz w:val="2"/>
              </w:rPr>
              <w:t>84c29295-e3b4-4b11-9553-474ff5067c16</w:t>
            </w:r>
          </w:p>
        </w:tc>
        <w:tc>
          <w:tcPr>
            <w:tcW w:w="360" w:type="dxa"/>
            <w:shd w:val="clear" w:color="auto" w:fill="F2F2F2"/>
          </w:tcPr>
          <w:p w:rsidR="00A77B3E">
            <w:pPr>
              <w:pStyle w:val="mqrus"/>
              <w:jc w:val="left"/>
            </w:pPr>
            <w:r>
              <w:rPr>
                <w:noProof/>
              </w:rPr>
              <w:t>- Протокол лабораторных испытаний № 1/РА0021 от 28.08.2023 образцов кабелей, изготовленных по ТУ 3561-441-00217053-2012 на стойкость к воздействию плесневых грибов.</w:t>
            </w:r>
          </w:p>
        </w:tc>
        <w:tc>
          <w:tcPr>
            <w:tcW w:w="360" w:type="dxa"/>
            <w:shd w:val="clear" w:color="auto" w:fill="F2F2F2"/>
          </w:tcPr>
          <w:p w:rsidR="00A77B3E">
            <w:pPr>
              <w:pStyle w:val="mqeng"/>
              <w:jc w:val="left"/>
            </w:pPr>
            <w:r>
              <w:rPr>
                <w:noProof w:val="0"/>
              </w:rPr>
              <w:t>- Laboratory testing protocol No. 1/RA0021 dated 28.08.2023 of cable samples manufactured in accordance with TU 3561-441-00217053-2012 for resistance to mold fungi exposure.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493</w:t>
              <w:br/>
            </w:r>
            <w:r>
              <w:rPr>
                <w:noProof/>
                <w:sz w:val="2"/>
              </w:rPr>
              <w:t>9756dbf0-a175-40d9-9100-f33f75688cf4</w:t>
            </w:r>
          </w:p>
        </w:tc>
        <w:tc>
          <w:tcPr>
            <w:tcW w:w="360" w:type="dxa"/>
            <w:shd w:val="clear" w:color="auto" w:fill="F2F2F2"/>
          </w:tcPr>
          <w:p w:rsidR="00A77B3E">
            <w:pPr>
              <w:pStyle w:val="mqrus"/>
              <w:jc w:val="left"/>
            </w:pPr>
            <w:r>
              <w:rPr>
                <w:noProof/>
              </w:rPr>
              <w:t>Перечень проведенных испытаний и полученных результатов соответствует требованиям ГОСТ Р 15.201 (ГОСТ Р 15.301-2016) и ТУ 3561-441-00217053-2012.</w:t>
            </w:r>
          </w:p>
        </w:tc>
        <w:tc>
          <w:tcPr>
            <w:tcW w:w="360" w:type="dxa"/>
            <w:shd w:val="clear" w:color="auto" w:fill="F2F2F2"/>
          </w:tcPr>
          <w:p w:rsidR="00A77B3E">
            <w:pPr>
              <w:pStyle w:val="mqeng"/>
              <w:jc w:val="left"/>
            </w:pPr>
            <w:r>
              <w:rPr>
                <w:noProof w:val="0"/>
              </w:rPr>
              <w:t>The list of tests conducted and results obtained complies with the requirements of GOST R 15.201 (GOST R 15.301-2016) and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494</w:t>
              <w:br/>
            </w:r>
            <w:r>
              <w:rPr>
                <w:noProof/>
                <w:sz w:val="2"/>
              </w:rPr>
              <w:t>a86a017e-584b-4304-97f3-d468ea42d905</w:t>
            </w:r>
          </w:p>
        </w:tc>
        <w:tc>
          <w:tcPr>
            <w:tcW w:w="360" w:type="dxa"/>
            <w:shd w:val="clear" w:color="auto" w:fill="F2F2F2"/>
          </w:tcPr>
          <w:p w:rsidR="00A77B3E">
            <w:pPr>
              <w:pStyle w:val="mqrus"/>
              <w:jc w:val="left"/>
            </w:pPr>
            <w:r>
              <w:rPr>
                <w:noProof/>
              </w:rPr>
              <w:t>Представители ОАО «ВНИИКП», ОАО «Концерн «Росэнергоатом», ОАО «Атомэнергопроект», ФГУП «ВНИИА», ОАО «ВНИИАЭС», ЗАО «Завод «Энергокабель», ГУП «Московский Метрополитен», ОАО «РЖД» участвовали в проведении межведомственных приемочных испытаний опытных образцов кабелей для цепей управления и контроля с одно- и многопроволочными жилами в исполнении «нг-HF» и «нг(А)-FRHF» и квалификационных испытаний установочной серии кабелей для цепей управления и контроля, в том числе огнестойких, с одно- и многопроволочными жилами.</w:t>
            </w:r>
          </w:p>
        </w:tc>
        <w:tc>
          <w:tcPr>
            <w:tcW w:w="360" w:type="dxa"/>
            <w:shd w:val="clear" w:color="auto" w:fill="F2F2F2"/>
          </w:tcPr>
          <w:p w:rsidR="00A77B3E">
            <w:pPr>
              <w:pStyle w:val="mqeng"/>
              <w:jc w:val="left"/>
            </w:pPr>
            <w:r>
              <w:rPr>
                <w:noProof w:val="0"/>
              </w:rPr>
              <w:t>Representatives of OJSC VNIICP, OJSC Concern Rosenergoatom, JSC Atomenergoproject, FSUE VNIIA, OJSC VNIIAES, CJSC Zavod Energokabel, SUE Moscow Metro, OJSC RZhD participated in interdepartmental acceptance testing of prototype cables for control and monitoring circuits with single-wire and multi-wire conductors in "ng-HF" and "ng(A)-FRHF" versions and qualification testing of installation series cables for control and monitoring circuits, including fire-resistant cables, with single-wire and multi-wire conductors.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495</w:t>
              <w:br/>
            </w:r>
            <w:r>
              <w:rPr>
                <w:noProof/>
                <w:sz w:val="2"/>
              </w:rPr>
              <w:t>f47aa2cc-f9b1-4015-bba8-d0cb8f416083</w:t>
            </w:r>
          </w:p>
        </w:tc>
        <w:tc>
          <w:tcPr>
            <w:tcW w:w="360" w:type="dxa"/>
            <w:shd w:val="clear" w:color="auto" w:fill="F2F2F2"/>
          </w:tcPr>
          <w:p w:rsidR="00A77B3E">
            <w:pPr>
              <w:pStyle w:val="mqrus"/>
              <w:jc w:val="left"/>
            </w:pPr>
            <w:r>
              <w:rPr>
                <w:noProof/>
              </w:rPr>
              <w:t>Компанией AKKUYU NÜKLEER ANONİM ŞİRKETİ согласованы Акты и протоколы приемочных и квалификационных испытаний (письмо № 2-CQ/26838 от 14.07.2026).</w:t>
            </w:r>
          </w:p>
        </w:tc>
        <w:tc>
          <w:tcPr>
            <w:tcW w:w="360" w:type="dxa"/>
            <w:shd w:val="clear" w:color="auto" w:fill="F2F2F2"/>
          </w:tcPr>
          <w:p w:rsidR="00A77B3E">
            <w:pPr>
              <w:pStyle w:val="mqeng"/>
              <w:jc w:val="left"/>
            </w:pPr>
            <w:r>
              <w:rPr>
                <w:noProof w:val="0"/>
              </w:rPr>
              <w:t>The Acts and protocols of acceptance and qualification testing have been approved by AKKUYU NÜKLEER ANONİM ŞİRKETİ (letter No. 2-CQ/26838 dated 14.07.2026).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496</w:t>
              <w:br/>
            </w:r>
            <w:r>
              <w:rPr>
                <w:noProof/>
                <w:sz w:val="2"/>
              </w:rPr>
              <w:t>a05131b4-9641-4a4a-85a8-0ae7bef559b2</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497</w:t>
              <w:br/>
            </w:r>
            <w:r>
              <w:rPr>
                <w:noProof/>
                <w:sz w:val="2"/>
              </w:rPr>
              <w:t>88a5150c-06be-4133-b889-274f44304be1</w:t>
            </w:r>
          </w:p>
        </w:tc>
        <w:tc>
          <w:tcPr>
            <w:tcW w:w="360" w:type="dxa"/>
            <w:shd w:val="clear" w:color="auto" w:fill="F2F2F2"/>
          </w:tcPr>
          <w:p w:rsidR="00A77B3E">
            <w:pPr>
              <w:pStyle w:val="mqrus"/>
              <w:jc w:val="left"/>
            </w:pPr>
            <w:r>
              <w:rPr>
                <w:noProof/>
              </w:rPr>
              <w:t>Литера «А» присвоена в соответствии с Актом № 2/1-1 межведомственных приемочных испытаний опытных образцов кабелей для цепей управления и контроля               с одно- и многопроволочными жилами в исполнении «нг-HF» и «нг(А)-FRHF» от 23.05.2012.</w:t>
            </w:r>
          </w:p>
        </w:tc>
        <w:tc>
          <w:tcPr>
            <w:tcW w:w="360" w:type="dxa"/>
            <w:shd w:val="clear" w:color="auto" w:fill="F2F2F2"/>
          </w:tcPr>
          <w:p w:rsidR="00A77B3E">
            <w:pPr>
              <w:pStyle w:val="mqeng"/>
              <w:jc w:val="left"/>
            </w:pPr>
            <w:r>
              <w:rPr>
                <w:noProof w:val="0"/>
              </w:rPr>
              <w:t>Letter "A" was assigned in accordance with Act No. 2/1-1 of interdepartmental acceptance testing of prototype cables for control and monitoring circuits with single-wire and multi-wire conductors in "ng-HF" and "ng(A)-FRHF" versions dated 23.05.2012.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498</w:t>
              <w:br/>
            </w:r>
            <w:r>
              <w:rPr>
                <w:noProof/>
                <w:sz w:val="2"/>
              </w:rPr>
              <w:t>a17fc473-558e-4285-8bc5-8958666fd70a</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499</w:t>
              <w:br/>
            </w:r>
            <w:r>
              <w:rPr>
                <w:noProof/>
                <w:sz w:val="2"/>
              </w:rPr>
              <w:t>fe33a3fc-370c-48c0-86dd-500d096d69ef</w:t>
            </w:r>
          </w:p>
        </w:tc>
        <w:tc>
          <w:tcPr>
            <w:tcW w:w="360" w:type="dxa"/>
            <w:shd w:val="clear" w:color="auto" w:fill="F2F2F2"/>
          </w:tcPr>
          <w:p w:rsidR="00A77B3E">
            <w:pPr>
              <w:pStyle w:val="mqrus"/>
              <w:jc w:val="left"/>
            </w:pPr>
            <w:r>
              <w:rPr>
                <w:noProof/>
              </w:rPr>
              <w:t>Перечень проведенных испытаний и полученные результаты соответствуют требованиям НД РФ и ТУ 3561-441-00217053-2012.</w:t>
            </w:r>
          </w:p>
        </w:tc>
        <w:tc>
          <w:tcPr>
            <w:tcW w:w="360" w:type="dxa"/>
            <w:shd w:val="clear" w:color="auto" w:fill="F2F2F2"/>
          </w:tcPr>
          <w:p w:rsidR="00A77B3E">
            <w:pPr>
              <w:pStyle w:val="mqeng"/>
              <w:jc w:val="left"/>
            </w:pPr>
            <w:r>
              <w:rPr>
                <w:noProof w:val="0"/>
              </w:rPr>
              <w:t>The list of tests conducted and results obtained comply with the requirements of Russian Federation regulatory documents and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500</w:t>
              <w:br/>
            </w:r>
            <w:r>
              <w:rPr>
                <w:noProof/>
                <w:sz w:val="2"/>
              </w:rPr>
              <w:t>529f7f23-f36f-47c8-8a68-ba430d073acd</w:t>
            </w:r>
          </w:p>
        </w:tc>
        <w:tc>
          <w:tcPr>
            <w:tcW w:w="360" w:type="dxa"/>
            <w:shd w:val="clear" w:color="auto" w:fill="F2F2F2"/>
          </w:tcPr>
          <w:p w:rsidR="00A77B3E">
            <w:pPr>
              <w:pStyle w:val="mqrus"/>
              <w:jc w:val="left"/>
            </w:pPr>
            <w:r>
              <w:rPr>
                <w:noProof/>
              </w:rPr>
              <w:t>Интервал между периодическими испытаниями не превышает 3-х летний период.</w:t>
            </w:r>
          </w:p>
        </w:tc>
        <w:tc>
          <w:tcPr>
            <w:tcW w:w="360" w:type="dxa"/>
            <w:shd w:val="clear" w:color="auto" w:fill="F2F2F2"/>
          </w:tcPr>
          <w:p w:rsidR="00A77B3E">
            <w:pPr>
              <w:pStyle w:val="mqeng"/>
              <w:jc w:val="left"/>
            </w:pPr>
            <w:r>
              <w:rPr>
                <w:noProof w:val="0"/>
              </w:rPr>
              <w:t>The interval between periodic tests does not exceed a three-year period.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501</w:t>
              <w:br/>
            </w:r>
            <w:r>
              <w:rPr>
                <w:noProof/>
                <w:sz w:val="2"/>
              </w:rPr>
              <w:t>ba8069ec-8689-48e3-8b32-222fc4f74a60</w:t>
            </w:r>
          </w:p>
        </w:tc>
        <w:tc>
          <w:tcPr>
            <w:tcW w:w="360" w:type="dxa"/>
            <w:shd w:val="clear" w:color="auto" w:fill="F2F2F2"/>
          </w:tcPr>
          <w:p w:rsidR="00A77B3E">
            <w:pPr>
              <w:pStyle w:val="mqrus"/>
              <w:jc w:val="left"/>
            </w:pPr>
            <w:r>
              <w:rPr>
                <w:noProof/>
              </w:rPr>
              <w:t>7.3.</w:t>
            </w:r>
          </w:p>
        </w:tc>
        <w:tc>
          <w:tcPr>
            <w:tcW w:w="360" w:type="dxa"/>
            <w:shd w:val="clear" w:color="auto" w:fill="F2F2F2"/>
          </w:tcPr>
          <w:p w:rsidR="00A77B3E">
            <w:pPr>
              <w:pStyle w:val="mqeng"/>
              <w:jc w:val="left"/>
            </w:pPr>
            <w:r>
              <w:rPr>
                <w:noProof w:val="0"/>
              </w:rPr>
              <w:t>7.3.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502</w:t>
              <w:br/>
            </w:r>
            <w:r>
              <w:rPr>
                <w:noProof/>
                <w:sz w:val="2"/>
              </w:rPr>
              <w:t>5d122ead-862d-4d2d-9065-1fede801c912</w:t>
            </w:r>
          </w:p>
        </w:tc>
        <w:tc>
          <w:tcPr>
            <w:tcW w:w="360" w:type="dxa"/>
            <w:shd w:val="clear" w:color="auto" w:fill="F2F2F2"/>
          </w:tcPr>
          <w:p w:rsidR="00A77B3E">
            <w:pPr>
              <w:pStyle w:val="mqrus"/>
              <w:jc w:val="left"/>
            </w:pPr>
            <w:r>
              <w:rPr>
                <w:noProof/>
              </w:rPr>
              <w:t>Наличие оборудования для проведения испытаний (стенды, установки).</w:t>
            </w:r>
          </w:p>
        </w:tc>
        <w:tc>
          <w:tcPr>
            <w:tcW w:w="360" w:type="dxa"/>
            <w:shd w:val="clear" w:color="auto" w:fill="F2F2F2"/>
          </w:tcPr>
          <w:p w:rsidR="00A77B3E">
            <w:pPr>
              <w:pStyle w:val="mqeng"/>
              <w:jc w:val="left"/>
            </w:pPr>
            <w:r>
              <w:rPr>
                <w:noProof w:val="0"/>
              </w:rPr>
              <w:t>Availability of equipment for conducting tests (test benches,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503</w:t>
              <w:br/>
            </w:r>
            <w:r>
              <w:rPr>
                <w:noProof/>
                <w:sz w:val="2"/>
              </w:rPr>
              <w:t>096cce86-377e-47dd-92a2-32131fa07508</w:t>
            </w:r>
          </w:p>
        </w:tc>
        <w:tc>
          <w:tcPr>
            <w:tcW w:w="360" w:type="dxa"/>
            <w:shd w:val="clear" w:color="auto" w:fill="F2F2F2"/>
          </w:tcPr>
          <w:p w:rsidR="00A77B3E">
            <w:pPr>
              <w:pStyle w:val="mqrus"/>
              <w:jc w:val="left"/>
            </w:pPr>
            <w:r>
              <w:rPr>
                <w:noProof/>
              </w:rPr>
              <w:t>Системы аттестации.</w:t>
            </w:r>
          </w:p>
        </w:tc>
        <w:tc>
          <w:tcPr>
            <w:tcW w:w="360" w:type="dxa"/>
            <w:shd w:val="clear" w:color="auto" w:fill="F2F2F2"/>
          </w:tcPr>
          <w:p w:rsidR="00A77B3E">
            <w:pPr>
              <w:pStyle w:val="mqeng"/>
              <w:jc w:val="left"/>
            </w:pPr>
            <w:r>
              <w:rPr>
                <w:noProof w:val="0"/>
              </w:rPr>
              <w:t>Certification systems.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504</w:t>
              <w:br/>
            </w:r>
            <w:r>
              <w:rPr>
                <w:noProof/>
                <w:sz w:val="2"/>
              </w:rPr>
              <w:t>0109d28a-2c00-4a08-90b8-55d7e5d913af</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505</w:t>
              <w:br/>
            </w:r>
            <w:r>
              <w:rPr>
                <w:noProof/>
                <w:sz w:val="2"/>
              </w:rPr>
              <w:t>fc846a2e-2837-41c9-aca3-1a99d5dfa019</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506</w:t>
              <w:br/>
            </w:r>
            <w:r>
              <w:rPr>
                <w:noProof/>
                <w:sz w:val="2"/>
              </w:rPr>
              <w:t>59b6131d-dfd4-44c8-9933-15de7d6850a3</w:t>
            </w:r>
          </w:p>
        </w:tc>
        <w:tc>
          <w:tcPr>
            <w:tcW w:w="360" w:type="dxa"/>
            <w:shd w:val="clear" w:color="auto" w:fill="F2F2F2"/>
          </w:tcPr>
          <w:p w:rsidR="00A77B3E">
            <w:pPr>
              <w:pStyle w:val="mqrus"/>
              <w:jc w:val="left"/>
            </w:pPr>
            <w:r>
              <w:rPr>
                <w:noProof/>
              </w:rPr>
              <w:t>Наличие оборудования для проведения испытаний (стенды, установки).</w:t>
            </w:r>
          </w:p>
        </w:tc>
        <w:tc>
          <w:tcPr>
            <w:tcW w:w="360" w:type="dxa"/>
            <w:shd w:val="clear" w:color="auto" w:fill="F2F2F2"/>
          </w:tcPr>
          <w:p w:rsidR="00A77B3E">
            <w:pPr>
              <w:pStyle w:val="mqeng"/>
              <w:jc w:val="left"/>
            </w:pPr>
            <w:r>
              <w:rPr>
                <w:noProof w:val="0"/>
              </w:rPr>
              <w:t>Availability of equipment for conducting tests (test benches,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507</w:t>
              <w:br/>
            </w:r>
            <w:r>
              <w:rPr>
                <w:noProof/>
                <w:sz w:val="2"/>
              </w:rPr>
              <w:t>0e659106-d26b-4a53-bdfc-26c6d0fe3a04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508</w:t>
              <w:br/>
            </w:r>
            <w:r>
              <w:rPr>
                <w:noProof/>
                <w:sz w:val="2"/>
              </w:rPr>
              <w:t>ac3c44a4-4c34-411e-a7be-6e4bfc85ce27</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описывающих порядок аттестации испытательного оборудования, порядка взаимодействия со сторонними испытательными лабораториями (при их наличии).</w:t>
            </w:r>
          </w:p>
        </w:tc>
        <w:tc>
          <w:tcPr>
            <w:tcW w:w="360" w:type="dxa"/>
            <w:shd w:val="clear" w:color="auto" w:fill="F2F2F2"/>
          </w:tcPr>
          <w:p w:rsidR="00A77B3E">
            <w:pPr>
              <w:pStyle w:val="mqeng"/>
              <w:jc w:val="left"/>
            </w:pPr>
            <w:r>
              <w:rPr>
                <w:noProof w:val="0"/>
              </w:rPr>
              <w:t>Availability of procedural QMS documents specified in the POK, Quality Manual, and/or the enterprise’s list of QMS procedures, describing the procedure for attestation of testing equipment and the procedure for interaction with external testing laboratories (if applicable).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509</w:t>
              <w:br/>
            </w:r>
            <w:r>
              <w:rPr>
                <w:noProof/>
                <w:sz w:val="2"/>
              </w:rPr>
              <w:t>f1822cf0-40b3-4cdb-9f73-2b8912cc6e52</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510</w:t>
              <w:br/>
            </w:r>
            <w:r>
              <w:rPr>
                <w:noProof/>
                <w:sz w:val="2"/>
              </w:rPr>
              <w:t>0892f128-607a-4ca0-bebe-63c25e0ec458</w:t>
            </w:r>
          </w:p>
        </w:tc>
        <w:tc>
          <w:tcPr>
            <w:tcW w:w="360" w:type="dxa"/>
            <w:shd w:val="clear" w:color="auto" w:fill="F2F2F2"/>
          </w:tcPr>
          <w:p w:rsidR="00A77B3E">
            <w:pPr>
              <w:pStyle w:val="mqrus"/>
              <w:jc w:val="left"/>
            </w:pPr>
            <w:r>
              <w:rPr>
                <w:noProof/>
              </w:rPr>
              <w:t>Наличие графиков аттестации испытательного оборудования и Методики аттестации оборудования.</w:t>
            </w:r>
          </w:p>
        </w:tc>
        <w:tc>
          <w:tcPr>
            <w:tcW w:w="360" w:type="dxa"/>
            <w:shd w:val="clear" w:color="auto" w:fill="F2F2F2"/>
          </w:tcPr>
          <w:p w:rsidR="00A77B3E">
            <w:pPr>
              <w:pStyle w:val="mqeng"/>
              <w:jc w:val="left"/>
            </w:pPr>
            <w:r>
              <w:rPr>
                <w:noProof w:val="0"/>
              </w:rPr>
              <w:t>Availability of schedules for attestation of testing equipment and Methods for equipment attestation.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511</w:t>
              <w:br/>
            </w:r>
            <w:r>
              <w:rPr>
                <w:noProof/>
                <w:sz w:val="2"/>
              </w:rPr>
              <w:t>1f49515e-c818-47b4-b534-28c199eb7437</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512</w:t>
              <w:br/>
            </w:r>
            <w:r>
              <w:rPr>
                <w:noProof/>
                <w:sz w:val="2"/>
              </w:rPr>
              <w:t>7c26e613-2a31-40da-828d-05662edd3a31</w:t>
            </w:r>
          </w:p>
        </w:tc>
        <w:tc>
          <w:tcPr>
            <w:tcW w:w="360" w:type="dxa"/>
            <w:shd w:val="clear" w:color="auto" w:fill="F2F2F2"/>
          </w:tcPr>
          <w:p w:rsidR="00A77B3E">
            <w:pPr>
              <w:pStyle w:val="mqrus"/>
              <w:jc w:val="left"/>
            </w:pPr>
            <w:r>
              <w:rPr>
                <w:noProof/>
              </w:rPr>
              <w:t>Наличие и способы учета и хранения протоколов.</w:t>
            </w:r>
          </w:p>
        </w:tc>
        <w:tc>
          <w:tcPr>
            <w:tcW w:w="360" w:type="dxa"/>
            <w:shd w:val="clear" w:color="auto" w:fill="F2F2F2"/>
          </w:tcPr>
          <w:p w:rsidR="00A77B3E">
            <w:pPr>
              <w:pStyle w:val="mqeng"/>
              <w:jc w:val="left"/>
            </w:pPr>
            <w:r>
              <w:rPr>
                <w:noProof w:val="0"/>
              </w:rPr>
              <w:t>Availability and methods of recording and storing protocols.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513</w:t>
              <w:br/>
            </w:r>
            <w:r>
              <w:rPr>
                <w:noProof/>
                <w:sz w:val="2"/>
              </w:rPr>
              <w:t>f041864b-1e85-47e2-b0e2-a3a02af4b890</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514</w:t>
              <w:br/>
            </w:r>
            <w:r>
              <w:rPr>
                <w:noProof/>
                <w:sz w:val="2"/>
              </w:rPr>
              <w:t>b41f71ae-1ac4-4b8c-b69f-9ca1243995c6</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515</w:t>
              <w:br/>
            </w:r>
            <w:r>
              <w:rPr>
                <w:noProof/>
                <w:sz w:val="2"/>
              </w:rPr>
              <w:t>37f9b61c-3347-45a9-8954-28f9462e2586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516</w:t>
              <w:br/>
            </w:r>
            <w:r>
              <w:rPr>
                <w:noProof/>
                <w:sz w:val="2"/>
              </w:rPr>
              <w:t>b922081c-4696-4531-a5c3-abf5ebde602d</w:t>
            </w:r>
          </w:p>
        </w:tc>
        <w:tc>
          <w:tcPr>
            <w:tcW w:w="360" w:type="dxa"/>
            <w:shd w:val="clear" w:color="auto" w:fill="F2F2F2"/>
          </w:tcPr>
          <w:p w:rsidR="00A77B3E">
            <w:pPr>
              <w:pStyle w:val="mqrus"/>
              <w:jc w:val="left"/>
            </w:pPr>
            <w:r>
              <w:rPr>
                <w:noProof/>
              </w:rPr>
              <w:t>Отдел технического контроля АО «Завод «Энергокабель» имеет возможность для проведения контроля продукции, согласно требованиям технических условий за счёт использования собственной испытательной базы, укомплектованной необходимым оборудованием для проведения контроля и испытаний (высоковольтные испытательные стенды:</w:t>
            </w:r>
          </w:p>
        </w:tc>
        <w:tc>
          <w:tcPr>
            <w:tcW w:w="360" w:type="dxa"/>
            <w:shd w:val="clear" w:color="auto" w:fill="F2F2F2"/>
          </w:tcPr>
          <w:p w:rsidR="00A77B3E">
            <w:pPr>
              <w:pStyle w:val="mqeng"/>
              <w:jc w:val="left"/>
            </w:pPr>
            <w:r>
              <w:rPr>
                <w:noProof w:val="0"/>
              </w:rPr>
              <w:t>The Technical Control Department of JSC Zavod Energokabel is capable of conducting product inspections in accordance with the requirements of technical specifications, utilizing its own testing facility equipped with the necessary equipment for inspection and testing (high-voltage test benches: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517</w:t>
              <w:br/>
            </w:r>
            <w:r>
              <w:rPr>
                <w:noProof/>
                <w:sz w:val="2"/>
              </w:rPr>
              <w:t>600ae1ea-bdc7-4a40-b8a5-de8fa0cc3b98</w:t>
            </w:r>
          </w:p>
        </w:tc>
        <w:tc>
          <w:tcPr>
            <w:tcW w:w="360" w:type="dxa"/>
            <w:shd w:val="clear" w:color="auto" w:fill="F2F2F2"/>
          </w:tcPr>
          <w:p w:rsidR="00A77B3E">
            <w:pPr>
              <w:pStyle w:val="mqrus"/>
              <w:jc w:val="left"/>
            </w:pPr>
            <w:r>
              <w:rPr>
                <w:noProof/>
              </w:rPr>
              <w:t>ВИСН-6,0 № 001, ВИСН-6,0 № 002, ВИСН-6,0 № 003, приборы для проведения измерения сопротивления токопроводящих жил: миллиомметры цифровые GOM-7804, GOM-802, микроомметр MI 3242, прибор для проведения измерения сопротивления изоляции токопроводящих жил Мегаомметр Е6-32, измерители иммитанса:</w:t>
            </w:r>
          </w:p>
        </w:tc>
        <w:tc>
          <w:tcPr>
            <w:tcW w:w="360" w:type="dxa"/>
            <w:shd w:val="clear" w:color="auto" w:fill="F2F2F2"/>
          </w:tcPr>
          <w:p w:rsidR="00A77B3E">
            <w:pPr>
              <w:pStyle w:val="mqeng"/>
              <w:jc w:val="left"/>
            </w:pPr>
            <w:r>
              <w:rPr>
                <w:noProof w:val="0"/>
              </w:rPr>
              <w:t>VISN-6.0 No. 001, VISN-6.0 No. 002, VISN-6.0 No. 003, instruments for measuring the resistance of conductive cores: digital milliohmmeters GOM-7804, GOM-802, microohmmeter MI 3242, instrument for measuring insulation resistance of conductive cores Megohmmeter E6-32, impedance meters: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518</w:t>
              <w:br/>
            </w:r>
            <w:r>
              <w:rPr>
                <w:noProof/>
                <w:sz w:val="2"/>
              </w:rPr>
              <w:t>7474dda6-4efe-4a57-bf3d-9d1098feeef5</w:t>
            </w:r>
          </w:p>
        </w:tc>
        <w:tc>
          <w:tcPr>
            <w:tcW w:w="360" w:type="dxa"/>
            <w:shd w:val="clear" w:color="auto" w:fill="F2F2F2"/>
          </w:tcPr>
          <w:p w:rsidR="00A77B3E">
            <w:pPr>
              <w:pStyle w:val="mqrus"/>
              <w:jc w:val="left"/>
            </w:pPr>
            <w:r>
              <w:rPr>
                <w:noProof/>
              </w:rPr>
              <w:t>LCR-76002, Е7-20) .</w:t>
            </w:r>
          </w:p>
        </w:tc>
        <w:tc>
          <w:tcPr>
            <w:tcW w:w="360" w:type="dxa"/>
            <w:shd w:val="clear" w:color="auto" w:fill="F2F2F2"/>
          </w:tcPr>
          <w:p w:rsidR="00A77B3E">
            <w:pPr>
              <w:pStyle w:val="mqeng"/>
              <w:jc w:val="left"/>
            </w:pPr>
            <w:r>
              <w:rPr>
                <w:noProof w:val="0"/>
              </w:rPr>
              <w:t>LCR-76002, E7-20).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519</w:t>
              <w:br/>
            </w:r>
            <w:r>
              <w:rPr>
                <w:noProof/>
                <w:sz w:val="2"/>
              </w:rPr>
              <w:t>f9917f73-b8bc-4252-90c2-691c05793f14</w:t>
            </w:r>
          </w:p>
        </w:tc>
        <w:tc>
          <w:tcPr>
            <w:tcW w:w="360" w:type="dxa"/>
            <w:shd w:val="clear" w:color="auto" w:fill="F2F2F2"/>
          </w:tcPr>
          <w:p w:rsidR="00A77B3E">
            <w:pPr>
              <w:pStyle w:val="mqrus"/>
              <w:jc w:val="left"/>
            </w:pPr>
            <w:r>
              <w:rPr>
                <w:noProof/>
              </w:rPr>
              <w:t>Порядок организации контроля регламентирован РП СМК 010 – 2023 «Контроль и испытания продукции в процессе производства и окончательный контроль и испытания продукции».</w:t>
            </w:r>
          </w:p>
        </w:tc>
        <w:tc>
          <w:tcPr>
            <w:tcW w:w="360" w:type="dxa"/>
            <w:shd w:val="clear" w:color="auto" w:fill="F2F2F2"/>
          </w:tcPr>
          <w:p w:rsidR="00A77B3E">
            <w:pPr>
              <w:pStyle w:val="mqeng"/>
              <w:jc w:val="left"/>
            </w:pPr>
            <w:r>
              <w:rPr>
                <w:noProof w:val="0"/>
              </w:rPr>
              <w:t>The procedure for organizing inspections is regulated by RP SMK 010 – 2023 "Inspection and testing of products during production and final inspection and testing of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520</w:t>
              <w:br/>
            </w:r>
            <w:r>
              <w:rPr>
                <w:noProof/>
                <w:sz w:val="2"/>
              </w:rPr>
              <w:t>e7315f1b-9087-4758-a388-d7ee558f8619</w:t>
            </w:r>
          </w:p>
        </w:tc>
        <w:tc>
          <w:tcPr>
            <w:tcW w:w="360" w:type="dxa"/>
            <w:shd w:val="clear" w:color="auto" w:fill="F2F2F2"/>
          </w:tcPr>
          <w:p w:rsidR="00A77B3E">
            <w:pPr>
              <w:pStyle w:val="mqrus"/>
              <w:jc w:val="left"/>
            </w:pPr>
            <w:r>
              <w:rPr>
                <w:noProof/>
              </w:rPr>
              <w:t>Испытания проводятся в соответствии с требованиями ТУ 3561-441-00217053-2012.</w:t>
            </w:r>
          </w:p>
        </w:tc>
        <w:tc>
          <w:tcPr>
            <w:tcW w:w="360" w:type="dxa"/>
            <w:shd w:val="clear" w:color="auto" w:fill="F2F2F2"/>
          </w:tcPr>
          <w:p w:rsidR="00A77B3E">
            <w:pPr>
              <w:pStyle w:val="mqeng"/>
              <w:jc w:val="left"/>
            </w:pPr>
            <w:r>
              <w:rPr>
                <w:noProof w:val="0"/>
              </w:rPr>
              <w:t>Testing is conducted in accordance with the requirements of TU 3561-441-00217053-2012.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521</w:t>
              <w:br/>
            </w:r>
            <w:r>
              <w:rPr>
                <w:noProof/>
                <w:sz w:val="2"/>
              </w:rPr>
              <w:t>a6bd6df2-a208-4af4-b7ad-2cb9f909c9a5</w:t>
            </w:r>
          </w:p>
        </w:tc>
        <w:tc>
          <w:tcPr>
            <w:tcW w:w="360" w:type="dxa"/>
            <w:shd w:val="clear" w:color="auto" w:fill="F2F2F2"/>
          </w:tcPr>
          <w:p w:rsidR="00A77B3E">
            <w:pPr>
              <w:pStyle w:val="mqrus"/>
              <w:jc w:val="left"/>
            </w:pPr>
            <w:r>
              <w:rPr>
                <w:noProof/>
              </w:rPr>
              <w:t>В случае необходимости, к проведению испытаний продукции привлекаются сторонние испытательные центры и лаборатории.</w:t>
            </w:r>
          </w:p>
        </w:tc>
        <w:tc>
          <w:tcPr>
            <w:tcW w:w="360" w:type="dxa"/>
            <w:shd w:val="clear" w:color="auto" w:fill="F2F2F2"/>
          </w:tcPr>
          <w:p w:rsidR="00A77B3E">
            <w:pPr>
              <w:pStyle w:val="mqeng"/>
              <w:jc w:val="left"/>
            </w:pPr>
            <w:r>
              <w:rPr>
                <w:noProof w:val="0"/>
              </w:rPr>
              <w:t>If necessary, external testing centers and laboratories are engaged to conduct product testing.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522</w:t>
              <w:br/>
            </w:r>
            <w:r>
              <w:rPr>
                <w:noProof/>
                <w:sz w:val="2"/>
              </w:rPr>
              <w:t>38614932-3a56-4569-b782-d7f4b5acbfb6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523</w:t>
              <w:br/>
            </w:r>
            <w:r>
              <w:rPr>
                <w:noProof/>
                <w:sz w:val="2"/>
              </w:rPr>
              <w:t>c08c158d-c5bc-4636-bc0d-a2165085502f</w:t>
            </w:r>
          </w:p>
        </w:tc>
        <w:tc>
          <w:tcPr>
            <w:tcW w:w="360" w:type="dxa"/>
            <w:shd w:val="clear" w:color="auto" w:fill="F2F2F2"/>
          </w:tcPr>
          <w:p w:rsidR="00A77B3E">
            <w:pPr>
              <w:pStyle w:val="mqrus"/>
              <w:jc w:val="left"/>
            </w:pPr>
            <w:r>
              <w:rPr>
                <w:noProof/>
              </w:rPr>
              <w:t>Порядок аттестации испытательного оборудования приведен в РП СМК 011 – 2023 «Управление оборудованием для мониторинга и измерений».</w:t>
            </w:r>
          </w:p>
        </w:tc>
        <w:tc>
          <w:tcPr>
            <w:tcW w:w="360" w:type="dxa"/>
            <w:shd w:val="clear" w:color="auto" w:fill="F2F2F2"/>
          </w:tcPr>
          <w:p w:rsidR="00A77B3E">
            <w:pPr>
              <w:pStyle w:val="mqeng"/>
              <w:jc w:val="left"/>
            </w:pPr>
            <w:r>
              <w:rPr>
                <w:noProof w:val="0"/>
              </w:rPr>
              <w:t>The procedure for certification of testing equipment is set out in RP SMK 011 – 2023 "Management of monitoring and measuring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524</w:t>
              <w:br/>
            </w:r>
            <w:r>
              <w:rPr>
                <w:noProof/>
                <w:sz w:val="2"/>
              </w:rPr>
              <w:t>e9101718-f620-4bb5-a0fe-ca5a2cfb86a8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525</w:t>
              <w:br/>
            </w:r>
            <w:r>
              <w:rPr>
                <w:noProof/>
                <w:sz w:val="2"/>
              </w:rPr>
              <w:t>2586409f-ea5a-4e83-aad3-d666a69a582a</w:t>
            </w:r>
          </w:p>
        </w:tc>
        <w:tc>
          <w:tcPr>
            <w:tcW w:w="360" w:type="dxa"/>
            <w:shd w:val="clear" w:color="auto" w:fill="F2F2F2"/>
          </w:tcPr>
          <w:p w:rsidR="00A77B3E">
            <w:pPr>
              <w:pStyle w:val="mqrus"/>
              <w:jc w:val="left"/>
            </w:pPr>
            <w:r>
              <w:rPr>
                <w:noProof/>
              </w:rPr>
              <w:t>Представлены Графики поверки средств измерений и аттестации испытательного оборудования:</w:t>
            </w:r>
          </w:p>
        </w:tc>
        <w:tc>
          <w:tcPr>
            <w:tcW w:w="360" w:type="dxa"/>
            <w:shd w:val="clear" w:color="auto" w:fill="F2F2F2"/>
          </w:tcPr>
          <w:p w:rsidR="00A77B3E">
            <w:pPr>
              <w:pStyle w:val="mqeng"/>
              <w:jc w:val="left"/>
            </w:pPr>
            <w:r>
              <w:rPr>
                <w:noProof w:val="0"/>
              </w:rPr>
              <w:t>Calibration schedules for measuring instruments and certification schedules for testing equipment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526</w:t>
              <w:br/>
            </w:r>
            <w:r>
              <w:rPr>
                <w:noProof/>
                <w:sz w:val="2"/>
              </w:rPr>
              <w:t>44e258eb-a194-4822-be5e-e9e9d5b882c4</w:t>
            </w:r>
          </w:p>
        </w:tc>
        <w:tc>
          <w:tcPr>
            <w:tcW w:w="360" w:type="dxa"/>
            <w:shd w:val="clear" w:color="auto" w:fill="F2F2F2"/>
          </w:tcPr>
          <w:p w:rsidR="00A77B3E">
            <w:pPr>
              <w:pStyle w:val="mqrus"/>
              <w:jc w:val="left"/>
            </w:pPr>
            <w:r>
              <w:rPr>
                <w:noProof/>
              </w:rPr>
              <w:t>- график № 23003 от 16.12.2025 поверки средств измерений на 2026 год, проводимой Орехово-Зуевским филиалом ФБУ «НИЦ ПМ-РОСТЕСТ», подписанный Генеральным директором АО «Завод «Энергокабель» Кисиным Д.В.;</w:t>
            </w:r>
          </w:p>
        </w:tc>
        <w:tc>
          <w:tcPr>
            <w:tcW w:w="360" w:type="dxa"/>
            <w:shd w:val="clear" w:color="auto" w:fill="F2F2F2"/>
          </w:tcPr>
          <w:p w:rsidR="00A77B3E">
            <w:pPr>
              <w:pStyle w:val="mqeng"/>
              <w:jc w:val="left"/>
            </w:pPr>
            <w:r>
              <w:rPr>
                <w:noProof w:val="0"/>
              </w:rPr>
              <w:t>- Schedule No. 23003 dated 16.12.2025 for verification of measuring instruments for the year 2026, conducted by the Orekhovo-Zuevsky branch of FBU "NIC PM-ROSTEST", signed by the General Director of JSC Zavod Energokabel, D.V. Kisin;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527</w:t>
              <w:br/>
            </w:r>
            <w:r>
              <w:rPr>
                <w:noProof/>
                <w:sz w:val="2"/>
              </w:rPr>
              <w:t>781adedc-abd0-499d-9f3d-a190faa0328d</w:t>
            </w:r>
          </w:p>
        </w:tc>
        <w:tc>
          <w:tcPr>
            <w:tcW w:w="360" w:type="dxa"/>
            <w:shd w:val="clear" w:color="auto" w:fill="F2F2F2"/>
          </w:tcPr>
          <w:p w:rsidR="00A77B3E">
            <w:pPr>
              <w:pStyle w:val="mqrus"/>
              <w:jc w:val="left"/>
            </w:pPr>
            <w:r>
              <w:rPr>
                <w:noProof/>
              </w:rPr>
              <w:t>- график календарных сроков представления испытательного оборудования (ИО) на периодическую аттестацию по подразделению Производство силовых кабелей на 2026 год, утвержден 29.12.2025 Директором по качеству АО «Завод «Энергокабель» Пащенко Н.П.;</w:t>
            </w:r>
          </w:p>
        </w:tc>
        <w:tc>
          <w:tcPr>
            <w:tcW w:w="360" w:type="dxa"/>
            <w:shd w:val="clear" w:color="auto" w:fill="F2F2F2"/>
          </w:tcPr>
          <w:p w:rsidR="00A77B3E">
            <w:pPr>
              <w:pStyle w:val="mqeng"/>
              <w:jc w:val="left"/>
            </w:pPr>
            <w:r>
              <w:rPr>
                <w:noProof w:val="0"/>
              </w:rPr>
              <w:t>- Schedule of calendar deadlines for submission of test equipment (TE) for periodic certification in the Power Cable Production division for the year 2026, approved on 29.12.2025 by the Quality Director of JSC Zavod Energokabel, N.P. Pashchenko;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528</w:t>
              <w:br/>
            </w:r>
            <w:r>
              <w:rPr>
                <w:noProof/>
                <w:sz w:val="2"/>
              </w:rPr>
              <w:t>8ca92264-18cc-4ade-8be8-aff4c3e11e11</w:t>
            </w:r>
          </w:p>
        </w:tc>
        <w:tc>
          <w:tcPr>
            <w:tcW w:w="360" w:type="dxa"/>
            <w:shd w:val="clear" w:color="auto" w:fill="F2F2F2"/>
          </w:tcPr>
          <w:p w:rsidR="00A77B3E">
            <w:pPr>
              <w:pStyle w:val="mqrus"/>
              <w:jc w:val="left"/>
            </w:pPr>
            <w:r>
              <w:rPr>
                <w:noProof/>
              </w:rPr>
              <w:t>- график календарных сроков представления испытательного оборудования (ИО) на периодическую аттестацию по подразделению Производство специальных кабелей на 2026 год, утвержден 29.12.2025 Директором по качеству АО «Завод «Энергокабель» Пащенко Н.П.</w:t>
            </w:r>
          </w:p>
        </w:tc>
        <w:tc>
          <w:tcPr>
            <w:tcW w:w="360" w:type="dxa"/>
            <w:shd w:val="clear" w:color="auto" w:fill="F2F2F2"/>
          </w:tcPr>
          <w:p w:rsidR="00A77B3E">
            <w:pPr>
              <w:pStyle w:val="mqeng"/>
              <w:jc w:val="left"/>
            </w:pPr>
            <w:r>
              <w:rPr>
                <w:noProof w:val="0"/>
              </w:rPr>
              <w:t>- schedule of calendar dates for submission of testing equipment (TE) for periodic certification for the Special Cables Production unit for 2026, approved on 29.12.2025 by Director of Quality of JSC Zavod Energokabel N.P. Pashchenko.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529</w:t>
              <w:br/>
            </w:r>
            <w:r>
              <w:rPr>
                <w:noProof/>
                <w:sz w:val="2"/>
              </w:rPr>
              <w:t>fb906401-b71a-40f4-95f7-6b9a5b404f11</w:t>
            </w:r>
          </w:p>
        </w:tc>
        <w:tc>
          <w:tcPr>
            <w:tcW w:w="360" w:type="dxa"/>
            <w:shd w:val="clear" w:color="auto" w:fill="F2F2F2"/>
          </w:tcPr>
          <w:p w:rsidR="00A77B3E">
            <w:pPr>
              <w:pStyle w:val="mqrus"/>
              <w:jc w:val="left"/>
            </w:pPr>
            <w:r>
              <w:rPr>
                <w:noProof/>
              </w:rPr>
              <w:t>На поверенные средства измерений выдаются свидетельства о поверке, ставится клеймо (где возможно).</w:t>
            </w:r>
          </w:p>
        </w:tc>
        <w:tc>
          <w:tcPr>
            <w:tcW w:w="360" w:type="dxa"/>
            <w:shd w:val="clear" w:color="auto" w:fill="F2F2F2"/>
          </w:tcPr>
          <w:p w:rsidR="00A77B3E">
            <w:pPr>
              <w:pStyle w:val="mqeng"/>
              <w:jc w:val="left"/>
            </w:pPr>
            <w:r>
              <w:rPr>
                <w:noProof w:val="0"/>
              </w:rPr>
              <w:t>Calibration certificates are issued for calibrated measuring instruments, and a stamp is applied where possible.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530</w:t>
              <w:br/>
            </w:r>
            <w:r>
              <w:rPr>
                <w:noProof/>
                <w:sz w:val="2"/>
              </w:rPr>
              <w:t>a963fc8d-4813-46c7-9c41-b628dcc51234</w:t>
            </w:r>
          </w:p>
        </w:tc>
        <w:tc>
          <w:tcPr>
            <w:tcW w:w="360" w:type="dxa"/>
            <w:shd w:val="clear" w:color="auto" w:fill="F2F2F2"/>
          </w:tcPr>
          <w:p w:rsidR="00A77B3E">
            <w:pPr>
              <w:pStyle w:val="mqrus"/>
              <w:jc w:val="left"/>
            </w:pPr>
            <w:r>
              <w:rPr>
                <w:noProof/>
              </w:rPr>
              <w:t>На аттестованное испытательное оборудование выдается аттестат или протокол аттестации.</w:t>
            </w:r>
          </w:p>
        </w:tc>
        <w:tc>
          <w:tcPr>
            <w:tcW w:w="360" w:type="dxa"/>
            <w:shd w:val="clear" w:color="auto" w:fill="F2F2F2"/>
          </w:tcPr>
          <w:p w:rsidR="00A77B3E">
            <w:pPr>
              <w:pStyle w:val="mqeng"/>
              <w:jc w:val="left"/>
            </w:pPr>
            <w:r>
              <w:rPr>
                <w:noProof w:val="0"/>
              </w:rPr>
              <w:t>A certificate or certification protocol is issued for certified test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531</w:t>
              <w:br/>
            </w:r>
            <w:r>
              <w:rPr>
                <w:noProof/>
                <w:sz w:val="2"/>
              </w:rPr>
              <w:t>9e588447-6774-4c3a-93a0-7389c9da3d21</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532</w:t>
              <w:br/>
            </w:r>
            <w:r>
              <w:rPr>
                <w:noProof/>
                <w:sz w:val="2"/>
              </w:rPr>
              <w:t>df54ccea-37fa-4165-811b-6f2357c825b6</w:t>
            </w:r>
          </w:p>
        </w:tc>
        <w:tc>
          <w:tcPr>
            <w:tcW w:w="360" w:type="dxa"/>
            <w:shd w:val="clear" w:color="auto" w:fill="F2F2F2"/>
          </w:tcPr>
          <w:p w:rsidR="00A77B3E">
            <w:pPr>
              <w:pStyle w:val="mqrus"/>
              <w:jc w:val="left"/>
            </w:pPr>
            <w:r>
              <w:rPr>
                <w:noProof/>
              </w:rPr>
              <w:t>Учет и хранение протоколов и свидетельств ведется в соответствии с РП СМК 011 – 2023 «Управление оборудованием для мониторинга и измерений».</w:t>
            </w:r>
          </w:p>
        </w:tc>
        <w:tc>
          <w:tcPr>
            <w:tcW w:w="360" w:type="dxa"/>
            <w:shd w:val="clear" w:color="auto" w:fill="F2F2F2"/>
          </w:tcPr>
          <w:p w:rsidR="00A77B3E">
            <w:pPr>
              <w:pStyle w:val="mqeng"/>
              <w:jc w:val="left"/>
            </w:pPr>
            <w:r>
              <w:rPr>
                <w:noProof w:val="0"/>
              </w:rPr>
              <w:t>The registration and storage of protocols and certificates is carried out in accordance with RP SMK 011 – 2023 "Management of Monitoring and Measuring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533</w:t>
              <w:br/>
            </w:r>
            <w:r>
              <w:rPr>
                <w:noProof/>
                <w:sz w:val="2"/>
              </w:rPr>
              <w:t>c00ba363-1f0b-4bf9-b2b8-e309c556824e</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534</w:t>
              <w:br/>
            </w:r>
            <w:r>
              <w:rPr>
                <w:noProof/>
                <w:sz w:val="2"/>
              </w:rPr>
              <w:t>fa262b98-4b6f-4fb1-81f2-b7b4ee1f930f</w:t>
            </w:r>
          </w:p>
        </w:tc>
        <w:tc>
          <w:tcPr>
            <w:tcW w:w="360" w:type="dxa"/>
            <w:shd w:val="clear" w:color="auto" w:fill="F2F2F2"/>
          </w:tcPr>
          <w:p w:rsidR="00A77B3E">
            <w:pPr>
              <w:pStyle w:val="mqrus"/>
              <w:jc w:val="left"/>
            </w:pPr>
            <w:r>
              <w:rPr>
                <w:noProof/>
              </w:rPr>
              <w:t>Порядок аттестации испытательного оборудования, изложенный в процедурах СМК, ПОК(И) и Руководстве по качеству, проверен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certification of test equipment, as set out in the QMS procedures, POK(I), and the Quality Manual, has been verified using an example of manufactured products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535</w:t>
              <w:br/>
            </w:r>
            <w:r>
              <w:rPr>
                <w:noProof/>
                <w:sz w:val="2"/>
              </w:rPr>
              <w:t>c7eb4bb2-ecc4-44da-a48b-8b17566e8021</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536</w:t>
              <w:br/>
            </w:r>
            <w:r>
              <w:rPr>
                <w:noProof/>
                <w:sz w:val="2"/>
              </w:rPr>
              <w:t>743192c8-f17c-443a-9c30-0b06fe3e03b7</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537</w:t>
              <w:br/>
            </w:r>
            <w:r>
              <w:rPr>
                <w:noProof/>
                <w:sz w:val="2"/>
              </w:rPr>
              <w:t>6de57f9a-21ae-49ff-acbe-023c3d979b65</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538</w:t>
              <w:br/>
            </w:r>
            <w:r>
              <w:rPr>
                <w:noProof/>
                <w:sz w:val="2"/>
              </w:rPr>
              <w:t>a2607abd-252e-45a4-bf6c-2af9c561ba79</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539</w:t>
              <w:br/>
            </w:r>
            <w:r>
              <w:rPr>
                <w:noProof/>
                <w:sz w:val="2"/>
              </w:rPr>
              <w:t>d0330877-178f-4a79-b850-d253468cbfa3</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540</w:t>
              <w:br/>
            </w:r>
            <w:r>
              <w:rPr>
                <w:noProof/>
                <w:sz w:val="2"/>
              </w:rPr>
              <w:t>bdbe8de5-3e90-4baf-b949-f230a962229b</w:t>
            </w:r>
          </w:p>
        </w:tc>
        <w:tc>
          <w:tcPr>
            <w:tcW w:w="360" w:type="dxa"/>
            <w:shd w:val="clear" w:color="auto" w:fill="F2F2F2"/>
          </w:tcPr>
          <w:p w:rsidR="00A77B3E">
            <w:pPr>
              <w:pStyle w:val="mqrus"/>
              <w:jc w:val="left"/>
            </w:pPr>
            <w:r>
              <w:rPr>
                <w:noProof/>
              </w:rPr>
              <w:t>Были проверены:</w:t>
            </w:r>
          </w:p>
        </w:tc>
        <w:tc>
          <w:tcPr>
            <w:tcW w:w="360" w:type="dxa"/>
            <w:shd w:val="clear" w:color="auto" w:fill="F2F2F2"/>
          </w:tcPr>
          <w:p w:rsidR="00A77B3E">
            <w:pPr>
              <w:pStyle w:val="mqeng"/>
              <w:jc w:val="left"/>
            </w:pPr>
            <w:r>
              <w:rPr>
                <w:noProof w:val="0"/>
              </w:rPr>
              <w:t>The following were checked: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541</w:t>
              <w:br/>
            </w:r>
            <w:r>
              <w:rPr>
                <w:noProof/>
                <w:sz w:val="2"/>
              </w:rPr>
              <w:t>18fd73a6-7d04-4f66-a087-fa612a95d06d</w:t>
            </w:r>
          </w:p>
        </w:tc>
        <w:tc>
          <w:tcPr>
            <w:tcW w:w="360" w:type="dxa"/>
            <w:shd w:val="clear" w:color="auto" w:fill="F2F2F2"/>
          </w:tcPr>
          <w:p w:rsidR="00A77B3E">
            <w:pPr>
              <w:pStyle w:val="mqrus"/>
              <w:jc w:val="left"/>
            </w:pPr>
            <w:r>
              <w:rPr>
                <w:noProof/>
              </w:rPr>
              <w:t>- ЗАСИ-20 (звуковой аппарат сухого испытания), зав. № 1626 – прибор для испытания напряжением на проход изолированных токопроводящих жил и проверки герметичности защитного шланга, протокол периодической аттестации № 33/11-25 от 06.11.2025, дата очередной аттестации – 06.11.2026;</w:t>
            </w:r>
          </w:p>
        </w:tc>
        <w:tc>
          <w:tcPr>
            <w:tcW w:w="360" w:type="dxa"/>
            <w:shd w:val="clear" w:color="auto" w:fill="F2F2F2"/>
          </w:tcPr>
          <w:p w:rsidR="00A77B3E">
            <w:pPr>
              <w:pStyle w:val="mqeng"/>
              <w:jc w:val="left"/>
            </w:pPr>
            <w:r>
              <w:rPr>
                <w:noProof w:val="0"/>
              </w:rPr>
              <w:t>- ZASI-20 (dry test sound device), serial No. 1626 – device for voltage testing of insulated current-carrying conductors and checking the tightness of the protective hose, periodic certification protocol No. 33/11-25 dated 06.11.2025, next certification date – 06.11.2026;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542</w:t>
              <w:br/>
            </w:r>
            <w:r>
              <w:rPr>
                <w:noProof/>
                <w:sz w:val="2"/>
              </w:rPr>
              <w:t>13fcf55f-911c-4028-a010-b0438b4e3a33</w:t>
            </w:r>
          </w:p>
        </w:tc>
        <w:tc>
          <w:tcPr>
            <w:tcW w:w="360" w:type="dxa"/>
            <w:shd w:val="clear" w:color="auto" w:fill="F2F2F2"/>
          </w:tcPr>
          <w:p w:rsidR="00A77B3E">
            <w:pPr>
              <w:pStyle w:val="mqrus"/>
              <w:jc w:val="left"/>
            </w:pPr>
            <w:r>
              <w:rPr>
                <w:noProof/>
              </w:rPr>
              <w:t>- измеритель длины материалов ИДМ, зав. № 110601, свидетельство о поверке № С-ТТ/30-03-2026/515947705 от 30.03.2026, действительно до 29.03.2027;</w:t>
            </w:r>
          </w:p>
        </w:tc>
        <w:tc>
          <w:tcPr>
            <w:tcW w:w="360" w:type="dxa"/>
            <w:shd w:val="clear" w:color="auto" w:fill="F2F2F2"/>
          </w:tcPr>
          <w:p w:rsidR="00A77B3E">
            <w:pPr>
              <w:pStyle w:val="mqeng"/>
              <w:jc w:val="left"/>
            </w:pPr>
            <w:r>
              <w:rPr>
                <w:noProof w:val="0"/>
              </w:rPr>
              <w:t>- IDM material length meter, serial No. 110601, calibration certificate No. C-TT/30-03-2026/515947705 dated 30.03.2026, valid until 29.03.2027;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543</w:t>
              <w:br/>
            </w:r>
            <w:r>
              <w:rPr>
                <w:noProof/>
                <w:sz w:val="2"/>
              </w:rPr>
              <w:t>032dea8e-31f0-4ecd-bed6-631332baf578</w:t>
            </w:r>
          </w:p>
        </w:tc>
        <w:tc>
          <w:tcPr>
            <w:tcW w:w="360" w:type="dxa"/>
            <w:shd w:val="clear" w:color="auto" w:fill="F2F2F2"/>
          </w:tcPr>
          <w:p w:rsidR="00A77B3E">
            <w:pPr>
              <w:pStyle w:val="mqrus"/>
              <w:jc w:val="left"/>
            </w:pPr>
            <w:r>
              <w:rPr>
                <w:noProof/>
              </w:rPr>
              <w:t>- измеритель диаметра «Цикада 2,6», зав. № Ц 203279 БИ ЦП 03225 - прибор для измерения диаметра изолированной токопроводящей жилы, паспорт б/н от 21.08.2025, дата следующей поверки – 21.08.2026.</w:t>
            </w:r>
          </w:p>
        </w:tc>
        <w:tc>
          <w:tcPr>
            <w:tcW w:w="360" w:type="dxa"/>
            <w:shd w:val="clear" w:color="auto" w:fill="F2F2F2"/>
          </w:tcPr>
          <w:p w:rsidR="00A77B3E">
            <w:pPr>
              <w:pStyle w:val="mqeng"/>
              <w:jc w:val="left"/>
            </w:pPr>
            <w:r>
              <w:rPr>
                <w:noProof w:val="0"/>
              </w:rPr>
              <w:t>- Diameter meter "Cicada 2.6", serial No. C 203279 BI CP 03225 – device for measuring the diameter of insulated current-carrying conductors, passport without number dated 21.08.2025, next calibration date – 21.08.2026.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544</w:t>
              <w:br/>
            </w:r>
            <w:r>
              <w:rPr>
                <w:noProof/>
                <w:sz w:val="2"/>
              </w:rPr>
              <w:t>596d075b-5075-47af-b9a0-d5b5862205cf</w:t>
            </w:r>
          </w:p>
        </w:tc>
        <w:tc>
          <w:tcPr>
            <w:tcW w:w="360" w:type="dxa"/>
            <w:shd w:val="clear" w:color="auto" w:fill="F2F2F2"/>
          </w:tcPr>
          <w:p w:rsidR="00A77B3E">
            <w:pPr>
              <w:pStyle w:val="mqrus"/>
              <w:jc w:val="left"/>
            </w:pPr>
            <w:r>
              <w:rPr>
                <w:noProof/>
              </w:rPr>
              <w:t>Фактический порядок аттестации испытательного оборудования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certification of test equipment complies with the procedures set out in the QMS, POK(I), and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545</w:t>
              <w:br/>
            </w:r>
            <w:r>
              <w:rPr>
                <w:noProof/>
                <w:sz w:val="2"/>
              </w:rPr>
              <w:t>9c04fc6c-614f-4907-83cc-04b971218222</w:t>
            </w:r>
          </w:p>
        </w:tc>
        <w:tc>
          <w:tcPr>
            <w:tcW w:w="360" w:type="dxa"/>
            <w:shd w:val="clear" w:color="auto" w:fill="F2F2F2"/>
          </w:tcPr>
          <w:p w:rsidR="00A77B3E">
            <w:pPr>
              <w:pStyle w:val="mqrus"/>
              <w:jc w:val="left"/>
            </w:pPr>
            <w:r>
              <w:rPr>
                <w:noProof/>
              </w:rPr>
              <w:t>Замечаний при проверке порядка аттестации испытательного оборудования не выявлено.</w:t>
            </w:r>
          </w:p>
        </w:tc>
        <w:tc>
          <w:tcPr>
            <w:tcW w:w="360" w:type="dxa"/>
            <w:shd w:val="clear" w:color="auto" w:fill="F2F2F2"/>
          </w:tcPr>
          <w:p w:rsidR="00A77B3E">
            <w:pPr>
              <w:pStyle w:val="mqeng"/>
              <w:jc w:val="left"/>
            </w:pPr>
            <w:r>
              <w:rPr>
                <w:noProof w:val="0"/>
              </w:rPr>
              <w:t>No comments were identified during the inspection of the test equipment certification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546</w:t>
              <w:br/>
            </w:r>
            <w:r>
              <w:rPr>
                <w:noProof/>
                <w:sz w:val="2"/>
              </w:rPr>
              <w:t>2506dc29-ed6e-4c45-9564-6350f4df23bc</w:t>
            </w:r>
          </w:p>
        </w:tc>
        <w:tc>
          <w:tcPr>
            <w:tcW w:w="360" w:type="dxa"/>
            <w:shd w:val="clear" w:color="auto" w:fill="F2F2F2"/>
          </w:tcPr>
          <w:p w:rsidR="00A77B3E">
            <w:pPr>
              <w:pStyle w:val="mqrus"/>
              <w:jc w:val="left"/>
            </w:pPr>
            <w:r>
              <w:rPr>
                <w:b/>
                <w:i w:val="0"/>
                <w:noProof/>
                <w:u w:val="none"/>
                <w:vertAlign w:val="baseline"/>
              </w:rPr>
              <w:t>8.</w:t>
            </w:r>
          </w:p>
        </w:tc>
        <w:tc>
          <w:tcPr>
            <w:tcW w:w="360" w:type="dxa"/>
            <w:shd w:val="clear" w:color="auto" w:fill="F2F2F2"/>
          </w:tcPr>
          <w:p w:rsidR="00A77B3E">
            <w:pPr>
              <w:pStyle w:val="mqeng"/>
              <w:jc w:val="left"/>
            </w:pPr>
            <w:r>
              <w:rPr>
                <w:b/>
                <w:i w:val="0"/>
                <w:noProof w:val="0"/>
                <w:u w:val="none"/>
                <w:vertAlign w:val="baseline"/>
              </w:rPr>
              <w:t>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547</w:t>
              <w:br/>
            </w:r>
            <w:r>
              <w:rPr>
                <w:noProof/>
                <w:sz w:val="2"/>
              </w:rPr>
              <w:t>d9b318b4-0fda-438a-83c4-2d70e8a0ff60</w:t>
            </w:r>
          </w:p>
        </w:tc>
        <w:tc>
          <w:tcPr>
            <w:tcW w:w="360" w:type="dxa"/>
            <w:shd w:val="clear" w:color="auto" w:fill="F2F2F2"/>
          </w:tcPr>
          <w:p w:rsidR="00A77B3E">
            <w:pPr>
              <w:pStyle w:val="mqrus"/>
              <w:jc w:val="left"/>
            </w:pPr>
            <w:r>
              <w:rPr>
                <w:b/>
                <w:i w:val="0"/>
                <w:noProof/>
                <w:u w:val="none"/>
                <w:vertAlign w:val="baseline"/>
              </w:rPr>
              <w:t>Выбор и оценка поставщиков.</w:t>
            </w:r>
          </w:p>
        </w:tc>
        <w:tc>
          <w:tcPr>
            <w:tcW w:w="360" w:type="dxa"/>
            <w:shd w:val="clear" w:color="auto" w:fill="F2F2F2"/>
          </w:tcPr>
          <w:p w:rsidR="00A77B3E">
            <w:pPr>
              <w:pStyle w:val="mqeng"/>
              <w:jc w:val="left"/>
            </w:pPr>
            <w:r>
              <w:rPr>
                <w:b/>
                <w:i w:val="0"/>
                <w:noProof w:val="0"/>
                <w:u w:val="none"/>
                <w:vertAlign w:val="baseline"/>
              </w:rPr>
              <w:t>Selection and evaluation of suppliers.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548</w:t>
              <w:br/>
            </w:r>
            <w:r>
              <w:rPr>
                <w:noProof/>
                <w:sz w:val="2"/>
              </w:rPr>
              <w:t>c9fd7a45-a17a-48f6-8393-dbd2e1338cd6</w:t>
            </w:r>
          </w:p>
        </w:tc>
        <w:tc>
          <w:tcPr>
            <w:tcW w:w="360" w:type="dxa"/>
            <w:shd w:val="clear" w:color="auto" w:fill="F2F2F2"/>
          </w:tcPr>
          <w:p w:rsidR="00A77B3E">
            <w:pPr>
              <w:pStyle w:val="mqrus"/>
              <w:jc w:val="left"/>
            </w:pPr>
            <w:r>
              <w:rPr>
                <w:b/>
                <w:i w:val="0"/>
                <w:noProof/>
                <w:u w:val="none"/>
                <w:vertAlign w:val="baseline"/>
              </w:rPr>
              <w:t>Процедуры оценки соответствия закупок, входного контроля, хранения и запуска в производство комплектующих</w:t>
            </w:r>
          </w:p>
        </w:tc>
        <w:tc>
          <w:tcPr>
            <w:tcW w:w="360" w:type="dxa"/>
            <w:shd w:val="clear" w:color="auto" w:fill="F2F2F2"/>
          </w:tcPr>
          <w:p w:rsidR="00A77B3E">
            <w:pPr>
              <w:pStyle w:val="mqeng"/>
              <w:jc w:val="left"/>
            </w:pPr>
            <w:r>
              <w:rPr>
                <w:b/>
                <w:i w:val="0"/>
                <w:noProof w:val="0"/>
                <w:u w:val="none"/>
                <w:vertAlign w:val="baseline"/>
              </w:rPr>
              <w:t>Procedures for conformity assessment of procurement, incoming inspection, storage, and release of components into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549</w:t>
              <w:br/>
            </w:r>
            <w:r>
              <w:rPr>
                <w:noProof/>
                <w:sz w:val="2"/>
              </w:rPr>
              <w:t>fba8286c-d804-47f2-8e39-626c3773dd3b</w:t>
            </w:r>
          </w:p>
        </w:tc>
        <w:tc>
          <w:tcPr>
            <w:tcW w:w="360" w:type="dxa"/>
            <w:shd w:val="clear" w:color="auto" w:fill="F2F2F2"/>
          </w:tcPr>
          <w:p w:rsidR="00A77B3E">
            <w:pPr>
              <w:pStyle w:val="mqrus"/>
              <w:jc w:val="left"/>
            </w:pPr>
            <w:r>
              <w:rPr>
                <w:b/>
                <w:i w:val="0"/>
                <w:noProof/>
                <w:u w:val="none"/>
                <w:vertAlign w:val="baseline"/>
              </w:rPr>
              <w:t>изделий, материалов или полуфабрикатов.</w:t>
            </w:r>
          </w:p>
        </w:tc>
        <w:tc>
          <w:tcPr>
            <w:tcW w:w="360" w:type="dxa"/>
            <w:shd w:val="clear" w:color="auto" w:fill="F2F2F2"/>
          </w:tcPr>
          <w:p w:rsidR="00A77B3E">
            <w:pPr>
              <w:pStyle w:val="mqeng"/>
              <w:jc w:val="left"/>
            </w:pPr>
            <w:r>
              <w:rPr>
                <w:b/>
                <w:i w:val="0"/>
                <w:noProof w:val="0"/>
                <w:u w:val="none"/>
                <w:vertAlign w:val="baseline"/>
              </w:rPr>
              <w:t>products, materials, or semi-finished goods.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550</w:t>
              <w:br/>
            </w:r>
            <w:r>
              <w:rPr>
                <w:noProof/>
                <w:sz w:val="2"/>
              </w:rPr>
              <w:t>206f7ec1-96de-4941-b809-dd219ecbda1a</w:t>
            </w:r>
          </w:p>
        </w:tc>
        <w:tc>
          <w:tcPr>
            <w:tcW w:w="360" w:type="dxa"/>
            <w:shd w:val="clear" w:color="auto" w:fill="F2F2F2"/>
          </w:tcPr>
          <w:p w:rsidR="00A77B3E">
            <w:pPr>
              <w:pStyle w:val="mqrus"/>
              <w:jc w:val="left"/>
            </w:pPr>
            <w:r>
              <w:rPr>
                <w:noProof/>
              </w:rPr>
              <w:t>8.1.</w:t>
            </w:r>
          </w:p>
        </w:tc>
        <w:tc>
          <w:tcPr>
            <w:tcW w:w="360" w:type="dxa"/>
            <w:shd w:val="clear" w:color="auto" w:fill="F2F2F2"/>
          </w:tcPr>
          <w:p w:rsidR="00A77B3E">
            <w:pPr>
              <w:pStyle w:val="mqeng"/>
              <w:jc w:val="left"/>
            </w:pPr>
            <w:r>
              <w:rPr>
                <w:noProof w:val="0"/>
              </w:rPr>
              <w:t>8.1.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551</w:t>
              <w:br/>
            </w:r>
            <w:r>
              <w:rPr>
                <w:noProof/>
                <w:sz w:val="2"/>
              </w:rPr>
              <w:t>293a96e2-a81c-41b8-830d-a7fd6a7e6551</w:t>
            </w:r>
          </w:p>
        </w:tc>
        <w:tc>
          <w:tcPr>
            <w:tcW w:w="360" w:type="dxa"/>
            <w:shd w:val="clear" w:color="auto" w:fill="F2F2F2"/>
          </w:tcPr>
          <w:p w:rsidR="00A77B3E">
            <w:pPr>
              <w:pStyle w:val="mqrus"/>
              <w:jc w:val="left"/>
            </w:pPr>
            <w:r>
              <w:rPr>
                <w:noProof/>
              </w:rPr>
              <w:t>Квалификация и оценка поставщиков.</w:t>
            </w:r>
          </w:p>
        </w:tc>
        <w:tc>
          <w:tcPr>
            <w:tcW w:w="360" w:type="dxa"/>
            <w:shd w:val="clear" w:color="auto" w:fill="F2F2F2"/>
          </w:tcPr>
          <w:p w:rsidR="00A77B3E">
            <w:pPr>
              <w:pStyle w:val="mqeng"/>
              <w:jc w:val="left"/>
            </w:pPr>
            <w:r>
              <w:rPr>
                <w:noProof w:val="0"/>
              </w:rPr>
              <w:t>Supplier qualification and evaluation.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552</w:t>
              <w:br/>
            </w:r>
            <w:r>
              <w:rPr>
                <w:noProof/>
                <w:sz w:val="2"/>
              </w:rPr>
              <w:t>07d182b4-2f83-484f-9f6f-62680326325c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553</w:t>
              <w:br/>
            </w:r>
            <w:r>
              <w:rPr>
                <w:noProof/>
                <w:sz w:val="2"/>
              </w:rPr>
              <w:t>80a588b1-5ad1-440c-87b3-f5b01875a9a0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554</w:t>
              <w:br/>
            </w:r>
            <w:r>
              <w:rPr>
                <w:noProof/>
                <w:sz w:val="2"/>
              </w:rPr>
              <w:t>ef9abc28-13b8-46b9-9505-448f87605a17</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оценки и выбора поставщиков (субпоставщиков – изготовителей) покупных комплектующих, материалов и полуфабрикатов.</w:t>
            </w:r>
          </w:p>
        </w:tc>
        <w:tc>
          <w:tcPr>
            <w:tcW w:w="360" w:type="dxa"/>
            <w:shd w:val="clear" w:color="auto" w:fill="F2F2F2"/>
          </w:tcPr>
          <w:p w:rsidR="00A77B3E">
            <w:pPr>
              <w:pStyle w:val="mqeng"/>
              <w:jc w:val="left"/>
            </w:pPr>
            <w:r>
              <w:rPr>
                <w:noProof w:val="0"/>
              </w:rPr>
              <w:t>Availability of QMS procedural documents specified in the POK, Quality Manual, and/or the list of enterprise QMS procedures, which define the procedure for supplier (sub-supplier – manufacturer) evaluation and selection for purchased components, materials, and semi-finished goods.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555</w:t>
              <w:br/>
            </w:r>
            <w:r>
              <w:rPr>
                <w:noProof/>
                <w:sz w:val="2"/>
              </w:rPr>
              <w:t>1122c2db-0f66-4b0c-8e23-3e73a0599de9</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556</w:t>
              <w:br/>
            </w:r>
            <w:r>
              <w:rPr>
                <w:noProof/>
                <w:sz w:val="2"/>
              </w:rPr>
              <w:t>43bdb19d-ec30-4b6e-b00a-ff6d094bf199</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557</w:t>
              <w:br/>
            </w:r>
            <w:r>
              <w:rPr>
                <w:noProof/>
                <w:sz w:val="2"/>
              </w:rPr>
              <w:t>8753eaef-55c9-4da2-8fab-b8e735c21a2c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558</w:t>
              <w:br/>
            </w:r>
            <w:r>
              <w:rPr>
                <w:noProof/>
                <w:sz w:val="2"/>
              </w:rPr>
              <w:t>c6da5e4e-a206-41a1-a5e9-c5e8157acfcd</w:t>
            </w:r>
          </w:p>
        </w:tc>
        <w:tc>
          <w:tcPr>
            <w:tcW w:w="360" w:type="dxa"/>
            <w:shd w:val="clear" w:color="auto" w:fill="F2F2F2"/>
          </w:tcPr>
          <w:p w:rsidR="00A77B3E">
            <w:pPr>
              <w:pStyle w:val="mqrus"/>
              <w:jc w:val="left"/>
            </w:pPr>
            <w:r>
              <w:rPr>
                <w:noProof/>
              </w:rPr>
              <w:t>Наличие реестра (перечня) утвержденных поставщиков (с указанием даты начала сотрудничества с поставщиком и имеющихся у него лицензий и сертификатов системы качества).</w:t>
            </w:r>
          </w:p>
        </w:tc>
        <w:tc>
          <w:tcPr>
            <w:tcW w:w="360" w:type="dxa"/>
            <w:shd w:val="clear" w:color="auto" w:fill="F2F2F2"/>
          </w:tcPr>
          <w:p w:rsidR="00A77B3E">
            <w:pPr>
              <w:pStyle w:val="mqeng"/>
              <w:jc w:val="left"/>
            </w:pPr>
            <w:r>
              <w:rPr>
                <w:noProof w:val="0"/>
              </w:rPr>
              <w:t>Availability of a register (list) of approved suppliers (indicating the date cooperation began with the supplier and the licenses and quality system certificates held by the supplier).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559</w:t>
              <w:br/>
            </w:r>
            <w:r>
              <w:rPr>
                <w:noProof/>
                <w:sz w:val="2"/>
              </w:rPr>
              <w:t>32cfdb88-3c14-484b-8664-85d681e8c280</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560</w:t>
              <w:br/>
            </w:r>
            <w:r>
              <w:rPr>
                <w:noProof/>
                <w:sz w:val="2"/>
              </w:rPr>
              <w:t>15ac9963-a584-4b9b-bea6-adf8cc1a60e8</w:t>
            </w:r>
          </w:p>
        </w:tc>
        <w:tc>
          <w:tcPr>
            <w:tcW w:w="360" w:type="dxa"/>
            <w:shd w:val="clear" w:color="auto" w:fill="F2F2F2"/>
          </w:tcPr>
          <w:p w:rsidR="00A77B3E">
            <w:pPr>
              <w:pStyle w:val="mqrus"/>
              <w:jc w:val="left"/>
            </w:pPr>
            <w:r>
              <w:rPr>
                <w:noProof/>
              </w:rPr>
              <w:t>Проведение аудитов поставщиков, их периодичность (представляются результаты проверок).</w:t>
            </w:r>
          </w:p>
        </w:tc>
        <w:tc>
          <w:tcPr>
            <w:tcW w:w="360" w:type="dxa"/>
            <w:shd w:val="clear" w:color="auto" w:fill="F2F2F2"/>
          </w:tcPr>
          <w:p w:rsidR="00A77B3E">
            <w:pPr>
              <w:pStyle w:val="mqeng"/>
              <w:jc w:val="left"/>
            </w:pPr>
            <w:r>
              <w:rPr>
                <w:noProof w:val="0"/>
              </w:rPr>
              <w:t>Conducting supplier audits, their frequency (inspection results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561</w:t>
              <w:br/>
            </w:r>
            <w:r>
              <w:rPr>
                <w:noProof/>
                <w:sz w:val="2"/>
              </w:rPr>
              <w:t>29e5b98b-ce5e-4cbb-83ea-1a44a99c973b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562</w:t>
              <w:br/>
            </w:r>
            <w:r>
              <w:rPr>
                <w:noProof/>
                <w:sz w:val="2"/>
              </w:rPr>
              <w:t>98ae132a-378f-4da8-9194-aa0caa93172d</w:t>
            </w:r>
          </w:p>
        </w:tc>
        <w:tc>
          <w:tcPr>
            <w:tcW w:w="360" w:type="dxa"/>
            <w:shd w:val="clear" w:color="auto" w:fill="F2F2F2"/>
          </w:tcPr>
          <w:p w:rsidR="00A77B3E">
            <w:pPr>
              <w:pStyle w:val="mqrus"/>
              <w:jc w:val="left"/>
            </w:pPr>
            <w:r>
              <w:rPr>
                <w:noProof/>
              </w:rPr>
              <w:t>Порядок оценки и выбора поставщиков (субпоставщиков – изготовителей) покупных комплектующих, материалов и полуфабрикатов регламентирован в представленных документах:</w:t>
            </w:r>
          </w:p>
        </w:tc>
        <w:tc>
          <w:tcPr>
            <w:tcW w:w="360" w:type="dxa"/>
            <w:shd w:val="clear" w:color="auto" w:fill="F2F2F2"/>
          </w:tcPr>
          <w:p w:rsidR="00A77B3E">
            <w:pPr>
              <w:pStyle w:val="mqeng"/>
              <w:jc w:val="left"/>
            </w:pPr>
            <w:r>
              <w:rPr>
                <w:noProof w:val="0"/>
              </w:rPr>
              <w:t>The procedure for evaluating and selecting suppliers (sub-suppliers – manufacturers) of purchased components, materials, and semi-finished products is regulated in the submitted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563</w:t>
              <w:br/>
            </w:r>
            <w:r>
              <w:rPr>
                <w:noProof/>
                <w:sz w:val="2"/>
              </w:rPr>
              <w:t>96176aaf-9808-42cb-8bcc-da51fca5bfe2</w:t>
            </w:r>
          </w:p>
        </w:tc>
        <w:tc>
          <w:tcPr>
            <w:tcW w:w="360" w:type="dxa"/>
            <w:shd w:val="clear" w:color="auto" w:fill="F2F2F2"/>
          </w:tcPr>
          <w:p w:rsidR="00A77B3E">
            <w:pPr>
              <w:pStyle w:val="mqrus"/>
              <w:jc w:val="left"/>
            </w:pPr>
            <w:r>
              <w:rPr>
                <w:noProof/>
              </w:rPr>
              <w:t>- РП СМК 007 – 2023 «Закупки (обеспечение материально-техническими ресурсами)»;</w:t>
            </w:r>
          </w:p>
        </w:tc>
        <w:tc>
          <w:tcPr>
            <w:tcW w:w="360" w:type="dxa"/>
            <w:shd w:val="clear" w:color="auto" w:fill="F2F2F2"/>
          </w:tcPr>
          <w:p w:rsidR="00A77B3E">
            <w:pPr>
              <w:pStyle w:val="mqeng"/>
              <w:jc w:val="left"/>
            </w:pPr>
            <w:r>
              <w:rPr>
                <w:noProof w:val="0"/>
              </w:rPr>
              <w:t>- RP SMK 007 – 2023 "Procurement (provision of material and technical resources)";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564</w:t>
              <w:br/>
            </w:r>
            <w:r>
              <w:rPr>
                <w:noProof/>
                <w:sz w:val="2"/>
              </w:rPr>
              <w:t>a36e4eea-27de-4774-9ee2-e97085274d66</w:t>
            </w:r>
          </w:p>
        </w:tc>
        <w:tc>
          <w:tcPr>
            <w:tcW w:w="360" w:type="dxa"/>
            <w:shd w:val="clear" w:color="auto" w:fill="F2F2F2"/>
          </w:tcPr>
          <w:p w:rsidR="00A77B3E">
            <w:pPr>
              <w:pStyle w:val="mqrus"/>
              <w:jc w:val="left"/>
            </w:pPr>
            <w:r>
              <w:rPr>
                <w:noProof/>
              </w:rPr>
              <w:t>- РП СМК 008 – 2023 «Входной контроль (верификация закупленной продукции).</w:t>
            </w:r>
          </w:p>
        </w:tc>
        <w:tc>
          <w:tcPr>
            <w:tcW w:w="360" w:type="dxa"/>
            <w:shd w:val="clear" w:color="auto" w:fill="F2F2F2"/>
          </w:tcPr>
          <w:p w:rsidR="00A77B3E">
            <w:pPr>
              <w:pStyle w:val="mqeng"/>
              <w:jc w:val="left"/>
            </w:pPr>
            <w:r>
              <w:rPr>
                <w:noProof w:val="0"/>
              </w:rPr>
              <w:t>- RP SMK 008 – 2023 "Incoming inspection (verification of purchased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565</w:t>
              <w:br/>
            </w:r>
            <w:r>
              <w:rPr>
                <w:noProof/>
                <w:sz w:val="2"/>
              </w:rPr>
              <w:t>b362b4fd-cb06-4c68-a3c6-cd3d725460ba</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566</w:t>
              <w:br/>
            </w:r>
            <w:r>
              <w:rPr>
                <w:noProof/>
                <w:sz w:val="2"/>
              </w:rPr>
              <w:t>3e570ca2-60b3-446f-a03f-86311779d148</w:t>
            </w:r>
          </w:p>
        </w:tc>
        <w:tc>
          <w:tcPr>
            <w:tcW w:w="360" w:type="dxa"/>
            <w:shd w:val="clear" w:color="auto" w:fill="F2F2F2"/>
          </w:tcPr>
          <w:p w:rsidR="00A77B3E">
            <w:pPr>
              <w:pStyle w:val="mqrus"/>
              <w:jc w:val="left"/>
            </w:pPr>
            <w:r>
              <w:rPr>
                <w:rStyle w:val="mqInternal"/>
                <w:b w:val="0"/>
                <w:i w:val="0"/>
                <w:noProof/>
                <w:u w:val="none"/>
                <w:vertAlign w:val="baseline"/>
              </w:rPr>
              <w:t>[1}</w:t>
            </w:r>
            <w:r>
              <w:rPr>
                <w:noProof/>
              </w:rPr>
              <w:t>- РП СМК 023 – 2023 «Закупки (обеспечение производства технологическими                               материалами</w:t>
            </w:r>
            <w:r>
              <w:rPr>
                <w:rStyle w:val="mqInternal"/>
                <w:b w:val="0"/>
                <w:i w:val="0"/>
                <w:noProof/>
                <w:u w:val="none"/>
                <w:vertAlign w:val="baseline"/>
              </w:rPr>
              <w:t>{2]</w:t>
            </w:r>
            <w:r>
              <w:rPr>
                <w:rStyle w:val="mqInternal"/>
                <w:b w:val="0"/>
                <w:i w:val="0"/>
                <w:noProof/>
                <w:u w:val="none"/>
                <w:vertAlign w:val="baseline"/>
              </w:rPr>
              <w:t>[3}</w:t>
            </w:r>
            <w:r>
              <w:rPr>
                <w:noProof/>
              </w:rPr>
              <w:t>)»;</w:t>
            </w:r>
            <w:r>
              <w:rPr>
                <w:rStyle w:val="mqInternal"/>
                <w:b w:val="0"/>
                <w:i w:val="0"/>
                <w:noProof/>
                <w:u w:val="none"/>
                <w:vertAlign w:val="baseline"/>
              </w:rPr>
              <w:t>{4]</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 RP SMK 023 – 2023 "Procurement (provision of technological materials for production</w:t>
            </w:r>
            <w:r>
              <w:rPr>
                <w:rStyle w:val="mqInternal"/>
                <w:b w:val="0"/>
                <w:i w:val="0"/>
                <w:noProof/>
                <w:u w:val="none"/>
                <w:vertAlign w:val="baseline"/>
              </w:rPr>
              <w:t>{2]</w:t>
            </w:r>
            <w:r>
              <w:rPr>
                <w:rStyle w:val="mqInternal"/>
                <w:b w:val="0"/>
                <w:i w:val="0"/>
                <w:noProof/>
                <w:u w:val="none"/>
                <w:vertAlign w:val="baseline"/>
              </w:rPr>
              <w:t>[3}</w:t>
            </w:r>
            <w:r>
              <w:rPr>
                <w:noProof w:val="0"/>
              </w:rPr>
              <w:t>)";</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567</w:t>
              <w:br/>
            </w:r>
            <w:r>
              <w:rPr>
                <w:noProof/>
                <w:sz w:val="2"/>
              </w:rPr>
              <w:t>cb4fe19f-00e6-4bd9-94e8-cef77d984eb6</w:t>
            </w:r>
          </w:p>
        </w:tc>
        <w:tc>
          <w:tcPr>
            <w:tcW w:w="360" w:type="dxa"/>
            <w:shd w:val="clear" w:color="auto" w:fill="F2F2F2"/>
          </w:tcPr>
          <w:p w:rsidR="00A77B3E">
            <w:pPr>
              <w:pStyle w:val="mqrus"/>
              <w:jc w:val="left"/>
            </w:pPr>
            <w:r>
              <w:rPr>
                <w:noProof/>
              </w:rPr>
              <w:t>- ПОК(И), п. 7;</w:t>
            </w:r>
          </w:p>
        </w:tc>
        <w:tc>
          <w:tcPr>
            <w:tcW w:w="360" w:type="dxa"/>
            <w:shd w:val="clear" w:color="auto" w:fill="F2F2F2"/>
          </w:tcPr>
          <w:p w:rsidR="00A77B3E">
            <w:pPr>
              <w:pStyle w:val="mqeng"/>
              <w:jc w:val="left"/>
            </w:pPr>
            <w:r>
              <w:rPr>
                <w:noProof w:val="0"/>
              </w:rPr>
              <w:t>- POK(I), clause 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568</w:t>
              <w:br/>
            </w:r>
            <w:r>
              <w:rPr>
                <w:noProof/>
                <w:sz w:val="2"/>
              </w:rPr>
              <w:t>887536e9-0c6d-4646-8838-a9cbdbffab7a</w:t>
            </w:r>
          </w:p>
        </w:tc>
        <w:tc>
          <w:tcPr>
            <w:tcW w:w="360" w:type="dxa"/>
            <w:shd w:val="clear" w:color="auto" w:fill="F2F2F2"/>
          </w:tcPr>
          <w:p w:rsidR="00A77B3E">
            <w:pPr>
              <w:pStyle w:val="mqrus"/>
              <w:jc w:val="left"/>
            </w:pPr>
            <w:r>
              <w:rPr>
                <w:noProof/>
              </w:rPr>
              <w:t>- РК СМК 01-2023, п. 8.4.</w:t>
            </w:r>
          </w:p>
        </w:tc>
        <w:tc>
          <w:tcPr>
            <w:tcW w:w="360" w:type="dxa"/>
            <w:shd w:val="clear" w:color="auto" w:fill="F2F2F2"/>
          </w:tcPr>
          <w:p w:rsidR="00A77B3E">
            <w:pPr>
              <w:pStyle w:val="mqeng"/>
              <w:jc w:val="left"/>
            </w:pPr>
            <w:r>
              <w:rPr>
                <w:noProof w:val="0"/>
              </w:rPr>
              <w:t>- RK SMK 01-2023, clause 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569</w:t>
              <w:br/>
            </w:r>
            <w:r>
              <w:rPr>
                <w:noProof/>
                <w:sz w:val="2"/>
              </w:rPr>
              <w:t>b5b853b0-2c6c-4e23-88dd-408780d03e7e</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570</w:t>
              <w:br/>
            </w:r>
            <w:r>
              <w:rPr>
                <w:noProof/>
                <w:sz w:val="2"/>
              </w:rPr>
              <w:t>45a52960-f608-439e-8345-6c5f6ef87221</w:t>
            </w:r>
          </w:p>
        </w:tc>
        <w:tc>
          <w:tcPr>
            <w:tcW w:w="360" w:type="dxa"/>
            <w:shd w:val="clear" w:color="auto" w:fill="F2F2F2"/>
          </w:tcPr>
          <w:p w:rsidR="00A77B3E">
            <w:pPr>
              <w:pStyle w:val="mqrus"/>
              <w:jc w:val="left"/>
            </w:pPr>
            <w:r>
              <w:rPr>
                <w:noProof/>
              </w:rPr>
              <w:t>Порядок оценки и выбора поставщиков (субпоставщиков – изготовителей) покупных комплектующих, материалов и полуфабрикатов,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evaluating and selecting suppliers (sub-suppliers – manufacturers) of purchased components, materials, and semi-finished products, as set out in the QMS procedures, POK(I), and the Quality Manual, was reviewed using an example of manufactured products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571</w:t>
              <w:br/>
            </w:r>
            <w:r>
              <w:rPr>
                <w:noProof/>
                <w:sz w:val="2"/>
              </w:rPr>
              <w:t>93700e0e-7085-46a1-b6a5-ca62e9f7a934</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572</w:t>
              <w:br/>
            </w:r>
            <w:r>
              <w:rPr>
                <w:noProof/>
                <w:sz w:val="2"/>
              </w:rPr>
              <w:t>da85f3d6-51f9-42be-a854-0c12759eeaf9</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573</w:t>
              <w:br/>
            </w:r>
            <w:r>
              <w:rPr>
                <w:noProof/>
                <w:sz w:val="2"/>
              </w:rPr>
              <w:t>b5d56487-6c13-4c74-a29a-907a4b91732b</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574</w:t>
              <w:br/>
            </w:r>
            <w:r>
              <w:rPr>
                <w:noProof/>
                <w:sz w:val="2"/>
              </w:rPr>
              <w:t>ea4a5d80-f6f6-492d-8092-d165c7534edd</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575</w:t>
              <w:br/>
            </w:r>
            <w:r>
              <w:rPr>
                <w:noProof/>
                <w:sz w:val="2"/>
              </w:rPr>
              <w:t>0a58e660-6867-4e29-8249-bc06fb46d1c1</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576</w:t>
              <w:br/>
            </w:r>
            <w:r>
              <w:rPr>
                <w:noProof/>
                <w:sz w:val="2"/>
              </w:rPr>
              <w:t>b9357631-b7fe-4653-9da6-c53db7c7af9c</w:t>
            </w:r>
          </w:p>
        </w:tc>
        <w:tc>
          <w:tcPr>
            <w:tcW w:w="360" w:type="dxa"/>
            <w:shd w:val="clear" w:color="auto" w:fill="F2F2F2"/>
          </w:tcPr>
          <w:p w:rsidR="00A77B3E">
            <w:pPr>
              <w:pStyle w:val="mqrus"/>
              <w:jc w:val="left"/>
            </w:pPr>
            <w:r>
              <w:rPr>
                <w:noProof/>
              </w:rPr>
              <w:t>Фактический порядок оценки и выбора поставщиков (субпоставщиков – изготовителей) покупных комплектующих, материалов и полуфабрикатов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evaluating and selecting suppliers (sub-suppliers – manufacturers) of purchased components, materials, and semi-finished products complies with the procedures outlined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577</w:t>
              <w:br/>
            </w:r>
            <w:r>
              <w:rPr>
                <w:noProof/>
                <w:sz w:val="2"/>
              </w:rPr>
              <w:t>c074da28-8598-4f67-a46d-c7a971744feb</w:t>
            </w:r>
          </w:p>
        </w:tc>
        <w:tc>
          <w:tcPr>
            <w:tcW w:w="360" w:type="dxa"/>
            <w:shd w:val="clear" w:color="auto" w:fill="F2F2F2"/>
          </w:tcPr>
          <w:p w:rsidR="00A77B3E">
            <w:pPr>
              <w:pStyle w:val="mqrus"/>
              <w:jc w:val="left"/>
            </w:pPr>
            <w:r>
              <w:rPr>
                <w:noProof/>
              </w:rPr>
              <w:t>Замечаний при проведении проверки не выявлено.</w:t>
            </w:r>
          </w:p>
        </w:tc>
        <w:tc>
          <w:tcPr>
            <w:tcW w:w="360" w:type="dxa"/>
            <w:shd w:val="clear" w:color="auto" w:fill="F2F2F2"/>
          </w:tcPr>
          <w:p w:rsidR="00A77B3E">
            <w:pPr>
              <w:pStyle w:val="mqeng"/>
              <w:jc w:val="left"/>
            </w:pPr>
            <w:r>
              <w:rPr>
                <w:noProof w:val="0"/>
              </w:rPr>
              <w:t>No remarks were identified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578</w:t>
              <w:br/>
            </w:r>
            <w:r>
              <w:rPr>
                <w:noProof/>
                <w:sz w:val="2"/>
              </w:rPr>
              <w:t>b44cd830-ab0c-4a38-bb9c-a6c6d31255df</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579</w:t>
              <w:br/>
            </w:r>
            <w:r>
              <w:rPr>
                <w:noProof/>
                <w:sz w:val="2"/>
              </w:rPr>
              <w:t>d28da92f-9da9-454d-9fb6-4c99d59fc080</w:t>
            </w:r>
          </w:p>
        </w:tc>
        <w:tc>
          <w:tcPr>
            <w:tcW w:w="360" w:type="dxa"/>
            <w:shd w:val="clear" w:color="auto" w:fill="F2F2F2"/>
          </w:tcPr>
          <w:p w:rsidR="00A77B3E">
            <w:pPr>
              <w:pStyle w:val="mqrus"/>
              <w:jc w:val="left"/>
            </w:pPr>
            <w:r>
              <w:rPr>
                <w:noProof/>
              </w:rPr>
              <w:t>Перечень поставщиков материалов, используемых при изготовлении продукции на предприятии, утвержден 16.01.2026, перечень пересматривается один раз в год.</w:t>
            </w:r>
          </w:p>
        </w:tc>
        <w:tc>
          <w:tcPr>
            <w:tcW w:w="360" w:type="dxa"/>
            <w:shd w:val="clear" w:color="auto" w:fill="F2F2F2"/>
          </w:tcPr>
          <w:p w:rsidR="00A77B3E">
            <w:pPr>
              <w:pStyle w:val="mqeng"/>
              <w:jc w:val="left"/>
            </w:pPr>
            <w:r>
              <w:rPr>
                <w:noProof w:val="0"/>
              </w:rPr>
              <w:t>The list of material suppliers used in the production at the enterprise was approved on 16.01.2026; the list is reviewed once per year.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580</w:t>
              <w:br/>
            </w:r>
            <w:r>
              <w:rPr>
                <w:noProof/>
                <w:sz w:val="2"/>
              </w:rPr>
              <w:t>62bca6ad-59df-4dad-97da-7d5b30307247</w:t>
            </w:r>
          </w:p>
        </w:tc>
        <w:tc>
          <w:tcPr>
            <w:tcW w:w="360" w:type="dxa"/>
            <w:shd w:val="clear" w:color="auto" w:fill="F2F2F2"/>
          </w:tcPr>
          <w:p w:rsidR="00A77B3E">
            <w:pPr>
              <w:pStyle w:val="mqrus"/>
              <w:jc w:val="left"/>
            </w:pPr>
            <w:r>
              <w:rPr>
                <w:noProof/>
              </w:rPr>
              <w:t>При закупке материалов проводится оценка поставщика, которая включает в себя проверку качества поставляемых технологических материалов, наличия сертификатов или паспортов качества на поставляемые технологические материалы, наличия сертификата системы менеджмента качества, выполнения поставок в согласованные сроки.</w:t>
            </w:r>
          </w:p>
        </w:tc>
        <w:tc>
          <w:tcPr>
            <w:tcW w:w="360" w:type="dxa"/>
            <w:shd w:val="clear" w:color="auto" w:fill="F2F2F2"/>
          </w:tcPr>
          <w:p w:rsidR="00A77B3E">
            <w:pPr>
              <w:pStyle w:val="mqeng"/>
              <w:jc w:val="left"/>
            </w:pPr>
            <w:r>
              <w:rPr>
                <w:noProof w:val="0"/>
              </w:rPr>
              <w:t>When purchasing materials, supplier evaluation is carried out, which includes verification of the quality of supplied technological materials, the presence of certificates or quality passports for supplied technological materials, the presence of a quality management system certificate, and fulfillment of deliveries within the agreed timeframes.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581</w:t>
              <w:br/>
            </w:r>
            <w:r>
              <w:rPr>
                <w:noProof/>
                <w:sz w:val="2"/>
              </w:rPr>
              <w:t>2eb87f9e-7474-48f1-a418-f1c5eb287d52</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582</w:t>
              <w:br/>
            </w:r>
            <w:r>
              <w:rPr>
                <w:noProof/>
                <w:sz w:val="2"/>
              </w:rPr>
              <w:t>97a093b1-f879-43a5-88e4-9acec5bae7e0</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583</w:t>
              <w:br/>
            </w:r>
            <w:r>
              <w:rPr>
                <w:noProof/>
                <w:sz w:val="2"/>
              </w:rPr>
              <w:t>0154a2db-8d51-4a11-af36-bdbd5c5fe348</w:t>
            </w:r>
          </w:p>
        </w:tc>
        <w:tc>
          <w:tcPr>
            <w:tcW w:w="360" w:type="dxa"/>
            <w:shd w:val="clear" w:color="auto" w:fill="F2F2F2"/>
          </w:tcPr>
          <w:p w:rsidR="00A77B3E">
            <w:pPr>
              <w:pStyle w:val="mqrus"/>
              <w:jc w:val="left"/>
            </w:pPr>
            <w:r>
              <w:rPr>
                <w:noProof/>
              </w:rPr>
              <w:t>- график аудитов поставщиков АО «Завод «Энергокабель» на 2026 год от 22.01.2026;</w:t>
            </w:r>
          </w:p>
        </w:tc>
        <w:tc>
          <w:tcPr>
            <w:tcW w:w="360" w:type="dxa"/>
            <w:shd w:val="clear" w:color="auto" w:fill="F2F2F2"/>
          </w:tcPr>
          <w:p w:rsidR="00A77B3E">
            <w:pPr>
              <w:pStyle w:val="mqeng"/>
              <w:jc w:val="left"/>
            </w:pPr>
            <w:r>
              <w:rPr>
                <w:noProof w:val="0"/>
              </w:rPr>
              <w:t>- schedule of supplier audits of JSC Zavod Energokabel for 2026 dated 22.01.2026;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584</w:t>
              <w:br/>
            </w:r>
            <w:r>
              <w:rPr>
                <w:noProof/>
                <w:sz w:val="2"/>
              </w:rPr>
              <w:t>90270227-3b19-4f4c-914f-e4f07921688e</w:t>
            </w:r>
          </w:p>
        </w:tc>
        <w:tc>
          <w:tcPr>
            <w:tcW w:w="360" w:type="dxa"/>
            <w:shd w:val="clear" w:color="auto" w:fill="F2F2F2"/>
          </w:tcPr>
          <w:p w:rsidR="00A77B3E">
            <w:pPr>
              <w:pStyle w:val="mqrus"/>
              <w:jc w:val="left"/>
            </w:pPr>
            <w:r>
              <w:rPr>
                <w:noProof/>
              </w:rPr>
              <w:t>- отчет № О-01-2026 от 30.06.2026 о проведении аудита поставщика, утвержден                       Директором по качеству АО «Завод «Энергокабель» Пащенко Н.П. 17.07.2026;</w:t>
            </w:r>
          </w:p>
        </w:tc>
        <w:tc>
          <w:tcPr>
            <w:tcW w:w="360" w:type="dxa"/>
            <w:shd w:val="clear" w:color="auto" w:fill="F2F2F2"/>
          </w:tcPr>
          <w:p w:rsidR="00A77B3E">
            <w:pPr>
              <w:pStyle w:val="mqeng"/>
              <w:jc w:val="left"/>
            </w:pPr>
            <w:r>
              <w:rPr>
                <w:noProof w:val="0"/>
              </w:rPr>
              <w:t>- report No. O-01-2026 dated 30.06.2026 on supplier audit, approved by Director of Quality of JSC Zavod Energokabel N.P. Pashchenko on 17.07.2026;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585</w:t>
              <w:br/>
            </w:r>
            <w:r>
              <w:rPr>
                <w:noProof/>
                <w:sz w:val="2"/>
              </w:rPr>
              <w:t>cb54f875-fc60-4f44-b00c-a80e6f8c0127</w:t>
            </w:r>
          </w:p>
        </w:tc>
        <w:tc>
          <w:tcPr>
            <w:tcW w:w="360" w:type="dxa"/>
            <w:shd w:val="clear" w:color="auto" w:fill="F2F2F2"/>
          </w:tcPr>
          <w:p w:rsidR="00A77B3E">
            <w:pPr>
              <w:pStyle w:val="mqrus"/>
              <w:jc w:val="left"/>
            </w:pPr>
            <w:r>
              <w:rPr>
                <w:noProof/>
              </w:rPr>
              <w:t>- отчет № О-02-2026 от 01.07.2026 о проведении аудита поставщика, утвержден                    Директором по качеству АО «Завод «Энергокабель» Пащенко Н.П. 17.07.2026.</w:t>
            </w:r>
          </w:p>
        </w:tc>
        <w:tc>
          <w:tcPr>
            <w:tcW w:w="360" w:type="dxa"/>
            <w:shd w:val="clear" w:color="auto" w:fill="F2F2F2"/>
          </w:tcPr>
          <w:p w:rsidR="00A77B3E">
            <w:pPr>
              <w:pStyle w:val="mqeng"/>
              <w:jc w:val="left"/>
            </w:pPr>
            <w:r>
              <w:rPr>
                <w:noProof w:val="0"/>
              </w:rPr>
              <w:t>- report No. O-02-2026 dated 01.07.2026 on supplier audit, approved by Director of Quality of JSC Zavod Energokabel N.P. Pashchenko on 17.07.2026.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586</w:t>
              <w:br/>
            </w:r>
            <w:r>
              <w:rPr>
                <w:noProof/>
                <w:sz w:val="2"/>
              </w:rPr>
              <w:t>2fda5d84-99e4-4e9a-9a7d-903a6abf9c7c</w:t>
            </w:r>
          </w:p>
        </w:tc>
        <w:tc>
          <w:tcPr>
            <w:tcW w:w="360" w:type="dxa"/>
            <w:shd w:val="clear" w:color="auto" w:fill="F2F2F2"/>
          </w:tcPr>
          <w:p w:rsidR="00A77B3E">
            <w:pPr>
              <w:pStyle w:val="mqrus"/>
              <w:jc w:val="left"/>
            </w:pPr>
            <w:r>
              <w:rPr>
                <w:noProof/>
              </w:rPr>
              <w:t>8.2.</w:t>
            </w:r>
          </w:p>
        </w:tc>
        <w:tc>
          <w:tcPr>
            <w:tcW w:w="360" w:type="dxa"/>
            <w:shd w:val="clear" w:color="auto" w:fill="F2F2F2"/>
          </w:tcPr>
          <w:p w:rsidR="00A77B3E">
            <w:pPr>
              <w:pStyle w:val="mqeng"/>
              <w:jc w:val="left"/>
            </w:pPr>
            <w:r>
              <w:rPr>
                <w:noProof w:val="0"/>
              </w:rPr>
              <w:t>8.2.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587</w:t>
              <w:br/>
            </w:r>
            <w:r>
              <w:rPr>
                <w:noProof/>
                <w:sz w:val="2"/>
              </w:rPr>
              <w:t>82cd060e-a36c-44f4-8f61-555cb49c790e</w:t>
            </w:r>
          </w:p>
        </w:tc>
        <w:tc>
          <w:tcPr>
            <w:tcW w:w="360" w:type="dxa"/>
            <w:shd w:val="clear" w:color="auto" w:fill="F2F2F2"/>
          </w:tcPr>
          <w:p w:rsidR="00A77B3E">
            <w:pPr>
              <w:pStyle w:val="mqrus"/>
              <w:jc w:val="left"/>
            </w:pPr>
            <w:r>
              <w:rPr>
                <w:noProof/>
              </w:rPr>
              <w:t>Проведение входного контроля.</w:t>
            </w:r>
          </w:p>
        </w:tc>
        <w:tc>
          <w:tcPr>
            <w:tcW w:w="360" w:type="dxa"/>
            <w:shd w:val="clear" w:color="auto" w:fill="F2F2F2"/>
          </w:tcPr>
          <w:p w:rsidR="00A77B3E">
            <w:pPr>
              <w:pStyle w:val="mqeng"/>
              <w:jc w:val="left"/>
            </w:pPr>
            <w:r>
              <w:rPr>
                <w:noProof w:val="0"/>
              </w:rPr>
              <w:t>Incoming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588</w:t>
              <w:br/>
            </w:r>
            <w:r>
              <w:rPr>
                <w:noProof/>
                <w:sz w:val="2"/>
              </w:rPr>
              <w:t>48d8cebc-5920-4c17-9a76-3da181f34472</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589</w:t>
              <w:br/>
            </w:r>
            <w:r>
              <w:rPr>
                <w:noProof/>
                <w:sz w:val="2"/>
              </w:rPr>
              <w:t>222f1425-0fef-4929-a7c9-266260c9be80</w:t>
            </w:r>
          </w:p>
        </w:tc>
        <w:tc>
          <w:tcPr>
            <w:tcW w:w="360" w:type="dxa"/>
            <w:shd w:val="clear" w:color="auto" w:fill="F2F2F2"/>
          </w:tcPr>
          <w:p w:rsidR="00A77B3E">
            <w:pPr>
              <w:pStyle w:val="mqrus"/>
              <w:jc w:val="left"/>
            </w:pPr>
            <w:r>
              <w:rPr>
                <w:noProof/>
              </w:rPr>
              <w:t>1.Наличие процедурных документов СМК, указанных в ПОК, Руководстве по качеству и (или) перечне процедур СМК предприятия и определяющих порядок проведения входного контроля комплектующих, материалов и полуфабрикатов, используемых при изготовлении продукции, в отношении которой проводится проверка.</w:t>
            </w:r>
          </w:p>
        </w:tc>
        <w:tc>
          <w:tcPr>
            <w:tcW w:w="360" w:type="dxa"/>
            <w:shd w:val="clear" w:color="auto" w:fill="F2F2F2"/>
          </w:tcPr>
          <w:p w:rsidR="00A77B3E">
            <w:pPr>
              <w:pStyle w:val="mqeng"/>
              <w:jc w:val="left"/>
            </w:pPr>
            <w:r>
              <w:rPr>
                <w:noProof w:val="0"/>
              </w:rPr>
              <w:t>1. Availability of QMS procedural documents specified in the POK, Quality Manual and/or the list of enterprise QMS procedures, which define the procedure for incoming inspection of components, materials, and semi-finished products used in the manufacture of products subject to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590</w:t>
              <w:br/>
            </w:r>
            <w:r>
              <w:rPr>
                <w:noProof/>
                <w:sz w:val="2"/>
              </w:rPr>
              <w:t>29b831e3-cd07-4279-8303-7e167c291cbc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591</w:t>
              <w:br/>
            </w:r>
            <w:r>
              <w:rPr>
                <w:noProof/>
                <w:sz w:val="2"/>
              </w:rPr>
              <w:t>fa3cb9e4-9b19-49f4-bc70-214911230e5c</w:t>
            </w:r>
          </w:p>
        </w:tc>
        <w:tc>
          <w:tcPr>
            <w:tcW w:w="360" w:type="dxa"/>
            <w:shd w:val="clear" w:color="auto" w:fill="F2F2F2"/>
          </w:tcPr>
          <w:p w:rsidR="00A77B3E">
            <w:pPr>
              <w:pStyle w:val="mqrus"/>
              <w:jc w:val="left"/>
            </w:pPr>
            <w:r>
              <w:rPr>
                <w:noProof/>
              </w:rPr>
              <w:t>Наличие разработанных в соответствии с ГОСТ 24297 перечней, подлежащих входному контролю комплектующих, материалов и полуфабрикатов, используемых при изготовлении продукции, в отношении которой проводится проверка или процедурных документов, содержащих типовые программы проведения входного контроля и иные разделы в соответствии с п. 5.6 ГОСТ 24297.</w:t>
            </w:r>
          </w:p>
        </w:tc>
        <w:tc>
          <w:tcPr>
            <w:tcW w:w="360" w:type="dxa"/>
            <w:shd w:val="clear" w:color="auto" w:fill="F2F2F2"/>
          </w:tcPr>
          <w:p w:rsidR="00A77B3E">
            <w:pPr>
              <w:pStyle w:val="mqeng"/>
              <w:jc w:val="left"/>
            </w:pPr>
            <w:r>
              <w:rPr>
                <w:noProof w:val="0"/>
              </w:rPr>
              <w:t>Availability of lists developed in accordance with GOST 24297, subject to incoming inspection of components, materials, and semi-finished products used in the manufacture of products subject to inspection, or procedural documents containing standard programs for incoming inspection and other sections in accordance with clause 5.6 of GOST 24297.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592</w:t>
              <w:br/>
            </w:r>
            <w:r>
              <w:rPr>
                <w:noProof/>
                <w:sz w:val="2"/>
              </w:rPr>
              <w:t>7c88b41d-ffad-46c7-8a58-549ec5069569</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593</w:t>
              <w:br/>
            </w:r>
            <w:r>
              <w:rPr>
                <w:noProof/>
                <w:sz w:val="2"/>
              </w:rPr>
              <w:t>ec1594e5-e002-44d1-8344-6be0138cd480</w:t>
            </w:r>
          </w:p>
        </w:tc>
        <w:tc>
          <w:tcPr>
            <w:tcW w:w="360" w:type="dxa"/>
            <w:shd w:val="clear" w:color="auto" w:fill="F2F2F2"/>
          </w:tcPr>
          <w:p w:rsidR="00A77B3E">
            <w:pPr>
              <w:pStyle w:val="mqrus"/>
              <w:jc w:val="left"/>
            </w:pPr>
            <w:r>
              <w:rPr>
                <w:noProof/>
              </w:rPr>
              <w:t>Наличие на предприятии ведущегося отчетного документа (журнала и т.д.) по учету результатов входного контроля.</w:t>
            </w:r>
          </w:p>
        </w:tc>
        <w:tc>
          <w:tcPr>
            <w:tcW w:w="360" w:type="dxa"/>
            <w:shd w:val="clear" w:color="auto" w:fill="F2F2F2"/>
          </w:tcPr>
          <w:p w:rsidR="00A77B3E">
            <w:pPr>
              <w:pStyle w:val="mqeng"/>
              <w:jc w:val="left"/>
            </w:pPr>
            <w:r>
              <w:rPr>
                <w:noProof w:val="0"/>
              </w:rPr>
              <w:t>Availability at the enterprise of a maintained reporting document (logbook, etc.) for recording the results of incoming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594</w:t>
              <w:br/>
            </w:r>
            <w:r>
              <w:rPr>
                <w:noProof/>
                <w:sz w:val="2"/>
              </w:rPr>
              <w:t>f31b2cd4-f122-4944-96b1-0138e0a20304</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595</w:t>
              <w:br/>
            </w:r>
            <w:r>
              <w:rPr>
                <w:noProof/>
                <w:sz w:val="2"/>
              </w:rPr>
              <w:t>c652e264-b6a3-438a-8822-5ad8509e34ae</w:t>
            </w:r>
          </w:p>
        </w:tc>
        <w:tc>
          <w:tcPr>
            <w:tcW w:w="360" w:type="dxa"/>
            <w:shd w:val="clear" w:color="auto" w:fill="F2F2F2"/>
          </w:tcPr>
          <w:p w:rsidR="00A77B3E">
            <w:pPr>
              <w:pStyle w:val="mqrus"/>
              <w:jc w:val="left"/>
            </w:pPr>
            <w:r>
              <w:rPr>
                <w:noProof/>
              </w:rPr>
              <w:t>Наличие ППСД, согласованной с ГМО (Программа должна включать перечень испытаний для данных полуфабрикатов, порядок отбора проб и изготовления образцов, форму Акта отбора проб с участием представителя УО) – в случае закупок полуфабрикатов у неофициального дилера.</w:t>
            </w:r>
          </w:p>
        </w:tc>
        <w:tc>
          <w:tcPr>
            <w:tcW w:w="360" w:type="dxa"/>
            <w:shd w:val="clear" w:color="auto" w:fill="F2F2F2"/>
          </w:tcPr>
          <w:p w:rsidR="00A77B3E">
            <w:pPr>
              <w:pStyle w:val="mqeng"/>
              <w:jc w:val="left"/>
            </w:pPr>
            <w:r>
              <w:rPr>
                <w:noProof w:val="0"/>
              </w:rPr>
              <w:t>Availability of PPSD agreed with GMO (the Program must include a list of tests for these semi-finished products, procedures for sample selection and preparation, the form of the Sample Selection Act with the participation of a representative of UO) – in the case of purchasing semi-finished products from an unofficial dealer.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596</w:t>
              <w:br/>
            </w:r>
            <w:r>
              <w:rPr>
                <w:noProof/>
                <w:sz w:val="2"/>
              </w:rPr>
              <w:t>8ae00c05-824f-4e3a-9c9e-eae4d4cd2e5f</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597</w:t>
              <w:br/>
            </w:r>
            <w:r>
              <w:rPr>
                <w:noProof/>
                <w:sz w:val="2"/>
              </w:rPr>
              <w:t>5ca4991d-820d-4b4b-8dcc-0360a9eea3fa</w:t>
            </w:r>
          </w:p>
        </w:tc>
        <w:tc>
          <w:tcPr>
            <w:tcW w:w="360" w:type="dxa"/>
            <w:shd w:val="clear" w:color="auto" w:fill="F2F2F2"/>
          </w:tcPr>
          <w:p w:rsidR="00A77B3E">
            <w:pPr>
              <w:pStyle w:val="mqrus"/>
              <w:jc w:val="left"/>
            </w:pPr>
            <w:r>
              <w:rPr>
                <w:noProof/>
              </w:rPr>
              <w:t>Фактический порядок регистрации и первичных проверок при получении, выдаче в производство полуфабрикатов и покупных комплектующих изделий и их соответствие процедурным документам СМК и ПОК, Руководству по качеству на примере продукции, находящейся в изготовлении на момент проведения проверки или изготовленной ранее.</w:t>
            </w:r>
          </w:p>
        </w:tc>
        <w:tc>
          <w:tcPr>
            <w:tcW w:w="360" w:type="dxa"/>
            <w:shd w:val="clear" w:color="auto" w:fill="F2F2F2"/>
          </w:tcPr>
          <w:p w:rsidR="00A77B3E">
            <w:pPr>
              <w:pStyle w:val="mqeng"/>
              <w:jc w:val="left"/>
            </w:pPr>
            <w:r>
              <w:rPr>
                <w:noProof w:val="0"/>
              </w:rPr>
              <w:t>Actual procedure for registration and initial inspections upon receipt and issuance to production of semi-finished products and purchased components, and their compliance with the QMS procedural documents and POK, Quality Manual, using as an example products being manufactured at the time of inspection or manufactured previously.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598</w:t>
              <w:br/>
            </w:r>
            <w:r>
              <w:rPr>
                <w:noProof/>
                <w:sz w:val="2"/>
              </w:rPr>
              <w:t>47da3908-5e8f-46c3-8290-2e71ed125ffc</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599</w:t>
              <w:br/>
            </w:r>
            <w:r>
              <w:rPr>
                <w:noProof/>
                <w:sz w:val="2"/>
              </w:rPr>
              <w:t>2fd36f1e-18b3-4aa6-a4f3-d5f2bb3f3674</w:t>
            </w:r>
          </w:p>
        </w:tc>
        <w:tc>
          <w:tcPr>
            <w:tcW w:w="360" w:type="dxa"/>
            <w:shd w:val="clear" w:color="auto" w:fill="F2F2F2"/>
          </w:tcPr>
          <w:p w:rsidR="00A77B3E">
            <w:pPr>
              <w:pStyle w:val="mqrus"/>
              <w:jc w:val="left"/>
            </w:pPr>
            <w:r>
              <w:rPr>
                <w:noProof/>
              </w:rPr>
              <w:t>Порядок проведения входного контроля комплектующих, материалов и полуфабрикатов, используемых при изготовлении продукции, регламентирован в представленных документах:</w:t>
            </w:r>
          </w:p>
        </w:tc>
        <w:tc>
          <w:tcPr>
            <w:tcW w:w="360" w:type="dxa"/>
            <w:shd w:val="clear" w:color="auto" w:fill="F2F2F2"/>
          </w:tcPr>
          <w:p w:rsidR="00A77B3E">
            <w:pPr>
              <w:pStyle w:val="mqeng"/>
              <w:jc w:val="left"/>
            </w:pPr>
            <w:r>
              <w:rPr>
                <w:noProof w:val="0"/>
              </w:rPr>
              <w:t>The procedure for incoming inspection of components, materials, and semi-finished products used in the manufacture of products is regulated by the documents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600</w:t>
              <w:br/>
            </w:r>
            <w:r>
              <w:rPr>
                <w:noProof/>
                <w:sz w:val="2"/>
              </w:rPr>
              <w:t>403c399e-9bbd-4f05-9cd3-7188d5b09505</w:t>
            </w:r>
          </w:p>
        </w:tc>
        <w:tc>
          <w:tcPr>
            <w:tcW w:w="360" w:type="dxa"/>
            <w:shd w:val="clear" w:color="auto" w:fill="F2F2F2"/>
          </w:tcPr>
          <w:p w:rsidR="00A77B3E">
            <w:pPr>
              <w:pStyle w:val="mqrus"/>
              <w:jc w:val="left"/>
            </w:pPr>
            <w:r>
              <w:rPr>
                <w:noProof/>
              </w:rPr>
              <w:t>- РП СМК 008 – 2023 «Входной контроль (верификация закупленной продукции).</w:t>
            </w:r>
          </w:p>
        </w:tc>
        <w:tc>
          <w:tcPr>
            <w:tcW w:w="360" w:type="dxa"/>
            <w:shd w:val="clear" w:color="auto" w:fill="F2F2F2"/>
          </w:tcPr>
          <w:p w:rsidR="00A77B3E">
            <w:pPr>
              <w:pStyle w:val="mqeng"/>
              <w:jc w:val="left"/>
            </w:pPr>
            <w:r>
              <w:rPr>
                <w:noProof w:val="0"/>
              </w:rPr>
              <w:t>- RP SMK 008 – 2023 "Incoming inspection (verification of purchased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601</w:t>
              <w:br/>
            </w:r>
            <w:r>
              <w:rPr>
                <w:noProof/>
                <w:sz w:val="2"/>
              </w:rPr>
              <w:t>cbc487c5-e3ea-4bcd-9954-974fa4d7f788</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602</w:t>
              <w:br/>
            </w:r>
            <w:r>
              <w:rPr>
                <w:noProof/>
                <w:sz w:val="2"/>
              </w:rPr>
              <w:t>cf4d9f8c-a513-490a-9e2b-9a827f7be09f</w:t>
            </w:r>
          </w:p>
        </w:tc>
        <w:tc>
          <w:tcPr>
            <w:tcW w:w="360" w:type="dxa"/>
            <w:shd w:val="clear" w:color="auto" w:fill="F2F2F2"/>
          </w:tcPr>
          <w:p w:rsidR="00A77B3E">
            <w:pPr>
              <w:pStyle w:val="mqrus"/>
              <w:jc w:val="left"/>
            </w:pPr>
            <w:r>
              <w:rPr>
                <w:noProof/>
              </w:rPr>
              <w:t>- ПОК(И), п. 7.3;</w:t>
            </w:r>
          </w:p>
        </w:tc>
        <w:tc>
          <w:tcPr>
            <w:tcW w:w="360" w:type="dxa"/>
            <w:shd w:val="clear" w:color="auto" w:fill="F2F2F2"/>
          </w:tcPr>
          <w:p w:rsidR="00A77B3E">
            <w:pPr>
              <w:pStyle w:val="mqeng"/>
              <w:jc w:val="left"/>
            </w:pPr>
            <w:r>
              <w:rPr>
                <w:noProof w:val="0"/>
              </w:rPr>
              <w:t>- POK(I), clause 7.3;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603</w:t>
              <w:br/>
            </w:r>
            <w:r>
              <w:rPr>
                <w:noProof/>
                <w:sz w:val="2"/>
              </w:rPr>
              <w:t>7afda4fa-3654-4530-b8d3-06d075b5183f</w:t>
            </w:r>
          </w:p>
        </w:tc>
        <w:tc>
          <w:tcPr>
            <w:tcW w:w="360" w:type="dxa"/>
            <w:shd w:val="clear" w:color="auto" w:fill="F2F2F2"/>
          </w:tcPr>
          <w:p w:rsidR="00A77B3E">
            <w:pPr>
              <w:pStyle w:val="mqrus"/>
              <w:jc w:val="left"/>
            </w:pPr>
            <w:r>
              <w:rPr>
                <w:noProof/>
              </w:rPr>
              <w:t>- РК СМК 01-2023, п. 8.4.</w:t>
            </w:r>
          </w:p>
        </w:tc>
        <w:tc>
          <w:tcPr>
            <w:tcW w:w="360" w:type="dxa"/>
            <w:shd w:val="clear" w:color="auto" w:fill="F2F2F2"/>
          </w:tcPr>
          <w:p w:rsidR="00A77B3E">
            <w:pPr>
              <w:pStyle w:val="mqeng"/>
              <w:jc w:val="left"/>
            </w:pPr>
            <w:r>
              <w:rPr>
                <w:noProof w:val="0"/>
              </w:rPr>
              <w:t>- RK SMK 01-2023, clause 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604</w:t>
              <w:br/>
            </w:r>
            <w:r>
              <w:rPr>
                <w:noProof/>
                <w:sz w:val="2"/>
              </w:rPr>
              <w:t>15705303-3fca-45b3-b298-fd3ebd169aeb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605</w:t>
              <w:br/>
            </w:r>
            <w:r>
              <w:rPr>
                <w:noProof/>
                <w:sz w:val="2"/>
              </w:rPr>
              <w:t>6cad3592-d339-4a3a-90e7-5df872ca795c</w:t>
            </w:r>
          </w:p>
        </w:tc>
        <w:tc>
          <w:tcPr>
            <w:tcW w:w="360" w:type="dxa"/>
            <w:shd w:val="clear" w:color="auto" w:fill="F2F2F2"/>
          </w:tcPr>
          <w:p w:rsidR="00A77B3E">
            <w:pPr>
              <w:pStyle w:val="mqrus"/>
              <w:jc w:val="left"/>
            </w:pPr>
            <w:r>
              <w:rPr>
                <w:noProof/>
              </w:rPr>
              <w:t>Представлен «Перечень и контролируемые характеристики технологических мате-риалов, подлежащих верификации, для изготовления кабелей, поставляемых на объекты АЭС» от 14.07.2026.</w:t>
            </w:r>
          </w:p>
        </w:tc>
        <w:tc>
          <w:tcPr>
            <w:tcW w:w="360" w:type="dxa"/>
            <w:shd w:val="clear" w:color="auto" w:fill="F2F2F2"/>
          </w:tcPr>
          <w:p w:rsidR="00A77B3E">
            <w:pPr>
              <w:pStyle w:val="mqeng"/>
              <w:jc w:val="left"/>
            </w:pPr>
            <w:r>
              <w:rPr>
                <w:noProof w:val="0"/>
              </w:rPr>
              <w:t>"List and controlled characteristics of technological materials subject to verification for the manufacture of cables supplied to NPP facilities" dated 14.07.2026 has been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606</w:t>
              <w:br/>
            </w:r>
            <w:r>
              <w:rPr>
                <w:noProof/>
                <w:sz w:val="2"/>
              </w:rPr>
              <w:t>8aeed363-72d8-44bc-8f09-b7aaccfa26e1</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607</w:t>
              <w:br/>
            </w:r>
            <w:r>
              <w:rPr>
                <w:noProof/>
                <w:sz w:val="2"/>
              </w:rPr>
              <w:t>781cd17e-e653-4eec-a422-59afe4fbbb7f</w:t>
            </w:r>
          </w:p>
        </w:tc>
        <w:tc>
          <w:tcPr>
            <w:tcW w:w="360" w:type="dxa"/>
            <w:shd w:val="clear" w:color="auto" w:fill="F2F2F2"/>
          </w:tcPr>
          <w:p w:rsidR="00A77B3E">
            <w:pPr>
              <w:pStyle w:val="mqrus"/>
              <w:jc w:val="left"/>
            </w:pPr>
            <w:r>
              <w:rPr>
                <w:noProof/>
              </w:rPr>
              <w:t>Результаты входного контроля материалов и полуфабрикатов отражаются в Журнале учета верификации закупленной продукции (технологических материалов).</w:t>
            </w:r>
          </w:p>
        </w:tc>
        <w:tc>
          <w:tcPr>
            <w:tcW w:w="360" w:type="dxa"/>
            <w:shd w:val="clear" w:color="auto" w:fill="F2F2F2"/>
          </w:tcPr>
          <w:p w:rsidR="00A77B3E">
            <w:pPr>
              <w:pStyle w:val="mqeng"/>
              <w:jc w:val="left"/>
            </w:pPr>
            <w:r>
              <w:rPr>
                <w:noProof w:val="0"/>
              </w:rPr>
              <w:t>The results of incoming inspection of materials and semi-finished products are recorded in the Logbook of Verification of Purchased Products (technological materials).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608</w:t>
              <w:br/>
            </w:r>
            <w:r>
              <w:rPr>
                <w:noProof/>
                <w:sz w:val="2"/>
              </w:rPr>
              <w:t>408f66c1-aa5b-4cbd-a298-74e784501bc5</w:t>
            </w:r>
          </w:p>
        </w:tc>
        <w:tc>
          <w:tcPr>
            <w:tcW w:w="360" w:type="dxa"/>
            <w:shd w:val="clear" w:color="auto" w:fill="F2F2F2"/>
          </w:tcPr>
          <w:p w:rsidR="00A77B3E">
            <w:pPr>
              <w:pStyle w:val="mqrus"/>
              <w:jc w:val="left"/>
            </w:pPr>
            <w:r>
              <w:rPr>
                <w:noProof/>
              </w:rPr>
              <w:t>Во время проверки выборочно рассмотрены результаты входного контроля на примере:</w:t>
            </w:r>
          </w:p>
        </w:tc>
        <w:tc>
          <w:tcPr>
            <w:tcW w:w="360" w:type="dxa"/>
            <w:shd w:val="clear" w:color="auto" w:fill="F2F2F2"/>
          </w:tcPr>
          <w:p w:rsidR="00A77B3E">
            <w:pPr>
              <w:pStyle w:val="mqeng"/>
              <w:jc w:val="left"/>
            </w:pPr>
            <w:r>
              <w:rPr>
                <w:noProof w:val="0"/>
              </w:rPr>
              <w:t>During the inspection, incoming control results were selectively reviewed using the following examples: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609</w:t>
              <w:br/>
            </w:r>
            <w:r>
              <w:rPr>
                <w:noProof/>
                <w:sz w:val="2"/>
              </w:rPr>
              <w:t>a0d37cfe-d6b4-4f10-a50f-fcd9e3e36a90</w:t>
            </w:r>
          </w:p>
        </w:tc>
        <w:tc>
          <w:tcPr>
            <w:tcW w:w="360" w:type="dxa"/>
            <w:shd w:val="clear" w:color="auto" w:fill="F2F2F2"/>
          </w:tcPr>
          <w:p w:rsidR="00A77B3E">
            <w:pPr>
              <w:pStyle w:val="mqrus"/>
              <w:jc w:val="left"/>
            </w:pPr>
            <w:r>
              <w:rPr>
                <w:noProof/>
              </w:rPr>
              <w:t>- проволока марки ММЛ 0,12 ТУ 16-505.850-75, сертификат (паспорт) качества № 154, партия № 001-062026, масса – 495,5 кг.</w:t>
            </w:r>
          </w:p>
        </w:tc>
        <w:tc>
          <w:tcPr>
            <w:tcW w:w="360" w:type="dxa"/>
            <w:shd w:val="clear" w:color="auto" w:fill="F2F2F2"/>
          </w:tcPr>
          <w:p w:rsidR="00A77B3E">
            <w:pPr>
              <w:pStyle w:val="mqeng"/>
              <w:jc w:val="left"/>
            </w:pPr>
            <w:r>
              <w:rPr>
                <w:noProof w:val="0"/>
              </w:rPr>
              <w:t>- wire grade MML 0.12 TU 16-505.850-75, quality certificate (passport) No. 154, batch No. 001-062026, weight – 495.5 kg.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610</w:t>
              <w:br/>
            </w:r>
            <w:r>
              <w:rPr>
                <w:noProof/>
                <w:sz w:val="2"/>
              </w:rPr>
              <w:t>992dc9a0-339d-4fae-856b-b412507dacef</w:t>
            </w:r>
          </w:p>
        </w:tc>
        <w:tc>
          <w:tcPr>
            <w:tcW w:w="360" w:type="dxa"/>
            <w:shd w:val="clear" w:color="auto" w:fill="F2F2F2"/>
          </w:tcPr>
          <w:p w:rsidR="00A77B3E">
            <w:pPr>
              <w:pStyle w:val="mqrus"/>
              <w:jc w:val="left"/>
            </w:pPr>
            <w:r>
              <w:rPr>
                <w:noProof/>
              </w:rPr>
              <w:t>Дата поступления – 11.06.2026,</w:t>
            </w:r>
          </w:p>
        </w:tc>
        <w:tc>
          <w:tcPr>
            <w:tcW w:w="360" w:type="dxa"/>
            <w:shd w:val="clear" w:color="auto" w:fill="F2F2F2"/>
          </w:tcPr>
          <w:p w:rsidR="00A77B3E">
            <w:pPr>
              <w:pStyle w:val="mqeng"/>
              <w:jc w:val="left"/>
            </w:pPr>
            <w:r>
              <w:rPr>
                <w:noProof w:val="0"/>
              </w:rPr>
              <w:t>Date of receipt – 11.06.2026,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611</w:t>
              <w:br/>
            </w:r>
            <w:r>
              <w:rPr>
                <w:noProof/>
                <w:sz w:val="2"/>
              </w:rPr>
              <w:t>d72d3eb3-1029-4330-aa01-5c2421c82ac6</w:t>
            </w:r>
          </w:p>
        </w:tc>
        <w:tc>
          <w:tcPr>
            <w:tcW w:w="360" w:type="dxa"/>
            <w:shd w:val="clear" w:color="auto" w:fill="F2F2F2"/>
          </w:tcPr>
          <w:p w:rsidR="00A77B3E">
            <w:pPr>
              <w:pStyle w:val="mqrus"/>
              <w:jc w:val="left"/>
            </w:pPr>
            <w:r>
              <w:rPr>
                <w:noProof/>
              </w:rPr>
              <w:t>- токопроводящая жила ММ 7х0,31 сертификат (паспорт) качества № 522ИВ, партия          № 001ж-07-2026, масса – 334,6 кг.</w:t>
            </w:r>
          </w:p>
        </w:tc>
        <w:tc>
          <w:tcPr>
            <w:tcW w:w="360" w:type="dxa"/>
            <w:shd w:val="clear" w:color="auto" w:fill="F2F2F2"/>
          </w:tcPr>
          <w:p w:rsidR="00A77B3E">
            <w:pPr>
              <w:pStyle w:val="mqeng"/>
              <w:jc w:val="left"/>
            </w:pPr>
            <w:r>
              <w:rPr>
                <w:noProof w:val="0"/>
              </w:rPr>
              <w:t>- conductor MM 7x0.31 quality certificate (passport) No. 522IV, batch No. 001zh-07-2026, weight – 334.6 kg.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612</w:t>
              <w:br/>
            </w:r>
            <w:r>
              <w:rPr>
                <w:noProof/>
                <w:sz w:val="2"/>
              </w:rPr>
              <w:t>dfedac4a-c441-4b8e-bd9b-e2888a6afd69</w:t>
            </w:r>
          </w:p>
        </w:tc>
        <w:tc>
          <w:tcPr>
            <w:tcW w:w="360" w:type="dxa"/>
            <w:shd w:val="clear" w:color="auto" w:fill="F2F2F2"/>
          </w:tcPr>
          <w:p w:rsidR="00A77B3E">
            <w:pPr>
              <w:pStyle w:val="mqrus"/>
              <w:jc w:val="left"/>
            </w:pPr>
            <w:r>
              <w:rPr>
                <w:noProof/>
              </w:rPr>
              <w:t>Дата поступления – 07.08.2026;</w:t>
            </w:r>
          </w:p>
        </w:tc>
        <w:tc>
          <w:tcPr>
            <w:tcW w:w="360" w:type="dxa"/>
            <w:shd w:val="clear" w:color="auto" w:fill="F2F2F2"/>
          </w:tcPr>
          <w:p w:rsidR="00A77B3E">
            <w:pPr>
              <w:pStyle w:val="mqeng"/>
              <w:jc w:val="left"/>
            </w:pPr>
            <w:r>
              <w:rPr>
                <w:noProof w:val="0"/>
              </w:rPr>
              <w:t>Date of receipt – 07.08.2026;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613</w:t>
              <w:br/>
            </w:r>
            <w:r>
              <w:rPr>
                <w:noProof/>
                <w:sz w:val="2"/>
              </w:rPr>
              <w:t>b9e4415c-53d2-47c2-ae15-15305b2dbe34</w:t>
            </w:r>
          </w:p>
        </w:tc>
        <w:tc>
          <w:tcPr>
            <w:tcW w:w="360" w:type="dxa"/>
            <w:shd w:val="clear" w:color="auto" w:fill="F2F2F2"/>
          </w:tcPr>
          <w:p w:rsidR="00A77B3E">
            <w:pPr>
              <w:pStyle w:val="mqrus"/>
              <w:jc w:val="left"/>
            </w:pPr>
            <w:r>
              <w:rPr>
                <w:noProof/>
              </w:rPr>
              <w:t>- безгалогенная композиция Lekron VHF-113T ТУ 20.16.59-014-79914275-17 изм. 8,     паспорт № 11007, партия № 2603156, масса – 10000 кг.</w:t>
            </w:r>
          </w:p>
        </w:tc>
        <w:tc>
          <w:tcPr>
            <w:tcW w:w="360" w:type="dxa"/>
            <w:shd w:val="clear" w:color="auto" w:fill="F2F2F2"/>
          </w:tcPr>
          <w:p w:rsidR="00A77B3E">
            <w:pPr>
              <w:pStyle w:val="mqeng"/>
              <w:jc w:val="left"/>
            </w:pPr>
            <w:r>
              <w:rPr>
                <w:noProof w:val="0"/>
              </w:rPr>
              <w:t>- halogen-free compound Lekron VHF-113T TU 20.16.59-014-79914275-17 rev. 8, passport No. 11007, batch No. 2603156, weight – 10000 kg.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614</w:t>
              <w:br/>
            </w:r>
            <w:r>
              <w:rPr>
                <w:noProof/>
                <w:sz w:val="2"/>
              </w:rPr>
              <w:t>604de24a-cef2-470f-bb6e-82da2524161c</w:t>
            </w:r>
          </w:p>
        </w:tc>
        <w:tc>
          <w:tcPr>
            <w:tcW w:w="360" w:type="dxa"/>
            <w:shd w:val="clear" w:color="auto" w:fill="F2F2F2"/>
          </w:tcPr>
          <w:p w:rsidR="00A77B3E">
            <w:pPr>
              <w:pStyle w:val="mqrus"/>
              <w:jc w:val="left"/>
            </w:pPr>
            <w:r>
              <w:rPr>
                <w:noProof/>
              </w:rPr>
              <w:t>Дата поступления – 02.08.2026;</w:t>
            </w:r>
          </w:p>
        </w:tc>
        <w:tc>
          <w:tcPr>
            <w:tcW w:w="360" w:type="dxa"/>
            <w:shd w:val="clear" w:color="auto" w:fill="F2F2F2"/>
          </w:tcPr>
          <w:p w:rsidR="00A77B3E">
            <w:pPr>
              <w:pStyle w:val="mqeng"/>
              <w:jc w:val="left"/>
            </w:pPr>
            <w:r>
              <w:rPr>
                <w:noProof w:val="0"/>
              </w:rPr>
              <w:t>Date of receipt – 02.08.2026;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615</w:t>
              <w:br/>
            </w:r>
            <w:r>
              <w:rPr>
                <w:noProof/>
                <w:sz w:val="2"/>
              </w:rPr>
              <w:t>ed3ceed8-f75b-4b8d-b8a8-94e126258326</w:t>
            </w:r>
          </w:p>
        </w:tc>
        <w:tc>
          <w:tcPr>
            <w:tcW w:w="360" w:type="dxa"/>
            <w:shd w:val="clear" w:color="auto" w:fill="F2F2F2"/>
          </w:tcPr>
          <w:p w:rsidR="00A77B3E">
            <w:pPr>
              <w:pStyle w:val="mqrus"/>
              <w:jc w:val="left"/>
            </w:pPr>
            <w:r>
              <w:rPr>
                <w:noProof/>
              </w:rPr>
              <w:t>- безгалогенная композиция Lekron VHF-214T ТУ 20.16.59-014-79914275-17 изм. 8,     паспорт № 11127, партия № 2603158, масса – 7057 кг.</w:t>
            </w:r>
          </w:p>
        </w:tc>
        <w:tc>
          <w:tcPr>
            <w:tcW w:w="360" w:type="dxa"/>
            <w:shd w:val="clear" w:color="auto" w:fill="F2F2F2"/>
          </w:tcPr>
          <w:p w:rsidR="00A77B3E">
            <w:pPr>
              <w:pStyle w:val="mqeng"/>
              <w:jc w:val="left"/>
            </w:pPr>
            <w:r>
              <w:rPr>
                <w:noProof w:val="0"/>
              </w:rPr>
              <w:t>- halogen-free compound Lekron VHF-214T TU 20.16.59-014-79914275-17 rev. 8, passport No. 11127, batch No. 2603158, weight – 7057 kg.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616</w:t>
              <w:br/>
            </w:r>
            <w:r>
              <w:rPr>
                <w:noProof/>
                <w:sz w:val="2"/>
              </w:rPr>
              <w:t>e6108b3a-f8cc-4101-b8b3-8f41f856e839</w:t>
            </w:r>
          </w:p>
        </w:tc>
        <w:tc>
          <w:tcPr>
            <w:tcW w:w="360" w:type="dxa"/>
            <w:shd w:val="clear" w:color="auto" w:fill="F2F2F2"/>
          </w:tcPr>
          <w:p w:rsidR="00A77B3E">
            <w:pPr>
              <w:pStyle w:val="mqrus"/>
              <w:jc w:val="left"/>
            </w:pPr>
            <w:r>
              <w:rPr>
                <w:noProof/>
              </w:rPr>
              <w:t>Дата поступления – 02.08.2026;</w:t>
            </w:r>
          </w:p>
        </w:tc>
        <w:tc>
          <w:tcPr>
            <w:tcW w:w="360" w:type="dxa"/>
            <w:shd w:val="clear" w:color="auto" w:fill="F2F2F2"/>
          </w:tcPr>
          <w:p w:rsidR="00A77B3E">
            <w:pPr>
              <w:pStyle w:val="mqeng"/>
              <w:jc w:val="left"/>
            </w:pPr>
            <w:r>
              <w:rPr>
                <w:noProof w:val="0"/>
              </w:rPr>
              <w:t>Date of receipt – 02.08.2026;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617</w:t>
              <w:br/>
            </w:r>
            <w:r>
              <w:rPr>
                <w:noProof/>
                <w:sz w:val="2"/>
              </w:rPr>
              <w:t>ea0f5206-9d6e-4dd9-aaa7-8647ce0ceee1</w:t>
            </w:r>
          </w:p>
        </w:tc>
        <w:tc>
          <w:tcPr>
            <w:tcW w:w="360" w:type="dxa"/>
            <w:shd w:val="clear" w:color="auto" w:fill="F2F2F2"/>
          </w:tcPr>
          <w:p w:rsidR="00A77B3E">
            <w:pPr>
              <w:pStyle w:val="mqrus"/>
              <w:jc w:val="left"/>
            </w:pPr>
            <w:r>
              <w:rPr>
                <w:noProof/>
              </w:rPr>
              <w:t>- пленка полиэтилентерефталатная марки ПЭТ-Э 20х20, неокрашенная,                        паспорт качества без номера, партия № 03467, масса нетто – 777,58 кг.</w:t>
            </w:r>
          </w:p>
        </w:tc>
        <w:tc>
          <w:tcPr>
            <w:tcW w:w="360" w:type="dxa"/>
            <w:shd w:val="clear" w:color="auto" w:fill="F2F2F2"/>
          </w:tcPr>
          <w:p w:rsidR="00A77B3E">
            <w:pPr>
              <w:pStyle w:val="mqeng"/>
              <w:jc w:val="left"/>
            </w:pPr>
            <w:r>
              <w:rPr>
                <w:noProof w:val="0"/>
              </w:rPr>
              <w:t>- polyethylene terephthalate film grade PET-E 20x20, uncolored, quality passport unnumbered, batch No. 03467, net weight – 777.58 kg.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618</w:t>
              <w:br/>
            </w:r>
            <w:r>
              <w:rPr>
                <w:noProof/>
                <w:sz w:val="2"/>
              </w:rPr>
              <w:t>f62290ea-6c53-4fb5-981f-138dcdd1354e</w:t>
            </w:r>
          </w:p>
        </w:tc>
        <w:tc>
          <w:tcPr>
            <w:tcW w:w="360" w:type="dxa"/>
            <w:shd w:val="clear" w:color="auto" w:fill="F2F2F2"/>
          </w:tcPr>
          <w:p w:rsidR="00A77B3E">
            <w:pPr>
              <w:pStyle w:val="mqrus"/>
              <w:jc w:val="left"/>
            </w:pPr>
            <w:r>
              <w:rPr>
                <w:noProof/>
              </w:rPr>
              <w:t>Дата поступления – 18.07.2026;</w:t>
            </w:r>
          </w:p>
        </w:tc>
        <w:tc>
          <w:tcPr>
            <w:tcW w:w="360" w:type="dxa"/>
            <w:shd w:val="clear" w:color="auto" w:fill="F2F2F2"/>
          </w:tcPr>
          <w:p w:rsidR="00A77B3E">
            <w:pPr>
              <w:pStyle w:val="mqeng"/>
              <w:jc w:val="left"/>
            </w:pPr>
            <w:r>
              <w:rPr>
                <w:noProof w:val="0"/>
              </w:rPr>
              <w:t>Date of receipt – 18.07.2026;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619</w:t>
              <w:br/>
            </w:r>
            <w:r>
              <w:rPr>
                <w:noProof/>
                <w:sz w:val="2"/>
              </w:rPr>
              <w:t>6951d605-ce17-4797-8ac4-e260be3ed1a3</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620</w:t>
              <w:br/>
            </w:r>
            <w:r>
              <w:rPr>
                <w:noProof/>
                <w:sz w:val="2"/>
              </w:rPr>
              <w:t>12b79f65-0f18-4da6-ba0b-36ed39a1de39</w:t>
            </w:r>
          </w:p>
        </w:tc>
        <w:tc>
          <w:tcPr>
            <w:tcW w:w="360" w:type="dxa"/>
            <w:shd w:val="clear" w:color="auto" w:fill="F2F2F2"/>
          </w:tcPr>
          <w:p w:rsidR="00A77B3E">
            <w:pPr>
              <w:pStyle w:val="mqrus"/>
              <w:jc w:val="left"/>
            </w:pPr>
            <w:r>
              <w:rPr>
                <w:noProof/>
              </w:rPr>
              <w:t>Полуфабрикаты и материалы закупаются и принимаются с предоставлением сертификатов или паспортов у изготовителя или официального дилера.</w:t>
            </w:r>
          </w:p>
        </w:tc>
        <w:tc>
          <w:tcPr>
            <w:tcW w:w="360" w:type="dxa"/>
            <w:shd w:val="clear" w:color="auto" w:fill="F2F2F2"/>
          </w:tcPr>
          <w:p w:rsidR="00A77B3E">
            <w:pPr>
              <w:pStyle w:val="mqeng"/>
              <w:jc w:val="left"/>
            </w:pPr>
            <w:r>
              <w:rPr>
                <w:noProof w:val="0"/>
              </w:rPr>
              <w:t>Semi-finished products and materials are purchased and accepted with the provision of certificates or passports from the manufacturer or official dealer.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621</w:t>
              <w:br/>
            </w:r>
            <w:r>
              <w:rPr>
                <w:noProof/>
                <w:sz w:val="2"/>
              </w:rPr>
              <w:t>fa6eb0a6-4ca1-4dd4-af05-43e98a4d4b7f</w:t>
            </w:r>
          </w:p>
        </w:tc>
        <w:tc>
          <w:tcPr>
            <w:tcW w:w="360" w:type="dxa"/>
            <w:shd w:val="clear" w:color="auto" w:fill="F2F2F2"/>
          </w:tcPr>
          <w:p w:rsidR="00A77B3E">
            <w:pPr>
              <w:pStyle w:val="mqrus"/>
              <w:jc w:val="left"/>
            </w:pPr>
            <w:r>
              <w:rPr>
                <w:noProof/>
              </w:rPr>
              <w:t>Разработка ППСД, согласованная с ГМО, не требуется.</w:t>
            </w:r>
          </w:p>
        </w:tc>
        <w:tc>
          <w:tcPr>
            <w:tcW w:w="360" w:type="dxa"/>
            <w:shd w:val="clear" w:color="auto" w:fill="F2F2F2"/>
          </w:tcPr>
          <w:p w:rsidR="00A77B3E">
            <w:pPr>
              <w:pStyle w:val="mqeng"/>
              <w:jc w:val="left"/>
            </w:pPr>
            <w:r>
              <w:rPr>
                <w:noProof w:val="0"/>
              </w:rPr>
              <w:t>Development of PPSD, coordinated with GMO,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622</w:t>
              <w:br/>
            </w:r>
            <w:r>
              <w:rPr>
                <w:noProof/>
                <w:sz w:val="2"/>
              </w:rPr>
              <w:t>481d83d3-d031-4acb-92bf-e719ecfb592e</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623</w:t>
              <w:br/>
            </w:r>
            <w:r>
              <w:rPr>
                <w:noProof/>
                <w:sz w:val="2"/>
              </w:rPr>
              <w:t>b511d82b-5e8a-4af0-9f48-570d947e900c</w:t>
            </w:r>
          </w:p>
        </w:tc>
        <w:tc>
          <w:tcPr>
            <w:tcW w:w="360" w:type="dxa"/>
            <w:shd w:val="clear" w:color="auto" w:fill="F2F2F2"/>
          </w:tcPr>
          <w:p w:rsidR="00A77B3E">
            <w:pPr>
              <w:pStyle w:val="mqrus"/>
              <w:jc w:val="left"/>
            </w:pPr>
            <w:r>
              <w:rPr>
                <w:noProof/>
              </w:rPr>
              <w:t>Порядок регистрации и первичных проверок при получении, выдачи в производство полуфабрикатов и покупных комплектующих изделий, изложенный в процедурах СМК, ПОК(И) и Руководстве по качеству, проверен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registration and initial inspections upon receipt, issuance to production of semi-finished products and purchased components, as set out in the QMS procedures, POK(I), and Quality Manual, was verified using the example of products manufactured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624</w:t>
              <w:br/>
            </w:r>
            <w:r>
              <w:rPr>
                <w:noProof/>
                <w:sz w:val="2"/>
              </w:rPr>
              <w:t>49d485b3-cbbb-4e0e-836d-125fd391ca19</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625</w:t>
              <w:br/>
            </w:r>
            <w:r>
              <w:rPr>
                <w:noProof/>
                <w:sz w:val="2"/>
              </w:rPr>
              <w:t>a40e597e-5574-4c52-b83f-bfe7a9189a9e</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626</w:t>
              <w:br/>
            </w:r>
            <w:r>
              <w:rPr>
                <w:noProof/>
                <w:sz w:val="2"/>
              </w:rPr>
              <w:t>4c4a07ec-9c5b-4dda-9110-8ee0ef5f94ce</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627</w:t>
              <w:br/>
            </w:r>
            <w:r>
              <w:rPr>
                <w:noProof/>
                <w:sz w:val="2"/>
              </w:rPr>
              <w:t>61752f3a-4b61-499d-bdc9-f90626ca6dd5</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628</w:t>
              <w:br/>
            </w:r>
            <w:r>
              <w:rPr>
                <w:noProof/>
                <w:sz w:val="2"/>
              </w:rPr>
              <w:t>d110267e-fc87-452c-b865-d5197cd5ff1f</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629</w:t>
              <w:br/>
            </w:r>
            <w:r>
              <w:rPr>
                <w:noProof/>
                <w:sz w:val="2"/>
              </w:rPr>
              <w:t>bdd5724b-1547-40ae-bdac-9a1b26a4967a</w:t>
            </w:r>
          </w:p>
        </w:tc>
        <w:tc>
          <w:tcPr>
            <w:tcW w:w="360" w:type="dxa"/>
            <w:shd w:val="clear" w:color="auto" w:fill="F2F2F2"/>
          </w:tcPr>
          <w:p w:rsidR="00A77B3E">
            <w:pPr>
              <w:pStyle w:val="mqrus"/>
              <w:jc w:val="left"/>
            </w:pPr>
            <w:r>
              <w:rPr>
                <w:noProof/>
              </w:rPr>
              <w:t>Фактический порядок проведения входного контроля комплектующих, материалов и полуфабрикатов, используемых при изготовлении продукции,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incoming inspection of components, materials, and semi-finished products used in production complies with the procedures set out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630</w:t>
              <w:br/>
            </w:r>
            <w:r>
              <w:rPr>
                <w:noProof/>
                <w:sz w:val="2"/>
              </w:rPr>
              <w:t>255ccc4c-792c-4709-8a41-f3cce91f5165</w:t>
            </w:r>
          </w:p>
        </w:tc>
        <w:tc>
          <w:tcPr>
            <w:tcW w:w="360" w:type="dxa"/>
            <w:shd w:val="clear" w:color="auto" w:fill="F2F2F2"/>
          </w:tcPr>
          <w:p w:rsidR="00A77B3E">
            <w:pPr>
              <w:pStyle w:val="mqrus"/>
              <w:jc w:val="left"/>
            </w:pPr>
            <w:r>
              <w:rPr>
                <w:noProof/>
              </w:rPr>
              <w:t>Замечаний при проверке порядка проведения входного контроля комплектующих,</w:t>
            </w:r>
          </w:p>
        </w:tc>
        <w:tc>
          <w:tcPr>
            <w:tcW w:w="360" w:type="dxa"/>
            <w:shd w:val="clear" w:color="auto" w:fill="F2F2F2"/>
          </w:tcPr>
          <w:p w:rsidR="00A77B3E">
            <w:pPr>
              <w:pStyle w:val="mqeng"/>
              <w:jc w:val="left"/>
            </w:pPr>
            <w:r>
              <w:rPr>
                <w:noProof w:val="0"/>
              </w:rPr>
              <w:t>No remarks were identified during the inspection of the procedure for incoming inspection of components,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631</w:t>
              <w:br/>
            </w:r>
            <w:r>
              <w:rPr>
                <w:noProof/>
                <w:sz w:val="2"/>
              </w:rPr>
              <w:t>08b4258a-7b18-4371-8a3b-1f0dcd1d1ec4</w:t>
            </w:r>
          </w:p>
        </w:tc>
        <w:tc>
          <w:tcPr>
            <w:tcW w:w="360" w:type="dxa"/>
            <w:shd w:val="clear" w:color="auto" w:fill="F2F2F2"/>
          </w:tcPr>
          <w:p w:rsidR="00A77B3E">
            <w:pPr>
              <w:pStyle w:val="mqrus"/>
              <w:jc w:val="left"/>
            </w:pPr>
            <w:r>
              <w:rPr>
                <w:noProof/>
              </w:rPr>
              <w:t>материалов и полуфабрикатов не выявлено.</w:t>
            </w:r>
          </w:p>
        </w:tc>
        <w:tc>
          <w:tcPr>
            <w:tcW w:w="360" w:type="dxa"/>
            <w:shd w:val="clear" w:color="auto" w:fill="F2F2F2"/>
          </w:tcPr>
          <w:p w:rsidR="00A77B3E">
            <w:pPr>
              <w:pStyle w:val="mqeng"/>
              <w:jc w:val="left"/>
            </w:pPr>
            <w:r>
              <w:rPr>
                <w:noProof w:val="0"/>
              </w:rPr>
              <w:t>materials, and semi-finished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632</w:t>
              <w:br/>
            </w:r>
            <w:r>
              <w:rPr>
                <w:noProof/>
                <w:sz w:val="2"/>
              </w:rPr>
              <w:t>0b7e775b-3829-4d20-9668-9d5520841ce5</w:t>
            </w:r>
          </w:p>
        </w:tc>
        <w:tc>
          <w:tcPr>
            <w:tcW w:w="360" w:type="dxa"/>
            <w:shd w:val="clear" w:color="auto" w:fill="F2F2F2"/>
          </w:tcPr>
          <w:p w:rsidR="00A77B3E">
            <w:pPr>
              <w:pStyle w:val="mqrus"/>
              <w:jc w:val="left"/>
            </w:pPr>
            <w:r>
              <w:rPr>
                <w:noProof/>
              </w:rPr>
              <w:t>8.3.</w:t>
            </w:r>
          </w:p>
        </w:tc>
        <w:tc>
          <w:tcPr>
            <w:tcW w:w="360" w:type="dxa"/>
            <w:shd w:val="clear" w:color="auto" w:fill="F2F2F2"/>
          </w:tcPr>
          <w:p w:rsidR="00A77B3E">
            <w:pPr>
              <w:pStyle w:val="mqeng"/>
              <w:jc w:val="left"/>
            </w:pPr>
            <w:r>
              <w:rPr>
                <w:noProof w:val="0"/>
              </w:rPr>
              <w:t>8.3.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633</w:t>
              <w:br/>
            </w:r>
            <w:r>
              <w:rPr>
                <w:noProof/>
                <w:sz w:val="2"/>
              </w:rPr>
              <w:t>793771d9-57b3-4cc5-ad83-c1b139d41f56</w:t>
            </w:r>
          </w:p>
        </w:tc>
        <w:tc>
          <w:tcPr>
            <w:tcW w:w="360" w:type="dxa"/>
            <w:shd w:val="clear" w:color="auto" w:fill="F2F2F2"/>
          </w:tcPr>
          <w:p w:rsidR="00A77B3E">
            <w:pPr>
              <w:pStyle w:val="mqrus"/>
              <w:jc w:val="left"/>
            </w:pPr>
            <w:r>
              <w:rPr>
                <w:noProof/>
              </w:rPr>
              <w:t>Обеспечение условий хранения продукции и изделий на складе.</w:t>
            </w:r>
          </w:p>
        </w:tc>
        <w:tc>
          <w:tcPr>
            <w:tcW w:w="360" w:type="dxa"/>
            <w:shd w:val="clear" w:color="auto" w:fill="F2F2F2"/>
          </w:tcPr>
          <w:p w:rsidR="00A77B3E">
            <w:pPr>
              <w:pStyle w:val="mqeng"/>
              <w:jc w:val="left"/>
            </w:pPr>
            <w:r>
              <w:rPr>
                <w:noProof w:val="0"/>
              </w:rPr>
              <w:t>Ensuring proper storage conditions for products and items in the warehouse.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634</w:t>
              <w:br/>
            </w:r>
            <w:r>
              <w:rPr>
                <w:noProof/>
                <w:sz w:val="2"/>
              </w:rPr>
              <w:t>852b47cc-d364-4129-b8e3-2cc1515391c5</w:t>
            </w:r>
          </w:p>
        </w:tc>
        <w:tc>
          <w:tcPr>
            <w:tcW w:w="360" w:type="dxa"/>
            <w:shd w:val="clear" w:color="auto" w:fill="F2F2F2"/>
          </w:tcPr>
          <w:p w:rsidR="00A77B3E">
            <w:pPr>
              <w:pStyle w:val="mqrus"/>
              <w:jc w:val="left"/>
            </w:pPr>
            <w:r>
              <w:rPr>
                <w:noProof/>
              </w:rPr>
              <w:t>Производится выборочная проверка подразделений на наличие необходимых условий по хранению продукции.</w:t>
            </w:r>
          </w:p>
        </w:tc>
        <w:tc>
          <w:tcPr>
            <w:tcW w:w="360" w:type="dxa"/>
            <w:shd w:val="clear" w:color="auto" w:fill="F2F2F2"/>
          </w:tcPr>
          <w:p w:rsidR="00A77B3E">
            <w:pPr>
              <w:pStyle w:val="mqeng"/>
              <w:jc w:val="left"/>
            </w:pPr>
            <w:r>
              <w:rPr>
                <w:noProof w:val="0"/>
              </w:rPr>
              <w:t>Selective inspection of departments is carried out to verify the presence of necessary conditions for product storage.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635</w:t>
              <w:br/>
            </w:r>
            <w:r>
              <w:rPr>
                <w:noProof/>
                <w:sz w:val="2"/>
              </w:rPr>
              <w:t>1d4f99fe-31a2-4cb1-8890-bcb4e5de26fc</w:t>
            </w:r>
          </w:p>
        </w:tc>
        <w:tc>
          <w:tcPr>
            <w:tcW w:w="360" w:type="dxa"/>
            <w:shd w:val="clear" w:color="auto" w:fill="F2F2F2"/>
          </w:tcPr>
          <w:p w:rsidR="00A77B3E">
            <w:pPr>
              <w:pStyle w:val="mqrus"/>
              <w:jc w:val="left"/>
            </w:pPr>
            <w:r>
              <w:rPr>
                <w:noProof/>
              </w:rPr>
              <w:t>При проверке условия хранения материалов и полуфабрикатов на складе технологических материалов соответствуют требованиям НТД на материалы и РП СМК 023 – 2023 «Закупки (обеспечение производства технологическими материалами)», п. 10.</w:t>
            </w:r>
          </w:p>
        </w:tc>
        <w:tc>
          <w:tcPr>
            <w:tcW w:w="360" w:type="dxa"/>
            <w:shd w:val="clear" w:color="auto" w:fill="F2F2F2"/>
          </w:tcPr>
          <w:p w:rsidR="00A77B3E">
            <w:pPr>
              <w:pStyle w:val="mqeng"/>
              <w:jc w:val="left"/>
            </w:pPr>
            <w:r>
              <w:rPr>
                <w:noProof w:val="0"/>
              </w:rPr>
              <w:t>During the inspection, the storage conditions for materials and semi-finished products in the technological materials warehouse comply with the requirements of the regulatory and technical documentation for materials and QMS RP 023 – 2023 "Procurement (provision of technological materials for production)", clause 10.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636</w:t>
              <w:br/>
            </w:r>
            <w:r>
              <w:rPr>
                <w:noProof/>
                <w:sz w:val="2"/>
              </w:rPr>
              <w:t>2a4e6a9d-3e8d-47c4-9a70-758f64bf1ba5</w:t>
            </w:r>
          </w:p>
        </w:tc>
        <w:tc>
          <w:tcPr>
            <w:tcW w:w="360" w:type="dxa"/>
            <w:shd w:val="clear" w:color="auto" w:fill="F2F2F2"/>
          </w:tcPr>
          <w:p w:rsidR="00A77B3E">
            <w:pPr>
              <w:pStyle w:val="mqrus"/>
              <w:jc w:val="left"/>
            </w:pPr>
            <w:r>
              <w:rPr>
                <w:noProof/>
              </w:rPr>
              <w:t>Условия хранения готовой продукции соответствует требованиям РП СМК 013 – 2023 «Погрузочно-разгрузочные работы, хранение, упаковка и поставка готовой продукции», п. 9 и технических условий на продукцию.</w:t>
            </w:r>
          </w:p>
        </w:tc>
        <w:tc>
          <w:tcPr>
            <w:tcW w:w="360" w:type="dxa"/>
            <w:shd w:val="clear" w:color="auto" w:fill="F2F2F2"/>
          </w:tcPr>
          <w:p w:rsidR="00A77B3E">
            <w:pPr>
              <w:pStyle w:val="mqeng"/>
              <w:jc w:val="left"/>
            </w:pPr>
            <w:r>
              <w:rPr>
                <w:noProof w:val="0"/>
              </w:rPr>
              <w:t>The storage conditions for finished products comply with the requirements of RP SMK 013–2023 "Loading and unloading operations, storage, packaging, and delivery of finished products", clause 9, and the technical specifications for the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637</w:t>
              <w:br/>
            </w:r>
            <w:r>
              <w:rPr>
                <w:noProof/>
                <w:sz w:val="2"/>
              </w:rPr>
              <w:t>95b55add-eb76-4686-8366-217e0108c18b</w:t>
            </w:r>
          </w:p>
        </w:tc>
        <w:tc>
          <w:tcPr>
            <w:tcW w:w="360" w:type="dxa"/>
            <w:shd w:val="clear" w:color="auto" w:fill="F2F2F2"/>
          </w:tcPr>
          <w:p w:rsidR="00A77B3E">
            <w:pPr>
              <w:pStyle w:val="mqrus"/>
              <w:jc w:val="left"/>
            </w:pPr>
            <w:r>
              <w:rPr>
                <w:noProof/>
              </w:rPr>
              <w:t>Условия хранения технологических материалов и готовой продукции отражены в ПОК(И), п. 7.4, п. 8.3 и РК СМК 01-2023, п. 8.5.4.</w:t>
            </w:r>
          </w:p>
        </w:tc>
        <w:tc>
          <w:tcPr>
            <w:tcW w:w="360" w:type="dxa"/>
            <w:shd w:val="clear" w:color="auto" w:fill="F2F2F2"/>
          </w:tcPr>
          <w:p w:rsidR="00A77B3E">
            <w:pPr>
              <w:pStyle w:val="mqeng"/>
              <w:jc w:val="left"/>
            </w:pPr>
            <w:r>
              <w:rPr>
                <w:noProof w:val="0"/>
              </w:rPr>
              <w:t>The storage conditions for technological materials and finished products are reflected in POK(I), clauses 7.4 and 8.3, and RK SMK 01-2023, clause 8.5.4.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638</w:t>
              <w:br/>
            </w:r>
            <w:r>
              <w:rPr>
                <w:noProof/>
                <w:sz w:val="2"/>
              </w:rPr>
              <w:t>e6437264-2771-4680-8f9b-f9faee72970c</w:t>
            </w:r>
          </w:p>
        </w:tc>
        <w:tc>
          <w:tcPr>
            <w:tcW w:w="360" w:type="dxa"/>
            <w:shd w:val="clear" w:color="auto" w:fill="F2F2F2"/>
          </w:tcPr>
          <w:p w:rsidR="00A77B3E">
            <w:pPr>
              <w:pStyle w:val="mqrus"/>
              <w:jc w:val="left"/>
            </w:pPr>
            <w:r>
              <w:rPr>
                <w:noProof/>
              </w:rPr>
              <w:t>На складе готовая продукция хранится в бухтах или барабанах.</w:t>
            </w:r>
          </w:p>
        </w:tc>
        <w:tc>
          <w:tcPr>
            <w:tcW w:w="360" w:type="dxa"/>
            <w:shd w:val="clear" w:color="auto" w:fill="F2F2F2"/>
          </w:tcPr>
          <w:p w:rsidR="00A77B3E">
            <w:pPr>
              <w:pStyle w:val="mqeng"/>
              <w:jc w:val="left"/>
            </w:pPr>
            <w:r>
              <w:rPr>
                <w:noProof w:val="0"/>
              </w:rPr>
              <w:t>In the warehouse, finished products are stored in coils or drums.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639</w:t>
              <w:br/>
            </w:r>
            <w:r>
              <w:rPr>
                <w:noProof/>
                <w:sz w:val="2"/>
              </w:rPr>
              <w:t>f7172ad2-3790-42e6-a810-31ac40648e8b</w:t>
            </w:r>
          </w:p>
        </w:tc>
        <w:tc>
          <w:tcPr>
            <w:tcW w:w="360" w:type="dxa"/>
            <w:shd w:val="clear" w:color="auto" w:fill="F2F2F2"/>
          </w:tcPr>
          <w:p w:rsidR="00A77B3E">
            <w:pPr>
              <w:pStyle w:val="mqrus"/>
              <w:jc w:val="left"/>
            </w:pPr>
            <w:r>
              <w:rPr>
                <w:noProof/>
              </w:rPr>
              <w:t>Барабаны хранятся на открытой площадке и под навесом (для АЭС), бухты – в неотапливаемом закрытом помещении.</w:t>
            </w:r>
          </w:p>
        </w:tc>
        <w:tc>
          <w:tcPr>
            <w:tcW w:w="360" w:type="dxa"/>
            <w:shd w:val="clear" w:color="auto" w:fill="F2F2F2"/>
          </w:tcPr>
          <w:p w:rsidR="00A77B3E">
            <w:pPr>
              <w:pStyle w:val="mqeng"/>
              <w:jc w:val="left"/>
            </w:pPr>
            <w:r>
              <w:rPr>
                <w:noProof w:val="0"/>
              </w:rPr>
              <w:t>Drums are stored in open areas and under shelters (for nuclear power plants), while coils are kept in unheated enclosed premises.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640</w:t>
              <w:br/>
            </w:r>
            <w:r>
              <w:rPr>
                <w:noProof/>
                <w:sz w:val="2"/>
              </w:rPr>
              <w:t>421b0687-8b13-41fd-b61d-d9563dd9ec09</w:t>
            </w:r>
          </w:p>
        </w:tc>
        <w:tc>
          <w:tcPr>
            <w:tcW w:w="360" w:type="dxa"/>
            <w:shd w:val="clear" w:color="auto" w:fill="F2F2F2"/>
          </w:tcPr>
          <w:p w:rsidR="00A77B3E">
            <w:pPr>
              <w:pStyle w:val="mqrus"/>
              <w:jc w:val="left"/>
            </w:pPr>
            <w:r>
              <w:rPr>
                <w:noProof/>
              </w:rPr>
              <w:t>На складе готовой продукции проверены:</w:t>
            </w:r>
          </w:p>
        </w:tc>
        <w:tc>
          <w:tcPr>
            <w:tcW w:w="360" w:type="dxa"/>
            <w:shd w:val="clear" w:color="auto" w:fill="F2F2F2"/>
          </w:tcPr>
          <w:p w:rsidR="00A77B3E">
            <w:pPr>
              <w:pStyle w:val="mqeng"/>
              <w:jc w:val="left"/>
            </w:pPr>
            <w:r>
              <w:rPr>
                <w:noProof w:val="0"/>
              </w:rPr>
              <w:t>The following have been inspected in the finished products warehouse: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641</w:t>
              <w:br/>
            </w:r>
            <w:r>
              <w:rPr>
                <w:noProof/>
                <w:sz w:val="2"/>
              </w:rPr>
              <w:t>2dcbd89b-0256-4f0d-921c-0031667d1adb</w:t>
            </w:r>
          </w:p>
        </w:tc>
        <w:tc>
          <w:tcPr>
            <w:tcW w:w="360" w:type="dxa"/>
            <w:shd w:val="clear" w:color="auto" w:fill="F2F2F2"/>
          </w:tcPr>
          <w:p w:rsidR="00A77B3E">
            <w:pPr>
              <w:pStyle w:val="mqrus"/>
              <w:jc w:val="left"/>
            </w:pPr>
            <w:r>
              <w:rPr>
                <w:noProof/>
              </w:rPr>
              <w:t>- готовая продукция в бухтах – хранится в неотапливаемом закрытом помещении, бухты складированы на деревянных поддонах, которые расположены на полу и на стеллажах.</w:t>
            </w:r>
          </w:p>
        </w:tc>
        <w:tc>
          <w:tcPr>
            <w:tcW w:w="360" w:type="dxa"/>
            <w:shd w:val="clear" w:color="auto" w:fill="F2F2F2"/>
          </w:tcPr>
          <w:p w:rsidR="00A77B3E">
            <w:pPr>
              <w:pStyle w:val="mqeng"/>
              <w:jc w:val="left"/>
            </w:pPr>
            <w:r>
              <w:rPr>
                <w:noProof w:val="0"/>
              </w:rPr>
              <w:t>- finished products in coils are stored in unheated enclosed premises; coils are stacked on wooden pallets, which are placed on the floor and on racks.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642</w:t>
              <w:br/>
            </w:r>
            <w:r>
              <w:rPr>
                <w:noProof/>
                <w:sz w:val="2"/>
              </w:rPr>
              <w:t>b56af813-5e84-4397-aa45-de1deae75865</w:t>
            </w:r>
          </w:p>
        </w:tc>
        <w:tc>
          <w:tcPr>
            <w:tcW w:w="360" w:type="dxa"/>
            <w:shd w:val="clear" w:color="auto" w:fill="F2F2F2"/>
          </w:tcPr>
          <w:p w:rsidR="00A77B3E">
            <w:pPr>
              <w:pStyle w:val="mqrus"/>
              <w:jc w:val="left"/>
            </w:pPr>
            <w:r>
              <w:rPr>
                <w:noProof/>
              </w:rPr>
              <w:t>Условия хранения в соответствии с требованиями группы ОЖ2 по ГОСТ 15150 от +60 ̊С до -50 ̊С – соответствует;</w:t>
            </w:r>
          </w:p>
        </w:tc>
        <w:tc>
          <w:tcPr>
            <w:tcW w:w="360" w:type="dxa"/>
            <w:shd w:val="clear" w:color="auto" w:fill="F2F2F2"/>
          </w:tcPr>
          <w:p w:rsidR="00A77B3E">
            <w:pPr>
              <w:pStyle w:val="mqeng"/>
              <w:jc w:val="left"/>
            </w:pPr>
            <w:r>
              <w:rPr>
                <w:noProof w:val="0"/>
              </w:rPr>
              <w:t>Storage conditions in accordance with the requirements of group OZh2 under GOST 15150 from +60°C to -50°C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643</w:t>
              <w:br/>
            </w:r>
            <w:r>
              <w:rPr>
                <w:noProof/>
                <w:sz w:val="2"/>
              </w:rPr>
              <w:t>b2c85b3c-22de-4d49-9443-b55bba5862dd</w:t>
            </w:r>
          </w:p>
        </w:tc>
        <w:tc>
          <w:tcPr>
            <w:tcW w:w="360" w:type="dxa"/>
            <w:shd w:val="clear" w:color="auto" w:fill="F2F2F2"/>
          </w:tcPr>
          <w:p w:rsidR="00A77B3E">
            <w:pPr>
              <w:pStyle w:val="mqrus"/>
              <w:jc w:val="left"/>
            </w:pPr>
            <w:r>
              <w:rPr>
                <w:noProof/>
              </w:rPr>
              <w:t>- готовая продукция на барабанах для АЭС – хранится под навесом.</w:t>
            </w:r>
          </w:p>
        </w:tc>
        <w:tc>
          <w:tcPr>
            <w:tcW w:w="360" w:type="dxa"/>
            <w:shd w:val="clear" w:color="auto" w:fill="F2F2F2"/>
          </w:tcPr>
          <w:p w:rsidR="00A77B3E">
            <w:pPr>
              <w:pStyle w:val="mqeng"/>
              <w:jc w:val="left"/>
            </w:pPr>
            <w:r>
              <w:rPr>
                <w:noProof w:val="0"/>
              </w:rPr>
              <w:t>- finished products on drums for nuclear power plants are stored under shelters.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644</w:t>
              <w:br/>
            </w:r>
            <w:r>
              <w:rPr>
                <w:noProof/>
                <w:sz w:val="2"/>
              </w:rPr>
              <w:t>0be3533b-7e0f-4587-9e3f-b4e753354815</w:t>
            </w:r>
          </w:p>
        </w:tc>
        <w:tc>
          <w:tcPr>
            <w:tcW w:w="360" w:type="dxa"/>
            <w:shd w:val="clear" w:color="auto" w:fill="F2F2F2"/>
          </w:tcPr>
          <w:p w:rsidR="00A77B3E">
            <w:pPr>
              <w:pStyle w:val="mqrus"/>
              <w:jc w:val="left"/>
            </w:pPr>
            <w:r>
              <w:rPr>
                <w:noProof/>
              </w:rPr>
              <w:t>Условия хранения в соответствии условиями 5 по ГОСТ 15150 от +50 ̊С до -50 ̊С – соответствует.</w:t>
            </w:r>
          </w:p>
        </w:tc>
        <w:tc>
          <w:tcPr>
            <w:tcW w:w="360" w:type="dxa"/>
            <w:shd w:val="clear" w:color="auto" w:fill="F2F2F2"/>
          </w:tcPr>
          <w:p w:rsidR="00A77B3E">
            <w:pPr>
              <w:pStyle w:val="mqeng"/>
              <w:jc w:val="left"/>
            </w:pPr>
            <w:r>
              <w:rPr>
                <w:noProof w:val="0"/>
              </w:rPr>
              <w:t>Storage conditions in accordance with condition 5 under GOST 15150 from +50°C to -50°C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645</w:t>
              <w:br/>
            </w:r>
            <w:r>
              <w:rPr>
                <w:noProof/>
                <w:sz w:val="2"/>
              </w:rPr>
              <w:t>cb46a6d2-1633-4f54-975c-71fb84c8d43d</w:t>
            </w:r>
          </w:p>
        </w:tc>
        <w:tc>
          <w:tcPr>
            <w:tcW w:w="360" w:type="dxa"/>
            <w:shd w:val="clear" w:color="auto" w:fill="F2F2F2"/>
          </w:tcPr>
          <w:p w:rsidR="00A77B3E">
            <w:pPr>
              <w:pStyle w:val="mqrus"/>
              <w:jc w:val="left"/>
            </w:pPr>
            <w:r>
              <w:rPr>
                <w:noProof/>
              </w:rPr>
              <w:t>На складе технологических материалов проверены:</w:t>
            </w:r>
          </w:p>
        </w:tc>
        <w:tc>
          <w:tcPr>
            <w:tcW w:w="360" w:type="dxa"/>
            <w:shd w:val="clear" w:color="auto" w:fill="F2F2F2"/>
          </w:tcPr>
          <w:p w:rsidR="00A77B3E">
            <w:pPr>
              <w:pStyle w:val="mqeng"/>
              <w:jc w:val="left"/>
            </w:pPr>
            <w:r>
              <w:rPr>
                <w:noProof w:val="0"/>
              </w:rPr>
              <w:t>The following have been inspected in the technological materials warehouse: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646</w:t>
              <w:br/>
            </w:r>
            <w:r>
              <w:rPr>
                <w:noProof/>
                <w:sz w:val="2"/>
              </w:rPr>
              <w:t>2321813e-8f39-4682-8085-1c9d5e83c34e</w:t>
            </w:r>
          </w:p>
        </w:tc>
        <w:tc>
          <w:tcPr>
            <w:tcW w:w="360" w:type="dxa"/>
            <w:shd w:val="clear" w:color="auto" w:fill="F2F2F2"/>
          </w:tcPr>
          <w:p w:rsidR="00A77B3E">
            <w:pPr>
              <w:pStyle w:val="mqrus"/>
              <w:jc w:val="left"/>
            </w:pPr>
            <w:r>
              <w:rPr>
                <w:noProof/>
              </w:rPr>
              <w:t>- токопроводящая жила из медной проволоки - хранится в закрытом помещении с условиями, исключающими механические повреждения, загрязнение, воздействие влаги и химически активных веществ – соответствует;</w:t>
            </w:r>
          </w:p>
        </w:tc>
        <w:tc>
          <w:tcPr>
            <w:tcW w:w="360" w:type="dxa"/>
            <w:shd w:val="clear" w:color="auto" w:fill="F2F2F2"/>
          </w:tcPr>
          <w:p w:rsidR="00A77B3E">
            <w:pPr>
              <w:pStyle w:val="mqeng"/>
              <w:jc w:val="left"/>
            </w:pPr>
            <w:r>
              <w:rPr>
                <w:noProof w:val="0"/>
              </w:rPr>
              <w:t>- current-carrying conductor made of copper wire - stored in an enclosed area under conditions preventing mechanical damage, contamination, exposure to moisture and chemically active substances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647</w:t>
              <w:br/>
            </w:r>
            <w:r>
              <w:rPr>
                <w:noProof/>
                <w:sz w:val="2"/>
              </w:rPr>
              <w:t>71c2c580-742c-4e6f-8bfc-65dbb0680fe4</w:t>
            </w:r>
          </w:p>
        </w:tc>
        <w:tc>
          <w:tcPr>
            <w:tcW w:w="360" w:type="dxa"/>
            <w:shd w:val="clear" w:color="auto" w:fill="F2F2F2"/>
          </w:tcPr>
          <w:p w:rsidR="00A77B3E">
            <w:pPr>
              <w:pStyle w:val="mqrus"/>
              <w:jc w:val="left"/>
            </w:pPr>
            <w:r>
              <w:rPr>
                <w:noProof/>
              </w:rPr>
              <w:t>- полимерные композиции, не содержащие галогенов – хранятся в закрытом помещении, исключающем попадание прямых солнечных лучей и на расстоянии не менее 1 м от нагревательных приборов, исключающем совместное хранение с органическими растворителями, кислотами, химикатами.</w:t>
            </w:r>
          </w:p>
        </w:tc>
        <w:tc>
          <w:tcPr>
            <w:tcW w:w="360" w:type="dxa"/>
            <w:shd w:val="clear" w:color="auto" w:fill="F2F2F2"/>
          </w:tcPr>
          <w:p w:rsidR="00A77B3E">
            <w:pPr>
              <w:pStyle w:val="mqeng"/>
              <w:jc w:val="left"/>
            </w:pPr>
            <w:r>
              <w:rPr>
                <w:noProof w:val="0"/>
              </w:rPr>
              <w:t>- halogen-free polymer compounds – stored in an enclosed area, protected from direct sunlight and at least 1 m away from heating appliances, preventing joint storage with organic solvents, acids, chemicals.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648</w:t>
              <w:br/>
            </w:r>
            <w:r>
              <w:rPr>
                <w:noProof/>
                <w:sz w:val="2"/>
              </w:rPr>
              <w:t>55486010-3456-4a6c-bcab-0f00f969c488</w:t>
            </w:r>
          </w:p>
        </w:tc>
        <w:tc>
          <w:tcPr>
            <w:tcW w:w="360" w:type="dxa"/>
            <w:shd w:val="clear" w:color="auto" w:fill="F2F2F2"/>
          </w:tcPr>
          <w:p w:rsidR="00A77B3E">
            <w:pPr>
              <w:pStyle w:val="mqrus"/>
              <w:jc w:val="left"/>
            </w:pPr>
            <w:r>
              <w:rPr>
                <w:noProof/>
              </w:rPr>
              <w:t>Температура хранения от 5 ̊С до 35 ̊С при относительной влажности не более 80 % – соответствует;</w:t>
            </w:r>
          </w:p>
        </w:tc>
        <w:tc>
          <w:tcPr>
            <w:tcW w:w="360" w:type="dxa"/>
            <w:shd w:val="clear" w:color="auto" w:fill="F2F2F2"/>
          </w:tcPr>
          <w:p w:rsidR="00A77B3E">
            <w:pPr>
              <w:pStyle w:val="mqeng"/>
              <w:jc w:val="left"/>
            </w:pPr>
            <w:r>
              <w:rPr>
                <w:noProof w:val="0"/>
              </w:rPr>
              <w:t>Storage temperature from 5 °C to 35 °C at relative humidity not exceeding 80%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649</w:t>
              <w:br/>
            </w:r>
            <w:r>
              <w:rPr>
                <w:noProof/>
                <w:sz w:val="2"/>
              </w:rPr>
              <w:t>afd5c4a0-1298-4303-90ef-8d0dac0b5d1f</w:t>
            </w:r>
          </w:p>
        </w:tc>
        <w:tc>
          <w:tcPr>
            <w:tcW w:w="360" w:type="dxa"/>
            <w:shd w:val="clear" w:color="auto" w:fill="F2F2F2"/>
          </w:tcPr>
          <w:p w:rsidR="00A77B3E">
            <w:pPr>
              <w:pStyle w:val="mqrus"/>
              <w:jc w:val="left"/>
            </w:pPr>
            <w:r>
              <w:rPr>
                <w:noProof/>
              </w:rPr>
              <w:t>- проволока медная луженая марки ММЛ - хранится в закрытом помещении с условиями, исключающими механические повреждения, загрязнение, воздействие влаги и химически активных веществ – соответствует;</w:t>
            </w:r>
          </w:p>
        </w:tc>
        <w:tc>
          <w:tcPr>
            <w:tcW w:w="360" w:type="dxa"/>
            <w:shd w:val="clear" w:color="auto" w:fill="F2F2F2"/>
          </w:tcPr>
          <w:p w:rsidR="00A77B3E">
            <w:pPr>
              <w:pStyle w:val="mqeng"/>
              <w:jc w:val="left"/>
            </w:pPr>
            <w:r>
              <w:rPr>
                <w:noProof w:val="0"/>
              </w:rPr>
              <w:t>- tinned copper wire grade MML - stored in an enclosed area under conditions preventing mechanical damage, contamination, exposure to moisture and chemically active substances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650</w:t>
              <w:br/>
            </w:r>
            <w:r>
              <w:rPr>
                <w:noProof/>
                <w:sz w:val="2"/>
              </w:rPr>
              <w:t>fac2ffb7-fe90-49df-9f42-084f6e29942a</w:t>
            </w:r>
          </w:p>
        </w:tc>
        <w:tc>
          <w:tcPr>
            <w:tcW w:w="360" w:type="dxa"/>
            <w:shd w:val="clear" w:color="auto" w:fill="F2F2F2"/>
          </w:tcPr>
          <w:p w:rsidR="00A77B3E">
            <w:pPr>
              <w:pStyle w:val="mqrus"/>
              <w:jc w:val="left"/>
            </w:pPr>
            <w:r>
              <w:rPr>
                <w:noProof/>
              </w:rPr>
              <w:t>- пленка полиэтилентерефталатная марки ПЭТ-Э – хранится в упакованном виде, в закрытых складских помещениях, исключающих попадание прямых солнечных лучей и на расстоянии не менее 1 м от нагревательных приборов, исключающих совместное хранение с органическими растворителями, кислотами, химикатами.</w:t>
            </w:r>
          </w:p>
        </w:tc>
        <w:tc>
          <w:tcPr>
            <w:tcW w:w="360" w:type="dxa"/>
            <w:shd w:val="clear" w:color="auto" w:fill="F2F2F2"/>
          </w:tcPr>
          <w:p w:rsidR="00A77B3E">
            <w:pPr>
              <w:pStyle w:val="mqeng"/>
              <w:jc w:val="left"/>
            </w:pPr>
            <w:r>
              <w:rPr>
                <w:noProof w:val="0"/>
              </w:rPr>
              <w:t>- polyethylene terephthalate film grade PET-E – stored in packaged form, in enclosed warehouse premises, protected from direct sunlight and at least 1 m away from heating appliances, preventing joint storage with organic solvents, acids, chemicals.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651</w:t>
              <w:br/>
            </w:r>
            <w:r>
              <w:rPr>
                <w:noProof/>
                <w:sz w:val="2"/>
              </w:rPr>
              <w:t>c653496a-3f9d-4c85-8e5a-64d7089505eb</w:t>
            </w:r>
          </w:p>
        </w:tc>
        <w:tc>
          <w:tcPr>
            <w:tcW w:w="360" w:type="dxa"/>
            <w:shd w:val="clear" w:color="auto" w:fill="F2F2F2"/>
          </w:tcPr>
          <w:p w:rsidR="00A77B3E">
            <w:pPr>
              <w:pStyle w:val="mqrus"/>
              <w:jc w:val="left"/>
            </w:pPr>
            <w:r>
              <w:rPr>
                <w:noProof/>
              </w:rPr>
              <w:t>Температура хранения от 5 ̊С до 35 ̊С при относительной влажности не более 80 % – соответствует;</w:t>
            </w:r>
          </w:p>
        </w:tc>
        <w:tc>
          <w:tcPr>
            <w:tcW w:w="360" w:type="dxa"/>
            <w:shd w:val="clear" w:color="auto" w:fill="F2F2F2"/>
          </w:tcPr>
          <w:p w:rsidR="00A77B3E">
            <w:pPr>
              <w:pStyle w:val="mqeng"/>
              <w:jc w:val="left"/>
            </w:pPr>
            <w:r>
              <w:rPr>
                <w:noProof w:val="0"/>
              </w:rPr>
              <w:t>Storage temperature from 5 °C to 35 °C at relative humidity not exceeding 80%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652</w:t>
              <w:br/>
            </w:r>
            <w:r>
              <w:rPr>
                <w:noProof/>
                <w:sz w:val="2"/>
              </w:rPr>
              <w:t>be692354-bda8-4d9e-b607-3c0f5ae4b404</w:t>
            </w:r>
          </w:p>
        </w:tc>
        <w:tc>
          <w:tcPr>
            <w:tcW w:w="360" w:type="dxa"/>
            <w:shd w:val="clear" w:color="auto" w:fill="F2F2F2"/>
          </w:tcPr>
          <w:p w:rsidR="00A77B3E">
            <w:pPr>
              <w:pStyle w:val="mqrus"/>
              <w:jc w:val="left"/>
            </w:pPr>
            <w:r>
              <w:rPr>
                <w:noProof/>
              </w:rPr>
              <w:t>- мультифиламентная полипропиленовая нить – хранится в закрытом, сухом, периодически проветриваемом помещении – соответствует.</w:t>
            </w:r>
          </w:p>
        </w:tc>
        <w:tc>
          <w:tcPr>
            <w:tcW w:w="360" w:type="dxa"/>
            <w:shd w:val="clear" w:color="auto" w:fill="F2F2F2"/>
          </w:tcPr>
          <w:p w:rsidR="00A77B3E">
            <w:pPr>
              <w:pStyle w:val="mqeng"/>
              <w:jc w:val="left"/>
            </w:pPr>
            <w:r>
              <w:rPr>
                <w:noProof w:val="0"/>
              </w:rPr>
              <w:t>- multifilament polypropylene yarn – stored in an enclosed, dry, periodically ventilated area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653</w:t>
              <w:br/>
            </w:r>
            <w:r>
              <w:rPr>
                <w:noProof/>
                <w:sz w:val="2"/>
              </w:rPr>
              <w:t>c23d5d7c-4ef6-4cf1-bfa9-fb6dd136bbde</w:t>
            </w:r>
          </w:p>
        </w:tc>
        <w:tc>
          <w:tcPr>
            <w:tcW w:w="360" w:type="dxa"/>
            <w:shd w:val="clear" w:color="auto" w:fill="F2F2F2"/>
          </w:tcPr>
          <w:p w:rsidR="00A77B3E">
            <w:pPr>
              <w:pStyle w:val="mqrus"/>
              <w:jc w:val="left"/>
            </w:pPr>
            <w:r>
              <w:rPr>
                <w:noProof/>
              </w:rPr>
              <w:t>Условия хранения соответствуют требованиям РП СМК 013 – 2023, РП СМК 023 – 2023, НТД и РКД на представленную продукцию и материалы.</w:t>
            </w:r>
          </w:p>
        </w:tc>
        <w:tc>
          <w:tcPr>
            <w:tcW w:w="360" w:type="dxa"/>
            <w:shd w:val="clear" w:color="auto" w:fill="F2F2F2"/>
          </w:tcPr>
          <w:p w:rsidR="00A77B3E">
            <w:pPr>
              <w:pStyle w:val="mqeng"/>
              <w:jc w:val="left"/>
            </w:pPr>
            <w:r>
              <w:rPr>
                <w:noProof w:val="0"/>
              </w:rPr>
              <w:t>Storage conditions comply with the requirements of RP SMK 013 – 2023, RP SMK 023 – 2023, NTD and RCD for the presented products and materials.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654</w:t>
              <w:br/>
            </w:r>
            <w:r>
              <w:rPr>
                <w:noProof/>
                <w:sz w:val="2"/>
              </w:rPr>
              <w:t>a55344fa-4622-426a-aedf-00f48e1f4d74</w:t>
            </w:r>
          </w:p>
        </w:tc>
        <w:tc>
          <w:tcPr>
            <w:tcW w:w="360" w:type="dxa"/>
            <w:shd w:val="clear" w:color="auto" w:fill="F2F2F2"/>
          </w:tcPr>
          <w:p w:rsidR="00A77B3E">
            <w:pPr>
              <w:pStyle w:val="mqrus"/>
              <w:jc w:val="left"/>
            </w:pPr>
            <w:r>
              <w:rPr>
                <w:noProof/>
              </w:rPr>
              <w:t>8.4.</w:t>
            </w:r>
          </w:p>
        </w:tc>
        <w:tc>
          <w:tcPr>
            <w:tcW w:w="360" w:type="dxa"/>
            <w:shd w:val="clear" w:color="auto" w:fill="F2F2F2"/>
          </w:tcPr>
          <w:p w:rsidR="00A77B3E">
            <w:pPr>
              <w:pStyle w:val="mqeng"/>
              <w:jc w:val="left"/>
            </w:pPr>
            <w:r>
              <w:rPr>
                <w:noProof w:val="0"/>
              </w:rPr>
              <w:t>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655</w:t>
              <w:br/>
            </w:r>
            <w:r>
              <w:rPr>
                <w:noProof/>
                <w:sz w:val="2"/>
              </w:rPr>
              <w:t>5704e582-3568-43fd-b5df-02cadeb67b16</w:t>
            </w:r>
          </w:p>
        </w:tc>
        <w:tc>
          <w:tcPr>
            <w:tcW w:w="360" w:type="dxa"/>
            <w:shd w:val="clear" w:color="auto" w:fill="F2F2F2"/>
          </w:tcPr>
          <w:p w:rsidR="00A77B3E">
            <w:pPr>
              <w:pStyle w:val="mqrus"/>
              <w:jc w:val="left"/>
            </w:pPr>
            <w:r>
              <w:rPr>
                <w:noProof/>
              </w:rPr>
              <w:t>Наличие решений о применении импортных комплектующих, полуфабрикатов и материалов (при использовании импортной продукции).</w:t>
            </w:r>
          </w:p>
        </w:tc>
        <w:tc>
          <w:tcPr>
            <w:tcW w:w="360" w:type="dxa"/>
            <w:shd w:val="clear" w:color="auto" w:fill="F2F2F2"/>
          </w:tcPr>
          <w:p w:rsidR="00A77B3E">
            <w:pPr>
              <w:pStyle w:val="mqeng"/>
              <w:jc w:val="left"/>
            </w:pPr>
            <w:r>
              <w:rPr>
                <w:noProof w:val="0"/>
              </w:rPr>
              <w:t>Availability of decisions regarding the use of imported components, semi-finished products, and materials (when using imported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656</w:t>
              <w:br/>
            </w:r>
            <w:r>
              <w:rPr>
                <w:noProof/>
                <w:sz w:val="2"/>
              </w:rPr>
              <w:t>f06702d4-01fa-42b5-86bc-4597bc7b4cc9</w:t>
            </w:r>
          </w:p>
        </w:tc>
        <w:tc>
          <w:tcPr>
            <w:tcW w:w="360" w:type="dxa"/>
            <w:shd w:val="clear" w:color="auto" w:fill="F2F2F2"/>
          </w:tcPr>
          <w:p w:rsidR="00A77B3E">
            <w:pPr>
              <w:pStyle w:val="mqrus"/>
              <w:jc w:val="left"/>
            </w:pPr>
            <w:r>
              <w:rPr>
                <w:noProof/>
              </w:rPr>
              <w:t>Проверяется наличие решений о применении импортных комплектующих, полуфабрикатов и материалов, действующих на момент проверки и относящихся к предмету проверки.</w:t>
            </w:r>
          </w:p>
        </w:tc>
        <w:tc>
          <w:tcPr>
            <w:tcW w:w="360" w:type="dxa"/>
            <w:shd w:val="clear" w:color="auto" w:fill="F2F2F2"/>
          </w:tcPr>
          <w:p w:rsidR="00A77B3E">
            <w:pPr>
              <w:pStyle w:val="mqeng"/>
              <w:jc w:val="left"/>
            </w:pPr>
            <w:r>
              <w:rPr>
                <w:noProof w:val="0"/>
              </w:rPr>
              <w:t>The existence of decisions regarding the use of imported components, semi-finished products, and materials, valid at the time of inspection and relating to the subject of inspection,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657</w:t>
              <w:br/>
            </w:r>
            <w:r>
              <w:rPr>
                <w:noProof/>
                <w:sz w:val="2"/>
              </w:rPr>
              <w:t>56dafd6c-f1df-49aa-9f2e-17e4fcece2d0</w:t>
            </w:r>
          </w:p>
        </w:tc>
        <w:tc>
          <w:tcPr>
            <w:tcW w:w="360" w:type="dxa"/>
            <w:shd w:val="clear" w:color="auto" w:fill="F2F2F2"/>
          </w:tcPr>
          <w:p w:rsidR="00A77B3E">
            <w:pPr>
              <w:pStyle w:val="mqrus"/>
              <w:jc w:val="left"/>
            </w:pPr>
            <w:r>
              <w:rPr>
                <w:noProof/>
              </w:rPr>
              <w:t>Оформление решения о применении импортных полуфабрикатов и материалов не требуется.</w:t>
            </w:r>
          </w:p>
        </w:tc>
        <w:tc>
          <w:tcPr>
            <w:tcW w:w="360" w:type="dxa"/>
            <w:shd w:val="clear" w:color="auto" w:fill="F2F2F2"/>
          </w:tcPr>
          <w:p w:rsidR="00A77B3E">
            <w:pPr>
              <w:pStyle w:val="mqeng"/>
              <w:jc w:val="left"/>
            </w:pPr>
            <w:r>
              <w:rPr>
                <w:noProof w:val="0"/>
              </w:rPr>
              <w:t>Issuing a decision on the use of imported semi-finished products and materials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658</w:t>
              <w:br/>
            </w:r>
            <w:r>
              <w:rPr>
                <w:noProof/>
                <w:sz w:val="2"/>
              </w:rPr>
              <w:t>af59b560-1efb-46b8-b0c6-b8770183615f</w:t>
            </w:r>
          </w:p>
        </w:tc>
        <w:tc>
          <w:tcPr>
            <w:tcW w:w="360" w:type="dxa"/>
            <w:shd w:val="clear" w:color="auto" w:fill="F2F2F2"/>
          </w:tcPr>
          <w:p w:rsidR="00A77B3E">
            <w:pPr>
              <w:pStyle w:val="mqrus"/>
              <w:jc w:val="left"/>
            </w:pPr>
            <w:r>
              <w:rPr>
                <w:b/>
                <w:i w:val="0"/>
                <w:noProof/>
                <w:u w:val="none"/>
                <w:vertAlign w:val="baseline"/>
              </w:rPr>
              <w:t>9.</w:t>
            </w:r>
          </w:p>
        </w:tc>
        <w:tc>
          <w:tcPr>
            <w:tcW w:w="360" w:type="dxa"/>
            <w:shd w:val="clear" w:color="auto" w:fill="F2F2F2"/>
          </w:tcPr>
          <w:p w:rsidR="00A77B3E">
            <w:pPr>
              <w:pStyle w:val="mqeng"/>
              <w:jc w:val="left"/>
            </w:pPr>
            <w:r>
              <w:rPr>
                <w:b/>
                <w:i w:val="0"/>
                <w:noProof w:val="0"/>
                <w:u w:val="none"/>
                <w:vertAlign w:val="baseline"/>
              </w:rPr>
              <w:t>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659</w:t>
              <w:br/>
            </w:r>
            <w:r>
              <w:rPr>
                <w:noProof/>
                <w:sz w:val="2"/>
              </w:rPr>
              <w:t>33f991bb-60c0-4c01-b016-f5913d5e5ff4</w:t>
            </w:r>
          </w:p>
        </w:tc>
        <w:tc>
          <w:tcPr>
            <w:tcW w:w="360" w:type="dxa"/>
            <w:shd w:val="clear" w:color="auto" w:fill="F2F2F2"/>
          </w:tcPr>
          <w:p w:rsidR="00A77B3E">
            <w:pPr>
              <w:pStyle w:val="mqrus"/>
              <w:jc w:val="left"/>
            </w:pPr>
            <w:r>
              <w:rPr>
                <w:b/>
                <w:i w:val="0"/>
                <w:noProof/>
                <w:u w:val="none"/>
                <w:vertAlign w:val="baseline"/>
              </w:rPr>
              <w:t>Производственно-технологические возможности для изготовления заявленной продукции.</w:t>
            </w:r>
          </w:p>
        </w:tc>
        <w:tc>
          <w:tcPr>
            <w:tcW w:w="360" w:type="dxa"/>
            <w:shd w:val="clear" w:color="auto" w:fill="F2F2F2"/>
          </w:tcPr>
          <w:p w:rsidR="00A77B3E">
            <w:pPr>
              <w:pStyle w:val="mqeng"/>
              <w:jc w:val="left"/>
            </w:pPr>
            <w:r>
              <w:rPr>
                <w:b/>
                <w:i w:val="0"/>
                <w:noProof w:val="0"/>
                <w:u w:val="none"/>
                <w:vertAlign w:val="baseline"/>
              </w:rPr>
              <w:t>Production and technological capabilities for manufacturing the declared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660</w:t>
              <w:br/>
            </w:r>
            <w:r>
              <w:rPr>
                <w:noProof/>
                <w:sz w:val="2"/>
              </w:rPr>
              <w:t>fba70f5b-f26f-4906-a330-e679bd602f44</w:t>
            </w:r>
          </w:p>
        </w:tc>
        <w:tc>
          <w:tcPr>
            <w:tcW w:w="360" w:type="dxa"/>
            <w:shd w:val="clear" w:color="auto" w:fill="F2F2F2"/>
          </w:tcPr>
          <w:p w:rsidR="00A77B3E">
            <w:pPr>
              <w:pStyle w:val="mqrus"/>
              <w:jc w:val="left"/>
            </w:pPr>
            <w:r>
              <w:rPr>
                <w:noProof/>
              </w:rPr>
              <w:t>9.1.</w:t>
            </w:r>
          </w:p>
        </w:tc>
        <w:tc>
          <w:tcPr>
            <w:tcW w:w="360" w:type="dxa"/>
            <w:shd w:val="clear" w:color="auto" w:fill="F2F2F2"/>
          </w:tcPr>
          <w:p w:rsidR="00A77B3E">
            <w:pPr>
              <w:pStyle w:val="mqeng"/>
              <w:jc w:val="left"/>
            </w:pPr>
            <w:r>
              <w:rPr>
                <w:noProof w:val="0"/>
              </w:rPr>
              <w:t>9.1.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661</w:t>
              <w:br/>
            </w:r>
            <w:r>
              <w:rPr>
                <w:noProof/>
                <w:sz w:val="2"/>
              </w:rPr>
              <w:t>6ca0692f-2eea-43f0-88a4-4bcd62781123</w:t>
            </w:r>
          </w:p>
        </w:tc>
        <w:tc>
          <w:tcPr>
            <w:tcW w:w="360" w:type="dxa"/>
            <w:shd w:val="clear" w:color="auto" w:fill="F2F2F2"/>
          </w:tcPr>
          <w:p w:rsidR="00A77B3E">
            <w:pPr>
              <w:pStyle w:val="mqrus"/>
              <w:jc w:val="left"/>
            </w:pPr>
            <w:r>
              <w:rPr>
                <w:noProof/>
              </w:rPr>
              <w:t>Виды работ, выполняемых предприятием-изготовителем самостоятельно.</w:t>
            </w:r>
          </w:p>
        </w:tc>
        <w:tc>
          <w:tcPr>
            <w:tcW w:w="360" w:type="dxa"/>
            <w:shd w:val="clear" w:color="auto" w:fill="F2F2F2"/>
          </w:tcPr>
          <w:p w:rsidR="00A77B3E">
            <w:pPr>
              <w:pStyle w:val="mqeng"/>
              <w:jc w:val="left"/>
            </w:pPr>
            <w:r>
              <w:rPr>
                <w:noProof w:val="0"/>
              </w:rPr>
              <w:t>Types of work performed independently by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662</w:t>
              <w:br/>
            </w:r>
            <w:r>
              <w:rPr>
                <w:noProof/>
                <w:sz w:val="2"/>
              </w:rPr>
              <w:t>e2b3d3f0-892d-4029-8987-3185e370c3b6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663</w:t>
              <w:br/>
            </w:r>
            <w:r>
              <w:rPr>
                <w:noProof/>
                <w:sz w:val="2"/>
              </w:rPr>
              <w:t>65a26c08-aebc-4196-a64a-293def1902f4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664</w:t>
              <w:br/>
            </w:r>
            <w:r>
              <w:rPr>
                <w:noProof/>
                <w:sz w:val="2"/>
              </w:rPr>
              <w:t>3707b125-3a25-448f-9cf3-2d6e05af7bf1</w:t>
            </w:r>
          </w:p>
        </w:tc>
        <w:tc>
          <w:tcPr>
            <w:tcW w:w="360" w:type="dxa"/>
            <w:shd w:val="clear" w:color="auto" w:fill="F2F2F2"/>
          </w:tcPr>
          <w:p w:rsidR="00A77B3E">
            <w:pPr>
              <w:pStyle w:val="mqrus"/>
              <w:jc w:val="left"/>
            </w:pPr>
            <w:r>
              <w:rPr>
                <w:noProof/>
              </w:rPr>
              <w:t>Наличие подразделений (цехов, отделов и т.д.) и оборудования, необходимых для выполнения технологических и контрольных операций.</w:t>
            </w:r>
          </w:p>
        </w:tc>
        <w:tc>
          <w:tcPr>
            <w:tcW w:w="360" w:type="dxa"/>
            <w:shd w:val="clear" w:color="auto" w:fill="F2F2F2"/>
          </w:tcPr>
          <w:p w:rsidR="00A77B3E">
            <w:pPr>
              <w:pStyle w:val="mqeng"/>
              <w:jc w:val="left"/>
            </w:pPr>
            <w:r>
              <w:rPr>
                <w:noProof w:val="0"/>
              </w:rPr>
              <w:t>Availability of divisions (workshops, departments, etc.) and equipment necessary for carrying out technological and control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665</w:t>
              <w:br/>
            </w:r>
            <w:r>
              <w:rPr>
                <w:noProof/>
                <w:sz w:val="2"/>
              </w:rPr>
              <w:t>0dcdf08a-9497-46ca-9120-1776460e04b6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666</w:t>
              <w:br/>
            </w:r>
            <w:r>
              <w:rPr>
                <w:noProof/>
                <w:sz w:val="2"/>
              </w:rPr>
              <w:t>932d40f0-05e4-467f-90c4-f8a8a65551b4</w:t>
            </w:r>
          </w:p>
        </w:tc>
        <w:tc>
          <w:tcPr>
            <w:tcW w:w="360" w:type="dxa"/>
            <w:shd w:val="clear" w:color="auto" w:fill="F2F2F2"/>
          </w:tcPr>
          <w:p w:rsidR="00A77B3E">
            <w:pPr>
              <w:pStyle w:val="mqrus"/>
              <w:jc w:val="left"/>
            </w:pPr>
            <w:r>
              <w:rPr>
                <w:noProof/>
              </w:rPr>
              <w:t>Организационная структура АО «Завод «Энергокабель» утверждена Приказом Генерального директора № 108 от 01.06.2026.</w:t>
            </w:r>
          </w:p>
        </w:tc>
        <w:tc>
          <w:tcPr>
            <w:tcW w:w="360" w:type="dxa"/>
            <w:shd w:val="clear" w:color="auto" w:fill="F2F2F2"/>
          </w:tcPr>
          <w:p w:rsidR="00A77B3E">
            <w:pPr>
              <w:pStyle w:val="mqeng"/>
              <w:jc w:val="left"/>
            </w:pPr>
            <w:r>
              <w:rPr>
                <w:noProof w:val="0"/>
              </w:rPr>
              <w:t>The organizational structure of JSC Zavod Energokabel was approved by Order of the General Director No. 108 dated 01.06.2026.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667</w:t>
              <w:br/>
            </w:r>
            <w:r>
              <w:rPr>
                <w:noProof/>
                <w:sz w:val="2"/>
              </w:rPr>
              <w:t>2f4e3f5a-419c-40c5-9b52-09a76bb26a5a</w:t>
            </w:r>
          </w:p>
        </w:tc>
        <w:tc>
          <w:tcPr>
            <w:tcW w:w="360" w:type="dxa"/>
            <w:shd w:val="clear" w:color="auto" w:fill="F2F2F2"/>
          </w:tcPr>
          <w:p w:rsidR="00A77B3E">
            <w:pPr>
              <w:pStyle w:val="mqrus"/>
              <w:jc w:val="left"/>
            </w:pPr>
            <w:r>
              <w:rPr>
                <w:noProof/>
              </w:rPr>
              <w:t>В структуру АО «Завод «Энергокабель» входят необходимые для выполнения технологических и контрольных операций подразделения.</w:t>
            </w:r>
          </w:p>
        </w:tc>
        <w:tc>
          <w:tcPr>
            <w:tcW w:w="360" w:type="dxa"/>
            <w:shd w:val="clear" w:color="auto" w:fill="F2F2F2"/>
          </w:tcPr>
          <w:p w:rsidR="00A77B3E">
            <w:pPr>
              <w:pStyle w:val="mqeng"/>
              <w:jc w:val="left"/>
            </w:pPr>
            <w:r>
              <w:rPr>
                <w:noProof w:val="0"/>
              </w:rPr>
              <w:t>The structure of JSC Zavod Energokabel includes all divisions necessary for carrying out technological and control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668</w:t>
              <w:br/>
            </w:r>
            <w:r>
              <w:rPr>
                <w:noProof/>
                <w:sz w:val="2"/>
              </w:rPr>
              <w:t>6c2366c6-3322-41eb-8ada-be4a073bb42a</w:t>
            </w:r>
          </w:p>
        </w:tc>
        <w:tc>
          <w:tcPr>
            <w:tcW w:w="360" w:type="dxa"/>
            <w:shd w:val="clear" w:color="auto" w:fill="F2F2F2"/>
          </w:tcPr>
          <w:p w:rsidR="00A77B3E">
            <w:pPr>
              <w:pStyle w:val="mqrus"/>
              <w:jc w:val="left"/>
            </w:pPr>
            <w:r>
              <w:rPr>
                <w:noProof/>
              </w:rPr>
              <w:t>Предприятие в полной мере укомплектовано технологическим и испытательным оборудованием для выполнения технологических и контрольных операций при изготовлении продукции.</w:t>
            </w:r>
          </w:p>
        </w:tc>
        <w:tc>
          <w:tcPr>
            <w:tcW w:w="360" w:type="dxa"/>
            <w:shd w:val="clear" w:color="auto" w:fill="F2F2F2"/>
          </w:tcPr>
          <w:p w:rsidR="00A77B3E">
            <w:pPr>
              <w:pStyle w:val="mqeng"/>
              <w:jc w:val="left"/>
            </w:pPr>
            <w:r>
              <w:rPr>
                <w:noProof w:val="0"/>
              </w:rPr>
              <w:t>The enterprise is fully equipped with process and test equipment for performing technological and control operations in the manufacture of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669</w:t>
              <w:br/>
            </w:r>
            <w:r>
              <w:rPr>
                <w:noProof/>
                <w:sz w:val="2"/>
              </w:rPr>
              <w:t>ad5d55e0-147d-433a-a2d1-49bf796f2d69</w:t>
            </w:r>
          </w:p>
        </w:tc>
        <w:tc>
          <w:tcPr>
            <w:tcW w:w="360" w:type="dxa"/>
            <w:shd w:val="clear" w:color="auto" w:fill="F2F2F2"/>
          </w:tcPr>
          <w:p w:rsidR="00A77B3E">
            <w:pPr>
              <w:pStyle w:val="mqrus"/>
              <w:jc w:val="left"/>
            </w:pPr>
            <w:r>
              <w:rPr>
                <w:noProof/>
              </w:rPr>
              <w:t>Отделом технического контроля (ОТК) обеспечивается возможность проведения измерений и испытаний согласно требований ТУ.</w:t>
            </w:r>
          </w:p>
        </w:tc>
        <w:tc>
          <w:tcPr>
            <w:tcW w:w="360" w:type="dxa"/>
            <w:shd w:val="clear" w:color="auto" w:fill="auto"/>
          </w:tcPr>
          <w:p w:rsidR="00A77B3E">
            <w:pPr>
              <w:pStyle w:val="mqeng"/>
              <w:jc w:val="left"/>
            </w:pPr>
            <w:r>
              <w:rPr>
                <w:noProof w:val="0"/>
              </w:rPr>
              <w:t>The Technical Control Department (OTK) ensures the capability to conduct measurements and tests in accordance with the requirements of TU.</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670</w:t>
              <w:br/>
            </w:r>
            <w:r>
              <w:rPr>
                <w:noProof/>
                <w:sz w:val="2"/>
              </w:rPr>
              <w:t>15ad1e74-07b5-403b-a9f0-0083cc83623d</w:t>
            </w:r>
          </w:p>
        </w:tc>
        <w:tc>
          <w:tcPr>
            <w:tcW w:w="360" w:type="dxa"/>
            <w:shd w:val="clear" w:color="auto" w:fill="F2F2F2"/>
          </w:tcPr>
          <w:p w:rsidR="00A77B3E">
            <w:pPr>
              <w:pStyle w:val="mqrus"/>
              <w:jc w:val="left"/>
            </w:pPr>
            <w:r>
              <w:rPr>
                <w:noProof/>
              </w:rPr>
              <w:t>Организационная структура предприятия приведена в приложении Б к ПОК(И).</w:t>
            </w:r>
          </w:p>
        </w:tc>
        <w:tc>
          <w:tcPr>
            <w:tcW w:w="360" w:type="dxa"/>
            <w:shd w:val="clear" w:color="auto" w:fill="F2F2F2"/>
          </w:tcPr>
          <w:p w:rsidR="00A77B3E">
            <w:pPr>
              <w:pStyle w:val="mqeng"/>
              <w:jc w:val="left"/>
            </w:pPr>
            <w:r>
              <w:rPr>
                <w:noProof w:val="0"/>
              </w:rPr>
              <w:t>The organizational structure of the enterprise is provided in Appendix B to the POK(I).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671</w:t>
              <w:br/>
            </w:r>
            <w:r>
              <w:rPr>
                <w:noProof/>
                <w:sz w:val="2"/>
              </w:rPr>
              <w:t>44b30dec-9f79-4de8-9f34-6f7bf41973fb</w:t>
            </w:r>
          </w:p>
        </w:tc>
        <w:tc>
          <w:tcPr>
            <w:tcW w:w="360" w:type="dxa"/>
            <w:shd w:val="clear" w:color="auto" w:fill="F2F2F2"/>
          </w:tcPr>
          <w:p w:rsidR="00A77B3E">
            <w:pPr>
              <w:pStyle w:val="mqrus"/>
              <w:jc w:val="left"/>
            </w:pPr>
            <w:r>
              <w:rPr>
                <w:noProof/>
              </w:rPr>
              <w:t>Для выполнения технологических и контрольных операций предприятие имеет в своем составе необходимые подразделения:</w:t>
            </w:r>
          </w:p>
        </w:tc>
        <w:tc>
          <w:tcPr>
            <w:tcW w:w="360" w:type="dxa"/>
            <w:shd w:val="clear" w:color="auto" w:fill="F2F2F2"/>
          </w:tcPr>
          <w:p w:rsidR="00A77B3E">
            <w:pPr>
              <w:pStyle w:val="mqeng"/>
              <w:jc w:val="left"/>
            </w:pPr>
            <w:r>
              <w:rPr>
                <w:noProof w:val="0"/>
              </w:rPr>
              <w:t>To perform technological and control operations, the enterprise includes the necessary divisions: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672</w:t>
              <w:br/>
            </w:r>
            <w:r>
              <w:rPr>
                <w:noProof/>
                <w:sz w:val="2"/>
              </w:rPr>
              <w:t>d8d552ee-caa7-4e8d-a6b2-826eae60f01f</w:t>
            </w:r>
          </w:p>
        </w:tc>
        <w:tc>
          <w:tcPr>
            <w:tcW w:w="360" w:type="dxa"/>
            <w:shd w:val="clear" w:color="auto" w:fill="F2F2F2"/>
          </w:tcPr>
          <w:p w:rsidR="00A77B3E">
            <w:pPr>
              <w:pStyle w:val="mqrus"/>
              <w:jc w:val="left"/>
            </w:pPr>
            <w:r>
              <w:rPr>
                <w:noProof/>
              </w:rPr>
              <w:t>Производство силовых кабелей;</w:t>
            </w:r>
          </w:p>
        </w:tc>
        <w:tc>
          <w:tcPr>
            <w:tcW w:w="360" w:type="dxa"/>
            <w:shd w:val="clear" w:color="auto" w:fill="F2F2F2"/>
          </w:tcPr>
          <w:p w:rsidR="00A77B3E">
            <w:pPr>
              <w:pStyle w:val="mqeng"/>
              <w:jc w:val="left"/>
            </w:pPr>
            <w:r>
              <w:rPr>
                <w:noProof w:val="0"/>
              </w:rPr>
              <w:t>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673</w:t>
              <w:br/>
            </w:r>
            <w:r>
              <w:rPr>
                <w:noProof/>
                <w:sz w:val="2"/>
              </w:rPr>
              <w:t>48b2b182-9ef7-4a2f-bb05-8195e39310cf</w:t>
            </w:r>
          </w:p>
        </w:tc>
        <w:tc>
          <w:tcPr>
            <w:tcW w:w="360" w:type="dxa"/>
            <w:shd w:val="clear" w:color="auto" w:fill="F2F2F2"/>
          </w:tcPr>
          <w:p w:rsidR="00A77B3E">
            <w:pPr>
              <w:pStyle w:val="mqrus"/>
              <w:jc w:val="left"/>
            </w:pPr>
            <w:r>
              <w:rPr>
                <w:noProof/>
              </w:rPr>
              <w:t>Цех № 3;</w:t>
            </w:r>
          </w:p>
        </w:tc>
        <w:tc>
          <w:tcPr>
            <w:tcW w:w="360" w:type="dxa"/>
            <w:shd w:val="clear" w:color="auto" w:fill="F2F2F2"/>
          </w:tcPr>
          <w:p w:rsidR="00A77B3E">
            <w:pPr>
              <w:pStyle w:val="mqeng"/>
              <w:jc w:val="left"/>
            </w:pPr>
            <w:r>
              <w:rPr>
                <w:noProof w:val="0"/>
              </w:rPr>
              <w:t>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674</w:t>
              <w:br/>
            </w:r>
            <w:r>
              <w:rPr>
                <w:noProof/>
                <w:sz w:val="2"/>
              </w:rPr>
              <w:t>5a75605e-7c2b-42f6-8e6c-e4aa34729efb</w:t>
            </w:r>
          </w:p>
        </w:tc>
        <w:tc>
          <w:tcPr>
            <w:tcW w:w="360" w:type="dxa"/>
            <w:shd w:val="clear" w:color="auto" w:fill="F2F2F2"/>
          </w:tcPr>
          <w:p w:rsidR="00A77B3E">
            <w:pPr>
              <w:pStyle w:val="mqrus"/>
              <w:jc w:val="left"/>
            </w:pPr>
            <w:r>
              <w:rPr>
                <w:noProof/>
              </w:rPr>
              <w:t>Цех № 4;</w:t>
            </w:r>
          </w:p>
        </w:tc>
        <w:tc>
          <w:tcPr>
            <w:tcW w:w="360" w:type="dxa"/>
            <w:shd w:val="clear" w:color="auto" w:fill="F2F2F2"/>
          </w:tcPr>
          <w:p w:rsidR="00A77B3E">
            <w:pPr>
              <w:pStyle w:val="mqeng"/>
              <w:jc w:val="left"/>
            </w:pPr>
            <w:r>
              <w:rPr>
                <w:noProof w:val="0"/>
              </w:rPr>
              <w:t>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675</w:t>
              <w:br/>
            </w:r>
            <w:r>
              <w:rPr>
                <w:noProof/>
                <w:sz w:val="2"/>
              </w:rPr>
              <w:t>65cd46bf-767f-4973-a98e-2eb06461576d</w:t>
            </w:r>
          </w:p>
        </w:tc>
        <w:tc>
          <w:tcPr>
            <w:tcW w:w="360" w:type="dxa"/>
            <w:shd w:val="clear" w:color="auto" w:fill="F2F2F2"/>
          </w:tcPr>
          <w:p w:rsidR="00A77B3E">
            <w:pPr>
              <w:pStyle w:val="mqrus"/>
              <w:jc w:val="left"/>
            </w:pPr>
            <w:r>
              <w:rPr>
                <w:noProof/>
              </w:rPr>
              <w:t>Отдел технического контроля (ОТК);</w:t>
            </w:r>
          </w:p>
        </w:tc>
        <w:tc>
          <w:tcPr>
            <w:tcW w:w="360" w:type="dxa"/>
            <w:shd w:val="clear" w:color="auto" w:fill="F2F2F2"/>
          </w:tcPr>
          <w:p w:rsidR="00A77B3E">
            <w:pPr>
              <w:pStyle w:val="mqeng"/>
              <w:jc w:val="left"/>
            </w:pPr>
            <w:r>
              <w:rPr>
                <w:noProof w:val="0"/>
              </w:rPr>
              <w:t>Technical Control Department (OTK);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676</w:t>
              <w:br/>
            </w:r>
            <w:r>
              <w:rPr>
                <w:noProof/>
                <w:sz w:val="2"/>
              </w:rPr>
              <w:t>8c4ea0b0-ae6d-40b9-b687-d9a7ec3d980b</w:t>
            </w:r>
          </w:p>
        </w:tc>
        <w:tc>
          <w:tcPr>
            <w:tcW w:w="360" w:type="dxa"/>
            <w:shd w:val="clear" w:color="auto" w:fill="F2F2F2"/>
          </w:tcPr>
          <w:p w:rsidR="00A77B3E">
            <w:pPr>
              <w:pStyle w:val="mqrus"/>
              <w:jc w:val="left"/>
            </w:pPr>
            <w:r>
              <w:rPr>
                <w:noProof/>
              </w:rPr>
              <w:t>Отдел Главного технолога (ОГТ).</w:t>
            </w:r>
          </w:p>
        </w:tc>
        <w:tc>
          <w:tcPr>
            <w:tcW w:w="360" w:type="dxa"/>
            <w:shd w:val="clear" w:color="auto" w:fill="F2F2F2"/>
          </w:tcPr>
          <w:p w:rsidR="00A77B3E">
            <w:pPr>
              <w:pStyle w:val="mqeng"/>
              <w:jc w:val="left"/>
            </w:pPr>
            <w:r>
              <w:rPr>
                <w:noProof w:val="0"/>
              </w:rPr>
              <w:t>Department of the Chief Technologist (DCT).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677</w:t>
              <w:br/>
            </w:r>
            <w:r>
              <w:rPr>
                <w:noProof/>
                <w:sz w:val="2"/>
              </w:rPr>
              <w:t>8c33249f-b90c-4ea0-9014-79fe72e6769d</w:t>
            </w:r>
          </w:p>
        </w:tc>
        <w:tc>
          <w:tcPr>
            <w:tcW w:w="360" w:type="dxa"/>
            <w:shd w:val="clear" w:color="auto" w:fill="F2F2F2"/>
          </w:tcPr>
          <w:p w:rsidR="00A77B3E">
            <w:pPr>
              <w:pStyle w:val="mqrus"/>
              <w:jc w:val="left"/>
            </w:pPr>
            <w:r>
              <w:rPr>
                <w:noProof/>
              </w:rPr>
              <w:t>Предприятие имеет все необходимое оборудование и инструменты, достаточные для проведения технологических и контрольных операций по изготовлению продукции:</w:t>
            </w:r>
          </w:p>
        </w:tc>
        <w:tc>
          <w:tcPr>
            <w:tcW w:w="360" w:type="dxa"/>
            <w:shd w:val="clear" w:color="auto" w:fill="F2F2F2"/>
          </w:tcPr>
          <w:p w:rsidR="00A77B3E">
            <w:pPr>
              <w:pStyle w:val="mqeng"/>
              <w:jc w:val="left"/>
            </w:pPr>
            <w:r>
              <w:rPr>
                <w:noProof w:val="0"/>
              </w:rPr>
              <w:t>The enterprise possesses all necessary equipment and tools sufficient for carrying out technological and control operations in the production process: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678</w:t>
              <w:br/>
            </w:r>
            <w:r>
              <w:rPr>
                <w:noProof/>
                <w:sz w:val="2"/>
              </w:rPr>
              <w:t>861d713b-b1ba-4b69-a399-adaed5fc2c75</w:t>
            </w:r>
          </w:p>
        </w:tc>
        <w:tc>
          <w:tcPr>
            <w:tcW w:w="360" w:type="dxa"/>
            <w:shd w:val="clear" w:color="auto" w:fill="F2F2F2"/>
          </w:tcPr>
          <w:p w:rsidR="00A77B3E">
            <w:pPr>
              <w:pStyle w:val="mqrus"/>
              <w:jc w:val="left"/>
            </w:pPr>
            <w:r>
              <w:rPr>
                <w:noProof/>
              </w:rPr>
              <w:t>- волочильные машины:</w:t>
            </w:r>
          </w:p>
        </w:tc>
        <w:tc>
          <w:tcPr>
            <w:tcW w:w="360" w:type="dxa"/>
            <w:shd w:val="clear" w:color="auto" w:fill="F2F2F2"/>
          </w:tcPr>
          <w:p w:rsidR="00A77B3E">
            <w:pPr>
              <w:pStyle w:val="mqeng"/>
              <w:jc w:val="left"/>
            </w:pPr>
            <w:r>
              <w:rPr>
                <w:noProof w:val="0"/>
              </w:rPr>
              <w:t>- drawing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679</w:t>
              <w:br/>
            </w:r>
            <w:r>
              <w:rPr>
                <w:noProof/>
                <w:sz w:val="2"/>
              </w:rPr>
              <w:t>2754c95e-7318-4f80-8dbe-60a0df138d8c</w:t>
            </w:r>
          </w:p>
        </w:tc>
        <w:tc>
          <w:tcPr>
            <w:tcW w:w="360" w:type="dxa"/>
            <w:shd w:val="clear" w:color="auto" w:fill="F2F2F2"/>
          </w:tcPr>
          <w:p w:rsidR="00A77B3E">
            <w:pPr>
              <w:pStyle w:val="mqrus"/>
              <w:jc w:val="left"/>
            </w:pPr>
            <w:r>
              <w:rPr>
                <w:noProof/>
              </w:rPr>
              <w:t>ВСК-13, ВСК-9, ДХЛЦФ, Брайтенбах;</w:t>
            </w:r>
          </w:p>
        </w:tc>
        <w:tc>
          <w:tcPr>
            <w:tcW w:w="360" w:type="dxa"/>
            <w:shd w:val="clear" w:color="auto" w:fill="F2F2F2"/>
          </w:tcPr>
          <w:p w:rsidR="00A77B3E">
            <w:pPr>
              <w:pStyle w:val="mqeng"/>
              <w:jc w:val="left"/>
            </w:pPr>
            <w:r>
              <w:rPr>
                <w:noProof w:val="0"/>
              </w:rPr>
              <w:t>VSK-13, VSK-9, DHLTsF, Breitenbach;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680</w:t>
              <w:br/>
            </w:r>
            <w:r>
              <w:rPr>
                <w:noProof/>
                <w:sz w:val="2"/>
              </w:rPr>
              <w:t>d223c1e3-9e3c-4f12-ab15-d4388d5b7785</w:t>
            </w:r>
          </w:p>
        </w:tc>
        <w:tc>
          <w:tcPr>
            <w:tcW w:w="360" w:type="dxa"/>
            <w:shd w:val="clear" w:color="auto" w:fill="F2F2F2"/>
          </w:tcPr>
          <w:p w:rsidR="00A77B3E">
            <w:pPr>
              <w:pStyle w:val="mqrus"/>
              <w:jc w:val="left"/>
            </w:pPr>
            <w:r>
              <w:rPr>
                <w:noProof/>
              </w:rPr>
              <w:t>- экструзионные линии ХТ-63, МЕНС-63, Тандем 150/150, МФЛ 60/60, ВАЛ-150, ПШ-90, МЕНС-160;</w:t>
            </w:r>
          </w:p>
        </w:tc>
        <w:tc>
          <w:tcPr>
            <w:tcW w:w="360" w:type="dxa"/>
            <w:shd w:val="clear" w:color="auto" w:fill="F2F2F2"/>
          </w:tcPr>
          <w:p w:rsidR="00A77B3E">
            <w:pPr>
              <w:pStyle w:val="mqeng"/>
              <w:jc w:val="left"/>
            </w:pPr>
            <w:r>
              <w:rPr>
                <w:noProof w:val="0"/>
              </w:rPr>
              <w:t>- extrusion lines XT-63, MENS-63, Tandem 150/150, MFL 60/60, VAL-150, PSH-90, MENS-160;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681</w:t>
              <w:br/>
            </w:r>
            <w:r>
              <w:rPr>
                <w:noProof/>
                <w:sz w:val="2"/>
              </w:rPr>
              <w:t>c50d440b-2e92-4d3c-a863-8bec9a2aa155</w:t>
            </w:r>
          </w:p>
        </w:tc>
        <w:tc>
          <w:tcPr>
            <w:tcW w:w="360" w:type="dxa"/>
            <w:shd w:val="clear" w:color="auto" w:fill="F2F2F2"/>
          </w:tcPr>
          <w:p w:rsidR="00A77B3E">
            <w:pPr>
              <w:pStyle w:val="mqrus"/>
              <w:jc w:val="left"/>
            </w:pPr>
            <w:r>
              <w:rPr>
                <w:noProof/>
              </w:rPr>
              <w:t>- крутильные машины:</w:t>
            </w:r>
          </w:p>
        </w:tc>
        <w:tc>
          <w:tcPr>
            <w:tcW w:w="360" w:type="dxa"/>
            <w:shd w:val="clear" w:color="auto" w:fill="F2F2F2"/>
          </w:tcPr>
          <w:p w:rsidR="00A77B3E">
            <w:pPr>
              <w:pStyle w:val="mqeng"/>
              <w:jc w:val="left"/>
            </w:pPr>
            <w:r>
              <w:rPr>
                <w:noProof w:val="0"/>
              </w:rPr>
              <w:t>- stranding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682</w:t>
              <w:br/>
            </w:r>
            <w:r>
              <w:rPr>
                <w:noProof/>
                <w:sz w:val="2"/>
              </w:rPr>
              <w:t>f3bb5d9a-f64e-4ea5-974b-beb5110e3e28</w:t>
            </w:r>
          </w:p>
        </w:tc>
        <w:tc>
          <w:tcPr>
            <w:tcW w:w="360" w:type="dxa"/>
            <w:shd w:val="clear" w:color="auto" w:fill="F2F2F2"/>
          </w:tcPr>
          <w:p w:rsidR="00A77B3E">
            <w:pPr>
              <w:pStyle w:val="mqrus"/>
              <w:jc w:val="left"/>
            </w:pPr>
            <w:r>
              <w:rPr>
                <w:noProof/>
              </w:rPr>
              <w:t>Де-Анжели 1250, ЛСП-10,</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ХМ-GJ-1600;</w:t>
            </w:r>
          </w:p>
        </w:tc>
        <w:tc>
          <w:tcPr>
            <w:tcW w:w="360" w:type="dxa"/>
            <w:shd w:val="clear" w:color="auto" w:fill="F2F2F2"/>
          </w:tcPr>
          <w:p w:rsidR="00A77B3E">
            <w:pPr>
              <w:pStyle w:val="mqeng"/>
              <w:jc w:val="left"/>
            </w:pPr>
            <w:r>
              <w:rPr>
                <w:noProof w:val="0"/>
              </w:rPr>
              <w:t>De-Angeli 1250, LSP-10,</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HM-GJ-1600;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683</w:t>
              <w:br/>
            </w:r>
            <w:r>
              <w:rPr>
                <w:noProof/>
                <w:sz w:val="2"/>
              </w:rPr>
              <w:t>b0a9e594-8987-4996-b785-19b0ec9382b2</w:t>
            </w:r>
          </w:p>
        </w:tc>
        <w:tc>
          <w:tcPr>
            <w:tcW w:w="360" w:type="dxa"/>
            <w:shd w:val="clear" w:color="auto" w:fill="F2F2F2"/>
          </w:tcPr>
          <w:p w:rsidR="00A77B3E">
            <w:pPr>
              <w:pStyle w:val="mqrus"/>
              <w:jc w:val="left"/>
            </w:pPr>
            <w:r>
              <w:rPr>
                <w:noProof/>
              </w:rPr>
              <w:t>- машины лентообмоточные:</w:t>
            </w:r>
          </w:p>
        </w:tc>
        <w:tc>
          <w:tcPr>
            <w:tcW w:w="360" w:type="dxa"/>
            <w:shd w:val="clear" w:color="auto" w:fill="F2F2F2"/>
          </w:tcPr>
          <w:p w:rsidR="00A77B3E">
            <w:pPr>
              <w:pStyle w:val="mqeng"/>
              <w:jc w:val="left"/>
            </w:pPr>
            <w:r>
              <w:rPr>
                <w:noProof w:val="0"/>
              </w:rPr>
              <w:t>- tape winding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684</w:t>
              <w:br/>
            </w:r>
            <w:r>
              <w:rPr>
                <w:noProof/>
                <w:sz w:val="2"/>
              </w:rPr>
              <w:t>7a6323ee-1686-4e6d-82c1-059330d496d0</w:t>
            </w:r>
          </w:p>
        </w:tc>
        <w:tc>
          <w:tcPr>
            <w:tcW w:w="360" w:type="dxa"/>
            <w:shd w:val="clear" w:color="auto" w:fill="F2F2F2"/>
          </w:tcPr>
          <w:p w:rsidR="00A77B3E">
            <w:pPr>
              <w:pStyle w:val="mqrus"/>
              <w:jc w:val="left"/>
            </w:pPr>
            <w:r>
              <w:rPr>
                <w:noProof/>
              </w:rPr>
              <w:t>ЛМ-30, ЛМ-60, ОГ-2;</w:t>
            </w:r>
          </w:p>
        </w:tc>
        <w:tc>
          <w:tcPr>
            <w:tcW w:w="360" w:type="dxa"/>
            <w:shd w:val="clear" w:color="auto" w:fill="F2F2F2"/>
          </w:tcPr>
          <w:p w:rsidR="00A77B3E">
            <w:pPr>
              <w:pStyle w:val="mqeng"/>
              <w:jc w:val="left"/>
            </w:pPr>
            <w:r>
              <w:rPr>
                <w:noProof w:val="0"/>
              </w:rPr>
              <w:t>LM-30, LM-60, OG-2;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685</w:t>
              <w:br/>
            </w:r>
            <w:r>
              <w:rPr>
                <w:noProof/>
                <w:sz w:val="2"/>
              </w:rPr>
              <w:t>0a382730-fb12-476f-a87f-8b2a4a1127eb</w:t>
            </w:r>
          </w:p>
        </w:tc>
        <w:tc>
          <w:tcPr>
            <w:tcW w:w="360" w:type="dxa"/>
            <w:shd w:val="clear" w:color="auto" w:fill="F2F2F2"/>
          </w:tcPr>
          <w:p w:rsidR="00A77B3E">
            <w:pPr>
              <w:pStyle w:val="mqrus"/>
              <w:jc w:val="left"/>
            </w:pPr>
            <w:r>
              <w:rPr>
                <w:noProof/>
              </w:rPr>
              <w:t>- оплеточные машины:</w:t>
            </w:r>
          </w:p>
        </w:tc>
        <w:tc>
          <w:tcPr>
            <w:tcW w:w="360" w:type="dxa"/>
            <w:shd w:val="clear" w:color="auto" w:fill="F2F2F2"/>
          </w:tcPr>
          <w:p w:rsidR="00A77B3E">
            <w:pPr>
              <w:pStyle w:val="mqeng"/>
              <w:jc w:val="left"/>
            </w:pPr>
            <w:r>
              <w:rPr>
                <w:noProof w:val="0"/>
              </w:rPr>
              <w:t>- braiding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686</w:t>
              <w:br/>
            </w:r>
            <w:r>
              <w:rPr>
                <w:noProof/>
                <w:sz w:val="2"/>
              </w:rPr>
              <w:t>96352836-01db-4441-864d-c08ca0bcfad8</w:t>
            </w:r>
          </w:p>
        </w:tc>
        <w:tc>
          <w:tcPr>
            <w:tcW w:w="360" w:type="dxa"/>
            <w:shd w:val="clear" w:color="auto" w:fill="F2F2F2"/>
          </w:tcPr>
          <w:p w:rsidR="00A77B3E">
            <w:pPr>
              <w:pStyle w:val="mqrus"/>
              <w:jc w:val="left"/>
            </w:pPr>
            <w:r>
              <w:rPr>
                <w:noProof/>
              </w:rPr>
              <w:t>Дратекс 24, RBH.</w:t>
            </w:r>
          </w:p>
        </w:tc>
        <w:tc>
          <w:tcPr>
            <w:tcW w:w="360" w:type="dxa"/>
            <w:shd w:val="clear" w:color="auto" w:fill="F2F2F2"/>
          </w:tcPr>
          <w:p w:rsidR="00A77B3E">
            <w:pPr>
              <w:pStyle w:val="mqeng"/>
              <w:jc w:val="left"/>
            </w:pPr>
            <w:r>
              <w:rPr>
                <w:noProof w:val="0"/>
              </w:rPr>
              <w:t>Dratex 24, RBH.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687</w:t>
              <w:br/>
            </w:r>
            <w:r>
              <w:rPr>
                <w:noProof/>
                <w:sz w:val="2"/>
              </w:rPr>
              <w:t>2cc94158-ce03-4b69-a04d-6386783485fa</w:t>
            </w:r>
          </w:p>
        </w:tc>
        <w:tc>
          <w:tcPr>
            <w:tcW w:w="360" w:type="dxa"/>
            <w:shd w:val="clear" w:color="auto" w:fill="F2F2F2"/>
          </w:tcPr>
          <w:p w:rsidR="00A77B3E">
            <w:pPr>
              <w:pStyle w:val="mqrus"/>
              <w:jc w:val="left"/>
            </w:pPr>
            <w:r>
              <w:rPr>
                <w:noProof/>
              </w:rPr>
              <w:t>Копия действующей организационной структуры предприятия-изготовителя прикладывается к Акту.</w:t>
            </w:r>
          </w:p>
        </w:tc>
        <w:tc>
          <w:tcPr>
            <w:tcW w:w="360" w:type="dxa"/>
            <w:shd w:val="clear" w:color="auto" w:fill="F2F2F2"/>
          </w:tcPr>
          <w:p w:rsidR="00A77B3E">
            <w:pPr>
              <w:pStyle w:val="mqeng"/>
              <w:jc w:val="left"/>
            </w:pPr>
            <w:r>
              <w:rPr>
                <w:noProof w:val="0"/>
              </w:rPr>
              <w:t>A copy of the current organizational structure of the manufacturing enterprise is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688</w:t>
              <w:br/>
            </w:r>
            <w:r>
              <w:rPr>
                <w:noProof/>
                <w:sz w:val="2"/>
              </w:rPr>
              <w:t>64d4edf2-1a12-477c-b574-22b7273708d8</w:t>
            </w:r>
          </w:p>
        </w:tc>
        <w:tc>
          <w:tcPr>
            <w:tcW w:w="360" w:type="dxa"/>
            <w:shd w:val="clear" w:color="auto" w:fill="F2F2F2"/>
          </w:tcPr>
          <w:p w:rsidR="00A77B3E">
            <w:pPr>
              <w:pStyle w:val="mqrus"/>
              <w:jc w:val="left"/>
            </w:pPr>
            <w:r>
              <w:rPr>
                <w:noProof/>
              </w:rPr>
              <w:t>9.2.</w:t>
            </w:r>
          </w:p>
        </w:tc>
        <w:tc>
          <w:tcPr>
            <w:tcW w:w="360" w:type="dxa"/>
            <w:shd w:val="clear" w:color="auto" w:fill="F2F2F2"/>
          </w:tcPr>
          <w:p w:rsidR="00A77B3E">
            <w:pPr>
              <w:pStyle w:val="mqeng"/>
              <w:jc w:val="left"/>
            </w:pPr>
            <w:r>
              <w:rPr>
                <w:noProof w:val="0"/>
              </w:rPr>
              <w:t>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689</w:t>
              <w:br/>
            </w:r>
            <w:r>
              <w:rPr>
                <w:noProof/>
                <w:sz w:val="2"/>
              </w:rPr>
              <w:t>dff287ec-ed8c-4b4b-9ad1-faf33ad149c3</w:t>
            </w:r>
          </w:p>
        </w:tc>
        <w:tc>
          <w:tcPr>
            <w:tcW w:w="360" w:type="dxa"/>
            <w:shd w:val="clear" w:color="auto" w:fill="F2F2F2"/>
          </w:tcPr>
          <w:p w:rsidR="00A77B3E">
            <w:pPr>
              <w:pStyle w:val="mqrus"/>
              <w:jc w:val="left"/>
            </w:pPr>
            <w:r>
              <w:rPr>
                <w:noProof/>
              </w:rPr>
              <w:t>Перечень привлекаемых организаций для выполнения технологических операций.</w:t>
            </w:r>
          </w:p>
        </w:tc>
        <w:tc>
          <w:tcPr>
            <w:tcW w:w="360" w:type="dxa"/>
            <w:shd w:val="clear" w:color="auto" w:fill="F2F2F2"/>
          </w:tcPr>
          <w:p w:rsidR="00A77B3E">
            <w:pPr>
              <w:pStyle w:val="mqeng"/>
              <w:jc w:val="left"/>
            </w:pPr>
            <w:r>
              <w:rPr>
                <w:noProof w:val="0"/>
              </w:rPr>
              <w:t>List of organizations engaged to perform technological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690</w:t>
              <w:br/>
            </w:r>
            <w:r>
              <w:rPr>
                <w:noProof/>
                <w:sz w:val="2"/>
              </w:rPr>
              <w:t>45c84983-4db8-4f2c-8ca8-eed3f63338c3</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691</w:t>
              <w:br/>
            </w:r>
            <w:r>
              <w:rPr>
                <w:noProof/>
                <w:sz w:val="2"/>
              </w:rPr>
              <w:t>44edf633-9d35-4a6d-b6b6-7aece0b3442b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692</w:t>
              <w:br/>
            </w:r>
            <w:r>
              <w:rPr>
                <w:noProof/>
                <w:sz w:val="2"/>
              </w:rPr>
              <w:t>286f6191-e72f-4a53-a75e-5bfdeb7fb725</w:t>
            </w:r>
          </w:p>
        </w:tc>
        <w:tc>
          <w:tcPr>
            <w:tcW w:w="360" w:type="dxa"/>
            <w:shd w:val="clear" w:color="auto" w:fill="F2F2F2"/>
          </w:tcPr>
          <w:p w:rsidR="00A77B3E">
            <w:pPr>
              <w:pStyle w:val="mqrus"/>
              <w:jc w:val="left"/>
            </w:pPr>
            <w:r>
              <w:rPr>
                <w:noProof/>
              </w:rPr>
              <w:t>Наличие привлекаемых сторонних организаций к выполнению технологических операций.</w:t>
            </w:r>
          </w:p>
        </w:tc>
        <w:tc>
          <w:tcPr>
            <w:tcW w:w="360" w:type="dxa"/>
            <w:shd w:val="clear" w:color="auto" w:fill="F2F2F2"/>
          </w:tcPr>
          <w:p w:rsidR="00A77B3E">
            <w:pPr>
              <w:pStyle w:val="mqeng"/>
              <w:jc w:val="left"/>
            </w:pPr>
            <w:r>
              <w:rPr>
                <w:noProof w:val="0"/>
              </w:rPr>
              <w:t>Presence of external organizations engaged to perform technological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693</w:t>
              <w:br/>
            </w:r>
            <w:r>
              <w:rPr>
                <w:noProof/>
                <w:sz w:val="2"/>
              </w:rPr>
              <w:t>2510d9d2-4a36-467b-ab91-ed845f7892f7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694</w:t>
              <w:br/>
            </w:r>
            <w:r>
              <w:rPr>
                <w:noProof/>
                <w:sz w:val="2"/>
              </w:rPr>
              <w:t>61f9a8f7-726e-4fc6-9eb0-32602d19f806</w:t>
            </w:r>
          </w:p>
        </w:tc>
        <w:tc>
          <w:tcPr>
            <w:tcW w:w="360" w:type="dxa"/>
            <w:shd w:val="clear" w:color="auto" w:fill="F2F2F2"/>
          </w:tcPr>
          <w:p w:rsidR="00A77B3E">
            <w:pPr>
              <w:pStyle w:val="mqrus"/>
              <w:jc w:val="left"/>
            </w:pPr>
            <w:r>
              <w:rPr>
                <w:noProof/>
              </w:rPr>
              <w:t>Наличие нормативного документа, в котором указаны требования к привлекаемым сторонним организациям.</w:t>
            </w:r>
          </w:p>
        </w:tc>
        <w:tc>
          <w:tcPr>
            <w:tcW w:w="360" w:type="dxa"/>
            <w:shd w:val="clear" w:color="auto" w:fill="F2F2F2"/>
          </w:tcPr>
          <w:p w:rsidR="00A77B3E">
            <w:pPr>
              <w:pStyle w:val="mqeng"/>
              <w:jc w:val="left"/>
            </w:pPr>
            <w:r>
              <w:rPr>
                <w:noProof w:val="0"/>
              </w:rPr>
              <w:t>Availability of a regulatory document specifying requirements for external organizations engaged.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695</w:t>
              <w:br/>
            </w:r>
            <w:r>
              <w:rPr>
                <w:noProof/>
                <w:sz w:val="2"/>
              </w:rPr>
              <w:t>60a3bd9e-877b-4de6-a81a-cdb7ef836813</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696</w:t>
              <w:br/>
            </w:r>
            <w:r>
              <w:rPr>
                <w:noProof/>
                <w:sz w:val="2"/>
              </w:rPr>
              <w:t>a5a21783-5250-4bc0-8ba5-13de927add2a</w:t>
            </w:r>
          </w:p>
        </w:tc>
        <w:tc>
          <w:tcPr>
            <w:tcW w:w="360" w:type="dxa"/>
            <w:shd w:val="clear" w:color="auto" w:fill="F2F2F2"/>
          </w:tcPr>
          <w:p w:rsidR="00A77B3E">
            <w:pPr>
              <w:pStyle w:val="mqrus"/>
              <w:jc w:val="left"/>
            </w:pPr>
            <w:r>
              <w:rPr>
                <w:noProof/>
              </w:rPr>
              <w:t>При изготовлении продукции сторонние организации к выполнению технологических операций не привлекаются.</w:t>
            </w:r>
          </w:p>
        </w:tc>
        <w:tc>
          <w:tcPr>
            <w:tcW w:w="360" w:type="dxa"/>
            <w:shd w:val="clear" w:color="auto" w:fill="F2F2F2"/>
          </w:tcPr>
          <w:p w:rsidR="00A77B3E">
            <w:pPr>
              <w:pStyle w:val="mqeng"/>
              <w:jc w:val="left"/>
            </w:pPr>
            <w:r>
              <w:rPr>
                <w:noProof w:val="0"/>
              </w:rPr>
              <w:t>During production, external organizations are not engaged to perform technological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697</w:t>
              <w:br/>
            </w:r>
            <w:r>
              <w:rPr>
                <w:noProof/>
                <w:sz w:val="2"/>
              </w:rPr>
              <w:t>ab611d0a-8de8-41ec-bd3a-3e4c96735687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698</w:t>
              <w:br/>
            </w:r>
            <w:r>
              <w:rPr>
                <w:noProof/>
                <w:sz w:val="2"/>
              </w:rPr>
              <w:t>9e098e8f-b68a-49e1-84f8-7e5c25a6db15</w:t>
            </w:r>
          </w:p>
        </w:tc>
        <w:tc>
          <w:tcPr>
            <w:tcW w:w="360" w:type="dxa"/>
            <w:shd w:val="clear" w:color="auto" w:fill="F2F2F2"/>
          </w:tcPr>
          <w:p w:rsidR="00A77B3E">
            <w:pPr>
              <w:pStyle w:val="mqrus"/>
              <w:jc w:val="left"/>
            </w:pPr>
            <w:r>
              <w:rPr>
                <w:noProof/>
              </w:rPr>
              <w:t>Наличие и разработка нормативного документа, в котором указаны требования к привлекаемым сторонним организациям, не требуется.</w:t>
            </w:r>
          </w:p>
        </w:tc>
        <w:tc>
          <w:tcPr>
            <w:tcW w:w="360" w:type="dxa"/>
            <w:shd w:val="clear" w:color="auto" w:fill="F2F2F2"/>
          </w:tcPr>
          <w:p w:rsidR="00A77B3E">
            <w:pPr>
              <w:pStyle w:val="mqeng"/>
              <w:jc w:val="left"/>
            </w:pPr>
            <w:r>
              <w:rPr>
                <w:noProof w:val="0"/>
              </w:rPr>
              <w:t>The presence and development of a regulatory document specifying requirements for engaged external organizations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699</w:t>
              <w:br/>
            </w:r>
            <w:r>
              <w:rPr>
                <w:noProof/>
                <w:sz w:val="2"/>
              </w:rPr>
              <w:t>df938e4e-3202-462a-b71b-04d7fb640efd</w:t>
            </w:r>
          </w:p>
        </w:tc>
        <w:tc>
          <w:tcPr>
            <w:tcW w:w="360" w:type="dxa"/>
            <w:shd w:val="clear" w:color="auto" w:fill="F2F2F2"/>
          </w:tcPr>
          <w:p w:rsidR="00A77B3E">
            <w:pPr>
              <w:pStyle w:val="mqrus"/>
              <w:jc w:val="left"/>
            </w:pPr>
            <w:r>
              <w:rPr>
                <w:noProof/>
              </w:rPr>
              <w:t>9.3.</w:t>
            </w:r>
          </w:p>
        </w:tc>
        <w:tc>
          <w:tcPr>
            <w:tcW w:w="360" w:type="dxa"/>
            <w:shd w:val="clear" w:color="auto" w:fill="F2F2F2"/>
          </w:tcPr>
          <w:p w:rsidR="00A77B3E">
            <w:pPr>
              <w:pStyle w:val="mqeng"/>
              <w:jc w:val="left"/>
            </w:pPr>
            <w:r>
              <w:rPr>
                <w:noProof w:val="0"/>
              </w:rPr>
              <w:t>9.3.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700</w:t>
              <w:br/>
            </w:r>
            <w:r>
              <w:rPr>
                <w:noProof/>
                <w:sz w:val="2"/>
              </w:rPr>
              <w:t>2d0b3c06-7f8d-4d70-ac79-8040f7833121</w:t>
            </w:r>
          </w:p>
        </w:tc>
        <w:tc>
          <w:tcPr>
            <w:tcW w:w="360" w:type="dxa"/>
            <w:shd w:val="clear" w:color="auto" w:fill="F2F2F2"/>
          </w:tcPr>
          <w:p w:rsidR="00A77B3E">
            <w:pPr>
              <w:pStyle w:val="mqrus"/>
              <w:jc w:val="left"/>
            </w:pPr>
            <w:r>
              <w:rPr>
                <w:noProof/>
              </w:rPr>
              <w:t>Системы технического обслуживания и ремонта оборудования.</w:t>
            </w:r>
          </w:p>
        </w:tc>
        <w:tc>
          <w:tcPr>
            <w:tcW w:w="360" w:type="dxa"/>
            <w:shd w:val="clear" w:color="auto" w:fill="F2F2F2"/>
          </w:tcPr>
          <w:p w:rsidR="00A77B3E">
            <w:pPr>
              <w:pStyle w:val="mqeng"/>
              <w:jc w:val="left"/>
            </w:pPr>
            <w:r>
              <w:rPr>
                <w:noProof w:val="0"/>
              </w:rPr>
              <w:t>Systems for technical maintenance and repair of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701</w:t>
              <w:br/>
            </w:r>
            <w:r>
              <w:rPr>
                <w:noProof/>
                <w:sz w:val="2"/>
              </w:rPr>
              <w:t>bfa54ae0-6aa2-4626-b763-f3a316397ae5</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702</w:t>
              <w:br/>
            </w:r>
            <w:r>
              <w:rPr>
                <w:noProof/>
                <w:sz w:val="2"/>
              </w:rPr>
              <w:t>406ea760-5572-4352-9b0c-ee1131f30806</w:t>
            </w:r>
          </w:p>
        </w:tc>
        <w:tc>
          <w:tcPr>
            <w:tcW w:w="360" w:type="dxa"/>
            <w:shd w:val="clear" w:color="auto" w:fill="F2F2F2"/>
          </w:tcPr>
          <w:p w:rsidR="00A77B3E">
            <w:pPr>
              <w:pStyle w:val="mqrus"/>
              <w:jc w:val="left"/>
            </w:pPr>
            <w:r>
              <w:rPr>
                <w:noProof/>
              </w:rPr>
              <w:t>1.Наличие процедурных документов СМК, указанных в ПОК, Руководстве по качеству и (или) перечне процедур СМК предприятия и описывающих организацию и порядок технического обслуживания и ремонта обрабатывающего оборудования.</w:t>
            </w:r>
          </w:p>
        </w:tc>
        <w:tc>
          <w:tcPr>
            <w:tcW w:w="360" w:type="dxa"/>
            <w:shd w:val="clear" w:color="auto" w:fill="F2F2F2"/>
          </w:tcPr>
          <w:p w:rsidR="00A77B3E">
            <w:pPr>
              <w:pStyle w:val="mqeng"/>
              <w:jc w:val="left"/>
            </w:pPr>
            <w:r>
              <w:rPr>
                <w:noProof w:val="0"/>
              </w:rPr>
              <w:t>1. The presence of QMS procedural documents specified in the POK, Quality Manual and/or the enterprise QMS procedure list, describing the organization and procedure for technical maintenance and repair of processing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703</w:t>
              <w:br/>
            </w:r>
            <w:r>
              <w:rPr>
                <w:noProof/>
                <w:sz w:val="2"/>
              </w:rPr>
              <w:t>c49d546e-1938-4abe-8ee6-760592b5616b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704</w:t>
              <w:br/>
            </w:r>
            <w:r>
              <w:rPr>
                <w:noProof/>
                <w:sz w:val="2"/>
              </w:rPr>
              <w:t>9bed922a-70a9-4efa-89db-91af4a673918</w:t>
            </w:r>
          </w:p>
        </w:tc>
        <w:tc>
          <w:tcPr>
            <w:tcW w:w="360" w:type="dxa"/>
            <w:shd w:val="clear" w:color="auto" w:fill="F2F2F2"/>
          </w:tcPr>
          <w:p w:rsidR="00A77B3E">
            <w:pPr>
              <w:pStyle w:val="mqrus"/>
              <w:jc w:val="left"/>
            </w:pPr>
            <w:r>
              <w:rPr>
                <w:noProof/>
              </w:rPr>
              <w:t>Наличие и соответствие требованиям РД 24.022.09 процедурных документов СМК, указанных в Руководстве и (или) перечне процедур СМК предприятия и определяющих порядок проверки металлорежущего, кузнечно-прессового, литейного и термообрабатывающего оборудования на технологическую точность (при наличии в изготовлении продукции операций, выполняемых на данном оборудовании).</w:t>
            </w:r>
          </w:p>
        </w:tc>
        <w:tc>
          <w:tcPr>
            <w:tcW w:w="360" w:type="dxa"/>
            <w:shd w:val="clear" w:color="auto" w:fill="F2F2F2"/>
          </w:tcPr>
          <w:p w:rsidR="00A77B3E">
            <w:pPr>
              <w:pStyle w:val="mqeng"/>
              <w:jc w:val="left"/>
            </w:pPr>
            <w:r>
              <w:rPr>
                <w:noProof w:val="0"/>
              </w:rPr>
              <w:t>The presence and compliance with the requirements of RD 24.022.09 of QMS procedural documents specified in the Manual and/or the enterprise QMS procedure list, defining the procedure for inspecting metal-cutting, forging and pressing, foundry, and heat treatment equipment for technological accuracy (if production operations are performed on such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705</w:t>
              <w:br/>
            </w:r>
            <w:r>
              <w:rPr>
                <w:noProof/>
                <w:sz w:val="2"/>
              </w:rPr>
              <w:t>2d564916-9798-484b-97be-7d23615668e7</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706</w:t>
              <w:br/>
            </w:r>
            <w:r>
              <w:rPr>
                <w:noProof/>
                <w:sz w:val="2"/>
              </w:rPr>
              <w:t>bebcb1b4-d607-41c1-a46a-5ffe5ab87992</w:t>
            </w:r>
          </w:p>
        </w:tc>
        <w:tc>
          <w:tcPr>
            <w:tcW w:w="360" w:type="dxa"/>
            <w:shd w:val="clear" w:color="auto" w:fill="F2F2F2"/>
          </w:tcPr>
          <w:p w:rsidR="00A77B3E">
            <w:pPr>
              <w:pStyle w:val="mqrus"/>
              <w:jc w:val="left"/>
            </w:pPr>
            <w:r>
              <w:rPr>
                <w:noProof/>
              </w:rPr>
              <w:t>Наличие графиков ремонта и проверки оборудования на технологическую точность.</w:t>
            </w:r>
          </w:p>
        </w:tc>
        <w:tc>
          <w:tcPr>
            <w:tcW w:w="360" w:type="dxa"/>
            <w:shd w:val="clear" w:color="auto" w:fill="F2F2F2"/>
          </w:tcPr>
          <w:p w:rsidR="00A77B3E">
            <w:pPr>
              <w:pStyle w:val="mqeng"/>
              <w:jc w:val="left"/>
            </w:pPr>
            <w:r>
              <w:rPr>
                <w:noProof w:val="0"/>
              </w:rPr>
              <w:t>Availability of schedules for equipment maintenance and verification of technological accuracy.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707</w:t>
              <w:br/>
            </w:r>
            <w:r>
              <w:rPr>
                <w:noProof/>
                <w:sz w:val="2"/>
              </w:rPr>
              <w:t>a3ac734c-d74b-45da-a2bb-474a133ee180</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708</w:t>
              <w:br/>
            </w:r>
            <w:r>
              <w:rPr>
                <w:noProof/>
                <w:sz w:val="2"/>
              </w:rPr>
              <w:t>872f6173-8d25-437c-981b-5327ba8a8c0a</w:t>
            </w:r>
          </w:p>
        </w:tc>
        <w:tc>
          <w:tcPr>
            <w:tcW w:w="360" w:type="dxa"/>
            <w:shd w:val="clear" w:color="auto" w:fill="F2F2F2"/>
          </w:tcPr>
          <w:p w:rsidR="00A77B3E">
            <w:pPr>
              <w:pStyle w:val="mqrus"/>
              <w:jc w:val="left"/>
            </w:pPr>
            <w:r>
              <w:rPr>
                <w:noProof/>
              </w:rPr>
              <w:t>Соответствие порядка, изложенного в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 using as an example the products in production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709</w:t>
              <w:br/>
            </w:r>
            <w:r>
              <w:rPr>
                <w:noProof/>
                <w:sz w:val="2"/>
              </w:rPr>
              <w:t>875e489c-4a27-49b8-8858-1866db909bd5</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710</w:t>
              <w:br/>
            </w:r>
            <w:r>
              <w:rPr>
                <w:noProof/>
                <w:sz w:val="2"/>
              </w:rPr>
              <w:t>a4467b88-55fa-485f-b837-eef7d8393b95</w:t>
            </w:r>
          </w:p>
        </w:tc>
        <w:tc>
          <w:tcPr>
            <w:tcW w:w="360" w:type="dxa"/>
            <w:shd w:val="clear" w:color="auto" w:fill="F2F2F2"/>
          </w:tcPr>
          <w:p w:rsidR="00A77B3E">
            <w:pPr>
              <w:pStyle w:val="mqrus"/>
              <w:jc w:val="left"/>
            </w:pPr>
            <w:r>
              <w:rPr>
                <w:noProof/>
              </w:rPr>
              <w:t>Организация и порядок технического обслуживания и ремонта, обрабатывающего оборудования представлены в:</w:t>
            </w:r>
          </w:p>
        </w:tc>
        <w:tc>
          <w:tcPr>
            <w:tcW w:w="360" w:type="dxa"/>
            <w:shd w:val="clear" w:color="auto" w:fill="F2F2F2"/>
          </w:tcPr>
          <w:p w:rsidR="00A77B3E">
            <w:pPr>
              <w:pStyle w:val="mqeng"/>
              <w:jc w:val="left"/>
            </w:pPr>
            <w:r>
              <w:rPr>
                <w:noProof w:val="0"/>
              </w:rPr>
              <w:t>The organization and procedure for technical maintenance and repair of processing equipment are presented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711</w:t>
              <w:br/>
            </w:r>
            <w:r>
              <w:rPr>
                <w:noProof/>
                <w:sz w:val="2"/>
              </w:rPr>
              <w:t>c02952a2-7940-4016-a54d-3f2b92ac9ae8</w:t>
            </w:r>
          </w:p>
        </w:tc>
        <w:tc>
          <w:tcPr>
            <w:tcW w:w="360" w:type="dxa"/>
            <w:shd w:val="clear" w:color="auto" w:fill="F2F2F2"/>
          </w:tcPr>
          <w:p w:rsidR="00A77B3E">
            <w:pPr>
              <w:pStyle w:val="mqrus"/>
              <w:jc w:val="left"/>
            </w:pPr>
            <w:r>
              <w:rPr>
                <w:noProof/>
              </w:rPr>
              <w:t>- РП СМК 012 – 2023 «Техническое обслуживание и ремонт технологического и вспомогательного оборудования.</w:t>
            </w:r>
          </w:p>
        </w:tc>
        <w:tc>
          <w:tcPr>
            <w:tcW w:w="360" w:type="dxa"/>
            <w:shd w:val="clear" w:color="auto" w:fill="F2F2F2"/>
          </w:tcPr>
          <w:p w:rsidR="00A77B3E">
            <w:pPr>
              <w:pStyle w:val="mqeng"/>
              <w:jc w:val="left"/>
            </w:pPr>
            <w:r>
              <w:rPr>
                <w:noProof w:val="0"/>
              </w:rPr>
              <w:t>- RP SMK 012 – 2023 "Technical Maintenance and Repair of Technological and Auxiliary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712</w:t>
              <w:br/>
            </w:r>
            <w:r>
              <w:rPr>
                <w:noProof/>
                <w:sz w:val="2"/>
              </w:rPr>
              <w:t>375ebe48-eddb-4d4d-9360-d3f975277de6</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713</w:t>
              <w:br/>
            </w:r>
            <w:r>
              <w:rPr>
                <w:noProof/>
                <w:sz w:val="2"/>
              </w:rPr>
              <w:t>b64e1466-e3ee-4ec4-aa1b-80a2fb4d2de0</w:t>
            </w:r>
          </w:p>
        </w:tc>
        <w:tc>
          <w:tcPr>
            <w:tcW w:w="360" w:type="dxa"/>
            <w:shd w:val="clear" w:color="auto" w:fill="F2F2F2"/>
          </w:tcPr>
          <w:p w:rsidR="00A77B3E">
            <w:pPr>
              <w:pStyle w:val="mqrus"/>
              <w:jc w:val="left"/>
            </w:pPr>
            <w:r>
              <w:rPr>
                <w:noProof/>
              </w:rPr>
              <w:t>- ПОК(И), п. 8.4;</w:t>
            </w:r>
          </w:p>
        </w:tc>
        <w:tc>
          <w:tcPr>
            <w:tcW w:w="360" w:type="dxa"/>
            <w:shd w:val="clear" w:color="auto" w:fill="F2F2F2"/>
          </w:tcPr>
          <w:p w:rsidR="00A77B3E">
            <w:pPr>
              <w:pStyle w:val="mqeng"/>
              <w:jc w:val="left"/>
            </w:pPr>
            <w:r>
              <w:rPr>
                <w:noProof w:val="0"/>
              </w:rPr>
              <w:t>- POK(I), clause 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714</w:t>
              <w:br/>
            </w:r>
            <w:r>
              <w:rPr>
                <w:noProof/>
                <w:sz w:val="2"/>
              </w:rPr>
              <w:t>a2dc5a31-632d-425f-80f2-734c3135d269</w:t>
            </w:r>
          </w:p>
        </w:tc>
        <w:tc>
          <w:tcPr>
            <w:tcW w:w="360" w:type="dxa"/>
            <w:shd w:val="clear" w:color="auto" w:fill="F2F2F2"/>
          </w:tcPr>
          <w:p w:rsidR="00A77B3E">
            <w:pPr>
              <w:pStyle w:val="mqrus"/>
              <w:jc w:val="left"/>
            </w:pPr>
            <w:r>
              <w:rPr>
                <w:noProof/>
              </w:rPr>
              <w:t>- РК СМК 01-2023, п. 7.1.3.</w:t>
            </w:r>
          </w:p>
        </w:tc>
        <w:tc>
          <w:tcPr>
            <w:tcW w:w="360" w:type="dxa"/>
            <w:shd w:val="clear" w:color="auto" w:fill="F2F2F2"/>
          </w:tcPr>
          <w:p w:rsidR="00A77B3E">
            <w:pPr>
              <w:pStyle w:val="mqeng"/>
              <w:jc w:val="left"/>
            </w:pPr>
            <w:r>
              <w:rPr>
                <w:noProof w:val="0"/>
              </w:rPr>
              <w:t>- RK SMK 01-2023, clause 7.1.3.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715</w:t>
              <w:br/>
            </w:r>
            <w:r>
              <w:rPr>
                <w:noProof/>
                <w:sz w:val="2"/>
              </w:rPr>
              <w:t>ffdb2ac1-061d-4010-8249-73eb171783b4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716</w:t>
              <w:br/>
            </w:r>
            <w:r>
              <w:rPr>
                <w:noProof/>
                <w:sz w:val="2"/>
              </w:rPr>
              <w:t>a1925815-38d5-4f43-ada8-bab43df6e24d</w:t>
            </w:r>
          </w:p>
        </w:tc>
        <w:tc>
          <w:tcPr>
            <w:tcW w:w="360" w:type="dxa"/>
            <w:shd w:val="clear" w:color="auto" w:fill="F2F2F2"/>
          </w:tcPr>
          <w:p w:rsidR="00A77B3E">
            <w:pPr>
              <w:pStyle w:val="mqrus"/>
              <w:jc w:val="left"/>
            </w:pPr>
            <w:r>
              <w:rPr>
                <w:noProof/>
              </w:rPr>
              <w:t>Металлорежущее, кузнечно-прессовое, литейное и термообрабатывающее оборудования в производстве кабельной продукции не используются.</w:t>
            </w:r>
          </w:p>
        </w:tc>
        <w:tc>
          <w:tcPr>
            <w:tcW w:w="360" w:type="dxa"/>
            <w:shd w:val="clear" w:color="auto" w:fill="F2F2F2"/>
          </w:tcPr>
          <w:p w:rsidR="00A77B3E">
            <w:pPr>
              <w:pStyle w:val="mqeng"/>
              <w:jc w:val="left"/>
            </w:pPr>
            <w:r>
              <w:rPr>
                <w:noProof w:val="0"/>
              </w:rPr>
              <w:t>Metal-cutting, forging and pressing, foundry, and heat treatment equipment are not used in the production of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717</w:t>
              <w:br/>
            </w:r>
            <w:r>
              <w:rPr>
                <w:noProof/>
                <w:sz w:val="2"/>
              </w:rPr>
              <w:t>674877f1-72ee-4760-bc3d-02d6701753ae</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718</w:t>
              <w:br/>
            </w:r>
            <w:r>
              <w:rPr>
                <w:noProof/>
                <w:sz w:val="2"/>
              </w:rPr>
              <w:t>44f47b31-22c2-40c9-aa8f-53bc57b13100</w:t>
            </w:r>
          </w:p>
        </w:tc>
        <w:tc>
          <w:tcPr>
            <w:tcW w:w="360" w:type="dxa"/>
            <w:shd w:val="clear" w:color="auto" w:fill="F2F2F2"/>
          </w:tcPr>
          <w:p w:rsidR="00A77B3E">
            <w:pPr>
              <w:pStyle w:val="mqrus"/>
              <w:jc w:val="left"/>
            </w:pPr>
            <w:r>
              <w:rPr>
                <w:noProof/>
              </w:rPr>
              <w:t>При проверке представлены:</w:t>
            </w:r>
          </w:p>
        </w:tc>
        <w:tc>
          <w:tcPr>
            <w:tcW w:w="360" w:type="dxa"/>
            <w:shd w:val="clear" w:color="auto" w:fill="F2F2F2"/>
          </w:tcPr>
          <w:p w:rsidR="00A77B3E">
            <w:pPr>
              <w:pStyle w:val="mqeng"/>
              <w:jc w:val="left"/>
            </w:pPr>
            <w:r>
              <w:rPr>
                <w:noProof w:val="0"/>
              </w:rPr>
              <w:t>The following documents were presented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719</w:t>
              <w:br/>
            </w:r>
            <w:r>
              <w:rPr>
                <w:noProof/>
                <w:sz w:val="2"/>
              </w:rPr>
              <w:t>6ce2fd00-f091-4fbc-ab28-ba7f7016a4f2</w:t>
            </w:r>
          </w:p>
        </w:tc>
        <w:tc>
          <w:tcPr>
            <w:tcW w:w="360" w:type="dxa"/>
            <w:shd w:val="clear" w:color="auto" w:fill="F2F2F2"/>
          </w:tcPr>
          <w:p w:rsidR="00A77B3E">
            <w:pPr>
              <w:pStyle w:val="mqrus"/>
              <w:jc w:val="left"/>
            </w:pPr>
            <w:r>
              <w:rPr>
                <w:noProof/>
              </w:rPr>
              <w:t>- График планово-предупредительного ремонта технологического оборудования на 2026, утвержден Техническим директором АО «Завод «Энергокабель» Руденко А.Ю. 25.12.2025.</w:t>
            </w:r>
          </w:p>
        </w:tc>
        <w:tc>
          <w:tcPr>
            <w:tcW w:w="360" w:type="dxa"/>
            <w:shd w:val="clear" w:color="auto" w:fill="F2F2F2"/>
          </w:tcPr>
          <w:p w:rsidR="00A77B3E">
            <w:pPr>
              <w:pStyle w:val="mqeng"/>
              <w:jc w:val="left"/>
            </w:pPr>
            <w:r>
              <w:rPr>
                <w:noProof w:val="0"/>
              </w:rPr>
              <w:t>- Preventive maintenance schedule for technological equipment for 2026, approved by the Technical Director of JSC Zavod Energokabel, Rudenko A.Yu. on 25.12.2025.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720</w:t>
              <w:br/>
            </w:r>
            <w:r>
              <w:rPr>
                <w:noProof/>
                <w:sz w:val="2"/>
              </w:rPr>
              <w:t>01cd8683-0777-4e05-9543-30e74962d2d2</w:t>
            </w:r>
          </w:p>
        </w:tc>
        <w:tc>
          <w:tcPr>
            <w:tcW w:w="360" w:type="dxa"/>
            <w:shd w:val="clear" w:color="auto" w:fill="F2F2F2"/>
          </w:tcPr>
          <w:p w:rsidR="00A77B3E">
            <w:pPr>
              <w:pStyle w:val="mqrus"/>
              <w:jc w:val="left"/>
            </w:pPr>
            <w:r>
              <w:rPr>
                <w:noProof/>
              </w:rPr>
              <w:t>- График планово-предупредительного ремонта Испытательного оборудования на 2026, утвержден Техническим директором АО «Завод «Энергокабель» Руденко А.Ю. 25.12.2025.</w:t>
            </w:r>
          </w:p>
        </w:tc>
        <w:tc>
          <w:tcPr>
            <w:tcW w:w="360" w:type="dxa"/>
            <w:shd w:val="clear" w:color="auto" w:fill="F2F2F2"/>
          </w:tcPr>
          <w:p w:rsidR="00A77B3E">
            <w:pPr>
              <w:pStyle w:val="mqeng"/>
              <w:jc w:val="left"/>
            </w:pPr>
            <w:r>
              <w:rPr>
                <w:noProof w:val="0"/>
              </w:rPr>
              <w:t>- Preventive maintenance schedule for testing equipment for 2026, approved by the Technical Director of JSC Zavod Energokabel, Rudenko A.Yu. on 25.12.2025.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721</w:t>
              <w:br/>
            </w:r>
            <w:r>
              <w:rPr>
                <w:noProof/>
                <w:sz w:val="2"/>
              </w:rPr>
              <w:t>0db7927e-cb48-48e3-bab9-31fae7e7ec0a</w:t>
            </w:r>
          </w:p>
        </w:tc>
        <w:tc>
          <w:tcPr>
            <w:tcW w:w="360" w:type="dxa"/>
            <w:shd w:val="clear" w:color="auto" w:fill="F2F2F2"/>
          </w:tcPr>
          <w:p w:rsidR="00A77B3E">
            <w:pPr>
              <w:pStyle w:val="mqrus"/>
              <w:jc w:val="left"/>
            </w:pPr>
            <w:r>
              <w:rPr>
                <w:noProof/>
              </w:rPr>
              <w:t>- Инструкция «Проведение проверок соблюдения технологической точности, технологической дисциплины и состояния основного технологического оборудования»</w:t>
            </w:r>
          </w:p>
        </w:tc>
        <w:tc>
          <w:tcPr>
            <w:tcW w:w="360" w:type="dxa"/>
            <w:shd w:val="clear" w:color="auto" w:fill="F2F2F2"/>
          </w:tcPr>
          <w:p w:rsidR="00A77B3E">
            <w:pPr>
              <w:pStyle w:val="mqeng"/>
              <w:jc w:val="left"/>
            </w:pPr>
            <w:r>
              <w:rPr>
                <w:noProof w:val="0"/>
              </w:rPr>
              <w:t>- Instruction "Conducting inspections of compliance with technological accuracy, technological discipline, and the condition of main technological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722</w:t>
              <w:br/>
            </w:r>
            <w:r>
              <w:rPr>
                <w:noProof/>
                <w:sz w:val="2"/>
              </w:rPr>
              <w:t>4f9ff27c-8833-4ba5-b14d-3a34a4db233d</w:t>
            </w:r>
          </w:p>
        </w:tc>
        <w:tc>
          <w:tcPr>
            <w:tcW w:w="360" w:type="dxa"/>
            <w:shd w:val="clear" w:color="auto" w:fill="F2F2F2"/>
          </w:tcPr>
          <w:p w:rsidR="00A77B3E">
            <w:pPr>
              <w:pStyle w:val="mqrus"/>
              <w:jc w:val="left"/>
            </w:pPr>
            <w:r>
              <w:rPr>
                <w:noProof/>
              </w:rPr>
              <w:t>№ К.121.010001.0002, утверждена 17.01.2025 Главным технологом;</w:t>
            </w:r>
          </w:p>
        </w:tc>
        <w:tc>
          <w:tcPr>
            <w:tcW w:w="360" w:type="dxa"/>
            <w:shd w:val="clear" w:color="auto" w:fill="F2F2F2"/>
          </w:tcPr>
          <w:p w:rsidR="00A77B3E">
            <w:pPr>
              <w:pStyle w:val="mqeng"/>
              <w:jc w:val="left"/>
            </w:pPr>
            <w:r>
              <w:rPr>
                <w:noProof w:val="0"/>
              </w:rPr>
              <w:t>No. K.121.010001.0002, approved on 17.01.2025 by the Chief Technologist;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723</w:t>
              <w:br/>
            </w:r>
            <w:r>
              <w:rPr>
                <w:noProof/>
                <w:sz w:val="2"/>
              </w:rPr>
              <w:t>08bfb050-3581-4b6d-97a9-cfeeb7bfc2ab</w:t>
            </w:r>
          </w:p>
        </w:tc>
        <w:tc>
          <w:tcPr>
            <w:tcW w:w="360" w:type="dxa"/>
            <w:shd w:val="clear" w:color="auto" w:fill="F2F2F2"/>
          </w:tcPr>
          <w:p w:rsidR="00A77B3E">
            <w:pPr>
              <w:pStyle w:val="mqrus"/>
              <w:jc w:val="left"/>
            </w:pPr>
            <w:r>
              <w:rPr>
                <w:noProof/>
              </w:rPr>
              <w:t>- План-график периодических проверок соблюдения технологической дисциплины и состояния основного технологического оборудования на 2026 год, утверждён Директором по производству Малаховым А.В. 30.12.2025;</w:t>
            </w:r>
          </w:p>
        </w:tc>
        <w:tc>
          <w:tcPr>
            <w:tcW w:w="360" w:type="dxa"/>
            <w:shd w:val="clear" w:color="auto" w:fill="F2F2F2"/>
          </w:tcPr>
          <w:p w:rsidR="00A77B3E">
            <w:pPr>
              <w:pStyle w:val="mqeng"/>
              <w:jc w:val="left"/>
            </w:pPr>
            <w:r>
              <w:rPr>
                <w:noProof w:val="0"/>
              </w:rPr>
              <w:t>- Periodic inspection schedule for compliance with technological discipline and the condition of main technological equipment for 2026, approved by the Production Director Malakhov A.V. on 30.12.2025;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724</w:t>
              <w:br/>
            </w:r>
            <w:r>
              <w:rPr>
                <w:noProof/>
                <w:sz w:val="2"/>
              </w:rPr>
              <w:t>9bf121bc-3718-4268-89ab-99b0cdaa969b</w:t>
            </w:r>
          </w:p>
        </w:tc>
        <w:tc>
          <w:tcPr>
            <w:tcW w:w="360" w:type="dxa"/>
            <w:shd w:val="clear" w:color="auto" w:fill="F2F2F2"/>
          </w:tcPr>
          <w:p w:rsidR="00A77B3E">
            <w:pPr>
              <w:pStyle w:val="mqrus"/>
              <w:jc w:val="left"/>
            </w:pPr>
            <w:r>
              <w:rPr>
                <w:noProof/>
              </w:rPr>
              <w:t xml:space="preserve">Проверены </w:t>
            </w:r>
            <w:r>
              <w:rPr>
                <w:rStyle w:val="mqInternal"/>
                <w:b w:val="0"/>
                <w:i w:val="0"/>
                <w:noProof/>
                <w:u w:val="none"/>
                <w:vertAlign w:val="baseline"/>
              </w:rPr>
              <w:t>[1}</w:t>
            </w:r>
            <w:r>
              <w:rPr>
                <w:noProof/>
              </w:rPr>
              <w:t>Акты проверки соблюдения технологической дисциплины и состояния оборудования:</w:t>
            </w:r>
          </w:p>
        </w:tc>
        <w:tc>
          <w:tcPr>
            <w:tcW w:w="360" w:type="dxa"/>
            <w:shd w:val="clear" w:color="auto" w:fill="F2F2F2"/>
          </w:tcPr>
          <w:p w:rsidR="00A77B3E">
            <w:pPr>
              <w:pStyle w:val="mqeng"/>
              <w:jc w:val="left"/>
            </w:pPr>
            <w:r>
              <w:rPr>
                <w:noProof w:val="0"/>
              </w:rPr>
              <w:t xml:space="preserve">The following were reviewed: </w:t>
            </w:r>
            <w:r>
              <w:rPr>
                <w:rStyle w:val="mqInternal"/>
                <w:b w:val="0"/>
                <w:i w:val="0"/>
                <w:noProof/>
                <w:u w:val="none"/>
                <w:vertAlign w:val="baseline"/>
              </w:rPr>
              <w:t>[1}</w:t>
            </w:r>
            <w:r>
              <w:rPr>
                <w:noProof w:val="0"/>
              </w:rPr>
              <w:t>Acts of inspection of compliance with technological discipline and equipment condition: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725</w:t>
              <w:br/>
            </w:r>
            <w:r>
              <w:rPr>
                <w:noProof/>
                <w:sz w:val="2"/>
              </w:rPr>
              <w:t>e92e508d-fbfd-410e-9162-f83dbc4fc9bf</w:t>
            </w:r>
          </w:p>
        </w:tc>
        <w:tc>
          <w:tcPr>
            <w:tcW w:w="360" w:type="dxa"/>
            <w:shd w:val="clear" w:color="auto" w:fill="F2F2F2"/>
          </w:tcPr>
          <w:p w:rsidR="00A77B3E">
            <w:pPr>
              <w:pStyle w:val="mqrus"/>
              <w:jc w:val="left"/>
            </w:pPr>
            <w:r>
              <w:rPr>
                <w:noProof/>
              </w:rPr>
              <w:t>- № 24 от 10.03.2026 – на машину оплеточную Дратекс-16 №1;</w:t>
            </w:r>
          </w:p>
        </w:tc>
        <w:tc>
          <w:tcPr>
            <w:tcW w:w="360" w:type="dxa"/>
            <w:shd w:val="clear" w:color="auto" w:fill="F2F2F2"/>
          </w:tcPr>
          <w:p w:rsidR="00A77B3E">
            <w:pPr>
              <w:pStyle w:val="mqeng"/>
              <w:jc w:val="left"/>
            </w:pPr>
            <w:r>
              <w:rPr>
                <w:noProof w:val="0"/>
              </w:rPr>
              <w:t>- No. 24 dated 10.03.2026 – for the Dratex-16 No.1 braiding machine;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726</w:t>
              <w:br/>
            </w:r>
            <w:r>
              <w:rPr>
                <w:noProof/>
                <w:sz w:val="2"/>
              </w:rPr>
              <w:t>c39cf600-9fd5-4b07-ab52-c212574f2e25</w:t>
            </w:r>
          </w:p>
        </w:tc>
        <w:tc>
          <w:tcPr>
            <w:tcW w:w="360" w:type="dxa"/>
            <w:shd w:val="clear" w:color="auto" w:fill="F2F2F2"/>
          </w:tcPr>
          <w:p w:rsidR="00A77B3E">
            <w:pPr>
              <w:pStyle w:val="mqrus"/>
              <w:jc w:val="left"/>
            </w:pPr>
            <w:r>
              <w:rPr>
                <w:noProof/>
              </w:rPr>
              <w:t>- № 30 от 10.03.2026 – на машину оплеточную Дратекс-16 №3;</w:t>
            </w:r>
          </w:p>
        </w:tc>
        <w:tc>
          <w:tcPr>
            <w:tcW w:w="360" w:type="dxa"/>
            <w:shd w:val="clear" w:color="auto" w:fill="F2F2F2"/>
          </w:tcPr>
          <w:p w:rsidR="00A77B3E">
            <w:pPr>
              <w:pStyle w:val="mqeng"/>
              <w:jc w:val="left"/>
            </w:pPr>
            <w:r>
              <w:rPr>
                <w:noProof w:val="0"/>
              </w:rPr>
              <w:t>- No. 30 dated 10.03.2026 – for the Dratex-16 No. 3 braiding machine;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727</w:t>
              <w:br/>
            </w:r>
            <w:r>
              <w:rPr>
                <w:noProof/>
                <w:sz w:val="2"/>
              </w:rPr>
              <w:t>45a14bd3-77ee-4c23-9423-5d2c6cc67d66</w:t>
            </w:r>
          </w:p>
        </w:tc>
        <w:tc>
          <w:tcPr>
            <w:tcW w:w="360" w:type="dxa"/>
            <w:shd w:val="clear" w:color="auto" w:fill="F2F2F2"/>
          </w:tcPr>
          <w:p w:rsidR="00A77B3E">
            <w:pPr>
              <w:pStyle w:val="mqrus"/>
              <w:jc w:val="left"/>
            </w:pPr>
            <w:r>
              <w:rPr>
                <w:noProof/>
              </w:rPr>
              <w:t>- № 32 от 10.03.2026 – на машину обмоточную горизонтальную ОЛ-1;</w:t>
            </w:r>
          </w:p>
        </w:tc>
        <w:tc>
          <w:tcPr>
            <w:tcW w:w="360" w:type="dxa"/>
            <w:shd w:val="clear" w:color="auto" w:fill="F2F2F2"/>
          </w:tcPr>
          <w:p w:rsidR="00A77B3E">
            <w:pPr>
              <w:pStyle w:val="mqeng"/>
              <w:jc w:val="left"/>
            </w:pPr>
            <w:r>
              <w:rPr>
                <w:noProof w:val="0"/>
              </w:rPr>
              <w:t>- No. 32 dated 10.03.2026 – for the OL-1 horizontal winding machine;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728</w:t>
              <w:br/>
            </w:r>
            <w:r>
              <w:rPr>
                <w:noProof/>
                <w:sz w:val="2"/>
              </w:rPr>
              <w:t>e4e0db58-19f5-4f4e-877f-ab5337f9f449</w:t>
            </w:r>
          </w:p>
        </w:tc>
        <w:tc>
          <w:tcPr>
            <w:tcW w:w="360" w:type="dxa"/>
            <w:shd w:val="clear" w:color="auto" w:fill="F2F2F2"/>
          </w:tcPr>
          <w:p w:rsidR="00A77B3E">
            <w:pPr>
              <w:pStyle w:val="mqrus"/>
              <w:jc w:val="left"/>
            </w:pPr>
            <w:r>
              <w:rPr>
                <w:noProof/>
              </w:rPr>
              <w:t>- № 42 от 02.04.2026 – на линию экструзионную Розендаль-60;</w:t>
            </w:r>
          </w:p>
        </w:tc>
        <w:tc>
          <w:tcPr>
            <w:tcW w:w="360" w:type="dxa"/>
            <w:shd w:val="clear" w:color="auto" w:fill="F2F2F2"/>
          </w:tcPr>
          <w:p w:rsidR="00A77B3E">
            <w:pPr>
              <w:pStyle w:val="mqeng"/>
              <w:jc w:val="left"/>
            </w:pPr>
            <w:r>
              <w:rPr>
                <w:noProof w:val="0"/>
              </w:rPr>
              <w:t>- No. 42 dated 02.04.2026 – for the Rosendahl-60 extrusion line;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729</w:t>
              <w:br/>
            </w:r>
            <w:r>
              <w:rPr>
                <w:noProof/>
                <w:sz w:val="2"/>
              </w:rPr>
              <w:t>b37b592b-8745-4bbe-806e-299f1d1db1c6</w:t>
            </w:r>
          </w:p>
        </w:tc>
        <w:tc>
          <w:tcPr>
            <w:tcW w:w="360" w:type="dxa"/>
            <w:shd w:val="clear" w:color="auto" w:fill="F2F2F2"/>
          </w:tcPr>
          <w:p w:rsidR="00A77B3E">
            <w:pPr>
              <w:pStyle w:val="mqrus"/>
              <w:jc w:val="left"/>
            </w:pPr>
            <w:r>
              <w:rPr>
                <w:noProof/>
              </w:rPr>
              <w:t>- № 44 от 02.04.2026 – на линию экструзионную Розендаль-80.</w:t>
            </w:r>
          </w:p>
        </w:tc>
        <w:tc>
          <w:tcPr>
            <w:tcW w:w="360" w:type="dxa"/>
            <w:shd w:val="clear" w:color="auto" w:fill="F2F2F2"/>
          </w:tcPr>
          <w:p w:rsidR="00A77B3E">
            <w:pPr>
              <w:pStyle w:val="mqeng"/>
              <w:jc w:val="left"/>
            </w:pPr>
            <w:r>
              <w:rPr>
                <w:noProof w:val="0"/>
              </w:rPr>
              <w:t>- No. 44 dated 02.04.2026 – for the Rosendahl-80 extrusion line.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730</w:t>
              <w:br/>
            </w:r>
            <w:r>
              <w:rPr>
                <w:noProof/>
                <w:sz w:val="2"/>
              </w:rPr>
              <w:t>376897cf-019f-4a5a-8ca5-bf14974fe52a</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731</w:t>
              <w:br/>
            </w:r>
            <w:r>
              <w:rPr>
                <w:noProof/>
                <w:sz w:val="2"/>
              </w:rPr>
              <w:t>86bb6583-169d-41af-8549-e1d0bc00994a</w:t>
            </w:r>
          </w:p>
        </w:tc>
        <w:tc>
          <w:tcPr>
            <w:tcW w:w="360" w:type="dxa"/>
            <w:shd w:val="clear" w:color="auto" w:fill="F2F2F2"/>
          </w:tcPr>
          <w:p w:rsidR="00A77B3E">
            <w:pPr>
              <w:pStyle w:val="mqrus"/>
              <w:jc w:val="left"/>
            </w:pPr>
            <w:r>
              <w:rPr>
                <w:noProof/>
              </w:rPr>
              <w:t>Организация и порядок технического обслуживания и ремонта обрабатывающего оборудования,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organization and procedure for technical maintenance and repair of processing equipment, as set out in the QMS procedures, POK(I), and the Quality Manual, are reviewed using the example of products manufactured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732</w:t>
              <w:br/>
            </w:r>
            <w:r>
              <w:rPr>
                <w:noProof/>
                <w:sz w:val="2"/>
              </w:rPr>
              <w:t>686c2ccf-e0be-4e37-9f5b-ee6b0cdb62a2</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733</w:t>
              <w:br/>
            </w:r>
            <w:r>
              <w:rPr>
                <w:noProof/>
                <w:sz w:val="2"/>
              </w:rPr>
              <w:t>a812247d-c9e1-4b3f-b8b9-414e62bf61cb</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734</w:t>
              <w:br/>
            </w:r>
            <w:r>
              <w:rPr>
                <w:noProof/>
                <w:sz w:val="2"/>
              </w:rPr>
              <w:t>79d14b21-4680-4897-8132-92ddcdc07bb3</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735</w:t>
              <w:br/>
            </w:r>
            <w:r>
              <w:rPr>
                <w:noProof/>
                <w:sz w:val="2"/>
              </w:rPr>
              <w:t>f07ee303-09a7-416f-872a-7ec705e04a3d</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736</w:t>
              <w:br/>
            </w:r>
            <w:r>
              <w:rPr>
                <w:noProof/>
                <w:sz w:val="2"/>
              </w:rPr>
              <w:t>3235c760-b303-4105-ab80-b431a7320e57</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737</w:t>
              <w:br/>
            </w:r>
            <w:r>
              <w:rPr>
                <w:noProof/>
                <w:sz w:val="2"/>
              </w:rPr>
              <w:t>da17c011-6f16-4e75-90a2-b61a9c3e8cab</w:t>
            </w:r>
          </w:p>
        </w:tc>
        <w:tc>
          <w:tcPr>
            <w:tcW w:w="360" w:type="dxa"/>
            <w:shd w:val="clear" w:color="auto" w:fill="F2F2F2"/>
          </w:tcPr>
          <w:p w:rsidR="00A77B3E">
            <w:pPr>
              <w:pStyle w:val="mqrus"/>
              <w:jc w:val="left"/>
            </w:pPr>
            <w:r>
              <w:rPr>
                <w:noProof/>
              </w:rPr>
              <w:t>Фактический порядок организации и технического обслуживания и ремонта технологического и испытательного оборудования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organizing, technical maintenance, and repair of technological and testing equipment complies with the procedures outlined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738</w:t>
              <w:br/>
            </w:r>
            <w:r>
              <w:rPr>
                <w:noProof/>
                <w:sz w:val="2"/>
              </w:rPr>
              <w:t>009a7972-6e0d-4e8d-b416-b2f9f4c9e56c</w:t>
            </w:r>
          </w:p>
        </w:tc>
        <w:tc>
          <w:tcPr>
            <w:tcW w:w="360" w:type="dxa"/>
            <w:shd w:val="clear" w:color="auto" w:fill="F2F2F2"/>
          </w:tcPr>
          <w:p w:rsidR="00A77B3E">
            <w:pPr>
              <w:pStyle w:val="mqrus"/>
              <w:jc w:val="left"/>
            </w:pPr>
            <w:r>
              <w:rPr>
                <w:noProof/>
              </w:rPr>
              <w:t>Замечаний при проверке организации и порядка технического обслуживания и ремонта технологического и испытательного оборудования не выявлено.</w:t>
            </w:r>
          </w:p>
        </w:tc>
        <w:tc>
          <w:tcPr>
            <w:tcW w:w="360" w:type="dxa"/>
            <w:shd w:val="clear" w:color="auto" w:fill="F2F2F2"/>
          </w:tcPr>
          <w:p w:rsidR="00A77B3E">
            <w:pPr>
              <w:pStyle w:val="mqeng"/>
              <w:jc w:val="left"/>
            </w:pPr>
            <w:r>
              <w:rPr>
                <w:noProof w:val="0"/>
              </w:rPr>
              <w:t>No comments were identified during the inspection of the organization and procedure for technical maintenance and repair of technological and testing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739</w:t>
              <w:br/>
            </w:r>
            <w:r>
              <w:rPr>
                <w:noProof/>
                <w:sz w:val="2"/>
              </w:rPr>
              <w:t>e7303666-8dcc-430d-8208-cb2e5cfafefc</w:t>
            </w:r>
          </w:p>
        </w:tc>
        <w:tc>
          <w:tcPr>
            <w:tcW w:w="360" w:type="dxa"/>
            <w:shd w:val="clear" w:color="auto" w:fill="F2F2F2"/>
          </w:tcPr>
          <w:p w:rsidR="00A77B3E">
            <w:pPr>
              <w:pStyle w:val="mqrus"/>
              <w:jc w:val="left"/>
            </w:pPr>
            <w:r>
              <w:rPr>
                <w:b/>
                <w:i w:val="0"/>
                <w:noProof/>
                <w:u w:val="none"/>
                <w:vertAlign w:val="baseline"/>
              </w:rPr>
              <w:t>10.</w:t>
            </w:r>
          </w:p>
        </w:tc>
        <w:tc>
          <w:tcPr>
            <w:tcW w:w="360" w:type="dxa"/>
            <w:shd w:val="clear" w:color="auto" w:fill="F2F2F2"/>
          </w:tcPr>
          <w:p w:rsidR="00A77B3E">
            <w:pPr>
              <w:pStyle w:val="mqeng"/>
              <w:jc w:val="left"/>
            </w:pPr>
            <w:r>
              <w:rPr>
                <w:b/>
                <w:i w:val="0"/>
                <w:noProof w:val="0"/>
                <w:u w:val="none"/>
                <w:vertAlign w:val="baseline"/>
              </w:rPr>
              <w:t>10.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740</w:t>
              <w:br/>
            </w:r>
            <w:r>
              <w:rPr>
                <w:noProof/>
                <w:sz w:val="2"/>
              </w:rPr>
              <w:t>e40b87ed-5197-4b18-871d-f49268fbabe7</w:t>
            </w:r>
          </w:p>
        </w:tc>
        <w:tc>
          <w:tcPr>
            <w:tcW w:w="360" w:type="dxa"/>
            <w:shd w:val="clear" w:color="auto" w:fill="F2F2F2"/>
          </w:tcPr>
          <w:p w:rsidR="00A77B3E">
            <w:pPr>
              <w:pStyle w:val="mqrus"/>
              <w:jc w:val="left"/>
            </w:pPr>
            <w:r>
              <w:rPr>
                <w:b/>
                <w:i w:val="0"/>
                <w:noProof/>
                <w:u w:val="none"/>
                <w:vertAlign w:val="baseline"/>
              </w:rPr>
              <w:t>Наличие специалистов и рабочих, способных выполнять заявленный вид работ.</w:t>
            </w:r>
          </w:p>
        </w:tc>
        <w:tc>
          <w:tcPr>
            <w:tcW w:w="360" w:type="dxa"/>
            <w:shd w:val="clear" w:color="auto" w:fill="F2F2F2"/>
          </w:tcPr>
          <w:p w:rsidR="00A77B3E">
            <w:pPr>
              <w:pStyle w:val="mqeng"/>
              <w:jc w:val="left"/>
            </w:pPr>
            <w:r>
              <w:rPr>
                <w:b/>
                <w:i w:val="0"/>
                <w:noProof w:val="0"/>
                <w:u w:val="none"/>
                <w:vertAlign w:val="baseline"/>
              </w:rPr>
              <w:t>Availability of specialists and workers capable of performing the declared type of work.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741</w:t>
              <w:br/>
            </w:r>
            <w:r>
              <w:rPr>
                <w:noProof/>
                <w:sz w:val="2"/>
              </w:rPr>
              <w:t>a8b0c294-0146-41ee-b1df-cad53f2b3846</w:t>
            </w:r>
          </w:p>
        </w:tc>
        <w:tc>
          <w:tcPr>
            <w:tcW w:w="360" w:type="dxa"/>
            <w:shd w:val="clear" w:color="auto" w:fill="F2F2F2"/>
          </w:tcPr>
          <w:p w:rsidR="00A77B3E">
            <w:pPr>
              <w:pStyle w:val="mqrus"/>
              <w:jc w:val="left"/>
            </w:pPr>
            <w:r>
              <w:rPr>
                <w:noProof/>
              </w:rPr>
              <w:t>10.1.</w:t>
            </w:r>
          </w:p>
        </w:tc>
        <w:tc>
          <w:tcPr>
            <w:tcW w:w="360" w:type="dxa"/>
            <w:shd w:val="clear" w:color="auto" w:fill="F2F2F2"/>
          </w:tcPr>
          <w:p w:rsidR="00A77B3E">
            <w:pPr>
              <w:pStyle w:val="mqeng"/>
              <w:jc w:val="left"/>
            </w:pPr>
            <w:r>
              <w:rPr>
                <w:noProof w:val="0"/>
              </w:rPr>
              <w:t>10.1.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742</w:t>
              <w:br/>
            </w:r>
            <w:r>
              <w:rPr>
                <w:noProof/>
                <w:sz w:val="2"/>
              </w:rPr>
              <w:t>cb68c113-6ecf-45ae-a063-7a3e25956eda</w:t>
            </w:r>
          </w:p>
        </w:tc>
        <w:tc>
          <w:tcPr>
            <w:tcW w:w="360" w:type="dxa"/>
            <w:shd w:val="clear" w:color="auto" w:fill="F2F2F2"/>
          </w:tcPr>
          <w:p w:rsidR="00A77B3E">
            <w:pPr>
              <w:pStyle w:val="mqrus"/>
              <w:jc w:val="left"/>
            </w:pPr>
            <w:r>
              <w:rPr>
                <w:noProof/>
              </w:rPr>
              <w:t>Укомплектованность квалифицированными специалистами и рабочими, способными выполнять заявленный вид работ.</w:t>
            </w:r>
          </w:p>
        </w:tc>
        <w:tc>
          <w:tcPr>
            <w:tcW w:w="360" w:type="dxa"/>
            <w:shd w:val="clear" w:color="auto" w:fill="F2F2F2"/>
          </w:tcPr>
          <w:p w:rsidR="00A77B3E">
            <w:pPr>
              <w:pStyle w:val="mqeng"/>
              <w:jc w:val="left"/>
            </w:pPr>
            <w:r>
              <w:rPr>
                <w:noProof w:val="0"/>
              </w:rPr>
              <w:t>Staffing with qualified specialists and workers capable of performing the declared type of work.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743</w:t>
              <w:br/>
            </w:r>
            <w:r>
              <w:rPr>
                <w:noProof/>
                <w:sz w:val="2"/>
              </w:rPr>
              <w:t>85ff09d2-81b0-47e2-a15e-0b8ca9d15f45</w:t>
            </w:r>
          </w:p>
        </w:tc>
        <w:tc>
          <w:tcPr>
            <w:tcW w:w="360" w:type="dxa"/>
            <w:shd w:val="clear" w:color="auto" w:fill="F2F2F2"/>
          </w:tcPr>
          <w:p w:rsidR="00A77B3E">
            <w:pPr>
              <w:pStyle w:val="mqrus"/>
              <w:jc w:val="left"/>
            </w:pPr>
            <w:r>
              <w:rPr>
                <w:noProof/>
              </w:rPr>
              <w:t>Проверяется: наличие в структурных подразделениях предприятия-изготовителя персонала, осуществляющего разработку РКД, ПТД, ПКД, технологические операции и контроль качества (ОТК, лаборатории и т.д.)</w:t>
            </w:r>
          </w:p>
        </w:tc>
        <w:tc>
          <w:tcPr>
            <w:tcW w:w="360" w:type="dxa"/>
            <w:shd w:val="clear" w:color="auto" w:fill="F2F2F2"/>
          </w:tcPr>
          <w:p w:rsidR="00A77B3E">
            <w:pPr>
              <w:pStyle w:val="mqeng"/>
              <w:jc w:val="left"/>
            </w:pPr>
            <w:r>
              <w:rPr>
                <w:noProof w:val="0"/>
              </w:rPr>
              <w:t>Verified: the presence in the structural subdivisions of the manufacturing enterprise of personnel responsible for the development of RCD, PTD, PKD, technological operations, and quality control (OTK, laboratories, etc.).</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744</w:t>
              <w:br/>
            </w:r>
            <w:r>
              <w:rPr>
                <w:noProof/>
                <w:sz w:val="2"/>
              </w:rPr>
              <w:t>e435dd77-b22a-4fb5-8506-2eeea1e0e471</w:t>
            </w:r>
          </w:p>
        </w:tc>
        <w:tc>
          <w:tcPr>
            <w:tcW w:w="360" w:type="dxa"/>
            <w:shd w:val="clear" w:color="auto" w:fill="F2F2F2"/>
          </w:tcPr>
          <w:p w:rsidR="00A77B3E">
            <w:pPr>
              <w:pStyle w:val="mqrus"/>
              <w:jc w:val="left"/>
            </w:pPr>
            <w:r>
              <w:rPr>
                <w:noProof/>
              </w:rPr>
              <w:t>Предприятие укомплектовано подготовленным, аттестованным и прошедшим проверку знаний персоналом.</w:t>
            </w:r>
          </w:p>
        </w:tc>
        <w:tc>
          <w:tcPr>
            <w:tcW w:w="360" w:type="dxa"/>
            <w:shd w:val="clear" w:color="auto" w:fill="F2F2F2"/>
          </w:tcPr>
          <w:p w:rsidR="00A77B3E">
            <w:pPr>
              <w:pStyle w:val="mqeng"/>
              <w:jc w:val="left"/>
            </w:pPr>
            <w:r>
              <w:rPr>
                <w:noProof w:val="0"/>
              </w:rPr>
              <w:t>The enterprise is staffed with trained, certified, and knowledge-tested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745</w:t>
              <w:br/>
            </w:r>
            <w:r>
              <w:rPr>
                <w:noProof/>
                <w:sz w:val="2"/>
              </w:rPr>
              <w:t>7bd7a3a2-fdd6-4b32-8c45-5d290e36f760</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746</w:t>
              <w:br/>
            </w:r>
            <w:r>
              <w:rPr>
                <w:noProof/>
                <w:sz w:val="2"/>
              </w:rPr>
              <w:t>20e1bb9a-6fc5-4673-bc1f-111285f942bb</w:t>
            </w:r>
          </w:p>
        </w:tc>
        <w:tc>
          <w:tcPr>
            <w:tcW w:w="360" w:type="dxa"/>
            <w:shd w:val="clear" w:color="auto" w:fill="F2F2F2"/>
          </w:tcPr>
          <w:p w:rsidR="00A77B3E">
            <w:pPr>
              <w:pStyle w:val="mqrus"/>
              <w:jc w:val="left"/>
            </w:pPr>
            <w:r>
              <w:rPr>
                <w:noProof/>
              </w:rPr>
              <w:t>- Справка об укомплектованности ОТК персоналом, имеющим право проводить электрические испытания и измерения, в том числе и для АЭС, утверждена 03.06.2026 Директором по качеству Н.П. Пащенко;</w:t>
            </w:r>
          </w:p>
        </w:tc>
        <w:tc>
          <w:tcPr>
            <w:tcW w:w="360" w:type="dxa"/>
            <w:shd w:val="clear" w:color="auto" w:fill="F2F2F2"/>
          </w:tcPr>
          <w:p w:rsidR="00A77B3E">
            <w:pPr>
              <w:pStyle w:val="mqeng"/>
              <w:jc w:val="left"/>
            </w:pPr>
            <w:r>
              <w:rPr>
                <w:noProof w:val="0"/>
              </w:rPr>
              <w:t>- Statement on the staffing of the Technical Control Department with personnel authorized to conduct electrical tests and measurements, including for nuclear power plants, approved on 03.06.2026 by the Quality Director N.P. Pashchenko;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747</w:t>
              <w:br/>
            </w:r>
            <w:r>
              <w:rPr>
                <w:noProof/>
                <w:sz w:val="2"/>
              </w:rPr>
              <w:t>24e2d9c5-59a1-439d-af98-ab9e194a49e7</w:t>
            </w:r>
          </w:p>
        </w:tc>
        <w:tc>
          <w:tcPr>
            <w:tcW w:w="360" w:type="dxa"/>
            <w:shd w:val="clear" w:color="auto" w:fill="F2F2F2"/>
          </w:tcPr>
          <w:p w:rsidR="00A77B3E">
            <w:pPr>
              <w:pStyle w:val="mqrus"/>
              <w:jc w:val="left"/>
            </w:pPr>
            <w:r>
              <w:rPr>
                <w:noProof/>
              </w:rPr>
              <w:t>- Справка об укомплектованности АО «Завод «Энергокабель» персоналом, осуществляющим разработку РКД, ПТД и ПКД, изготовление продукции, контроль качества, утверж-дена начальником отдела кадров М.А. Алексеевой 06.06.2026.</w:t>
            </w:r>
          </w:p>
        </w:tc>
        <w:tc>
          <w:tcPr>
            <w:tcW w:w="360" w:type="dxa"/>
            <w:shd w:val="clear" w:color="auto" w:fill="F2F2F2"/>
          </w:tcPr>
          <w:p w:rsidR="00A77B3E">
            <w:pPr>
              <w:pStyle w:val="mqeng"/>
              <w:jc w:val="left"/>
            </w:pPr>
            <w:r>
              <w:rPr>
                <w:noProof w:val="0"/>
              </w:rPr>
              <w:t>- Statement on the staffing of JSC Zavod Energokabel with personnel engaged in the development of RCD, PTD, and PKD, production of goods, and quality control, approved by the Head of Human Resources Department M.A. Alekseeva on 06.06.2026.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748</w:t>
              <w:br/>
            </w:r>
            <w:r>
              <w:rPr>
                <w:noProof/>
                <w:sz w:val="2"/>
              </w:rPr>
              <w:t>7ca2e6ae-5891-4741-a8b1-11c807efae9e</w:t>
            </w:r>
          </w:p>
        </w:tc>
        <w:tc>
          <w:tcPr>
            <w:tcW w:w="360" w:type="dxa"/>
            <w:shd w:val="clear" w:color="auto" w:fill="F2F2F2"/>
          </w:tcPr>
          <w:p w:rsidR="00A77B3E">
            <w:pPr>
              <w:pStyle w:val="mqrus"/>
              <w:jc w:val="left"/>
            </w:pPr>
            <w:r>
              <w:rPr>
                <w:noProof/>
              </w:rPr>
              <w:t>Список квалифицированного персонала ОТК прикладывается к Акту.</w:t>
            </w:r>
          </w:p>
        </w:tc>
        <w:tc>
          <w:tcPr>
            <w:tcW w:w="360" w:type="dxa"/>
            <w:shd w:val="clear" w:color="auto" w:fill="F2F2F2"/>
          </w:tcPr>
          <w:p w:rsidR="00A77B3E">
            <w:pPr>
              <w:pStyle w:val="mqeng"/>
              <w:jc w:val="left"/>
            </w:pPr>
            <w:r>
              <w:rPr>
                <w:noProof w:val="0"/>
              </w:rPr>
              <w:t>The list of qualified Technical Control Department personnel is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749</w:t>
              <w:br/>
            </w:r>
            <w:r>
              <w:rPr>
                <w:noProof/>
                <w:sz w:val="2"/>
              </w:rPr>
              <w:t>53f176fa-4d7a-4ed3-b64e-d299e15b6e58</w:t>
            </w:r>
          </w:p>
        </w:tc>
        <w:tc>
          <w:tcPr>
            <w:tcW w:w="360" w:type="dxa"/>
            <w:shd w:val="clear" w:color="auto" w:fill="F2F2F2"/>
          </w:tcPr>
          <w:p w:rsidR="00A77B3E">
            <w:pPr>
              <w:pStyle w:val="mqrus"/>
              <w:jc w:val="left"/>
            </w:pPr>
            <w:r>
              <w:rPr>
                <w:noProof/>
              </w:rPr>
              <w:t>10.2.</w:t>
            </w:r>
          </w:p>
        </w:tc>
        <w:tc>
          <w:tcPr>
            <w:tcW w:w="360" w:type="dxa"/>
            <w:shd w:val="clear" w:color="auto" w:fill="F2F2F2"/>
          </w:tcPr>
          <w:p w:rsidR="00A77B3E">
            <w:pPr>
              <w:pStyle w:val="mqeng"/>
              <w:jc w:val="left"/>
            </w:pPr>
            <w:r>
              <w:rPr>
                <w:noProof w:val="0"/>
              </w:rPr>
              <w:t>10.2.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750</w:t>
              <w:br/>
            </w:r>
            <w:r>
              <w:rPr>
                <w:noProof/>
                <w:sz w:val="2"/>
              </w:rPr>
              <w:t>39cbcbe3-fd7f-4d21-b72f-9765a7ddece2</w:t>
            </w:r>
          </w:p>
        </w:tc>
        <w:tc>
          <w:tcPr>
            <w:tcW w:w="360" w:type="dxa"/>
            <w:shd w:val="clear" w:color="auto" w:fill="F2F2F2"/>
          </w:tcPr>
          <w:p w:rsidR="00A77B3E">
            <w:pPr>
              <w:pStyle w:val="mqrus"/>
              <w:jc w:val="left"/>
            </w:pPr>
            <w:r>
              <w:rPr>
                <w:noProof/>
              </w:rPr>
              <w:t>Наличие системы поддержания квалификации кадров, их аттестации и допуска к работам, проверка знаний требований нормативных документов, связанных с конструированием и изготовлением заявленной продукции у руководителей, специалистов и рабочих.</w:t>
            </w:r>
          </w:p>
        </w:tc>
        <w:tc>
          <w:tcPr>
            <w:tcW w:w="360" w:type="dxa"/>
            <w:shd w:val="clear" w:color="auto" w:fill="F2F2F2"/>
          </w:tcPr>
          <w:p w:rsidR="00A77B3E">
            <w:pPr>
              <w:pStyle w:val="mqeng"/>
              <w:jc w:val="left"/>
            </w:pPr>
            <w:r>
              <w:rPr>
                <w:noProof w:val="0"/>
              </w:rPr>
              <w:t>Availability of a system for maintaining personnel qualification, their certification and authorization for work, verification of knowledge of regulatory requirements related to the design and manufacture of the declared products among managers, specialists, and workers.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751</w:t>
              <w:br/>
            </w:r>
            <w:r>
              <w:rPr>
                <w:noProof/>
                <w:sz w:val="2"/>
              </w:rPr>
              <w:t>9354114a-c95f-490e-ae69-1c4a58930da1</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752</w:t>
              <w:br/>
            </w:r>
            <w:r>
              <w:rPr>
                <w:noProof/>
                <w:sz w:val="2"/>
              </w:rPr>
              <w:t>36871cfd-f4b7-461a-8771-f0de7787b4b8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753</w:t>
              <w:br/>
            </w:r>
            <w:r>
              <w:rPr>
                <w:noProof/>
                <w:sz w:val="2"/>
              </w:rPr>
              <w:t>058cdc97-d339-43c8-95e7-90b8e4bb6211</w:t>
            </w:r>
          </w:p>
        </w:tc>
        <w:tc>
          <w:tcPr>
            <w:tcW w:w="360" w:type="dxa"/>
            <w:shd w:val="clear" w:color="auto" w:fill="F2F2F2"/>
          </w:tcPr>
          <w:p w:rsidR="00A77B3E">
            <w:pPr>
              <w:pStyle w:val="mqrus"/>
              <w:jc w:val="left"/>
            </w:pPr>
            <w:r>
              <w:rPr>
                <w:noProof/>
              </w:rPr>
              <w:t>Наличие процедурных документов СМК, указанных в Руководстве по качеству и (или) перечне процедур СМК предприятия и определяющих порядок подготовки и проверки персонала, участвующего в изготовлении и контроле продукции для АЭС, на знание НД в области использования атомной энергии.</w:t>
            </w:r>
          </w:p>
        </w:tc>
        <w:tc>
          <w:tcPr>
            <w:tcW w:w="360" w:type="dxa"/>
            <w:shd w:val="clear" w:color="auto" w:fill="F2F2F2"/>
          </w:tcPr>
          <w:p w:rsidR="00A77B3E">
            <w:pPr>
              <w:pStyle w:val="mqeng"/>
              <w:jc w:val="left"/>
            </w:pPr>
            <w:r>
              <w:rPr>
                <w:noProof w:val="0"/>
              </w:rPr>
              <w:t>Availability of procedural QMS documents specified in the Quality Manual and/or the list of enterprise QMS procedures, which define the procedure for training and verification of personnel involved in the production and quality control of products for nuclear power plants, regarding knowledge of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754</w:t>
              <w:br/>
            </w:r>
            <w:r>
              <w:rPr>
                <w:noProof/>
                <w:sz w:val="2"/>
              </w:rPr>
              <w:t>69e7b9a2-907a-413b-8e33-ec9815faff32</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755</w:t>
              <w:br/>
            </w:r>
            <w:r>
              <w:rPr>
                <w:noProof/>
                <w:sz w:val="2"/>
              </w:rPr>
              <w:t>c0f65f77-3866-43fa-8354-b0092e3154a6</w:t>
            </w:r>
          </w:p>
        </w:tc>
        <w:tc>
          <w:tcPr>
            <w:tcW w:w="360" w:type="dxa"/>
            <w:shd w:val="clear" w:color="auto" w:fill="F2F2F2"/>
          </w:tcPr>
          <w:p w:rsidR="00A77B3E">
            <w:pPr>
              <w:pStyle w:val="mqrus"/>
              <w:jc w:val="left"/>
            </w:pPr>
            <w:r>
              <w:rPr>
                <w:noProof/>
              </w:rPr>
              <w:t>Наличие оформленных перечней НД в области использования атомной энергии, знание которых обязательно для персонала.</w:t>
            </w:r>
          </w:p>
        </w:tc>
        <w:tc>
          <w:tcPr>
            <w:tcW w:w="360" w:type="dxa"/>
            <w:shd w:val="clear" w:color="auto" w:fill="F2F2F2"/>
          </w:tcPr>
          <w:p w:rsidR="00A77B3E">
            <w:pPr>
              <w:pStyle w:val="mqeng"/>
              <w:jc w:val="left"/>
            </w:pPr>
            <w:r>
              <w:rPr>
                <w:noProof w:val="0"/>
              </w:rPr>
              <w:t>Availability of formalized lists of regulatory documents in the field of atomic energy use, knowledge of which is mandatory for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756</w:t>
              <w:br/>
            </w:r>
            <w:r>
              <w:rPr>
                <w:noProof/>
                <w:sz w:val="2"/>
              </w:rPr>
              <w:t>751a6ac4-3a3d-4f53-a1da-29e564fd3686</w:t>
            </w:r>
          </w:p>
        </w:tc>
        <w:tc>
          <w:tcPr>
            <w:tcW w:w="360" w:type="dxa"/>
            <w:shd w:val="clear" w:color="auto" w:fill="F2F2F2"/>
          </w:tcPr>
          <w:p w:rsidR="00A77B3E">
            <w:pPr>
              <w:pStyle w:val="mqrus"/>
              <w:jc w:val="left"/>
            </w:pPr>
            <w:r>
              <w:rPr>
                <w:noProof/>
              </w:rPr>
              <w:t>Наличие вопросов и (или) билетов для проверки знаний.</w:t>
            </w:r>
          </w:p>
        </w:tc>
        <w:tc>
          <w:tcPr>
            <w:tcW w:w="360" w:type="dxa"/>
            <w:shd w:val="clear" w:color="auto" w:fill="F2F2F2"/>
          </w:tcPr>
          <w:p w:rsidR="00A77B3E">
            <w:pPr>
              <w:pStyle w:val="mqeng"/>
              <w:jc w:val="left"/>
            </w:pPr>
            <w:r>
              <w:rPr>
                <w:noProof w:val="0"/>
              </w:rPr>
              <w:t>Availability of questions and/or tickets for knowledge assessment.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757</w:t>
              <w:br/>
            </w:r>
            <w:r>
              <w:rPr>
                <w:noProof/>
                <w:sz w:val="2"/>
              </w:rPr>
              <w:t>b432cb22-1f4a-45c5-bb72-62f2d6c7e46a</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758</w:t>
              <w:br/>
            </w:r>
            <w:r>
              <w:rPr>
                <w:noProof/>
                <w:sz w:val="2"/>
              </w:rPr>
              <w:t>db267e11-3ecb-4704-9b10-3d6742484dc5</w:t>
            </w:r>
          </w:p>
        </w:tc>
        <w:tc>
          <w:tcPr>
            <w:tcW w:w="360" w:type="dxa"/>
            <w:shd w:val="clear" w:color="auto" w:fill="F2F2F2"/>
          </w:tcPr>
          <w:p w:rsidR="00A77B3E">
            <w:pPr>
              <w:pStyle w:val="mqrus"/>
              <w:jc w:val="left"/>
            </w:pPr>
            <w:r>
              <w:rPr>
                <w:noProof/>
              </w:rPr>
              <w:t>Наличие планов и программ подготовки и проверки персонала, участвующего в изготовлении и контроле продукции, на знание НД в области использования атомной энергии.</w:t>
            </w:r>
          </w:p>
        </w:tc>
        <w:tc>
          <w:tcPr>
            <w:tcW w:w="360" w:type="dxa"/>
            <w:shd w:val="clear" w:color="auto" w:fill="F2F2F2"/>
          </w:tcPr>
          <w:p w:rsidR="00A77B3E">
            <w:pPr>
              <w:pStyle w:val="mqeng"/>
              <w:jc w:val="left"/>
            </w:pPr>
            <w:r>
              <w:rPr>
                <w:noProof w:val="0"/>
              </w:rPr>
              <w:t>Availability of training and assessment plans and programs for personnel involved in the manufacturing and inspection of products, regarding their knowledge of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759</w:t>
              <w:br/>
            </w:r>
            <w:r>
              <w:rPr>
                <w:noProof/>
                <w:sz w:val="2"/>
              </w:rPr>
              <w:t>8601df7c-6f70-4a89-bd3c-28c3cd7d07b0</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760</w:t>
              <w:br/>
            </w:r>
            <w:r>
              <w:rPr>
                <w:noProof/>
                <w:sz w:val="2"/>
              </w:rPr>
              <w:t>85b7936a-8ac8-4753-bd1b-53e9ecd8c567</w:t>
            </w:r>
          </w:p>
        </w:tc>
        <w:tc>
          <w:tcPr>
            <w:tcW w:w="360" w:type="dxa"/>
            <w:shd w:val="clear" w:color="auto" w:fill="F2F2F2"/>
          </w:tcPr>
          <w:p w:rsidR="00A77B3E">
            <w:pPr>
              <w:pStyle w:val="mqrus"/>
              <w:jc w:val="left"/>
            </w:pPr>
            <w:r>
              <w:rPr>
                <w:noProof/>
              </w:rPr>
              <w:t>Наличие графиков проведения аттестации сварщиков, дефектоскопистов и контролеров.</w:t>
            </w:r>
          </w:p>
        </w:tc>
        <w:tc>
          <w:tcPr>
            <w:tcW w:w="360" w:type="dxa"/>
            <w:shd w:val="clear" w:color="auto" w:fill="F2F2F2"/>
          </w:tcPr>
          <w:p w:rsidR="00A77B3E">
            <w:pPr>
              <w:pStyle w:val="mqeng"/>
              <w:jc w:val="left"/>
            </w:pPr>
            <w:r>
              <w:rPr>
                <w:noProof w:val="0"/>
              </w:rPr>
              <w:t>Availability of schedules for the certification of welders, defectoscopists, and inspectors.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761</w:t>
              <w:br/>
            </w:r>
            <w:r>
              <w:rPr>
                <w:noProof/>
                <w:sz w:val="2"/>
              </w:rPr>
              <w:t>4e8c6826-d2c2-4b45-aa0d-02896ec74382</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762</w:t>
              <w:br/>
            </w:r>
            <w:r>
              <w:rPr>
                <w:noProof/>
                <w:sz w:val="2"/>
              </w:rPr>
              <w:t>af488503-351d-47c0-a406-9bbdb6ca22ad</w:t>
            </w:r>
          </w:p>
        </w:tc>
        <w:tc>
          <w:tcPr>
            <w:tcW w:w="360" w:type="dxa"/>
            <w:shd w:val="clear" w:color="auto" w:fill="F2F2F2"/>
          </w:tcPr>
          <w:p w:rsidR="00A77B3E">
            <w:pPr>
              <w:pStyle w:val="mqrus"/>
              <w:jc w:val="left"/>
            </w:pPr>
            <w:r>
              <w:rPr>
                <w:noProof/>
              </w:rPr>
              <w:t>Наличие документов (протоколов и т.д.), подтверждающих проведенную проверку персонала, участвующего в изготовлении и (или) конструировании продукции, на знание НД в области использования атомной энергии.</w:t>
            </w:r>
          </w:p>
        </w:tc>
        <w:tc>
          <w:tcPr>
            <w:tcW w:w="360" w:type="dxa"/>
            <w:shd w:val="clear" w:color="auto" w:fill="F2F2F2"/>
          </w:tcPr>
          <w:p w:rsidR="00A77B3E">
            <w:pPr>
              <w:pStyle w:val="mqeng"/>
              <w:jc w:val="left"/>
            </w:pPr>
            <w:r>
              <w:rPr>
                <w:noProof w:val="0"/>
              </w:rPr>
              <w:t>Availability of documents (protocols, etc.) confirming the conducted knowledge assessment of personnel involved in the manufacturing and/or design of products, regarding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763</w:t>
              <w:br/>
            </w:r>
            <w:r>
              <w:rPr>
                <w:noProof/>
                <w:sz w:val="2"/>
              </w:rPr>
              <w:t>cedf9617-746b-4254-bdc9-e064840de2b4</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764</w:t>
              <w:br/>
            </w:r>
            <w:r>
              <w:rPr>
                <w:noProof/>
                <w:sz w:val="2"/>
              </w:rPr>
              <w:t>92b0c471-57cc-4316-97f3-c89aa7339e03</w:t>
            </w:r>
          </w:p>
        </w:tc>
        <w:tc>
          <w:tcPr>
            <w:tcW w:w="360" w:type="dxa"/>
            <w:shd w:val="clear" w:color="auto" w:fill="F2F2F2"/>
          </w:tcPr>
          <w:p w:rsidR="00A77B3E">
            <w:pPr>
              <w:pStyle w:val="mqrus"/>
              <w:jc w:val="left"/>
            </w:pPr>
            <w:r>
              <w:rPr>
                <w:noProof/>
              </w:rPr>
              <w:t>Соответствие удостоверения сварщиков, дефектоскопистов и контролеров требованиям НД.</w:t>
            </w:r>
          </w:p>
        </w:tc>
        <w:tc>
          <w:tcPr>
            <w:tcW w:w="360" w:type="dxa"/>
            <w:shd w:val="clear" w:color="auto" w:fill="F2F2F2"/>
          </w:tcPr>
          <w:p w:rsidR="00A77B3E">
            <w:pPr>
              <w:pStyle w:val="mqeng"/>
              <w:jc w:val="left"/>
            </w:pPr>
            <w:r>
              <w:rPr>
                <w:noProof w:val="0"/>
              </w:rPr>
              <w:t>Compliance of certificates for welders, defectoscopists, and inspectors with the requirements of regulatory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765</w:t>
              <w:br/>
            </w:r>
            <w:r>
              <w:rPr>
                <w:noProof/>
                <w:sz w:val="2"/>
              </w:rPr>
              <w:t>85f8f5be-9dae-4723-986c-6c6e173b27f2</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766</w:t>
              <w:br/>
            </w:r>
            <w:r>
              <w:rPr>
                <w:noProof/>
                <w:sz w:val="2"/>
              </w:rPr>
              <w:t>f5e4be98-ad31-46c4-b258-ed7dbf86dfdd</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767</w:t>
              <w:br/>
            </w:r>
            <w:r>
              <w:rPr>
                <w:noProof/>
                <w:sz w:val="2"/>
              </w:rPr>
              <w:t>be9f37cf-aa7f-40ba-8c7f-ab5cb7a996cb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768</w:t>
              <w:br/>
            </w:r>
            <w:r>
              <w:rPr>
                <w:noProof/>
                <w:sz w:val="2"/>
              </w:rPr>
              <w:t>0173c161-6f5f-465d-be5e-af561a99dc72</w:t>
            </w:r>
          </w:p>
        </w:tc>
        <w:tc>
          <w:tcPr>
            <w:tcW w:w="360" w:type="dxa"/>
            <w:shd w:val="clear" w:color="auto" w:fill="F2F2F2"/>
          </w:tcPr>
          <w:p w:rsidR="00A77B3E">
            <w:pPr>
              <w:pStyle w:val="mqrus"/>
              <w:jc w:val="left"/>
            </w:pPr>
            <w:r>
              <w:rPr>
                <w:noProof/>
              </w:rPr>
              <w:t>Порядок подготовки и проверки персонала, участвующего в изготовлении и контроле продукции для АЭС, на знание НД в области использования атомной энергии регламентирован в представленных документах:</w:t>
            </w:r>
          </w:p>
        </w:tc>
        <w:tc>
          <w:tcPr>
            <w:tcW w:w="360" w:type="dxa"/>
            <w:shd w:val="clear" w:color="auto" w:fill="F2F2F2"/>
          </w:tcPr>
          <w:p w:rsidR="00A77B3E">
            <w:pPr>
              <w:pStyle w:val="mqeng"/>
              <w:jc w:val="left"/>
            </w:pPr>
            <w:r>
              <w:rPr>
                <w:noProof w:val="0"/>
              </w:rPr>
              <w:t>The procedure for preparing and verifying personnel involved in the manufacturing and inspection of products for nuclear power plants, regarding their knowledge of regulatory documents in the field of atomic energy use, is regulated by the submitted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769</w:t>
              <w:br/>
            </w:r>
            <w:r>
              <w:rPr>
                <w:noProof/>
                <w:sz w:val="2"/>
              </w:rPr>
              <w:t>916a97ee-e52f-4852-b26a-2cf762f21056</w:t>
            </w:r>
          </w:p>
        </w:tc>
        <w:tc>
          <w:tcPr>
            <w:tcW w:w="360" w:type="dxa"/>
            <w:shd w:val="clear" w:color="auto" w:fill="F2F2F2"/>
          </w:tcPr>
          <w:p w:rsidR="00A77B3E">
            <w:pPr>
              <w:pStyle w:val="mqrus"/>
              <w:jc w:val="left"/>
            </w:pPr>
            <w:r>
              <w:rPr>
                <w:noProof/>
              </w:rPr>
              <w:t>- РП СМК 019 – 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 RP SMK 019–2023 "Procedure for verifying knowledge of rules, standards, and instructions on safety in nuclear power engineering for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770</w:t>
              <w:br/>
            </w:r>
            <w:r>
              <w:rPr>
                <w:noProof/>
                <w:sz w:val="2"/>
              </w:rPr>
              <w:t>c853d015-6092-4b7d-a41e-18a9ae03082b</w:t>
            </w:r>
          </w:p>
        </w:tc>
        <w:tc>
          <w:tcPr>
            <w:tcW w:w="360" w:type="dxa"/>
            <w:shd w:val="clear" w:color="auto" w:fill="F2F2F2"/>
          </w:tcPr>
          <w:p w:rsidR="00A77B3E">
            <w:pPr>
              <w:pStyle w:val="mqrus"/>
              <w:jc w:val="left"/>
            </w:pPr>
            <w:r>
              <w:rPr>
                <w:noProof/>
              </w:rPr>
              <w:t>- РП СМК 014 – 2023 «Повышение квалификации персонала»;</w:t>
            </w:r>
          </w:p>
        </w:tc>
        <w:tc>
          <w:tcPr>
            <w:tcW w:w="360" w:type="dxa"/>
            <w:shd w:val="clear" w:color="auto" w:fill="F2F2F2"/>
          </w:tcPr>
          <w:p w:rsidR="00A77B3E">
            <w:pPr>
              <w:pStyle w:val="mqeng"/>
              <w:jc w:val="left"/>
            </w:pPr>
            <w:r>
              <w:rPr>
                <w:noProof w:val="0"/>
              </w:rPr>
              <w:t>- RP SMK 014–2023 "Personnel qualification improvement";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771</w:t>
              <w:br/>
            </w:r>
            <w:r>
              <w:rPr>
                <w:noProof/>
                <w:sz w:val="2"/>
              </w:rPr>
              <w:t>5e6e39ab-3251-41e6-b1ab-3e0dac04c885</w:t>
            </w:r>
          </w:p>
        </w:tc>
        <w:tc>
          <w:tcPr>
            <w:tcW w:w="360" w:type="dxa"/>
            <w:shd w:val="clear" w:color="auto" w:fill="F2F2F2"/>
          </w:tcPr>
          <w:p w:rsidR="00A77B3E">
            <w:pPr>
              <w:pStyle w:val="mqrus"/>
              <w:jc w:val="left"/>
            </w:pPr>
            <w:r>
              <w:rPr>
                <w:noProof/>
              </w:rPr>
              <w:t>- ПОК(И), п. 4;</w:t>
            </w:r>
          </w:p>
        </w:tc>
        <w:tc>
          <w:tcPr>
            <w:tcW w:w="360" w:type="dxa"/>
            <w:shd w:val="clear" w:color="auto" w:fill="F2F2F2"/>
          </w:tcPr>
          <w:p w:rsidR="00A77B3E">
            <w:pPr>
              <w:pStyle w:val="mqeng"/>
              <w:jc w:val="left"/>
            </w:pPr>
            <w:r>
              <w:rPr>
                <w:noProof w:val="0"/>
              </w:rPr>
              <w:t>- POK(I), clause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772</w:t>
              <w:br/>
            </w:r>
            <w:r>
              <w:rPr>
                <w:noProof/>
                <w:sz w:val="2"/>
              </w:rPr>
              <w:t>96ebb0d5-0c82-4da9-9eae-0bf8846e694b</w:t>
            </w:r>
          </w:p>
        </w:tc>
        <w:tc>
          <w:tcPr>
            <w:tcW w:w="360" w:type="dxa"/>
            <w:shd w:val="clear" w:color="auto" w:fill="F2F2F2"/>
          </w:tcPr>
          <w:p w:rsidR="00A77B3E">
            <w:pPr>
              <w:pStyle w:val="mqrus"/>
              <w:jc w:val="left"/>
            </w:pPr>
            <w:r>
              <w:rPr>
                <w:noProof/>
              </w:rPr>
              <w:t>- РК СМК 01-2023, п. 7.2.</w:t>
            </w:r>
          </w:p>
        </w:tc>
        <w:tc>
          <w:tcPr>
            <w:tcW w:w="360" w:type="dxa"/>
            <w:shd w:val="clear" w:color="auto" w:fill="F2F2F2"/>
          </w:tcPr>
          <w:p w:rsidR="00A77B3E">
            <w:pPr>
              <w:pStyle w:val="mqeng"/>
              <w:jc w:val="left"/>
            </w:pPr>
            <w:r>
              <w:rPr>
                <w:noProof w:val="0"/>
              </w:rPr>
              <w:t>- RK SMK 01-2023, clause 7.2.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773</w:t>
              <w:br/>
            </w:r>
            <w:r>
              <w:rPr>
                <w:noProof/>
                <w:sz w:val="2"/>
              </w:rPr>
              <w:t>49d49352-7be1-4b81-a239-4aba01294bae</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774</w:t>
              <w:br/>
            </w:r>
            <w:r>
              <w:rPr>
                <w:noProof/>
                <w:sz w:val="2"/>
              </w:rPr>
              <w:t>cbae1205-a3a7-41f6-a94e-b8a659bbeacd</w:t>
            </w:r>
          </w:p>
        </w:tc>
        <w:tc>
          <w:tcPr>
            <w:tcW w:w="360" w:type="dxa"/>
            <w:shd w:val="clear" w:color="auto" w:fill="F2F2F2"/>
          </w:tcPr>
          <w:p w:rsidR="00A77B3E">
            <w:pPr>
              <w:pStyle w:val="mqrus"/>
              <w:jc w:val="left"/>
            </w:pPr>
            <w:r>
              <w:rPr>
                <w:noProof/>
              </w:rPr>
              <w:t>Перечень НД в области использования атомной энергии и билеты для проверки знаний приведены в РП СМК 019 – 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The list of regulatory documents in the field of atomic energy use and the examination tickets for knowledge verification are provided in RP SMK 019–2023 "Procedure for verifying knowledge of rules, standards, and instructions on safety in nuclear power engineering for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775</w:t>
              <w:br/>
            </w:r>
            <w:r>
              <w:rPr>
                <w:noProof/>
                <w:sz w:val="2"/>
              </w:rPr>
              <w:t>6e402261-656c-4981-ad08-d1b6467c8aed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776</w:t>
              <w:br/>
            </w:r>
            <w:r>
              <w:rPr>
                <w:noProof/>
                <w:sz w:val="2"/>
              </w:rPr>
              <w:t>1e0e455a-3d5c-4f82-b233-f151e1b2f2c7</w:t>
            </w:r>
          </w:p>
        </w:tc>
        <w:tc>
          <w:tcPr>
            <w:tcW w:w="360" w:type="dxa"/>
            <w:shd w:val="clear" w:color="auto" w:fill="F2F2F2"/>
          </w:tcPr>
          <w:p w:rsidR="00A77B3E">
            <w:pPr>
              <w:pStyle w:val="mqrus"/>
              <w:jc w:val="left"/>
            </w:pPr>
            <w:r>
              <w:rPr>
                <w:noProof/>
              </w:rPr>
              <w:t>При подготовке и проверке персонала, участвующего в изготовлении и контроле продукции, на знание НД в области использования атомной энергии, руководствуются следующими документами:</w:t>
            </w:r>
          </w:p>
        </w:tc>
        <w:tc>
          <w:tcPr>
            <w:tcW w:w="360" w:type="dxa"/>
            <w:shd w:val="clear" w:color="auto" w:fill="F2F2F2"/>
          </w:tcPr>
          <w:p w:rsidR="00A77B3E">
            <w:pPr>
              <w:pStyle w:val="mqeng"/>
              <w:jc w:val="left"/>
            </w:pPr>
            <w:r>
              <w:rPr>
                <w:noProof w:val="0"/>
              </w:rPr>
              <w:t>In the preparation and assessment of personnel involved in the manufacturing and inspection of products for knowledge of regulatory documents in the field of atomic energy use, the following documents are used as guidance: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777</w:t>
              <w:br/>
            </w:r>
            <w:r>
              <w:rPr>
                <w:noProof/>
                <w:sz w:val="2"/>
              </w:rPr>
              <w:t>fe8dfb94-02f4-42cd-872d-f5bb82c88384</w:t>
            </w:r>
          </w:p>
        </w:tc>
        <w:tc>
          <w:tcPr>
            <w:tcW w:w="360" w:type="dxa"/>
            <w:shd w:val="clear" w:color="auto" w:fill="F2F2F2"/>
          </w:tcPr>
          <w:p w:rsidR="00A77B3E">
            <w:pPr>
              <w:pStyle w:val="mqrus"/>
              <w:jc w:val="left"/>
            </w:pPr>
            <w:r>
              <w:rPr>
                <w:noProof/>
              </w:rPr>
              <w:t>- РП СМК 019 – 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 RP SMK 019 – 2023 "Procedure for the verification of knowledge of rules, standards, and safety instructions in atomic energy among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778</w:t>
              <w:br/>
            </w:r>
            <w:r>
              <w:rPr>
                <w:noProof/>
                <w:sz w:val="2"/>
              </w:rPr>
              <w:t>d1438a5e-7c7e-46f4-8a50-ac87e8002f62</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Приказ Генерального директора АО «Завод «Энергокабель» № 11 от 12.02.2026 «Об утверждении перечня сотрудников, подлежащих проверке знаний правил, норм и инструкций безопасности в атомной энергетике».</w:t>
            </w:r>
            <w:r>
              <w:rPr>
                <w:rStyle w:val="mqInternal"/>
                <w:b w:val="0"/>
                <w:i w:val="0"/>
                <w:noProof/>
                <w:u w:val="none"/>
                <w:vertAlign w:val="baseline"/>
              </w:rPr>
              <w:t>{2]</w:t>
            </w:r>
          </w:p>
        </w:tc>
        <w:tc>
          <w:tcPr>
            <w:tcW w:w="360" w:type="dxa"/>
            <w:shd w:val="clear" w:color="auto" w:fill="F2F2F2"/>
          </w:tcPr>
          <w:p w:rsidR="00A77B3E">
            <w:pPr>
              <w:pStyle w:val="mqeng"/>
              <w:jc w:val="left"/>
            </w:pPr>
            <w:r>
              <w:rPr>
                <w:noProof w:val="0"/>
              </w:rPr>
              <w:t xml:space="preserve">- </w:t>
            </w:r>
            <w:r>
              <w:rPr>
                <w:rStyle w:val="mqInternal"/>
                <w:b w:val="0"/>
                <w:i w:val="0"/>
                <w:noProof/>
                <w:u w:val="none"/>
                <w:vertAlign w:val="baseline"/>
              </w:rPr>
              <w:t>[1}</w:t>
            </w:r>
            <w:r>
              <w:rPr>
                <w:noProof w:val="0"/>
              </w:rPr>
              <w:t>Order of the General Director of JSC Zavod Energokabel No. 11 dated 12.02.2026 "On the approval of the list of employees subject to verification of knowledge of rules, standards, and safety instructions in atomic energy".</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779</w:t>
              <w:br/>
            </w:r>
            <w:r>
              <w:rPr>
                <w:noProof/>
                <w:sz w:val="2"/>
              </w:rPr>
              <w:t>1f08e68e-62f9-49cb-86f8-dd0714816703</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780</w:t>
              <w:br/>
            </w:r>
            <w:r>
              <w:rPr>
                <w:noProof/>
                <w:sz w:val="2"/>
              </w:rPr>
              <w:t>bf1c699d-aea1-4a50-8050-a8bc076d2973</w:t>
            </w:r>
          </w:p>
        </w:tc>
        <w:tc>
          <w:tcPr>
            <w:tcW w:w="360" w:type="dxa"/>
            <w:shd w:val="clear" w:color="auto" w:fill="F2F2F2"/>
          </w:tcPr>
          <w:p w:rsidR="00A77B3E">
            <w:pPr>
              <w:pStyle w:val="mqrus"/>
              <w:jc w:val="left"/>
            </w:pPr>
            <w:r>
              <w:rPr>
                <w:noProof/>
              </w:rPr>
              <w:t>По условиям технологического процесса изготовления кабельной продукции сварщики и дефектоскописты не требуются.</w:t>
            </w:r>
          </w:p>
        </w:tc>
        <w:tc>
          <w:tcPr>
            <w:tcW w:w="360" w:type="dxa"/>
            <w:shd w:val="clear" w:color="auto" w:fill="F2F2F2"/>
          </w:tcPr>
          <w:p w:rsidR="00A77B3E">
            <w:pPr>
              <w:pStyle w:val="mqeng"/>
              <w:jc w:val="left"/>
            </w:pPr>
            <w:r>
              <w:rPr>
                <w:noProof w:val="0"/>
              </w:rPr>
              <w:t>According to the technological process conditions for cable product manufacturing, welders and defectoscopists are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781</w:t>
              <w:br/>
            </w:r>
            <w:r>
              <w:rPr>
                <w:noProof/>
                <w:sz w:val="2"/>
              </w:rPr>
              <w:t>c256831e-8c9d-45b6-89f8-63391fb9b7e4</w:t>
            </w:r>
          </w:p>
        </w:tc>
        <w:tc>
          <w:tcPr>
            <w:tcW w:w="360" w:type="dxa"/>
            <w:shd w:val="clear" w:color="auto" w:fill="F2F2F2"/>
          </w:tcPr>
          <w:p w:rsidR="00A77B3E">
            <w:pPr>
              <w:pStyle w:val="mqrus"/>
              <w:jc w:val="left"/>
            </w:pPr>
            <w:r>
              <w:rPr>
                <w:noProof/>
              </w:rPr>
              <w:t>Аттестация контролеров ОТК проводится в соответствии Графиком проверки знаний правил, норм и инструкций по безопасности в атомной энергетике у руководителей и инженерно-технических работников от 10.02.2026.</w:t>
            </w:r>
          </w:p>
        </w:tc>
        <w:tc>
          <w:tcPr>
            <w:tcW w:w="360" w:type="dxa"/>
            <w:shd w:val="clear" w:color="auto" w:fill="F2F2F2"/>
          </w:tcPr>
          <w:p w:rsidR="00A77B3E">
            <w:pPr>
              <w:pStyle w:val="mqeng"/>
              <w:jc w:val="left"/>
            </w:pPr>
            <w:r>
              <w:rPr>
                <w:noProof w:val="0"/>
              </w:rPr>
              <w:t>Certification of OTK inspectors is carried out in accordance with the Schedule for the assessment of knowledge of safety rules, norms and instructions in nuclear power engineering among managers and engineering and technical personnel dated 10.02.2026.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782</w:t>
              <w:br/>
            </w:r>
            <w:r>
              <w:rPr>
                <w:noProof/>
                <w:sz w:val="2"/>
              </w:rPr>
              <w:t>cad78fef-1342-438d-9c63-f0bc267f5ce9</w:t>
            </w:r>
          </w:p>
        </w:tc>
        <w:tc>
          <w:tcPr>
            <w:tcW w:w="360" w:type="dxa"/>
            <w:shd w:val="clear" w:color="auto" w:fill="F2F2F2"/>
          </w:tcPr>
          <w:p w:rsidR="00A77B3E">
            <w:pPr>
              <w:pStyle w:val="mqrus"/>
              <w:jc w:val="left"/>
            </w:pPr>
            <w:r>
              <w:rPr>
                <w:noProof/>
              </w:rPr>
              <w:t>Аттестация руководителей и инженерно-технических работников на знание нормативных документов по безопасности в ОИАЭ проводится раз в 3 года согласно РП СМК 019-2023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Certification of managers and engineering-technical personnel for knowledge of regulatory documents on safety in OIAE is conducted once every 3 years in accordance with RP SMK 019-2023 "Procedure for the verification of knowledge of rules, standards, and safety instructions in atomic energy among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783</w:t>
              <w:br/>
            </w:r>
            <w:r>
              <w:rPr>
                <w:noProof/>
                <w:sz w:val="2"/>
              </w:rPr>
              <w:t>2c8d801f-8b49-4fc8-8b8d-151de523cbbe</w:t>
            </w:r>
          </w:p>
        </w:tc>
        <w:tc>
          <w:tcPr>
            <w:tcW w:w="360" w:type="dxa"/>
            <w:shd w:val="clear" w:color="auto" w:fill="F2F2F2"/>
          </w:tcPr>
          <w:p w:rsidR="00A77B3E">
            <w:pPr>
              <w:pStyle w:val="mqrus"/>
              <w:jc w:val="left"/>
            </w:pPr>
            <w:r>
              <w:rPr>
                <w:noProof/>
              </w:rPr>
              <w:t>Представлен:</w:t>
            </w:r>
          </w:p>
        </w:tc>
        <w:tc>
          <w:tcPr>
            <w:tcW w:w="360" w:type="dxa"/>
            <w:shd w:val="clear" w:color="auto" w:fill="F2F2F2"/>
          </w:tcPr>
          <w:p w:rsidR="00A77B3E">
            <w:pPr>
              <w:pStyle w:val="mqeng"/>
              <w:jc w:val="left"/>
            </w:pPr>
            <w:r>
              <w:rPr>
                <w:noProof w:val="0"/>
              </w:rPr>
              <w:t>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784</w:t>
              <w:br/>
            </w:r>
            <w:r>
              <w:rPr>
                <w:noProof/>
                <w:sz w:val="2"/>
              </w:rPr>
              <w:t>2474f4a3-e713-4ab8-bb11-5e7eb5874f8c</w:t>
            </w:r>
          </w:p>
        </w:tc>
        <w:tc>
          <w:tcPr>
            <w:tcW w:w="360" w:type="dxa"/>
            <w:shd w:val="clear" w:color="auto" w:fill="F2F2F2"/>
          </w:tcPr>
          <w:p w:rsidR="00A77B3E">
            <w:pPr>
              <w:pStyle w:val="mqrus"/>
              <w:jc w:val="left"/>
            </w:pPr>
            <w:r>
              <w:rPr>
                <w:noProof/>
              </w:rPr>
              <w:t>- График проверки знаний правил, норм и инструкций по безопасности в атомной энергетике у руководителей и инженерно-технических работников от 10.02.2026.</w:t>
            </w:r>
          </w:p>
        </w:tc>
        <w:tc>
          <w:tcPr>
            <w:tcW w:w="360" w:type="dxa"/>
            <w:shd w:val="clear" w:color="auto" w:fill="F2F2F2"/>
          </w:tcPr>
          <w:p w:rsidR="00A77B3E">
            <w:pPr>
              <w:pStyle w:val="mqeng"/>
              <w:jc w:val="left"/>
            </w:pPr>
            <w:r>
              <w:rPr>
                <w:noProof w:val="0"/>
              </w:rPr>
              <w:t>- Schedule for the verification of knowledge of rules, standards, and safety instructions in atomic energy among managers and engineering-technical personnel dated 10.02.2026.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785</w:t>
              <w:br/>
            </w:r>
            <w:r>
              <w:rPr>
                <w:noProof/>
                <w:sz w:val="2"/>
              </w:rPr>
              <w:t>57a2d463-8685-4b60-93d6-5989c524fb69</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786</w:t>
              <w:br/>
            </w:r>
            <w:r>
              <w:rPr>
                <w:noProof/>
                <w:sz w:val="2"/>
              </w:rPr>
              <w:t>3ab5493a-8a1b-4e92-b394-6d5432245efc</w:t>
            </w:r>
          </w:p>
        </w:tc>
        <w:tc>
          <w:tcPr>
            <w:tcW w:w="360" w:type="dxa"/>
            <w:shd w:val="clear" w:color="auto" w:fill="F2F2F2"/>
          </w:tcPr>
          <w:p w:rsidR="00A77B3E">
            <w:pPr>
              <w:pStyle w:val="mqrus"/>
              <w:jc w:val="left"/>
            </w:pPr>
            <w:r>
              <w:rPr>
                <w:rStyle w:val="mqInternal"/>
                <w:b w:val="0"/>
                <w:i w:val="0"/>
                <w:noProof/>
                <w:u w:val="none"/>
                <w:vertAlign w:val="baseline"/>
              </w:rPr>
              <w:t>[1}</w:t>
            </w:r>
            <w:r>
              <w:rPr>
                <w:noProof/>
              </w:rPr>
              <w:t>Представлены протоколы, подтверждающие проведенную проверку персонала, участвующего в изготовлении продукции, на знание НД в области использования атомной энергии:</w:t>
            </w:r>
            <w:r>
              <w:rPr>
                <w:rStyle w:val="mqInternal"/>
                <w:b w:val="0"/>
                <w:i w:val="0"/>
                <w:noProof/>
                <w:u w:val="none"/>
                <w:vertAlign w:val="baseline"/>
              </w:rPr>
              <w:t>{2]</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Protocols have been submitted confirming the personnel involved in product manufacturing have undergone verification for knowledge of regulatory documents in the field of atomic energy use:</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787</w:t>
              <w:br/>
            </w:r>
            <w:r>
              <w:rPr>
                <w:noProof/>
                <w:sz w:val="2"/>
              </w:rPr>
              <w:t>c31106e3-3094-4c61-a368-38f2f9e3130a</w:t>
            </w:r>
          </w:p>
        </w:tc>
        <w:tc>
          <w:tcPr>
            <w:tcW w:w="360" w:type="dxa"/>
            <w:shd w:val="clear" w:color="auto" w:fill="F2F2F2"/>
          </w:tcPr>
          <w:p w:rsidR="00A77B3E">
            <w:pPr>
              <w:pStyle w:val="mqrus"/>
              <w:jc w:val="left"/>
            </w:pPr>
            <w:r>
              <w:rPr>
                <w:noProof/>
              </w:rPr>
              <w:t>- протокол № 14 от 10.06.2026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14 dated 10.06.2026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788</w:t>
              <w:br/>
            </w:r>
            <w:r>
              <w:rPr>
                <w:noProof/>
                <w:sz w:val="2"/>
              </w:rPr>
              <w:t>699c6ef8-80ec-459f-a24b-705600c4945b</w:t>
            </w:r>
          </w:p>
        </w:tc>
        <w:tc>
          <w:tcPr>
            <w:tcW w:w="360" w:type="dxa"/>
            <w:shd w:val="clear" w:color="auto" w:fill="F2F2F2"/>
          </w:tcPr>
          <w:p w:rsidR="00A77B3E">
            <w:pPr>
              <w:pStyle w:val="mqrus"/>
              <w:jc w:val="left"/>
            </w:pPr>
            <w:r>
              <w:rPr>
                <w:noProof/>
              </w:rPr>
              <w:t>- протокол № 15 от 11.06.2026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15 dated 11.06.2026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789</w:t>
              <w:br/>
            </w:r>
            <w:r>
              <w:rPr>
                <w:noProof/>
                <w:sz w:val="2"/>
              </w:rPr>
              <w:t>863ec0fe-2a88-446e-806b-6df2219110b1</w:t>
            </w:r>
          </w:p>
        </w:tc>
        <w:tc>
          <w:tcPr>
            <w:tcW w:w="360" w:type="dxa"/>
            <w:shd w:val="clear" w:color="auto" w:fill="F2F2F2"/>
          </w:tcPr>
          <w:p w:rsidR="00A77B3E">
            <w:pPr>
              <w:pStyle w:val="mqrus"/>
              <w:jc w:val="left"/>
            </w:pPr>
            <w:r>
              <w:rPr>
                <w:noProof/>
              </w:rPr>
              <w:t>- протокол № 16 от 25.06.2026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16 dated 25.06.2026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790</w:t>
              <w:br/>
            </w:r>
            <w:r>
              <w:rPr>
                <w:noProof/>
                <w:sz w:val="2"/>
              </w:rPr>
              <w:t>ed714e11-844f-4da2-aea4-53d1f37bd01d</w:t>
            </w:r>
          </w:p>
        </w:tc>
        <w:tc>
          <w:tcPr>
            <w:tcW w:w="360" w:type="dxa"/>
            <w:shd w:val="clear" w:color="auto" w:fill="F2F2F2"/>
          </w:tcPr>
          <w:p w:rsidR="00A77B3E">
            <w:pPr>
              <w:pStyle w:val="mqrus"/>
              <w:jc w:val="left"/>
            </w:pPr>
            <w:r>
              <w:rPr>
                <w:noProof/>
              </w:rPr>
              <w:t>- протокол № 17 от 29.06.2026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17 dated 29.06.2026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791</w:t>
              <w:br/>
            </w:r>
            <w:r>
              <w:rPr>
                <w:noProof/>
                <w:sz w:val="2"/>
              </w:rPr>
              <w:t>023803d4-8b60-42e7-91cd-52c376ed2eaf</w:t>
            </w:r>
          </w:p>
        </w:tc>
        <w:tc>
          <w:tcPr>
            <w:tcW w:w="360" w:type="dxa"/>
            <w:shd w:val="clear" w:color="auto" w:fill="F2F2F2"/>
          </w:tcPr>
          <w:p w:rsidR="00A77B3E">
            <w:pPr>
              <w:pStyle w:val="mqrus"/>
              <w:jc w:val="left"/>
            </w:pPr>
            <w:r>
              <w:rPr>
                <w:noProof/>
              </w:rPr>
              <w:t>- протокол № 18 от 21.07.2026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18 dated 21.07.2026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792</w:t>
              <w:br/>
            </w:r>
            <w:r>
              <w:rPr>
                <w:noProof/>
                <w:sz w:val="2"/>
              </w:rPr>
              <w:t>59600c18-db13-455f-8dc5-5acf726f0e8e</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793</w:t>
              <w:br/>
            </w:r>
            <w:r>
              <w:rPr>
                <w:noProof/>
                <w:sz w:val="2"/>
              </w:rPr>
              <w:t>f1c97a03-90c5-4edb-b4a1-12c107701b81</w:t>
            </w:r>
          </w:p>
        </w:tc>
        <w:tc>
          <w:tcPr>
            <w:tcW w:w="360" w:type="dxa"/>
            <w:shd w:val="clear" w:color="auto" w:fill="F2F2F2"/>
          </w:tcPr>
          <w:p w:rsidR="00A77B3E">
            <w:pPr>
              <w:pStyle w:val="mqrus"/>
              <w:jc w:val="left"/>
            </w:pPr>
            <w:r>
              <w:rPr>
                <w:noProof/>
              </w:rPr>
              <w:t>По условиям технологического процесса изготовления кабельной продукции сварщики и дефектоскописты не требуются.</w:t>
            </w:r>
          </w:p>
        </w:tc>
        <w:tc>
          <w:tcPr>
            <w:tcW w:w="360" w:type="dxa"/>
            <w:shd w:val="clear" w:color="auto" w:fill="F2F2F2"/>
          </w:tcPr>
          <w:p w:rsidR="00A77B3E">
            <w:pPr>
              <w:pStyle w:val="mqeng"/>
              <w:jc w:val="left"/>
            </w:pPr>
            <w:r>
              <w:rPr>
                <w:noProof w:val="0"/>
              </w:rPr>
              <w:t>According to the technological process conditions for cable product manufacturing, welders and defectoscopists are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794</w:t>
              <w:br/>
            </w:r>
            <w:r>
              <w:rPr>
                <w:noProof/>
                <w:sz w:val="2"/>
              </w:rPr>
              <w:t>58a801b7-c074-443d-bda0-47796e526092</w:t>
            </w:r>
          </w:p>
        </w:tc>
        <w:tc>
          <w:tcPr>
            <w:tcW w:w="360" w:type="dxa"/>
            <w:shd w:val="clear" w:color="auto" w:fill="F2F2F2"/>
          </w:tcPr>
          <w:p w:rsidR="00A77B3E">
            <w:pPr>
              <w:pStyle w:val="mqrus"/>
              <w:jc w:val="left"/>
            </w:pPr>
            <w:r>
              <w:rPr>
                <w:noProof/>
              </w:rPr>
              <w:t>Удостоверения работников ОТК, имеющих право производить высоковольтные электрические испытания и измерения, выданные Центральным управлением Ростехнадзора:</w:t>
            </w:r>
          </w:p>
        </w:tc>
        <w:tc>
          <w:tcPr>
            <w:tcW w:w="360" w:type="dxa"/>
            <w:shd w:val="clear" w:color="auto" w:fill="F2F2F2"/>
          </w:tcPr>
          <w:p w:rsidR="00A77B3E">
            <w:pPr>
              <w:pStyle w:val="mqeng"/>
              <w:jc w:val="left"/>
            </w:pPr>
            <w:r>
              <w:rPr>
                <w:noProof w:val="0"/>
              </w:rPr>
              <w:t>Certificates of employees of the Technical Control Department (OTK) authorized to conduct high-voltage electrical tests and measurements, issued by the Central Directorate of Rostekhnadzor: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795</w:t>
              <w:br/>
            </w:r>
            <w:r>
              <w:rPr>
                <w:noProof/>
                <w:sz w:val="2"/>
              </w:rPr>
              <w:t>7aec5221-2815-4b98-8a66-8385ca62bd0e</w:t>
            </w:r>
          </w:p>
        </w:tc>
        <w:tc>
          <w:tcPr>
            <w:tcW w:w="360" w:type="dxa"/>
            <w:shd w:val="clear" w:color="auto" w:fill="F2F2F2"/>
          </w:tcPr>
          <w:p w:rsidR="00A77B3E">
            <w:pPr>
              <w:pStyle w:val="mqrus"/>
              <w:jc w:val="left"/>
            </w:pPr>
            <w:r>
              <w:rPr>
                <w:noProof/>
              </w:rPr>
              <w:t>- Удостоверение № 46-ОТК-25 о допуске в качестве оперативно-ремонтного                      персонала к работе в электроустановках до и выше 1000 В в АО «Завод «Энергокабель» (Казакевич Елена Михайловна – испытатель кабелей и проводов ОТК), дата следующей проверки 10.09.2026;</w:t>
            </w:r>
          </w:p>
        </w:tc>
        <w:tc>
          <w:tcPr>
            <w:tcW w:w="360" w:type="dxa"/>
            <w:shd w:val="clear" w:color="auto" w:fill="F2F2F2"/>
          </w:tcPr>
          <w:p w:rsidR="00A77B3E">
            <w:pPr>
              <w:pStyle w:val="mqeng"/>
              <w:jc w:val="left"/>
            </w:pPr>
            <w:r>
              <w:rPr>
                <w:noProof w:val="0"/>
              </w:rPr>
              <w:t>- Certificate No. 46-OTK-25 granting admission as operational and maintenance personnel to work in electrical installations up to and above 1000 V at JSC Zavod Energokabel (Kazakevich Elena Mikhailovna – cable and wire tester, OTK), date of next assessment 10.09.2026;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796</w:t>
              <w:br/>
            </w:r>
            <w:r>
              <w:rPr>
                <w:noProof/>
                <w:sz w:val="2"/>
              </w:rPr>
              <w:t>8dae5e64-ec16-4b5a-b7d5-4a67b89562f7</w:t>
            </w:r>
          </w:p>
        </w:tc>
        <w:tc>
          <w:tcPr>
            <w:tcW w:w="360" w:type="dxa"/>
            <w:shd w:val="clear" w:color="auto" w:fill="F2F2F2"/>
          </w:tcPr>
          <w:p w:rsidR="00A77B3E">
            <w:pPr>
              <w:pStyle w:val="mqrus"/>
              <w:jc w:val="left"/>
            </w:pPr>
            <w:r>
              <w:rPr>
                <w:noProof/>
              </w:rPr>
              <w:t>- Удостоверение № 212 о допуске в качестве оперативно-ремонтного персонала к работе в электроустановках до и выше 1000 В в АО «Завод «Энергокабель» (Могомедова Анна Вадимовна – испытатель кабелей и проводов ОТК), дата следующей проверки 25.11.2026;</w:t>
            </w:r>
          </w:p>
        </w:tc>
        <w:tc>
          <w:tcPr>
            <w:tcW w:w="360" w:type="dxa"/>
            <w:shd w:val="clear" w:color="auto" w:fill="F2F2F2"/>
          </w:tcPr>
          <w:p w:rsidR="00A77B3E">
            <w:pPr>
              <w:pStyle w:val="mqeng"/>
              <w:jc w:val="left"/>
            </w:pPr>
            <w:r>
              <w:rPr>
                <w:noProof w:val="0"/>
              </w:rPr>
              <w:t>- Certificate No. 212 granting admission as operational and maintenance personnel to work in electrical installations up to and above 1000 V at JSC Zavod Energokabel (Mogomedova Anna Vadimovna – cable and wire tester, OTK), date of next assessment 25.11.2026;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797</w:t>
              <w:br/>
            </w:r>
            <w:r>
              <w:rPr>
                <w:noProof/>
                <w:sz w:val="2"/>
              </w:rPr>
              <w:t>fb575a9e-49dd-4d13-9a0b-5c2a16308df8</w:t>
            </w:r>
          </w:p>
        </w:tc>
        <w:tc>
          <w:tcPr>
            <w:tcW w:w="360" w:type="dxa"/>
            <w:shd w:val="clear" w:color="auto" w:fill="F2F2F2"/>
          </w:tcPr>
          <w:p w:rsidR="00A77B3E">
            <w:pPr>
              <w:pStyle w:val="mqrus"/>
              <w:jc w:val="left"/>
            </w:pPr>
            <w:r>
              <w:rPr>
                <w:noProof/>
              </w:rPr>
              <w:t>- Удостоверение № 211 о допуске в качестве оперативно-ремонтного персонала к работе в электроустановках до и выше 1000 В в АО «Завод «Энергокабель» (Трегубова Наталья Ивановна – испытатель кабелей и проводов ОТК), дата следующей проверки 25.12.2026;</w:t>
            </w:r>
          </w:p>
        </w:tc>
        <w:tc>
          <w:tcPr>
            <w:tcW w:w="360" w:type="dxa"/>
            <w:shd w:val="clear" w:color="auto" w:fill="F2F2F2"/>
          </w:tcPr>
          <w:p w:rsidR="00A77B3E">
            <w:pPr>
              <w:pStyle w:val="mqeng"/>
              <w:jc w:val="left"/>
            </w:pPr>
            <w:r>
              <w:rPr>
                <w:noProof w:val="0"/>
              </w:rPr>
              <w:t>- Certificate No. 211 granting admission as operational and maintenance personnel to work in electrical installations up to and above 1000 V at JSC Zavod Energokabel (Tregubova Natalya Ivanovna – cable and wire tester, OTK), date of next assessment 25.12.2026;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798</w:t>
              <w:br/>
            </w:r>
            <w:r>
              <w:rPr>
                <w:noProof/>
                <w:sz w:val="2"/>
              </w:rPr>
              <w:t>32943732-d67c-49ad-9936-5a3959b8df5b</w:t>
            </w:r>
          </w:p>
        </w:tc>
        <w:tc>
          <w:tcPr>
            <w:tcW w:w="360" w:type="dxa"/>
            <w:shd w:val="clear" w:color="auto" w:fill="F2F2F2"/>
          </w:tcPr>
          <w:p w:rsidR="00A77B3E">
            <w:pPr>
              <w:pStyle w:val="mqrus"/>
              <w:jc w:val="left"/>
            </w:pPr>
            <w:r>
              <w:rPr>
                <w:noProof/>
              </w:rPr>
              <w:t>- Удостоверение № 119-ОТК-25 о допуске в качестве оперативно-ремонтного                    персонала к работе в электроустановках до и выше 1000 В в АО «Завод «Энергокабель» (Зенкова Анастасия Анатольевна – испытатель кабелей и проводов ОТК), дата следующей проверки 25.12.2026.</w:t>
            </w:r>
          </w:p>
        </w:tc>
        <w:tc>
          <w:tcPr>
            <w:tcW w:w="360" w:type="dxa"/>
            <w:shd w:val="clear" w:color="auto" w:fill="F2F2F2"/>
          </w:tcPr>
          <w:p w:rsidR="00A77B3E">
            <w:pPr>
              <w:pStyle w:val="mqeng"/>
              <w:jc w:val="left"/>
            </w:pPr>
            <w:r>
              <w:rPr>
                <w:noProof w:val="0"/>
              </w:rPr>
              <w:t>- Certificate No. 119-OTK-25 granting admission as operational and maintenance personnel to work in electrical installations up to and above 1000 V at JSC Zavod Energokabel (Zenkova Anastasia Anatolyevna – cable and wire tester, OTK), date of next assessment 25.12.2026.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799</w:t>
              <w:br/>
            </w:r>
            <w:r>
              <w:rPr>
                <w:noProof/>
                <w:sz w:val="2"/>
              </w:rPr>
              <w:t>4b9d433c-8b76-4036-a878-6a45feb41c33</w:t>
            </w:r>
          </w:p>
        </w:tc>
        <w:tc>
          <w:tcPr>
            <w:tcW w:w="360" w:type="dxa"/>
            <w:shd w:val="clear" w:color="auto" w:fill="F2F2F2"/>
          </w:tcPr>
          <w:p w:rsidR="00A77B3E">
            <w:pPr>
              <w:pStyle w:val="mqrus"/>
              <w:jc w:val="left"/>
            </w:pPr>
            <w:r>
              <w:rPr>
                <w:noProof/>
              </w:rPr>
              <w:t>Подтверждение практических навыков проводится ежегодно.</w:t>
            </w:r>
          </w:p>
        </w:tc>
        <w:tc>
          <w:tcPr>
            <w:tcW w:w="360" w:type="dxa"/>
            <w:shd w:val="clear" w:color="auto" w:fill="F2F2F2"/>
          </w:tcPr>
          <w:p w:rsidR="00A77B3E">
            <w:pPr>
              <w:pStyle w:val="mqeng"/>
              <w:jc w:val="left"/>
            </w:pPr>
            <w:r>
              <w:rPr>
                <w:noProof w:val="0"/>
              </w:rPr>
              <w:t>Practical skills are confirmed annually.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800</w:t>
              <w:br/>
            </w:r>
            <w:r>
              <w:rPr>
                <w:noProof/>
                <w:sz w:val="2"/>
              </w:rPr>
              <w:t>2116b17d-1d07-48ee-be8b-71a6825fe0e0</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801</w:t>
              <w:br/>
            </w:r>
            <w:r>
              <w:rPr>
                <w:noProof/>
                <w:sz w:val="2"/>
              </w:rPr>
              <w:t>8bc0ad8b-30d0-46a2-8a69-f8d1c293a3de</w:t>
            </w:r>
          </w:p>
        </w:tc>
        <w:tc>
          <w:tcPr>
            <w:tcW w:w="360" w:type="dxa"/>
            <w:shd w:val="clear" w:color="auto" w:fill="F2F2F2"/>
          </w:tcPr>
          <w:p w:rsidR="00A77B3E">
            <w:pPr>
              <w:pStyle w:val="mqrus"/>
              <w:jc w:val="left"/>
            </w:pPr>
            <w:r>
              <w:rPr>
                <w:noProof/>
              </w:rPr>
              <w:t>Порядок, изложенный в процедурах СМК, ПОК(И) и Руководстве по качеству, проверен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The procedure set out in the QMS, POK(I), and Quality Manual has been verified using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802</w:t>
              <w:br/>
            </w:r>
            <w:r>
              <w:rPr>
                <w:noProof/>
                <w:sz w:val="2"/>
              </w:rPr>
              <w:t>d9d840b0-3362-4c24-8d1e-ba6007056bcb</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803</w:t>
              <w:br/>
            </w:r>
            <w:r>
              <w:rPr>
                <w:noProof/>
                <w:sz w:val="2"/>
              </w:rPr>
              <w:t>d1d81aa6-09c0-4f90-b560-e022b9b7175b</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804</w:t>
              <w:br/>
            </w:r>
            <w:r>
              <w:rPr>
                <w:noProof/>
                <w:sz w:val="2"/>
              </w:rPr>
              <w:t>0d6db697-86f0-46e4-b76c-d0134d79b4d4</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805</w:t>
              <w:br/>
            </w:r>
            <w:r>
              <w:rPr>
                <w:noProof/>
                <w:sz w:val="2"/>
              </w:rPr>
              <w:t>8cb28e64-6baf-4105-9212-bd27a73d2fc5</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806</w:t>
              <w:br/>
            </w:r>
            <w:r>
              <w:rPr>
                <w:noProof/>
                <w:sz w:val="2"/>
              </w:rPr>
              <w:t>efcfd0f6-27d3-4c1e-a0ed-565dc0400496</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807</w:t>
              <w:br/>
            </w:r>
            <w:r>
              <w:rPr>
                <w:noProof/>
                <w:sz w:val="2"/>
              </w:rPr>
              <w:t>9930b1e4-ebe4-4594-82aa-b789f0fbdf0e</w:t>
            </w:r>
          </w:p>
        </w:tc>
        <w:tc>
          <w:tcPr>
            <w:tcW w:w="360" w:type="dxa"/>
            <w:shd w:val="clear" w:color="auto" w:fill="F2F2F2"/>
          </w:tcPr>
          <w:p w:rsidR="00A77B3E">
            <w:pPr>
              <w:pStyle w:val="mqrus"/>
              <w:jc w:val="left"/>
            </w:pPr>
            <w:r>
              <w:rPr>
                <w:noProof/>
              </w:rPr>
              <w:t>Фактический порядок подготовки и проверки персонала, участвующего в изготовлении и контроле продукции для АЭС, на знание НД в области использования атомной энергии,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training and verification of personnel involved in the manufacturing and inspection of products for nuclear power plants, regarding their knowledge of regulatory documents in the field of atomic energy use,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808</w:t>
              <w:br/>
            </w:r>
            <w:r>
              <w:rPr>
                <w:noProof/>
                <w:sz w:val="2"/>
              </w:rPr>
              <w:t>d18fcb5f-c7b4-4c67-8113-ec88a36820e6</w:t>
            </w:r>
          </w:p>
        </w:tc>
        <w:tc>
          <w:tcPr>
            <w:tcW w:w="360" w:type="dxa"/>
            <w:shd w:val="clear" w:color="auto" w:fill="F2F2F2"/>
          </w:tcPr>
          <w:p w:rsidR="00A77B3E">
            <w:pPr>
              <w:pStyle w:val="mqrus"/>
              <w:jc w:val="left"/>
            </w:pPr>
            <w:r>
              <w:rPr>
                <w:noProof/>
              </w:rPr>
              <w:t>Замечаний при проверке порядка подготовки и проверки персонала, участвующего в изготовлении и контроле продукции для АЭС, на знание НД в области использования атомной энергии не выявлено.</w:t>
            </w:r>
          </w:p>
        </w:tc>
        <w:tc>
          <w:tcPr>
            <w:tcW w:w="360" w:type="dxa"/>
            <w:shd w:val="clear" w:color="auto" w:fill="F2F2F2"/>
          </w:tcPr>
          <w:p w:rsidR="00A77B3E">
            <w:pPr>
              <w:pStyle w:val="mqeng"/>
              <w:jc w:val="left"/>
            </w:pPr>
            <w:r>
              <w:rPr>
                <w:noProof w:val="0"/>
              </w:rPr>
              <w:t>No comments were identified during the inspection of the procedure for training and verification of personnel involved in the manufacturing and inspection of products for nuclear power plants, regarding their knowledge of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809</w:t>
              <w:br/>
            </w:r>
            <w:r>
              <w:rPr>
                <w:noProof/>
                <w:sz w:val="2"/>
              </w:rPr>
              <w:t>4bd27a74-faa2-4386-9280-a80c1ca1cc35</w:t>
            </w:r>
          </w:p>
        </w:tc>
        <w:tc>
          <w:tcPr>
            <w:tcW w:w="360" w:type="dxa"/>
            <w:shd w:val="clear" w:color="auto" w:fill="F2F2F2"/>
          </w:tcPr>
          <w:p w:rsidR="00A77B3E">
            <w:pPr>
              <w:pStyle w:val="mqrus"/>
              <w:jc w:val="left"/>
            </w:pPr>
            <w:r>
              <w:rPr>
                <w:b/>
                <w:i w:val="0"/>
                <w:noProof/>
                <w:u w:val="none"/>
                <w:vertAlign w:val="baseline"/>
              </w:rPr>
              <w:t>11.</w:t>
            </w:r>
          </w:p>
        </w:tc>
        <w:tc>
          <w:tcPr>
            <w:tcW w:w="360" w:type="dxa"/>
            <w:shd w:val="clear" w:color="auto" w:fill="F2F2F2"/>
          </w:tcPr>
          <w:p w:rsidR="00A77B3E">
            <w:pPr>
              <w:pStyle w:val="mqeng"/>
              <w:jc w:val="left"/>
            </w:pPr>
            <w:r>
              <w:rPr>
                <w:b/>
                <w:i w:val="0"/>
                <w:noProof w:val="0"/>
                <w:u w:val="none"/>
                <w:vertAlign w:val="baseline"/>
              </w:rPr>
              <w:t>11.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810</w:t>
              <w:br/>
            </w:r>
            <w:r>
              <w:rPr>
                <w:noProof/>
                <w:sz w:val="2"/>
              </w:rPr>
              <w:t>c659f057-8dd5-45bd-8e76-13f64d9e4b69</w:t>
            </w:r>
          </w:p>
        </w:tc>
        <w:tc>
          <w:tcPr>
            <w:tcW w:w="360" w:type="dxa"/>
            <w:shd w:val="clear" w:color="auto" w:fill="F2F2F2"/>
          </w:tcPr>
          <w:p w:rsidR="00A77B3E">
            <w:pPr>
              <w:pStyle w:val="mqrus"/>
              <w:jc w:val="left"/>
            </w:pPr>
            <w:r>
              <w:rPr>
                <w:b/>
                <w:i w:val="0"/>
                <w:noProof/>
                <w:u w:val="none"/>
                <w:vertAlign w:val="baseline"/>
              </w:rPr>
              <w:t>Метрологическое обеспечение производства предприятия-изготовителя.</w:t>
            </w:r>
          </w:p>
        </w:tc>
        <w:tc>
          <w:tcPr>
            <w:tcW w:w="360" w:type="dxa"/>
            <w:shd w:val="clear" w:color="auto" w:fill="F2F2F2"/>
          </w:tcPr>
          <w:p w:rsidR="00A77B3E">
            <w:pPr>
              <w:pStyle w:val="mqeng"/>
              <w:jc w:val="left"/>
            </w:pPr>
            <w:r>
              <w:rPr>
                <w:b/>
                <w:i w:val="0"/>
                <w:noProof w:val="0"/>
                <w:u w:val="none"/>
                <w:vertAlign w:val="baseline"/>
              </w:rPr>
              <w:t>Metrological support of the manufacturer’s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811</w:t>
              <w:br/>
            </w:r>
            <w:r>
              <w:rPr>
                <w:noProof/>
                <w:sz w:val="2"/>
              </w:rPr>
              <w:t>717696d1-e2c3-442c-bf79-58a1f2574914</w:t>
            </w:r>
          </w:p>
        </w:tc>
        <w:tc>
          <w:tcPr>
            <w:tcW w:w="360" w:type="dxa"/>
            <w:shd w:val="clear" w:color="auto" w:fill="F2F2F2"/>
          </w:tcPr>
          <w:p w:rsidR="00A77B3E">
            <w:pPr>
              <w:pStyle w:val="mqrus"/>
              <w:jc w:val="left"/>
            </w:pPr>
            <w:r>
              <w:rPr>
                <w:noProof/>
              </w:rPr>
              <w:t>11.1.</w:t>
            </w:r>
          </w:p>
        </w:tc>
        <w:tc>
          <w:tcPr>
            <w:tcW w:w="360" w:type="dxa"/>
            <w:shd w:val="clear" w:color="auto" w:fill="F2F2F2"/>
          </w:tcPr>
          <w:p w:rsidR="00A77B3E">
            <w:pPr>
              <w:pStyle w:val="mqeng"/>
              <w:jc w:val="left"/>
            </w:pPr>
            <w:r>
              <w:rPr>
                <w:noProof w:val="0"/>
              </w:rPr>
              <w:t>11.1.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812</w:t>
              <w:br/>
            </w:r>
            <w:r>
              <w:rPr>
                <w:noProof/>
                <w:sz w:val="2"/>
              </w:rPr>
              <w:t>c92a0ee9-82f8-4b2a-b8b2-5ea2ef4852f0</w:t>
            </w:r>
          </w:p>
        </w:tc>
        <w:tc>
          <w:tcPr>
            <w:tcW w:w="360" w:type="dxa"/>
            <w:shd w:val="clear" w:color="auto" w:fill="F2F2F2"/>
          </w:tcPr>
          <w:p w:rsidR="00A77B3E">
            <w:pPr>
              <w:pStyle w:val="mqrus"/>
              <w:jc w:val="left"/>
            </w:pPr>
            <w:r>
              <w:rPr>
                <w:noProof/>
              </w:rPr>
              <w:t>Системы метрологического обеспечения производства.</w:t>
            </w:r>
          </w:p>
        </w:tc>
        <w:tc>
          <w:tcPr>
            <w:tcW w:w="360" w:type="dxa"/>
            <w:shd w:val="clear" w:color="auto" w:fill="F2F2F2"/>
          </w:tcPr>
          <w:p w:rsidR="00A77B3E">
            <w:pPr>
              <w:pStyle w:val="mqeng"/>
              <w:jc w:val="left"/>
            </w:pPr>
            <w:r>
              <w:rPr>
                <w:noProof w:val="0"/>
              </w:rPr>
              <w:t>Systems of metrological support for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813</w:t>
              <w:br/>
            </w:r>
            <w:r>
              <w:rPr>
                <w:noProof/>
                <w:sz w:val="2"/>
              </w:rPr>
              <w:t>ce14f271-41a7-4a65-8cc6-b49cdcb01031</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814</w:t>
              <w:br/>
            </w:r>
            <w:r>
              <w:rPr>
                <w:noProof/>
                <w:sz w:val="2"/>
              </w:rPr>
              <w:t>69a8f35e-e746-4941-8164-344ff51eb697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815</w:t>
              <w:br/>
            </w:r>
            <w:r>
              <w:rPr>
                <w:noProof/>
                <w:sz w:val="2"/>
              </w:rPr>
              <w:t>74e3b3d4-141c-4b23-9021-c13ff3e9e368</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описывающих организацию системы метрологического обеспечения производства, включая хранение мерительного инструмента, выдачу его в работу, его поверки/калибровки.</w:t>
            </w:r>
          </w:p>
        </w:tc>
        <w:tc>
          <w:tcPr>
            <w:tcW w:w="360" w:type="dxa"/>
            <w:shd w:val="clear" w:color="auto" w:fill="F2F2F2"/>
          </w:tcPr>
          <w:p w:rsidR="00A77B3E">
            <w:pPr>
              <w:pStyle w:val="mqeng"/>
              <w:jc w:val="left"/>
            </w:pPr>
            <w:r>
              <w:rPr>
                <w:noProof w:val="0"/>
              </w:rPr>
              <w:t>Availability of QMS procedural documents specified in the POK, Quality Manual, and/or the list of QMS procedures of the enterprise, describing the organization of the metrological support system for production, including storage of measuring instruments, issuance for use, and their verification/calibration.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816</w:t>
              <w:br/>
            </w:r>
            <w:r>
              <w:rPr>
                <w:noProof/>
                <w:sz w:val="2"/>
              </w:rPr>
              <w:t>3e5bf7c6-a72e-44a4-815b-f7963dadc6b3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817</w:t>
              <w:br/>
            </w:r>
            <w:r>
              <w:rPr>
                <w:noProof/>
                <w:sz w:val="2"/>
              </w:rPr>
              <w:t>41616e73-ebd1-440a-aa12-d893fa27cf42</w:t>
            </w:r>
          </w:p>
        </w:tc>
        <w:tc>
          <w:tcPr>
            <w:tcW w:w="360" w:type="dxa"/>
            <w:shd w:val="clear" w:color="auto" w:fill="F2F2F2"/>
          </w:tcPr>
          <w:p w:rsidR="00A77B3E">
            <w:pPr>
              <w:pStyle w:val="mqrus"/>
              <w:jc w:val="left"/>
            </w:pPr>
            <w:r>
              <w:rPr>
                <w:noProof/>
              </w:rPr>
              <w:t>Наличие графиков поверки/калибровки эталонов, средств измерений и контрольного оборудования.</w:t>
            </w:r>
          </w:p>
        </w:tc>
        <w:tc>
          <w:tcPr>
            <w:tcW w:w="360" w:type="dxa"/>
            <w:shd w:val="clear" w:color="auto" w:fill="F2F2F2"/>
          </w:tcPr>
          <w:p w:rsidR="00A77B3E">
            <w:pPr>
              <w:pStyle w:val="mqeng"/>
              <w:jc w:val="left"/>
            </w:pPr>
            <w:r>
              <w:rPr>
                <w:noProof w:val="0"/>
              </w:rPr>
              <w:t>Availability of calibration/verification schedules for reference standards, measuring instruments, and control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818</w:t>
              <w:br/>
            </w:r>
            <w:r>
              <w:rPr>
                <w:noProof/>
                <w:sz w:val="2"/>
              </w:rPr>
              <w:t>a7bee51c-1acd-498f-88d9-260872e32649</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819</w:t>
              <w:br/>
            </w:r>
            <w:r>
              <w:rPr>
                <w:noProof/>
                <w:sz w:val="2"/>
              </w:rPr>
              <w:t>10a9f974-b520-4c21-876d-26fec675f3bc</w:t>
            </w:r>
          </w:p>
        </w:tc>
        <w:tc>
          <w:tcPr>
            <w:tcW w:w="360" w:type="dxa"/>
            <w:shd w:val="clear" w:color="auto" w:fill="F2F2F2"/>
          </w:tcPr>
          <w:p w:rsidR="00A77B3E">
            <w:pPr>
              <w:pStyle w:val="mqrus"/>
              <w:jc w:val="left"/>
            </w:pPr>
            <w:r>
              <w:rPr>
                <w:noProof/>
              </w:rPr>
              <w:t>Наличие аттестатов (свидетельств) поверки/калибровки на эталоны, средства измерения и контрольное оборудование.</w:t>
            </w:r>
          </w:p>
        </w:tc>
        <w:tc>
          <w:tcPr>
            <w:tcW w:w="360" w:type="dxa"/>
            <w:shd w:val="clear" w:color="auto" w:fill="F2F2F2"/>
          </w:tcPr>
          <w:p w:rsidR="00A77B3E">
            <w:pPr>
              <w:pStyle w:val="mqeng"/>
              <w:jc w:val="left"/>
            </w:pPr>
            <w:r>
              <w:rPr>
                <w:noProof w:val="0"/>
              </w:rPr>
              <w:t>Availability of calibration (verification) certificates for reference standards, measuring instruments, and control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820</w:t>
              <w:br/>
            </w:r>
            <w:r>
              <w:rPr>
                <w:noProof/>
                <w:sz w:val="2"/>
              </w:rPr>
              <w:t>64bcf005-2029-40c1-bc5b-582472adb3d4</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821</w:t>
              <w:br/>
            </w:r>
            <w:r>
              <w:rPr>
                <w:noProof/>
                <w:sz w:val="2"/>
              </w:rPr>
              <w:t>5cd5a5a7-6d73-466a-ba74-4a624784b9dc</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822</w:t>
              <w:br/>
            </w:r>
            <w:r>
              <w:rPr>
                <w:noProof/>
                <w:sz w:val="2"/>
              </w:rPr>
              <w:t>8e7fe5ca-0c36-41c9-b749-8888a8ddb6ba</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823</w:t>
              <w:br/>
            </w:r>
            <w:r>
              <w:rPr>
                <w:noProof/>
                <w:sz w:val="2"/>
              </w:rPr>
              <w:t>50093182-8572-4700-bb5c-f41635780541</w:t>
            </w:r>
          </w:p>
        </w:tc>
        <w:tc>
          <w:tcPr>
            <w:tcW w:w="360" w:type="dxa"/>
            <w:shd w:val="clear" w:color="auto" w:fill="F2F2F2"/>
          </w:tcPr>
          <w:p w:rsidR="00A77B3E">
            <w:pPr>
              <w:pStyle w:val="mqrus"/>
              <w:jc w:val="left"/>
            </w:pPr>
            <w:r>
              <w:rPr>
                <w:noProof/>
              </w:rPr>
              <w:t>Организация системы метрологического обеспечения производства, включая хранение мерительного инструмента, выдачу его в работу, его поверки / калибровки представлена в:</w:t>
            </w:r>
          </w:p>
        </w:tc>
        <w:tc>
          <w:tcPr>
            <w:tcW w:w="360" w:type="dxa"/>
            <w:shd w:val="clear" w:color="auto" w:fill="F2F2F2"/>
          </w:tcPr>
          <w:p w:rsidR="00A77B3E">
            <w:pPr>
              <w:pStyle w:val="mqeng"/>
              <w:jc w:val="left"/>
            </w:pPr>
            <w:r>
              <w:rPr>
                <w:noProof w:val="0"/>
              </w:rPr>
              <w:t>Organization of the metrological support system for production, including storage of measuring tools, issuance for work, and their calibration/verification is presented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824</w:t>
              <w:br/>
            </w:r>
            <w:r>
              <w:rPr>
                <w:noProof/>
                <w:sz w:val="2"/>
              </w:rPr>
              <w:t>0fc0e8a5-e24a-48a3-8fd6-0899001f5d7c</w:t>
            </w:r>
          </w:p>
        </w:tc>
        <w:tc>
          <w:tcPr>
            <w:tcW w:w="360" w:type="dxa"/>
            <w:shd w:val="clear" w:color="auto" w:fill="F2F2F2"/>
          </w:tcPr>
          <w:p w:rsidR="00A77B3E">
            <w:pPr>
              <w:pStyle w:val="mqrus"/>
              <w:jc w:val="left"/>
            </w:pPr>
            <w:r>
              <w:rPr>
                <w:noProof/>
              </w:rPr>
              <w:t>- РП СМК 011 – 2023 «Управление оборудованием для мониторинга и измерений»;</w:t>
            </w:r>
          </w:p>
        </w:tc>
        <w:tc>
          <w:tcPr>
            <w:tcW w:w="360" w:type="dxa"/>
            <w:shd w:val="clear" w:color="auto" w:fill="F2F2F2"/>
          </w:tcPr>
          <w:p w:rsidR="00A77B3E">
            <w:pPr>
              <w:pStyle w:val="mqeng"/>
              <w:jc w:val="left"/>
            </w:pPr>
            <w:r>
              <w:rPr>
                <w:noProof w:val="0"/>
              </w:rPr>
              <w:t>- RP SMK 011 – 2023 "Management of Monitoring and Measuring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825</w:t>
              <w:br/>
            </w:r>
            <w:r>
              <w:rPr>
                <w:noProof/>
                <w:sz w:val="2"/>
              </w:rPr>
              <w:t>2b5d636c-b320-48a5-9ec6-8f7d6698ccf6</w:t>
            </w:r>
          </w:p>
        </w:tc>
        <w:tc>
          <w:tcPr>
            <w:tcW w:w="360" w:type="dxa"/>
            <w:shd w:val="clear" w:color="auto" w:fill="F2F2F2"/>
          </w:tcPr>
          <w:p w:rsidR="00A77B3E">
            <w:pPr>
              <w:pStyle w:val="mqrus"/>
              <w:jc w:val="left"/>
            </w:pPr>
            <w:r>
              <w:rPr>
                <w:noProof/>
              </w:rPr>
              <w:t>- ПОК(И), п. 10;</w:t>
            </w:r>
          </w:p>
        </w:tc>
        <w:tc>
          <w:tcPr>
            <w:tcW w:w="360" w:type="dxa"/>
            <w:shd w:val="clear" w:color="auto" w:fill="F2F2F2"/>
          </w:tcPr>
          <w:p w:rsidR="00A77B3E">
            <w:pPr>
              <w:pStyle w:val="mqeng"/>
              <w:jc w:val="left"/>
            </w:pPr>
            <w:r>
              <w:rPr>
                <w:noProof w:val="0"/>
              </w:rPr>
              <w:t>- POK(I), clause 10;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826</w:t>
              <w:br/>
            </w:r>
            <w:r>
              <w:rPr>
                <w:noProof/>
                <w:sz w:val="2"/>
              </w:rPr>
              <w:t>2c69dbfc-98c0-44e5-9135-ac8e7238b63f</w:t>
            </w:r>
          </w:p>
        </w:tc>
        <w:tc>
          <w:tcPr>
            <w:tcW w:w="360" w:type="dxa"/>
            <w:shd w:val="clear" w:color="auto" w:fill="F2F2F2"/>
          </w:tcPr>
          <w:p w:rsidR="00A77B3E">
            <w:pPr>
              <w:pStyle w:val="mqrus"/>
              <w:jc w:val="left"/>
            </w:pPr>
            <w:r>
              <w:rPr>
                <w:noProof/>
              </w:rPr>
              <w:t>- РК СМК 01-2023, п. 7.1.5.</w:t>
            </w:r>
          </w:p>
        </w:tc>
        <w:tc>
          <w:tcPr>
            <w:tcW w:w="360" w:type="dxa"/>
            <w:shd w:val="clear" w:color="auto" w:fill="F2F2F2"/>
          </w:tcPr>
          <w:p w:rsidR="00A77B3E">
            <w:pPr>
              <w:pStyle w:val="mqeng"/>
              <w:jc w:val="left"/>
            </w:pPr>
            <w:r>
              <w:rPr>
                <w:noProof w:val="0"/>
              </w:rPr>
              <w:t>- RK SMK 01-2023, clause 7.1.5.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827</w:t>
              <w:br/>
            </w:r>
            <w:r>
              <w:rPr>
                <w:noProof/>
                <w:sz w:val="2"/>
              </w:rPr>
              <w:t>84439b42-723f-4e43-8ed1-49d71ae8333a</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828</w:t>
              <w:br/>
            </w:r>
            <w:r>
              <w:rPr>
                <w:noProof/>
                <w:sz w:val="2"/>
              </w:rPr>
              <w:t>056f7f2c-e621-4ab2-93a0-7ac11525641c</w:t>
            </w:r>
          </w:p>
        </w:tc>
        <w:tc>
          <w:tcPr>
            <w:tcW w:w="360" w:type="dxa"/>
            <w:shd w:val="clear" w:color="auto" w:fill="F2F2F2"/>
          </w:tcPr>
          <w:p w:rsidR="00A77B3E">
            <w:pPr>
              <w:pStyle w:val="mqrus"/>
              <w:jc w:val="left"/>
            </w:pPr>
            <w:r>
              <w:rPr>
                <w:noProof/>
              </w:rPr>
              <w:t>При проверке представлен график поверки (калибровки, аттестации) средств измерений и испытательного оборудования АО «Завод «Энергокабель»:</w:t>
            </w:r>
          </w:p>
        </w:tc>
        <w:tc>
          <w:tcPr>
            <w:tcW w:w="360" w:type="dxa"/>
            <w:shd w:val="clear" w:color="auto" w:fill="F2F2F2"/>
          </w:tcPr>
          <w:p w:rsidR="00A77B3E">
            <w:pPr>
              <w:pStyle w:val="mqeng"/>
              <w:jc w:val="left"/>
            </w:pPr>
            <w:r>
              <w:rPr>
                <w:noProof w:val="0"/>
              </w:rPr>
              <w:t>During the inspection, a schedule for verification (calibration, certification) of measuring instruments and test equipment of JSC Zavod Energokabel was presented: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829</w:t>
              <w:br/>
            </w:r>
            <w:r>
              <w:rPr>
                <w:noProof/>
                <w:sz w:val="2"/>
              </w:rPr>
              <w:t>64ffda5a-6c29-480f-ab45-53be7055345f</w:t>
            </w:r>
          </w:p>
        </w:tc>
        <w:tc>
          <w:tcPr>
            <w:tcW w:w="360" w:type="dxa"/>
            <w:shd w:val="clear" w:color="auto" w:fill="F2F2F2"/>
          </w:tcPr>
          <w:p w:rsidR="00A77B3E">
            <w:pPr>
              <w:pStyle w:val="mqrus"/>
              <w:jc w:val="left"/>
            </w:pPr>
            <w:r>
              <w:rPr>
                <w:noProof/>
              </w:rPr>
              <w:t>- график № 23003 от 16.12.2025 поверки средств измерений на 2026 год, проводимой Орехово-Зуевским филиалом ФБУ «НИЦ ПМ-Ростест», подписанный Генеральным директором АО «Завод «Энергокабель» Кисиным Д.В.;</w:t>
            </w:r>
          </w:p>
        </w:tc>
        <w:tc>
          <w:tcPr>
            <w:tcW w:w="360" w:type="dxa"/>
            <w:shd w:val="clear" w:color="auto" w:fill="F2F2F2"/>
          </w:tcPr>
          <w:p w:rsidR="00A77B3E">
            <w:pPr>
              <w:pStyle w:val="mqeng"/>
              <w:jc w:val="left"/>
            </w:pPr>
            <w:r>
              <w:rPr>
                <w:noProof w:val="0"/>
              </w:rPr>
              <w:t>- Schedule No. 23003 dated 16.12.2025 for verification of measuring instruments for the year 2026, conducted by the Orekhovo-Zuevsky branch of FBU "NIC PM-Rostest", signed by the General Director of JSC Zavod Energokabel, D.V. Kisin;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830</w:t>
              <w:br/>
            </w:r>
            <w:r>
              <w:rPr>
                <w:noProof/>
                <w:sz w:val="2"/>
              </w:rPr>
              <w:t>3c5307fe-9ff7-4e15-8838-e8e6c5cf7999</w:t>
            </w:r>
          </w:p>
        </w:tc>
        <w:tc>
          <w:tcPr>
            <w:tcW w:w="360" w:type="dxa"/>
            <w:shd w:val="clear" w:color="auto" w:fill="F2F2F2"/>
          </w:tcPr>
          <w:p w:rsidR="00A77B3E">
            <w:pPr>
              <w:pStyle w:val="mqrus"/>
              <w:jc w:val="left"/>
            </w:pPr>
            <w:r>
              <w:rPr>
                <w:noProof/>
              </w:rPr>
              <w:t>Поверка средств измерений и испытательного оборудования проводится своевременно.</w:t>
            </w:r>
          </w:p>
        </w:tc>
        <w:tc>
          <w:tcPr>
            <w:tcW w:w="360" w:type="dxa"/>
            <w:shd w:val="clear" w:color="auto" w:fill="F2F2F2"/>
          </w:tcPr>
          <w:p w:rsidR="00A77B3E">
            <w:pPr>
              <w:pStyle w:val="mqeng"/>
              <w:jc w:val="left"/>
            </w:pPr>
            <w:r>
              <w:rPr>
                <w:noProof w:val="0"/>
              </w:rPr>
              <w:t>Verification of measuring instruments and test equipment is carried out in a timely manner.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831</w:t>
              <w:br/>
            </w:r>
            <w:r>
              <w:rPr>
                <w:noProof/>
                <w:sz w:val="2"/>
              </w:rPr>
              <w:t>52f0953e-6b96-4d40-a000-9171fec283b5</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832</w:t>
              <w:br/>
            </w:r>
            <w:r>
              <w:rPr>
                <w:noProof/>
                <w:sz w:val="2"/>
              </w:rPr>
              <w:t>a1b43a70-3ddb-4424-a9a9-d40ebe0652e2</w:t>
            </w:r>
          </w:p>
        </w:tc>
        <w:tc>
          <w:tcPr>
            <w:tcW w:w="360" w:type="dxa"/>
            <w:shd w:val="clear" w:color="auto" w:fill="F2F2F2"/>
          </w:tcPr>
          <w:p w:rsidR="00A77B3E">
            <w:pPr>
              <w:pStyle w:val="mqrus"/>
              <w:jc w:val="left"/>
            </w:pPr>
            <w:r>
              <w:rPr>
                <w:noProof/>
              </w:rPr>
              <w:t>Выборочно проверены:</w:t>
            </w:r>
          </w:p>
        </w:tc>
        <w:tc>
          <w:tcPr>
            <w:tcW w:w="360" w:type="dxa"/>
            <w:shd w:val="clear" w:color="auto" w:fill="F2F2F2"/>
          </w:tcPr>
          <w:p w:rsidR="00A77B3E">
            <w:pPr>
              <w:pStyle w:val="mqeng"/>
              <w:jc w:val="left"/>
            </w:pPr>
            <w:r>
              <w:rPr>
                <w:noProof w:val="0"/>
              </w:rPr>
              <w:t>Selective checks were performed: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833</w:t>
              <w:br/>
            </w:r>
            <w:r>
              <w:rPr>
                <w:noProof/>
                <w:sz w:val="2"/>
              </w:rPr>
              <w:t>16ad06ff-95d6-4671-a0c4-9adb95ecc934</w:t>
            </w:r>
          </w:p>
        </w:tc>
        <w:tc>
          <w:tcPr>
            <w:tcW w:w="360" w:type="dxa"/>
            <w:shd w:val="clear" w:color="auto" w:fill="F2F2F2"/>
          </w:tcPr>
          <w:p w:rsidR="00A77B3E">
            <w:pPr>
              <w:pStyle w:val="mqrus"/>
              <w:jc w:val="left"/>
            </w:pPr>
            <w:r>
              <w:rPr>
                <w:noProof/>
              </w:rPr>
              <w:t>- Мегаомметр Е6-32, № 1117, Госреестр № 53668-13, свидетельство о поверке               № С-ТТ/02-10-2025/470378159; действует до 01 октября 2027 г.;</w:t>
            </w:r>
          </w:p>
        </w:tc>
        <w:tc>
          <w:tcPr>
            <w:tcW w:w="360" w:type="dxa"/>
            <w:shd w:val="clear" w:color="auto" w:fill="F2F2F2"/>
          </w:tcPr>
          <w:p w:rsidR="00A77B3E">
            <w:pPr>
              <w:pStyle w:val="mqeng"/>
              <w:jc w:val="left"/>
            </w:pPr>
            <w:r>
              <w:rPr>
                <w:noProof w:val="0"/>
              </w:rPr>
              <w:t>- Megohmmeter E6-32, No. 1117, State Register No. 53668-13, Verification Certificate No. C-TT/02-10-2025/470378159; valid until 01 October 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834</w:t>
              <w:br/>
            </w:r>
            <w:r>
              <w:rPr>
                <w:noProof/>
                <w:sz w:val="2"/>
              </w:rPr>
              <w:t>14cb1e80-49df-4d12-8126-de7e2b7eb500</w:t>
            </w:r>
          </w:p>
        </w:tc>
        <w:tc>
          <w:tcPr>
            <w:tcW w:w="360" w:type="dxa"/>
            <w:shd w:val="clear" w:color="auto" w:fill="F2F2F2"/>
          </w:tcPr>
          <w:p w:rsidR="00A77B3E">
            <w:pPr>
              <w:pStyle w:val="mqrus"/>
              <w:jc w:val="left"/>
            </w:pPr>
            <w:r>
              <w:rPr>
                <w:noProof/>
              </w:rPr>
              <w:t>- Высоковольтный испытательный стенд ВИСН-6,0, № 003; аттестат № № 0500-00016170; действует до 23 апреля 2027 г.;</w:t>
            </w:r>
          </w:p>
        </w:tc>
        <w:tc>
          <w:tcPr>
            <w:tcW w:w="360" w:type="dxa"/>
            <w:shd w:val="clear" w:color="auto" w:fill="F2F2F2"/>
          </w:tcPr>
          <w:p w:rsidR="00A77B3E">
            <w:pPr>
              <w:pStyle w:val="mqeng"/>
              <w:jc w:val="left"/>
            </w:pPr>
            <w:r>
              <w:rPr>
                <w:noProof w:val="0"/>
              </w:rPr>
              <w:t>- High-voltage test bench VISN-6.0, No. 003; certificate No. 0500-00016170; valid until 23 April 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835</w:t>
              <w:br/>
            </w:r>
            <w:r>
              <w:rPr>
                <w:noProof/>
                <w:sz w:val="2"/>
              </w:rPr>
              <w:t>2b85c2c5-a53c-4a9c-99db-574054c200e6</w:t>
            </w:r>
          </w:p>
        </w:tc>
        <w:tc>
          <w:tcPr>
            <w:tcW w:w="360" w:type="dxa"/>
            <w:shd w:val="clear" w:color="auto" w:fill="F2F2F2"/>
          </w:tcPr>
          <w:p w:rsidR="00A77B3E">
            <w:pPr>
              <w:pStyle w:val="mqrus"/>
              <w:jc w:val="left"/>
            </w:pPr>
            <w:r>
              <w:rPr>
                <w:noProof/>
              </w:rPr>
              <w:t>- Микроомметр MI 3242, № 19331102, Госреестр № 50683-12, свидетельство о поверке № С-ТТ/01-06-2026/530471230, действует до 31 мая 2028 г.;</w:t>
            </w:r>
          </w:p>
        </w:tc>
        <w:tc>
          <w:tcPr>
            <w:tcW w:w="360" w:type="dxa"/>
            <w:shd w:val="clear" w:color="auto" w:fill="F2F2F2"/>
          </w:tcPr>
          <w:p w:rsidR="00A77B3E">
            <w:pPr>
              <w:pStyle w:val="mqeng"/>
              <w:jc w:val="left"/>
            </w:pPr>
            <w:r>
              <w:rPr>
                <w:noProof w:val="0"/>
              </w:rPr>
              <w:t>- Microohmmeter MI 3242, No. 19331102, State Register No. 50683-12, verification certificate No. C-TT/01-06-2026/530471230, valid until 31 May 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836</w:t>
              <w:br/>
            </w:r>
            <w:r>
              <w:rPr>
                <w:noProof/>
                <w:sz w:val="2"/>
              </w:rPr>
              <w:t>519dd824-1663-4f28-beac-ee953ef54c35</w:t>
            </w:r>
          </w:p>
        </w:tc>
        <w:tc>
          <w:tcPr>
            <w:tcW w:w="360" w:type="dxa"/>
            <w:shd w:val="clear" w:color="auto" w:fill="F2F2F2"/>
          </w:tcPr>
          <w:p w:rsidR="00A77B3E">
            <w:pPr>
              <w:pStyle w:val="mqrus"/>
              <w:jc w:val="left"/>
            </w:pPr>
            <w:r>
              <w:rPr>
                <w:noProof/>
              </w:rPr>
              <w:t>- Штангенциркуль ШЦЦ-Ⅰ-125-0,01, № 14071402, Госреестр № 52058-12, свидетельство о поверке № С-ТТ/14-01-2026/494157435, действует до 13 января 2027 г.;</w:t>
            </w:r>
          </w:p>
        </w:tc>
        <w:tc>
          <w:tcPr>
            <w:tcW w:w="360" w:type="dxa"/>
            <w:shd w:val="clear" w:color="auto" w:fill="F2F2F2"/>
          </w:tcPr>
          <w:p w:rsidR="00A77B3E">
            <w:pPr>
              <w:pStyle w:val="mqeng"/>
              <w:jc w:val="left"/>
            </w:pPr>
            <w:r>
              <w:rPr>
                <w:noProof w:val="0"/>
              </w:rPr>
              <w:t>- Vernier caliper SHCC-I-125-0.01, No. 14071402, State Register No. 52058-12, verification certificate No. C-TT/14-01-2026/494157435, valid until 13 January 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837</w:t>
              <w:br/>
            </w:r>
            <w:r>
              <w:rPr>
                <w:noProof/>
                <w:sz w:val="2"/>
              </w:rPr>
              <w:t>de15cd9e-3d15-4911-b05b-d0746c45e5fe</w:t>
            </w:r>
          </w:p>
        </w:tc>
        <w:tc>
          <w:tcPr>
            <w:tcW w:w="360" w:type="dxa"/>
            <w:shd w:val="clear" w:color="auto" w:fill="F2F2F2"/>
          </w:tcPr>
          <w:p w:rsidR="00A77B3E">
            <w:pPr>
              <w:pStyle w:val="mqrus"/>
              <w:jc w:val="left"/>
            </w:pPr>
            <w:r>
              <w:rPr>
                <w:noProof/>
              </w:rPr>
              <w:t>- Лупа измерительная ЛИ-3-10х (L 30), № 1183, Госреестр № 72156-18, свидетельство о поверке № С-ТТ/26-08-2025/459244340, действует до 25 августа 2027 г.;</w:t>
            </w:r>
          </w:p>
        </w:tc>
        <w:tc>
          <w:tcPr>
            <w:tcW w:w="360" w:type="dxa"/>
            <w:shd w:val="clear" w:color="auto" w:fill="F2F2F2"/>
          </w:tcPr>
          <w:p w:rsidR="00A77B3E">
            <w:pPr>
              <w:pStyle w:val="mqeng"/>
              <w:jc w:val="left"/>
            </w:pPr>
            <w:r>
              <w:rPr>
                <w:noProof w:val="0"/>
              </w:rPr>
              <w:t>- Measuring magnifier LI-3-10x (L 30), No. 1183, State Register No. 72156-18, calibration certificate No. C-TT/26-08-2025/459244340, valid until 25.08.2027;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838</w:t>
              <w:br/>
            </w:r>
            <w:r>
              <w:rPr>
                <w:noProof/>
                <w:sz w:val="2"/>
              </w:rPr>
              <w:t>6c448ace-ff3a-406d-a4ce-dda0d478d3b5</w:t>
            </w:r>
          </w:p>
        </w:tc>
        <w:tc>
          <w:tcPr>
            <w:tcW w:w="360" w:type="dxa"/>
            <w:shd w:val="clear" w:color="auto" w:fill="F2F2F2"/>
          </w:tcPr>
          <w:p w:rsidR="00A77B3E">
            <w:pPr>
              <w:pStyle w:val="mqrus"/>
              <w:jc w:val="left"/>
            </w:pPr>
            <w:r>
              <w:rPr>
                <w:noProof/>
              </w:rPr>
              <w:t>- Прибор комбинированный Testo 608-H1, № 45265707, Госреестр № 53505-13, свидетельство о поверке № С-ТТ/25-02-2026/506538576, действует до 24 февраля 2027 г;</w:t>
            </w:r>
          </w:p>
        </w:tc>
        <w:tc>
          <w:tcPr>
            <w:tcW w:w="360" w:type="dxa"/>
            <w:shd w:val="clear" w:color="auto" w:fill="F2F2F2"/>
          </w:tcPr>
          <w:p w:rsidR="00A77B3E">
            <w:pPr>
              <w:pStyle w:val="mqeng"/>
              <w:jc w:val="left"/>
            </w:pPr>
            <w:r>
              <w:rPr>
                <w:noProof w:val="0"/>
              </w:rPr>
              <w:t>- Combined instrument Testo 608-H1, No. 45265707, State Register No. 53505-13, calibration certificate No. C-TT/25-02-2026/506538576, valid until 24.02.2027;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839</w:t>
              <w:br/>
            </w:r>
            <w:r>
              <w:rPr>
                <w:noProof/>
                <w:sz w:val="2"/>
              </w:rPr>
              <w:t>2c3d0008-c687-4bb3-b491-74f2c5e6782e</w:t>
            </w:r>
          </w:p>
        </w:tc>
        <w:tc>
          <w:tcPr>
            <w:tcW w:w="360" w:type="dxa"/>
            <w:shd w:val="clear" w:color="auto" w:fill="F2F2F2"/>
          </w:tcPr>
          <w:p w:rsidR="00A77B3E">
            <w:pPr>
              <w:pStyle w:val="mqrus"/>
              <w:jc w:val="left"/>
            </w:pPr>
            <w:r>
              <w:rPr>
                <w:noProof/>
              </w:rPr>
              <w:t>- Миллиомметр цифровой GOM-802, № CG901017, Госреестр № 26724-04, свидетельство о поверке № С-ТТ/02-10-2025/470378160, действует до 01 октября 2026 г.;</w:t>
            </w:r>
          </w:p>
        </w:tc>
        <w:tc>
          <w:tcPr>
            <w:tcW w:w="360" w:type="dxa"/>
            <w:shd w:val="clear" w:color="auto" w:fill="F2F2F2"/>
          </w:tcPr>
          <w:p w:rsidR="00A77B3E">
            <w:pPr>
              <w:pStyle w:val="mqeng"/>
              <w:jc w:val="left"/>
            </w:pPr>
            <w:r>
              <w:rPr>
                <w:noProof w:val="0"/>
              </w:rPr>
              <w:t>- Digital milliohmmeter GOM-802, No. CG901017, State Register No. 26724-04, calibration certificate No. C-TT/02-10-2025/470378160, valid until 01.10.2026;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840</w:t>
              <w:br/>
            </w:r>
            <w:r>
              <w:rPr>
                <w:noProof/>
                <w:sz w:val="2"/>
              </w:rPr>
              <w:t>c1852f7e-8803-4953-903a-b9b5eeb8e011</w:t>
            </w:r>
          </w:p>
        </w:tc>
        <w:tc>
          <w:tcPr>
            <w:tcW w:w="360" w:type="dxa"/>
            <w:shd w:val="clear" w:color="auto" w:fill="F2F2F2"/>
          </w:tcPr>
          <w:p w:rsidR="00A77B3E">
            <w:pPr>
              <w:pStyle w:val="mqrus"/>
              <w:jc w:val="left"/>
            </w:pPr>
            <w:r>
              <w:rPr>
                <w:noProof/>
              </w:rPr>
              <w:t>- Микрометр МК 25, № 00014798, Госреестр № 63396-16, свидетельство о поверке</w:t>
            </w:r>
          </w:p>
        </w:tc>
        <w:tc>
          <w:tcPr>
            <w:tcW w:w="360" w:type="dxa"/>
            <w:shd w:val="clear" w:color="auto" w:fill="F2F2F2"/>
          </w:tcPr>
          <w:p w:rsidR="00A77B3E">
            <w:pPr>
              <w:pStyle w:val="mqeng"/>
              <w:jc w:val="left"/>
            </w:pPr>
            <w:r>
              <w:rPr>
                <w:noProof w:val="0"/>
              </w:rPr>
              <w:t>- Micrometer MK 25, No. 00014798, State Register No. 63396-16, calibration certificate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841</w:t>
              <w:br/>
            </w:r>
            <w:r>
              <w:rPr>
                <w:noProof/>
                <w:sz w:val="2"/>
              </w:rPr>
              <w:t>44091561-8c62-4c4d-85e3-94a957ce3130</w:t>
            </w:r>
          </w:p>
        </w:tc>
        <w:tc>
          <w:tcPr>
            <w:tcW w:w="360" w:type="dxa"/>
            <w:shd w:val="clear" w:color="auto" w:fill="F2F2F2"/>
          </w:tcPr>
          <w:p w:rsidR="00A77B3E">
            <w:pPr>
              <w:pStyle w:val="mqrus"/>
              <w:jc w:val="left"/>
            </w:pPr>
            <w:r>
              <w:rPr>
                <w:noProof/>
              </w:rPr>
              <w:t>№ С-ТТ/14-01-2026/494944816, действует до 13 января 2027 г.;</w:t>
            </w:r>
          </w:p>
        </w:tc>
        <w:tc>
          <w:tcPr>
            <w:tcW w:w="360" w:type="dxa"/>
            <w:shd w:val="clear" w:color="auto" w:fill="F2F2F2"/>
          </w:tcPr>
          <w:p w:rsidR="00A77B3E">
            <w:pPr>
              <w:pStyle w:val="mqeng"/>
              <w:jc w:val="left"/>
            </w:pPr>
            <w:r>
              <w:rPr>
                <w:noProof w:val="0"/>
              </w:rPr>
              <w:t>No. C-TT/14-01-2026/494944816, valid until 13.01.2027;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842</w:t>
              <w:br/>
            </w:r>
            <w:r>
              <w:rPr>
                <w:noProof/>
                <w:sz w:val="2"/>
              </w:rPr>
              <w:t>4d0c2659-d6c7-4598-9426-0ee44ace6b5a</w:t>
            </w:r>
          </w:p>
        </w:tc>
        <w:tc>
          <w:tcPr>
            <w:tcW w:w="360" w:type="dxa"/>
            <w:shd w:val="clear" w:color="auto" w:fill="F2F2F2"/>
          </w:tcPr>
          <w:p w:rsidR="00A77B3E">
            <w:pPr>
              <w:pStyle w:val="mqrus"/>
              <w:jc w:val="left"/>
            </w:pPr>
            <w:r>
              <w:rPr>
                <w:noProof/>
              </w:rPr>
              <w:t>- Секундомер механический СОПпр, № 2048, Госреестр № 11519-11, свидетельство о поверке № С-ТТ/12-03-2026/510646161, действует до 11 марта 2027 г.</w:t>
            </w:r>
          </w:p>
        </w:tc>
        <w:tc>
          <w:tcPr>
            <w:tcW w:w="360" w:type="dxa"/>
            <w:shd w:val="clear" w:color="auto" w:fill="F2F2F2"/>
          </w:tcPr>
          <w:p w:rsidR="00A77B3E">
            <w:pPr>
              <w:pStyle w:val="mqeng"/>
              <w:jc w:val="left"/>
            </w:pPr>
            <w:r>
              <w:rPr>
                <w:noProof w:val="0"/>
              </w:rPr>
              <w:t>- Mechanical stopwatch SOPpr, No. 2048, State Register No. 11519-11, calibration certificate No. C-TT/12-03-2026/510646161, valid until 11.03.2027.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843</w:t>
              <w:br/>
            </w:r>
            <w:r>
              <w:rPr>
                <w:noProof/>
                <w:sz w:val="2"/>
              </w:rPr>
              <w:t>9ac3730c-529e-407b-bc12-5ac0127f02ae</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844</w:t>
              <w:br/>
            </w:r>
            <w:r>
              <w:rPr>
                <w:noProof/>
                <w:sz w:val="2"/>
              </w:rPr>
              <w:t>fa94ba56-a371-4139-a983-c0bc53e92b5d</w:t>
            </w:r>
          </w:p>
        </w:tc>
        <w:tc>
          <w:tcPr>
            <w:tcW w:w="360" w:type="dxa"/>
            <w:shd w:val="clear" w:color="auto" w:fill="F2F2F2"/>
          </w:tcPr>
          <w:p w:rsidR="00A77B3E">
            <w:pPr>
              <w:pStyle w:val="mqrus"/>
              <w:jc w:val="left"/>
            </w:pPr>
            <w:r>
              <w:rPr>
                <w:noProof/>
              </w:rPr>
              <w:t>Порядок организации системы метрологического обеспечения производства, включая хранение мерительного инструмента, выдачу его в работу, его поверки / калибровки, изложенный в процедурах СМК, ПОК(И) и Руководстве по качеству, рассмотрен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The procedure for organizing the system of metrological support for production, including storage of measuring instruments, issuance for use, their calibration / verification, as set out in the QMS procedures, POK(I), and the Quality Manual, is reviewed using the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845</w:t>
              <w:br/>
            </w:r>
            <w:r>
              <w:rPr>
                <w:noProof/>
                <w:sz w:val="2"/>
              </w:rPr>
              <w:t>188eb7a2-8256-4e0c-abb5-7dd77f93ff72</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846</w:t>
              <w:br/>
            </w:r>
            <w:r>
              <w:rPr>
                <w:noProof/>
                <w:sz w:val="2"/>
              </w:rPr>
              <w:t>aa3057a3-40df-4a7b-9005-d5122ca673af</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847</w:t>
              <w:br/>
            </w:r>
            <w:r>
              <w:rPr>
                <w:noProof/>
                <w:sz w:val="2"/>
              </w:rPr>
              <w:t>e72c478a-24e1-4b90-88ed-5e8b867f9ffa</w:t>
            </w:r>
          </w:p>
        </w:tc>
        <w:tc>
          <w:tcPr>
            <w:tcW w:w="360" w:type="dxa"/>
            <w:shd w:val="clear" w:color="auto" w:fill="F2F2F2"/>
          </w:tcPr>
          <w:p w:rsidR="00A77B3E">
            <w:pPr>
              <w:pStyle w:val="mqrus"/>
              <w:jc w:val="left"/>
            </w:pPr>
            <w:r>
              <w:rPr>
                <w:noProof/>
              </w:rPr>
              <w:t>КУГПвЭПвнг(А)-HF 4x2x0,35 ТУ 16.К71-451-2012 – скрутка изолированных жил в</w:t>
            </w:r>
          </w:p>
        </w:tc>
        <w:tc>
          <w:tcPr>
            <w:tcW w:w="360" w:type="dxa"/>
            <w:shd w:val="clear" w:color="auto" w:fill="F2F2F2"/>
          </w:tcPr>
          <w:p w:rsidR="00A77B3E">
            <w:pPr>
              <w:pStyle w:val="mqeng"/>
              <w:jc w:val="left"/>
            </w:pPr>
            <w:r>
              <w:rPr>
                <w:noProof w:val="0"/>
              </w:rPr>
              <w:t>KUGPvEPvng(A)-HF 4x2x0.35 TU 16.K71-451-2012 – twisting of insulated conductors into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848</w:t>
              <w:br/>
            </w:r>
            <w:r>
              <w:rPr>
                <w:noProof/>
                <w:sz w:val="2"/>
              </w:rPr>
              <w:t>2807da1d-6083-4e2f-9858-5787cbe4f5ef</w:t>
            </w:r>
          </w:p>
        </w:tc>
        <w:tc>
          <w:tcPr>
            <w:tcW w:w="360" w:type="dxa"/>
            <w:shd w:val="clear" w:color="auto" w:fill="F2F2F2"/>
          </w:tcPr>
          <w:p w:rsidR="00A77B3E">
            <w:pPr>
              <w:pStyle w:val="mqrus"/>
              <w:jc w:val="left"/>
            </w:pPr>
            <w:r>
              <w:rPr>
                <w:noProof/>
              </w:rPr>
              <w:t>пару;</w:t>
            </w:r>
          </w:p>
        </w:tc>
        <w:tc>
          <w:tcPr>
            <w:tcW w:w="360" w:type="dxa"/>
            <w:shd w:val="clear" w:color="auto" w:fill="F2F2F2"/>
          </w:tcPr>
          <w:p w:rsidR="00A77B3E">
            <w:pPr>
              <w:pStyle w:val="mqeng"/>
              <w:jc w:val="left"/>
            </w:pPr>
            <w:r>
              <w:rPr>
                <w:noProof w:val="0"/>
              </w:rPr>
              <w:t>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849</w:t>
              <w:br/>
            </w:r>
            <w:r>
              <w:rPr>
                <w:noProof/>
                <w:sz w:val="2"/>
              </w:rPr>
              <w:t>6b672b4d-801d-41e1-b3e5-594dd0fb263f</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850</w:t>
              <w:br/>
            </w:r>
            <w:r>
              <w:rPr>
                <w:noProof/>
                <w:sz w:val="2"/>
              </w:rPr>
              <w:t>44cee117-e31a-4c59-8a76-d3fec3f5d4db</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851</w:t>
              <w:br/>
            </w:r>
            <w:r>
              <w:rPr>
                <w:noProof/>
                <w:sz w:val="2"/>
              </w:rPr>
              <w:t>cfae4c92-a509-4f32-89ae-4a7954320130</w:t>
            </w:r>
          </w:p>
        </w:tc>
        <w:tc>
          <w:tcPr>
            <w:tcW w:w="360" w:type="dxa"/>
            <w:shd w:val="clear" w:color="auto" w:fill="F2F2F2"/>
          </w:tcPr>
          <w:p w:rsidR="00A77B3E">
            <w:pPr>
              <w:pStyle w:val="mqrus"/>
              <w:jc w:val="left"/>
            </w:pPr>
            <w:r>
              <w:rPr>
                <w:noProof/>
              </w:rPr>
              <w:t>Фактический порядок организации системы метрологического обеспечения произ-водства, включая хранение мерительного инструмента, выдачу его в работу, его поверки / калибровки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organizing the system of metrological support for production, including storage of measuring instruments, their issuance for use and their verification / calibration,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852</w:t>
              <w:br/>
            </w:r>
            <w:r>
              <w:rPr>
                <w:noProof/>
                <w:sz w:val="2"/>
              </w:rPr>
              <w:t>d3540566-87d1-4b04-82ab-49283b8a94c6</w:t>
            </w:r>
          </w:p>
        </w:tc>
        <w:tc>
          <w:tcPr>
            <w:tcW w:w="360" w:type="dxa"/>
            <w:shd w:val="clear" w:color="auto" w:fill="F2F2F2"/>
          </w:tcPr>
          <w:p w:rsidR="00A77B3E">
            <w:pPr>
              <w:pStyle w:val="mqrus"/>
              <w:jc w:val="left"/>
            </w:pPr>
            <w:r>
              <w:rPr>
                <w:noProof/>
              </w:rPr>
              <w:t>Замечаний при проверке организации системы метрологического обеспечения производства, включая хранение мерительного инструмента, выдачу его в работу, его поверки / калибровки не выявлено.</w:t>
            </w:r>
          </w:p>
        </w:tc>
        <w:tc>
          <w:tcPr>
            <w:tcW w:w="360" w:type="dxa"/>
            <w:shd w:val="clear" w:color="auto" w:fill="F2F2F2"/>
          </w:tcPr>
          <w:p w:rsidR="00A77B3E">
            <w:pPr>
              <w:pStyle w:val="mqeng"/>
              <w:jc w:val="left"/>
            </w:pPr>
            <w:r>
              <w:rPr>
                <w:noProof w:val="0"/>
              </w:rPr>
              <w:t>No remarks were identified during the inspection of the organization of the system of metrological support for production, including storage of measuring instruments, issuance for use, and their verification/calibration.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853</w:t>
              <w:br/>
            </w:r>
            <w:r>
              <w:rPr>
                <w:noProof/>
                <w:sz w:val="2"/>
              </w:rPr>
              <w:t>3b74322b-7cb2-456f-963b-78b8f30db0ad</w:t>
            </w:r>
          </w:p>
        </w:tc>
        <w:tc>
          <w:tcPr>
            <w:tcW w:w="360" w:type="dxa"/>
            <w:shd w:val="clear" w:color="auto" w:fill="F2F2F2"/>
          </w:tcPr>
          <w:p w:rsidR="00A77B3E">
            <w:pPr>
              <w:pStyle w:val="mqrus"/>
              <w:jc w:val="left"/>
            </w:pPr>
            <w:r>
              <w:rPr>
                <w:noProof/>
              </w:rPr>
              <w:t>11.2.</w:t>
            </w:r>
          </w:p>
        </w:tc>
        <w:tc>
          <w:tcPr>
            <w:tcW w:w="360" w:type="dxa"/>
            <w:shd w:val="clear" w:color="auto" w:fill="F2F2F2"/>
          </w:tcPr>
          <w:p w:rsidR="00A77B3E">
            <w:pPr>
              <w:pStyle w:val="mqeng"/>
              <w:jc w:val="left"/>
            </w:pPr>
            <w:r>
              <w:rPr>
                <w:noProof w:val="0"/>
              </w:rPr>
              <w:t>11.2.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854</w:t>
              <w:br/>
            </w:r>
            <w:r>
              <w:rPr>
                <w:noProof/>
                <w:sz w:val="2"/>
              </w:rPr>
              <w:t>61c67248-3e43-4405-a009-a5ec0b4a53c3</w:t>
            </w:r>
          </w:p>
        </w:tc>
        <w:tc>
          <w:tcPr>
            <w:tcW w:w="360" w:type="dxa"/>
            <w:shd w:val="clear" w:color="auto" w:fill="F2F2F2"/>
          </w:tcPr>
          <w:p w:rsidR="00A77B3E">
            <w:pPr>
              <w:pStyle w:val="mqrus"/>
              <w:jc w:val="left"/>
            </w:pPr>
            <w:r>
              <w:rPr>
                <w:noProof/>
              </w:rPr>
              <w:t>Аккредитация на право поверки средств измерений (аттестат).</w:t>
            </w:r>
          </w:p>
        </w:tc>
        <w:tc>
          <w:tcPr>
            <w:tcW w:w="360" w:type="dxa"/>
            <w:shd w:val="clear" w:color="auto" w:fill="F2F2F2"/>
          </w:tcPr>
          <w:p w:rsidR="00A77B3E">
            <w:pPr>
              <w:pStyle w:val="mqeng"/>
              <w:jc w:val="left"/>
            </w:pPr>
            <w:r>
              <w:rPr>
                <w:noProof w:val="0"/>
              </w:rPr>
              <w:t>Accreditation for the right to verify measuring instruments (certificate).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855</w:t>
              <w:br/>
            </w:r>
            <w:r>
              <w:rPr>
                <w:noProof/>
                <w:sz w:val="2"/>
              </w:rPr>
              <w:t>6d8f87f9-7fb5-46ec-8f82-e54c2a6f0788</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856</w:t>
              <w:br/>
            </w:r>
            <w:r>
              <w:rPr>
                <w:noProof/>
                <w:sz w:val="2"/>
              </w:rPr>
              <w:t>f0a22a67-457d-43da-91ca-1dbafda4fc9c</w:t>
            </w:r>
          </w:p>
        </w:tc>
        <w:tc>
          <w:tcPr>
            <w:tcW w:w="360" w:type="dxa"/>
            <w:shd w:val="clear" w:color="auto" w:fill="F2F2F2"/>
          </w:tcPr>
          <w:p w:rsidR="00A77B3E">
            <w:pPr>
              <w:pStyle w:val="mqrus"/>
              <w:jc w:val="left"/>
            </w:pPr>
            <w:r>
              <w:rPr>
                <w:noProof/>
              </w:rPr>
              <w:t>Наличие и область аккредитации проверочных лабораторий предприятия-изготовителя или привлекаемых сторонних организаций.</w:t>
            </w:r>
          </w:p>
        </w:tc>
        <w:tc>
          <w:tcPr>
            <w:tcW w:w="360" w:type="dxa"/>
            <w:shd w:val="clear" w:color="auto" w:fill="F2F2F2"/>
          </w:tcPr>
          <w:p w:rsidR="00A77B3E">
            <w:pPr>
              <w:pStyle w:val="mqeng"/>
              <w:jc w:val="left"/>
            </w:pPr>
            <w:r>
              <w:rPr>
                <w:noProof w:val="0"/>
              </w:rPr>
              <w:t>Availability and scope of accreditation of the manufacturer's verification laboratories or engaged external organizations.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857</w:t>
              <w:br/>
            </w:r>
            <w:r>
              <w:rPr>
                <w:noProof/>
                <w:sz w:val="2"/>
              </w:rPr>
              <w:t>1b584895-2d62-4451-92fb-1feeb40fd57e</w:t>
            </w:r>
          </w:p>
        </w:tc>
        <w:tc>
          <w:tcPr>
            <w:tcW w:w="360" w:type="dxa"/>
            <w:shd w:val="clear" w:color="auto" w:fill="F2F2F2"/>
          </w:tcPr>
          <w:p w:rsidR="00A77B3E">
            <w:pPr>
              <w:pStyle w:val="mqrus"/>
              <w:jc w:val="left"/>
            </w:pPr>
            <w:r>
              <w:rPr>
                <w:noProof/>
              </w:rPr>
              <w:t>Поверка средств измерений и аттестация испытательного оборудования проводится в сторонней организации:</w:t>
            </w:r>
          </w:p>
        </w:tc>
        <w:tc>
          <w:tcPr>
            <w:tcW w:w="360" w:type="dxa"/>
            <w:shd w:val="clear" w:color="auto" w:fill="F2F2F2"/>
          </w:tcPr>
          <w:p w:rsidR="00A77B3E">
            <w:pPr>
              <w:pStyle w:val="mqeng"/>
              <w:jc w:val="left"/>
            </w:pPr>
            <w:r>
              <w:rPr>
                <w:noProof w:val="0"/>
              </w:rPr>
              <w:t>Verification of measuring instruments and certification of test equipment is carried out by an external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858</w:t>
              <w:br/>
            </w:r>
            <w:r>
              <w:rPr>
                <w:noProof/>
                <w:sz w:val="2"/>
              </w:rPr>
              <w:t>fa479f68-2adb-43dd-aa56-58ac80a0fcbe</w:t>
            </w:r>
          </w:p>
        </w:tc>
        <w:tc>
          <w:tcPr>
            <w:tcW w:w="360" w:type="dxa"/>
            <w:shd w:val="clear" w:color="auto" w:fill="F2F2F2"/>
          </w:tcPr>
          <w:p w:rsidR="00A77B3E">
            <w:pPr>
              <w:pStyle w:val="mqrus"/>
              <w:jc w:val="left"/>
            </w:pPr>
            <w:r>
              <w:rPr>
                <w:noProof/>
              </w:rPr>
              <w:t>ФБУ «НИЦ ПМ-Ростест» (аттестат аккредитации RA.RU.311320).</w:t>
            </w:r>
          </w:p>
        </w:tc>
        <w:tc>
          <w:tcPr>
            <w:tcW w:w="360" w:type="dxa"/>
            <w:shd w:val="clear" w:color="auto" w:fill="F2F2F2"/>
          </w:tcPr>
          <w:p w:rsidR="00A77B3E">
            <w:pPr>
              <w:pStyle w:val="mqeng"/>
              <w:jc w:val="left"/>
            </w:pPr>
            <w:r>
              <w:rPr>
                <w:noProof w:val="0"/>
              </w:rPr>
              <w:t>FBU "NIC PM-Rostest" (accreditation certificate RA.RU.311320).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859</w:t>
              <w:br/>
            </w:r>
            <w:r>
              <w:rPr>
                <w:noProof/>
                <w:sz w:val="2"/>
              </w:rPr>
              <w:t>cbeffffe-0730-4298-8a8b-db2e1073139f</w:t>
            </w:r>
          </w:p>
        </w:tc>
        <w:tc>
          <w:tcPr>
            <w:tcW w:w="360" w:type="dxa"/>
            <w:shd w:val="clear" w:color="auto" w:fill="F2F2F2"/>
          </w:tcPr>
          <w:p w:rsidR="00A77B3E">
            <w:pPr>
              <w:pStyle w:val="mqrus"/>
              <w:jc w:val="left"/>
            </w:pPr>
            <w:r>
              <w:rPr>
                <w:noProof/>
              </w:rPr>
              <w:t>Представлен:</w:t>
            </w:r>
          </w:p>
        </w:tc>
        <w:tc>
          <w:tcPr>
            <w:tcW w:w="360" w:type="dxa"/>
            <w:shd w:val="clear" w:color="auto" w:fill="F2F2F2"/>
          </w:tcPr>
          <w:p w:rsidR="00A77B3E">
            <w:pPr>
              <w:pStyle w:val="mqeng"/>
              <w:jc w:val="left"/>
            </w:pPr>
            <w:r>
              <w:rPr>
                <w:noProof w:val="0"/>
              </w:rPr>
              <w:t>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860</w:t>
              <w:br/>
            </w:r>
            <w:r>
              <w:rPr>
                <w:noProof/>
                <w:sz w:val="2"/>
              </w:rPr>
              <w:t>dbaf8db3-4fee-4a17-8cb7-a541fe60d22f</w:t>
            </w:r>
          </w:p>
        </w:tc>
        <w:tc>
          <w:tcPr>
            <w:tcW w:w="360" w:type="dxa"/>
            <w:shd w:val="clear" w:color="auto" w:fill="F2F2F2"/>
          </w:tcPr>
          <w:p w:rsidR="00A77B3E">
            <w:pPr>
              <w:pStyle w:val="mqrus"/>
              <w:jc w:val="left"/>
            </w:pPr>
            <w:r>
              <w:rPr>
                <w:noProof/>
              </w:rPr>
              <w:t>- Договор № 0500/2025/8668 от 24.12.2025 (проведения работ (оказание услуг) по поверке (калибровке, аттестации испытательного оборудования) средств измерений, договор действует до 23.12.2028</w:t>
            </w:r>
          </w:p>
        </w:tc>
        <w:tc>
          <w:tcPr>
            <w:tcW w:w="360" w:type="dxa"/>
            <w:shd w:val="clear" w:color="auto" w:fill="F2F2F2"/>
          </w:tcPr>
          <w:p w:rsidR="00A77B3E">
            <w:pPr>
              <w:pStyle w:val="mqeng"/>
              <w:jc w:val="left"/>
            </w:pPr>
            <w:r>
              <w:rPr>
                <w:noProof w:val="0"/>
              </w:rPr>
              <w:t>- Contract No. 0500/2025/8668 dated 24.12.2025 (for the performance of work (provision of services) related to verification (calibration, certification of test equipment) of measuring instruments, contract valid until 23.12.2028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861</w:t>
              <w:br/>
            </w:r>
            <w:r>
              <w:rPr>
                <w:noProof/>
                <w:sz w:val="2"/>
              </w:rPr>
              <w:t>8ddd56c5-4644-4c13-ac5c-37fd564d287f</w:t>
            </w:r>
          </w:p>
        </w:tc>
        <w:tc>
          <w:tcPr>
            <w:tcW w:w="360" w:type="dxa"/>
            <w:shd w:val="clear" w:color="auto" w:fill="F2F2F2"/>
          </w:tcPr>
          <w:p w:rsidR="00A77B3E">
            <w:pPr>
              <w:pStyle w:val="mqrus"/>
              <w:jc w:val="left"/>
            </w:pPr>
            <w:r>
              <w:rPr>
                <w:noProof/>
              </w:rPr>
              <w:t>Область аккредитации ФБУ «НИЦ ПМ-Ростест» включает различные направления, связанные с метрологией и испытаниями.</w:t>
            </w:r>
          </w:p>
        </w:tc>
        <w:tc>
          <w:tcPr>
            <w:tcW w:w="360" w:type="dxa"/>
            <w:shd w:val="clear" w:color="auto" w:fill="F2F2F2"/>
          </w:tcPr>
          <w:p w:rsidR="00A77B3E">
            <w:pPr>
              <w:pStyle w:val="mqeng"/>
              <w:jc w:val="left"/>
            </w:pPr>
            <w:r>
              <w:rPr>
                <w:noProof w:val="0"/>
              </w:rPr>
              <w:t>The accreditation scope of FBU "NIC PM-Rostest" includes various areas related to metrology and testing.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862</w:t>
              <w:br/>
            </w:r>
            <w:r>
              <w:rPr>
                <w:noProof/>
                <w:sz w:val="2"/>
              </w:rPr>
              <w:t>c1840ede-47a8-494e-b4c3-cf5adf858277</w:t>
            </w:r>
          </w:p>
        </w:tc>
        <w:tc>
          <w:tcPr>
            <w:tcW w:w="360" w:type="dxa"/>
            <w:shd w:val="clear" w:color="auto" w:fill="F2F2F2"/>
          </w:tcPr>
          <w:p w:rsidR="00A77B3E">
            <w:pPr>
              <w:pStyle w:val="mqrus"/>
              <w:jc w:val="left"/>
            </w:pPr>
            <w:r>
              <w:rPr>
                <w:noProof/>
              </w:rPr>
              <w:t>Некоторые из них: поверка и калибровка средств измерений неразрушающего контроля; поверка средств измерений медицинского назначения; поверка средств измерений оптико-физических величин; поверка средств измерений радиотехнических величин; поверка средств измерений электрических величин; поверка средств измерений времени и частоты; поверка средств измерений теплотехнических величин; поверка средств измерений физико-химических величин; поверка средств измерений давления и вакуума; поверка средств измерений расхода, уровня, объёма; поверка и калибровка средств измерений механических величин; поверка и калибровка средств измерений геометрических величин; поверка бытовых и промышленных счётчиков газа; поверка бытовых и промышленных счётчиков воды и расходомеров.</w:t>
            </w:r>
          </w:p>
        </w:tc>
        <w:tc>
          <w:tcPr>
            <w:tcW w:w="360" w:type="dxa"/>
            <w:shd w:val="clear" w:color="auto" w:fill="F2F2F2"/>
          </w:tcPr>
          <w:p w:rsidR="00A77B3E">
            <w:pPr>
              <w:pStyle w:val="mqeng"/>
              <w:jc w:val="left"/>
            </w:pPr>
            <w:r>
              <w:rPr>
                <w:noProof w:val="0"/>
              </w:rPr>
              <w:t>Some of these include: verification and calibration of non-destructive testing measuring instruments; verification of medical measuring instruments; verification of optical-physical measuring instruments; verification of radio-technical measuring instruments; verification of electrical measuring instruments; verification of time and frequency measuring instruments; verification of thermal engineering measuring instruments; verification of physico-chemical measuring instruments; verification of pressure and vacuum measuring instruments; verification of flow, level, and volume measuring instruments; verification and calibration of mechanical measuring instruments; verification and calibration of geometric measuring instruments; verification of household and industrial gas meters; verification of household and industrial water meters and flow meters.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863</w:t>
              <w:br/>
            </w:r>
            <w:r>
              <w:rPr>
                <w:noProof/>
                <w:sz w:val="2"/>
              </w:rPr>
              <w:t>bdd5d194-dbb1-4ce9-96c6-06624b5601d4</w:t>
            </w:r>
          </w:p>
        </w:tc>
        <w:tc>
          <w:tcPr>
            <w:tcW w:w="360" w:type="dxa"/>
            <w:shd w:val="clear" w:color="auto" w:fill="F2F2F2"/>
          </w:tcPr>
          <w:p w:rsidR="00A77B3E">
            <w:pPr>
              <w:pStyle w:val="mqrus"/>
              <w:jc w:val="left"/>
            </w:pPr>
            <w:r>
              <w:rPr>
                <w:b/>
                <w:i w:val="0"/>
                <w:noProof/>
                <w:u w:val="none"/>
                <w:vertAlign w:val="baseline"/>
              </w:rPr>
              <w:t>12.</w:t>
            </w:r>
          </w:p>
        </w:tc>
        <w:tc>
          <w:tcPr>
            <w:tcW w:w="360" w:type="dxa"/>
            <w:shd w:val="clear" w:color="auto" w:fill="F2F2F2"/>
          </w:tcPr>
          <w:p w:rsidR="00A77B3E">
            <w:pPr>
              <w:pStyle w:val="mqeng"/>
              <w:jc w:val="left"/>
            </w:pPr>
            <w:r>
              <w:rPr>
                <w:b/>
                <w:i w:val="0"/>
                <w:noProof w:val="0"/>
                <w:u w:val="none"/>
                <w:vertAlign w:val="baseline"/>
              </w:rPr>
              <w:t>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864</w:t>
              <w:br/>
            </w:r>
            <w:r>
              <w:rPr>
                <w:noProof/>
                <w:sz w:val="2"/>
              </w:rPr>
              <w:t>f1a5d109-d670-4613-8a79-59a2428a4462</w:t>
            </w:r>
          </w:p>
        </w:tc>
        <w:tc>
          <w:tcPr>
            <w:tcW w:w="360" w:type="dxa"/>
            <w:shd w:val="clear" w:color="auto" w:fill="F2F2F2"/>
          </w:tcPr>
          <w:p w:rsidR="00A77B3E">
            <w:pPr>
              <w:pStyle w:val="mqrus"/>
              <w:jc w:val="left"/>
            </w:pPr>
            <w:r>
              <w:rPr>
                <w:b/>
                <w:i w:val="0"/>
                <w:noProof/>
                <w:u w:val="none"/>
                <w:vertAlign w:val="baseline"/>
              </w:rPr>
              <w:t>Система учета и анализа претензий (рекламаций) по качеству оборудования, комплектующих изделий и (или) полуфабрикатов, наличие процессов по устранению выявленных дефектов при изготовлении, монтаже, а также принятия мер по предупреждению их появления в дальнейшем.</w:t>
            </w:r>
          </w:p>
        </w:tc>
        <w:tc>
          <w:tcPr>
            <w:tcW w:w="360" w:type="dxa"/>
            <w:shd w:val="clear" w:color="auto" w:fill="F2F2F2"/>
          </w:tcPr>
          <w:p w:rsidR="00A77B3E">
            <w:pPr>
              <w:pStyle w:val="mqeng"/>
              <w:jc w:val="left"/>
            </w:pPr>
            <w:r>
              <w:rPr>
                <w:b/>
                <w:i w:val="0"/>
                <w:noProof w:val="0"/>
                <w:u w:val="none"/>
                <w:vertAlign w:val="baseline"/>
              </w:rPr>
              <w:t>A system for recording and analysing claims (complaints) regarding the quality of equipment, components and/or semi-finished products, and the existence of processes for eliminating detected defects during manufacturing and installation, as well as for taking measures to prevent their recurrence in the future.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865</w:t>
              <w:br/>
            </w:r>
            <w:r>
              <w:rPr>
                <w:noProof/>
                <w:sz w:val="2"/>
              </w:rPr>
              <w:t>1a06ae87-4b4d-4f13-80c4-3ae5fca0d2ab</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866</w:t>
              <w:br/>
            </w:r>
            <w:r>
              <w:rPr>
                <w:noProof/>
                <w:sz w:val="2"/>
              </w:rPr>
              <w:t>3b250d4d-f72b-407f-86ba-a764b20cf979</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867</w:t>
              <w:br/>
            </w:r>
            <w:r>
              <w:rPr>
                <w:noProof/>
                <w:sz w:val="2"/>
              </w:rPr>
              <w:t>59ab5f36-72ca-40ee-a10b-e6f738c4dce8</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учета, анализа претензий и рекламаций по ранее поставленной продукции для АЭС.</w:t>
            </w:r>
          </w:p>
        </w:tc>
        <w:tc>
          <w:tcPr>
            <w:tcW w:w="360" w:type="dxa"/>
            <w:shd w:val="clear" w:color="auto" w:fill="F2F2F2"/>
          </w:tcPr>
          <w:p w:rsidR="00A77B3E">
            <w:pPr>
              <w:pStyle w:val="mqeng"/>
              <w:jc w:val="left"/>
            </w:pPr>
            <w:r>
              <w:rPr>
                <w:noProof w:val="0"/>
              </w:rPr>
              <w:t>The presence of procedural QMS documents specified in the POK, Quality Manual and/or the list of enterprise QMS procedures, which define the procedure for recording and analyzing claims and complaints regarding previously supplied products for nuclear power plants.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868</w:t>
              <w:br/>
            </w:r>
            <w:r>
              <w:rPr>
                <w:noProof/>
                <w:sz w:val="2"/>
              </w:rPr>
              <w:t>4b8d6239-0918-48f6-a9e6-a85bba5e17fe</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869</w:t>
              <w:br/>
            </w:r>
            <w:r>
              <w:rPr>
                <w:noProof/>
                <w:sz w:val="2"/>
              </w:rPr>
              <w:t>50a7f22f-7497-40c2-9890-062a5948abd5</w:t>
            </w:r>
          </w:p>
        </w:tc>
        <w:tc>
          <w:tcPr>
            <w:tcW w:w="360" w:type="dxa"/>
            <w:shd w:val="clear" w:color="auto" w:fill="F2F2F2"/>
          </w:tcPr>
          <w:p w:rsidR="00A77B3E">
            <w:pPr>
              <w:pStyle w:val="mqrus"/>
              <w:jc w:val="left"/>
            </w:pPr>
            <w:r>
              <w:rPr>
                <w:noProof/>
              </w:rPr>
              <w:t>Наличие претензий (рекламаций) к качеству продукции предприятия-изготовителя, поставляемой для АЭС, других АЭС РФ и стран.</w:t>
            </w:r>
          </w:p>
        </w:tc>
        <w:tc>
          <w:tcPr>
            <w:tcW w:w="360" w:type="dxa"/>
            <w:shd w:val="clear" w:color="auto" w:fill="F2F2F2"/>
          </w:tcPr>
          <w:p w:rsidR="00A77B3E">
            <w:pPr>
              <w:pStyle w:val="mqeng"/>
              <w:jc w:val="left"/>
            </w:pPr>
            <w:r>
              <w:rPr>
                <w:noProof w:val="0"/>
              </w:rPr>
              <w:t>Presence of claims (complaints) regarding the quality of products manufactured by the enterprise, supplied for nuclear power plants, other nuclear power plants in the Russian Federation and abroad.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870</w:t>
              <w:br/>
            </w:r>
            <w:r>
              <w:rPr>
                <w:noProof/>
                <w:sz w:val="2"/>
              </w:rPr>
              <w:t>e926f9bc-c6cd-494c-a924-55fdd3a8344d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871</w:t>
              <w:br/>
            </w:r>
            <w:r>
              <w:rPr>
                <w:noProof/>
                <w:sz w:val="2"/>
              </w:rPr>
              <w:t>050d45cb-8509-4882-adca-aa1a581c415d</w:t>
            </w:r>
          </w:p>
        </w:tc>
        <w:tc>
          <w:tcPr>
            <w:tcW w:w="360" w:type="dxa"/>
            <w:shd w:val="clear" w:color="auto" w:fill="F2F2F2"/>
          </w:tcPr>
          <w:p w:rsidR="00A77B3E">
            <w:pPr>
              <w:pStyle w:val="mqrus"/>
              <w:jc w:val="left"/>
            </w:pPr>
            <w:r>
              <w:rPr>
                <w:noProof/>
              </w:rPr>
              <w:t>Наличие документации (журналы, протоколы, акты и т.д.), позволяющей установить факты и периодичность возникновения замечаний к продукции на стадии входного контроля на АЭС (переписка по анализу данных замечаний с целью их недопущения в будущем.).</w:t>
            </w:r>
          </w:p>
        </w:tc>
        <w:tc>
          <w:tcPr>
            <w:tcW w:w="360" w:type="dxa"/>
            <w:shd w:val="clear" w:color="auto" w:fill="F2F2F2"/>
          </w:tcPr>
          <w:p w:rsidR="00A77B3E">
            <w:pPr>
              <w:pStyle w:val="mqeng"/>
              <w:jc w:val="left"/>
            </w:pPr>
            <w:r>
              <w:rPr>
                <w:noProof w:val="0"/>
              </w:rPr>
              <w:t>Availability of documentation (logs, protocols, acts, etc.) allowing the establishment of facts and frequency of remarks regarding products at the stage of incoming inspection at nuclear power plants (correspondence related to the analysis of such remarks in order to prevent them in the future).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872</w:t>
              <w:br/>
            </w:r>
            <w:r>
              <w:rPr>
                <w:noProof/>
                <w:sz w:val="2"/>
              </w:rPr>
              <w:t>d067afcb-918d-40c1-b09c-0bcd1c591a76</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873</w:t>
              <w:br/>
            </w:r>
            <w:r>
              <w:rPr>
                <w:noProof/>
                <w:sz w:val="2"/>
              </w:rPr>
              <w:t>59ef7448-7edf-4d4e-a30b-bd42524ebaa3</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проведения внутренних аудитов.</w:t>
            </w:r>
          </w:p>
        </w:tc>
        <w:tc>
          <w:tcPr>
            <w:tcW w:w="360" w:type="dxa"/>
            <w:shd w:val="clear" w:color="auto" w:fill="F2F2F2"/>
          </w:tcPr>
          <w:p w:rsidR="00A77B3E">
            <w:pPr>
              <w:pStyle w:val="mqeng"/>
              <w:jc w:val="left"/>
            </w:pPr>
            <w:r>
              <w:rPr>
                <w:noProof w:val="0"/>
              </w:rPr>
              <w:t>Availability of procedural QMS documents specified in the POK, Quality Manual and/or the list of enterprise QMS procedures, which define the procedure for conducting internal audits.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874</w:t>
              <w:br/>
            </w:r>
            <w:r>
              <w:rPr>
                <w:noProof/>
                <w:sz w:val="2"/>
              </w:rPr>
              <w:t>223b653e-c720-4c8c-9eaa-976e07af399f</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875</w:t>
              <w:br/>
            </w:r>
            <w:r>
              <w:rPr>
                <w:noProof/>
                <w:sz w:val="2"/>
              </w:rPr>
              <w:t>47409187-59f6-4b5c-8baa-508300094056</w:t>
            </w:r>
          </w:p>
        </w:tc>
        <w:tc>
          <w:tcPr>
            <w:tcW w:w="360" w:type="dxa"/>
            <w:shd w:val="clear" w:color="auto" w:fill="F2F2F2"/>
          </w:tcPr>
          <w:p w:rsidR="00A77B3E">
            <w:pPr>
              <w:pStyle w:val="mqrus"/>
              <w:jc w:val="left"/>
            </w:pPr>
            <w:r>
              <w:rPr>
                <w:noProof/>
              </w:rPr>
              <w:t>Наличие графиков проведения внутренних аудитов.</w:t>
            </w:r>
          </w:p>
        </w:tc>
        <w:tc>
          <w:tcPr>
            <w:tcW w:w="360" w:type="dxa"/>
            <w:shd w:val="clear" w:color="auto" w:fill="F2F2F2"/>
          </w:tcPr>
          <w:p w:rsidR="00A77B3E">
            <w:pPr>
              <w:pStyle w:val="mqeng"/>
              <w:jc w:val="left"/>
            </w:pPr>
            <w:r>
              <w:rPr>
                <w:noProof w:val="0"/>
              </w:rPr>
              <w:t>Availability of schedules for conducting internal audits.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876</w:t>
              <w:br/>
            </w:r>
            <w:r>
              <w:rPr>
                <w:noProof/>
                <w:sz w:val="2"/>
              </w:rPr>
              <w:t>d24f5c93-ca05-46aa-b1c4-3a4253681d80</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877</w:t>
              <w:br/>
            </w:r>
            <w:r>
              <w:rPr>
                <w:noProof/>
                <w:sz w:val="2"/>
              </w:rPr>
              <w:t>76652289-77cf-45c1-ab83-92c18a2b4a4e</w:t>
            </w:r>
          </w:p>
        </w:tc>
        <w:tc>
          <w:tcPr>
            <w:tcW w:w="360" w:type="dxa"/>
            <w:shd w:val="clear" w:color="auto" w:fill="F2F2F2"/>
          </w:tcPr>
          <w:p w:rsidR="00A77B3E">
            <w:pPr>
              <w:pStyle w:val="mqrus"/>
              <w:jc w:val="left"/>
            </w:pPr>
            <w:r>
              <w:rPr>
                <w:noProof/>
              </w:rPr>
              <w:t>Наличие Актов по результатам аудита, планов корректирующих действий, результатов проверки их выполнения и т.д.</w:t>
            </w:r>
          </w:p>
        </w:tc>
        <w:tc>
          <w:tcPr>
            <w:tcW w:w="360" w:type="dxa"/>
            <w:shd w:val="clear" w:color="auto" w:fill="F2F2F2"/>
          </w:tcPr>
          <w:p w:rsidR="00A77B3E">
            <w:pPr>
              <w:pStyle w:val="mqeng"/>
              <w:jc w:val="left"/>
            </w:pPr>
            <w:r>
              <w:rPr>
                <w:noProof w:val="0"/>
              </w:rPr>
              <w:t>Availability of Acts on the results of  theaudit, corrective action plans, results of verification of their implementation, etc.</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878</w:t>
              <w:br/>
            </w:r>
            <w:r>
              <w:rPr>
                <w:noProof/>
                <w:sz w:val="2"/>
              </w:rPr>
              <w:t>2011bf6c-58ad-46c3-8757-fd2649b444b9</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879</w:t>
              <w:br/>
            </w:r>
            <w:r>
              <w:rPr>
                <w:noProof/>
                <w:sz w:val="2"/>
              </w:rPr>
              <w:t>73cb98eb-6640-4d32-8bec-234b93ce7697</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880</w:t>
              <w:br/>
            </w:r>
            <w:r>
              <w:rPr>
                <w:noProof/>
                <w:sz w:val="2"/>
              </w:rPr>
              <w:t>bd2dde12-d79a-46c7-bdbf-80ee9fcd851c</w:t>
            </w:r>
          </w:p>
        </w:tc>
        <w:tc>
          <w:tcPr>
            <w:tcW w:w="360" w:type="dxa"/>
            <w:shd w:val="clear" w:color="auto" w:fill="F2F2F2"/>
          </w:tcPr>
          <w:p w:rsidR="00A77B3E">
            <w:pPr>
              <w:pStyle w:val="mqrus"/>
              <w:jc w:val="left"/>
            </w:pPr>
            <w:r>
              <w:rPr>
                <w:noProof/>
              </w:rPr>
              <w:t>8.</w:t>
            </w:r>
          </w:p>
        </w:tc>
        <w:tc>
          <w:tcPr>
            <w:tcW w:w="360" w:type="dxa"/>
            <w:shd w:val="clear" w:color="auto" w:fill="F2F2F2"/>
          </w:tcPr>
          <w:p w:rsidR="00A77B3E">
            <w:pPr>
              <w:pStyle w:val="mqeng"/>
              <w:jc w:val="left"/>
            </w:pPr>
            <w:r>
              <w:rPr>
                <w:noProof w:val="0"/>
              </w:rPr>
              <w:t>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881</w:t>
              <w:br/>
            </w:r>
            <w:r>
              <w:rPr>
                <w:noProof/>
                <w:sz w:val="2"/>
              </w:rPr>
              <w:t>4fee805e-376f-445c-8634-5de524529931</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требованиям QUA.RG.CQ-14/192.</w:t>
            </w:r>
          </w:p>
        </w:tc>
        <w:tc>
          <w:tcPr>
            <w:tcW w:w="360" w:type="dxa"/>
            <w:shd w:val="clear" w:color="auto" w:fill="F2F2F2"/>
          </w:tcPr>
          <w:p w:rsidR="00A77B3E">
            <w:pPr>
              <w:pStyle w:val="mqeng"/>
              <w:jc w:val="left"/>
            </w:pPr>
            <w:r>
              <w:rPr>
                <w:noProof w:val="0"/>
              </w:rPr>
              <w:t>Compliance of the procedure set forth in the QMS procedures and POK, Quality Manual,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882</w:t>
              <w:br/>
            </w:r>
            <w:r>
              <w:rPr>
                <w:noProof/>
                <w:sz w:val="2"/>
              </w:rPr>
              <w:t>69d955c9-c2a6-413e-af02-3cc953689e90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883</w:t>
              <w:br/>
            </w:r>
            <w:r>
              <w:rPr>
                <w:noProof/>
                <w:sz w:val="2"/>
              </w:rPr>
              <w:t>9c2b1c54-dd74-4946-899f-444c7f52e5fa</w:t>
            </w:r>
          </w:p>
        </w:tc>
        <w:tc>
          <w:tcPr>
            <w:tcW w:w="360" w:type="dxa"/>
            <w:shd w:val="clear" w:color="auto" w:fill="F2F2F2"/>
          </w:tcPr>
          <w:p w:rsidR="00A77B3E">
            <w:pPr>
              <w:pStyle w:val="mqrus"/>
              <w:jc w:val="left"/>
            </w:pPr>
            <w:r>
              <w:rPr>
                <w:noProof/>
              </w:rPr>
              <w:t>Порядок учета, анализа претензий и рекламаций определен в:</w:t>
            </w:r>
          </w:p>
        </w:tc>
        <w:tc>
          <w:tcPr>
            <w:tcW w:w="360" w:type="dxa"/>
            <w:shd w:val="clear" w:color="auto" w:fill="F2F2F2"/>
          </w:tcPr>
          <w:p w:rsidR="00A77B3E">
            <w:pPr>
              <w:pStyle w:val="mqeng"/>
              <w:jc w:val="left"/>
            </w:pPr>
            <w:r>
              <w:rPr>
                <w:noProof w:val="0"/>
              </w:rPr>
              <w:t>The procedure for recording and analyzing claims and complaints is defined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884</w:t>
              <w:br/>
            </w:r>
            <w:r>
              <w:rPr>
                <w:noProof/>
                <w:sz w:val="2"/>
              </w:rPr>
              <w:t>442c6867-a942-46eb-9d16-e3499e29192d</w:t>
            </w:r>
          </w:p>
        </w:tc>
        <w:tc>
          <w:tcPr>
            <w:tcW w:w="360" w:type="dxa"/>
            <w:shd w:val="clear" w:color="auto" w:fill="F2F2F2"/>
          </w:tcPr>
          <w:p w:rsidR="00A77B3E">
            <w:pPr>
              <w:pStyle w:val="mqrus"/>
              <w:jc w:val="left"/>
            </w:pPr>
            <w:r>
              <w:rPr>
                <w:noProof/>
              </w:rPr>
              <w:t>- РП СМК 026 – 2023 «Управление претензиями потребителей»;</w:t>
            </w:r>
          </w:p>
        </w:tc>
        <w:tc>
          <w:tcPr>
            <w:tcW w:w="360" w:type="dxa"/>
            <w:shd w:val="clear" w:color="auto" w:fill="F2F2F2"/>
          </w:tcPr>
          <w:p w:rsidR="00A77B3E">
            <w:pPr>
              <w:pStyle w:val="mqeng"/>
              <w:jc w:val="left"/>
            </w:pPr>
            <w:r>
              <w:rPr>
                <w:noProof w:val="0"/>
              </w:rPr>
              <w:t>- RP SMK 026 – 2023 "Consumer Claims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885</w:t>
              <w:br/>
            </w:r>
            <w:r>
              <w:rPr>
                <w:noProof/>
                <w:sz w:val="2"/>
              </w:rPr>
              <w:t>376c7648-8c7a-4cf3-b23b-c699e0bec8db</w:t>
            </w:r>
          </w:p>
        </w:tc>
        <w:tc>
          <w:tcPr>
            <w:tcW w:w="360" w:type="dxa"/>
            <w:shd w:val="clear" w:color="auto" w:fill="F2F2F2"/>
          </w:tcPr>
          <w:p w:rsidR="00A77B3E">
            <w:pPr>
              <w:pStyle w:val="mqrus"/>
              <w:jc w:val="left"/>
            </w:pPr>
            <w:r>
              <w:rPr>
                <w:noProof/>
              </w:rPr>
              <w:t>- ПОК(И), п. 13;</w:t>
            </w:r>
          </w:p>
        </w:tc>
        <w:tc>
          <w:tcPr>
            <w:tcW w:w="360" w:type="dxa"/>
            <w:shd w:val="clear" w:color="auto" w:fill="F2F2F2"/>
          </w:tcPr>
          <w:p w:rsidR="00A77B3E">
            <w:pPr>
              <w:pStyle w:val="mqeng"/>
              <w:jc w:val="left"/>
            </w:pPr>
            <w:r>
              <w:rPr>
                <w:noProof w:val="0"/>
              </w:rPr>
              <w:t>- POK(I), clause 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886</w:t>
              <w:br/>
            </w:r>
            <w:r>
              <w:rPr>
                <w:noProof/>
                <w:sz w:val="2"/>
              </w:rPr>
              <w:t>04c64ebb-1315-49ef-ab0e-62dd1daabd81</w:t>
            </w:r>
          </w:p>
        </w:tc>
        <w:tc>
          <w:tcPr>
            <w:tcW w:w="360" w:type="dxa"/>
            <w:shd w:val="clear" w:color="auto" w:fill="F2F2F2"/>
          </w:tcPr>
          <w:p w:rsidR="00A77B3E">
            <w:pPr>
              <w:pStyle w:val="mqrus"/>
              <w:jc w:val="left"/>
            </w:pPr>
            <w:r>
              <w:rPr>
                <w:noProof/>
              </w:rPr>
              <w:t>- РК СМК 01-2023, п. 8.7.</w:t>
            </w:r>
          </w:p>
        </w:tc>
        <w:tc>
          <w:tcPr>
            <w:tcW w:w="360" w:type="dxa"/>
            <w:shd w:val="clear" w:color="auto" w:fill="F2F2F2"/>
          </w:tcPr>
          <w:p w:rsidR="00A77B3E">
            <w:pPr>
              <w:pStyle w:val="mqeng"/>
              <w:jc w:val="left"/>
            </w:pPr>
            <w:r>
              <w:rPr>
                <w:noProof w:val="0"/>
              </w:rPr>
              <w:t>- RK SMK 01-2023, clause 8.7.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887</w:t>
              <w:br/>
            </w:r>
            <w:r>
              <w:rPr>
                <w:noProof/>
                <w:sz w:val="2"/>
              </w:rPr>
              <w:t>9845618d-3083-4b0f-8eb5-244ae206f0e4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888</w:t>
              <w:br/>
            </w:r>
            <w:r>
              <w:rPr>
                <w:noProof/>
                <w:sz w:val="2"/>
              </w:rPr>
              <w:t>f5725ff1-e983-4bc1-8710-3ba33c3125cc</w:t>
            </w:r>
          </w:p>
        </w:tc>
        <w:tc>
          <w:tcPr>
            <w:tcW w:w="360" w:type="dxa"/>
            <w:shd w:val="clear" w:color="auto" w:fill="F2F2F2"/>
          </w:tcPr>
          <w:p w:rsidR="00A77B3E">
            <w:pPr>
              <w:pStyle w:val="mqrus"/>
              <w:jc w:val="left"/>
            </w:pPr>
            <w:r>
              <w:rPr>
                <w:noProof/>
              </w:rPr>
              <w:t>Претензий (рекламаций) к качеству продукции предприятия-изготовителя, ранее</w:t>
            </w:r>
          </w:p>
        </w:tc>
        <w:tc>
          <w:tcPr>
            <w:tcW w:w="360" w:type="dxa"/>
            <w:shd w:val="clear" w:color="auto" w:fill="F2F2F2"/>
          </w:tcPr>
          <w:p w:rsidR="00A77B3E">
            <w:pPr>
              <w:pStyle w:val="mqeng"/>
              <w:jc w:val="left"/>
            </w:pPr>
            <w:r>
              <w:rPr>
                <w:noProof w:val="0"/>
              </w:rPr>
              <w:t>Claims (complaints) regarding the quality of products from the manufacturing enterprise, previously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889</w:t>
              <w:br/>
            </w:r>
            <w:r>
              <w:rPr>
                <w:noProof/>
                <w:sz w:val="2"/>
              </w:rPr>
              <w:t>b3359691-fd73-46a2-9f7a-867e104eb285</w:t>
            </w:r>
          </w:p>
        </w:tc>
        <w:tc>
          <w:tcPr>
            <w:tcW w:w="360" w:type="dxa"/>
            <w:shd w:val="clear" w:color="auto" w:fill="F2F2F2"/>
          </w:tcPr>
          <w:p w:rsidR="00A77B3E">
            <w:pPr>
              <w:pStyle w:val="mqrus"/>
              <w:jc w:val="left"/>
            </w:pPr>
            <w:r>
              <w:rPr>
                <w:noProof/>
              </w:rPr>
              <w:t>поставленной на АЭС других стран и АЭС РФ, не поступало.</w:t>
            </w:r>
          </w:p>
        </w:tc>
        <w:tc>
          <w:tcPr>
            <w:tcW w:w="360" w:type="dxa"/>
            <w:shd w:val="clear" w:color="auto" w:fill="F2F2F2"/>
          </w:tcPr>
          <w:p w:rsidR="00A77B3E">
            <w:pPr>
              <w:pStyle w:val="mqeng"/>
              <w:jc w:val="left"/>
            </w:pPr>
            <w:r>
              <w:rPr>
                <w:noProof w:val="0"/>
              </w:rPr>
              <w:t>supplied to nuclear power plants in other countries and nuclear power plants in the Russian Federation, have not been received.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890</w:t>
              <w:br/>
            </w:r>
            <w:r>
              <w:rPr>
                <w:noProof/>
                <w:sz w:val="2"/>
              </w:rPr>
              <w:t>a2363a29-ce8f-427f-a018-6125607ada65</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891</w:t>
              <w:br/>
            </w:r>
            <w:r>
              <w:rPr>
                <w:noProof/>
                <w:sz w:val="2"/>
              </w:rPr>
              <w:t>0b94a520-dc85-4f2e-9462-8e67cd8354f2</w:t>
            </w:r>
          </w:p>
        </w:tc>
        <w:tc>
          <w:tcPr>
            <w:tcW w:w="360" w:type="dxa"/>
            <w:shd w:val="clear" w:color="auto" w:fill="F2F2F2"/>
          </w:tcPr>
          <w:p w:rsidR="00A77B3E">
            <w:pPr>
              <w:pStyle w:val="mqrus"/>
              <w:jc w:val="left"/>
            </w:pPr>
            <w:r>
              <w:rPr>
                <w:noProof/>
              </w:rPr>
              <w:t>Для учета актов о несоответствии и поступивших рекламаций с входного контроля   продукции для АЭС разработаны Журналы регистрации в электронном виде, в соот-ветствии с РП СМК 004-2023 «Управление несоответствующей продукцией» и</w:t>
            </w:r>
          </w:p>
        </w:tc>
        <w:tc>
          <w:tcPr>
            <w:tcW w:w="360" w:type="dxa"/>
            <w:shd w:val="clear" w:color="auto" w:fill="F2F2F2"/>
          </w:tcPr>
          <w:p w:rsidR="00A77B3E">
            <w:pPr>
              <w:pStyle w:val="mqeng"/>
              <w:jc w:val="left"/>
            </w:pPr>
            <w:r>
              <w:rPr>
                <w:noProof w:val="0"/>
              </w:rPr>
              <w:t>For the registration of nonconformity acts and received complaints from incoming inspection of products for nuclear power plants, electronic Registration Journals have been developed in accordance with RP SMK 004-2023 "Management of Nonconforming Products" and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892</w:t>
              <w:br/>
            </w:r>
            <w:r>
              <w:rPr>
                <w:noProof/>
                <w:sz w:val="2"/>
              </w:rPr>
              <w:t>2952a2a7-aa6f-4ade-8c7b-92caa7facf5a</w:t>
            </w:r>
          </w:p>
        </w:tc>
        <w:tc>
          <w:tcPr>
            <w:tcW w:w="360" w:type="dxa"/>
            <w:shd w:val="clear" w:color="auto" w:fill="F2F2F2"/>
          </w:tcPr>
          <w:p w:rsidR="00A77B3E">
            <w:pPr>
              <w:pStyle w:val="mqrus"/>
              <w:jc w:val="left"/>
            </w:pPr>
            <w:r>
              <w:rPr>
                <w:noProof/>
              </w:rPr>
              <w:t>РП СМК 026-2023 «Управление претензиями потребителей».</w:t>
            </w:r>
          </w:p>
        </w:tc>
        <w:tc>
          <w:tcPr>
            <w:tcW w:w="360" w:type="dxa"/>
            <w:shd w:val="clear" w:color="auto" w:fill="F2F2F2"/>
          </w:tcPr>
          <w:p w:rsidR="00A77B3E">
            <w:pPr>
              <w:pStyle w:val="mqeng"/>
              <w:jc w:val="left"/>
            </w:pPr>
            <w:r>
              <w:rPr>
                <w:noProof w:val="0"/>
              </w:rPr>
              <w:t>RP SMK 026-2023 "Management of Customer Claims".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893</w:t>
              <w:br/>
            </w:r>
            <w:r>
              <w:rPr>
                <w:noProof/>
                <w:sz w:val="2"/>
              </w:rPr>
              <w:t>4f101622-046b-4882-adfe-e4606d58c09e</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894</w:t>
              <w:br/>
            </w:r>
            <w:r>
              <w:rPr>
                <w:noProof/>
                <w:sz w:val="2"/>
              </w:rPr>
              <w:t>dfe48969-25d2-44ed-a467-ab5c0d02ef8b</w:t>
            </w:r>
          </w:p>
        </w:tc>
        <w:tc>
          <w:tcPr>
            <w:tcW w:w="360" w:type="dxa"/>
            <w:shd w:val="clear" w:color="auto" w:fill="F2F2F2"/>
          </w:tcPr>
          <w:p w:rsidR="00A77B3E">
            <w:pPr>
              <w:pStyle w:val="mqrus"/>
              <w:jc w:val="left"/>
            </w:pPr>
            <w:r>
              <w:rPr>
                <w:noProof/>
              </w:rPr>
              <w:t>Порядок проведения внутренних аудитов определен в РП СМК 001 – 2023 «Внутрен-ние проверки (аудиты)».</w:t>
            </w:r>
          </w:p>
        </w:tc>
        <w:tc>
          <w:tcPr>
            <w:tcW w:w="360" w:type="dxa"/>
            <w:shd w:val="clear" w:color="auto" w:fill="F2F2F2"/>
          </w:tcPr>
          <w:p w:rsidR="00A77B3E">
            <w:pPr>
              <w:pStyle w:val="mqeng"/>
              <w:jc w:val="left"/>
            </w:pPr>
            <w:r>
              <w:rPr>
                <w:noProof w:val="0"/>
              </w:rPr>
              <w:t>The procedure for conducting internal audits is defined in RP SMK 001-2023 "Internal Inspections (Audits)".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895</w:t>
              <w:br/>
            </w:r>
            <w:r>
              <w:rPr>
                <w:noProof/>
                <w:sz w:val="2"/>
              </w:rPr>
              <w:t>a1086039-a1aa-4ce3-9eb8-b05f6f5e12f2</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896</w:t>
              <w:br/>
            </w:r>
            <w:r>
              <w:rPr>
                <w:noProof/>
                <w:sz w:val="2"/>
              </w:rPr>
              <w:t>7c8820de-5e68-4412-9a33-689f1d1a0e11</w:t>
            </w:r>
          </w:p>
        </w:tc>
        <w:tc>
          <w:tcPr>
            <w:tcW w:w="360" w:type="dxa"/>
            <w:shd w:val="clear" w:color="auto" w:fill="F2F2F2"/>
          </w:tcPr>
          <w:p w:rsidR="00A77B3E">
            <w:pPr>
              <w:pStyle w:val="mqrus"/>
              <w:jc w:val="left"/>
            </w:pPr>
            <w:r>
              <w:rPr>
                <w:noProof/>
              </w:rPr>
              <w:t>Представлена Программа внутренних аудитов СМК АО «Завод «Энергокабель» на 2026 год, утверждена Генеральным директором Д.В. Кисиным 18.02.2026.</w:t>
            </w:r>
          </w:p>
        </w:tc>
        <w:tc>
          <w:tcPr>
            <w:tcW w:w="360" w:type="dxa"/>
            <w:shd w:val="clear" w:color="auto" w:fill="F2F2F2"/>
          </w:tcPr>
          <w:p w:rsidR="00A77B3E">
            <w:pPr>
              <w:pStyle w:val="mqeng"/>
              <w:jc w:val="left"/>
            </w:pPr>
            <w:r>
              <w:rPr>
                <w:noProof w:val="0"/>
              </w:rPr>
              <w:t>The Internal Audit Program of the QMS of JSC Zavod Energokabel for 2026 has been submitted, approved by General Director D.V. Kisin on 18.02.2026.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897</w:t>
              <w:br/>
            </w:r>
            <w:r>
              <w:rPr>
                <w:noProof/>
                <w:sz w:val="2"/>
              </w:rPr>
              <w:t>9d3e64c6-d58a-4fbf-b32d-19b665fc6040</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898</w:t>
              <w:br/>
            </w:r>
            <w:r>
              <w:rPr>
                <w:noProof/>
                <w:sz w:val="2"/>
              </w:rPr>
              <w:t>f03e29ea-346f-4d9a-ba58-dee18b71be76</w:t>
            </w:r>
          </w:p>
        </w:tc>
        <w:tc>
          <w:tcPr>
            <w:tcW w:w="360" w:type="dxa"/>
            <w:shd w:val="clear" w:color="auto" w:fill="F2F2F2"/>
          </w:tcPr>
          <w:p w:rsidR="00A77B3E">
            <w:pPr>
              <w:pStyle w:val="mqrus"/>
              <w:jc w:val="left"/>
            </w:pPr>
            <w:r>
              <w:rPr>
                <w:noProof/>
              </w:rPr>
              <w:t xml:space="preserve">Выборочно проверены </w:t>
            </w:r>
            <w:r>
              <w:rPr>
                <w:rStyle w:val="mqInternal"/>
                <w:b w:val="0"/>
                <w:i w:val="0"/>
                <w:noProof/>
                <w:u w:val="none"/>
                <w:vertAlign w:val="baseline"/>
              </w:rPr>
              <w:t>[1}</w:t>
            </w:r>
            <w:r>
              <w:rPr>
                <w:noProof/>
              </w:rPr>
              <w:t xml:space="preserve">Отчеты по результатам внутренних аудитов: № 15-2026 от 28.07.2026, № 16-2026 от 21.07.2026, </w:t>
            </w:r>
            <w:r>
              <w:rPr>
                <w:rStyle w:val="mqInternal"/>
                <w:b w:val="0"/>
                <w:i w:val="0"/>
                <w:noProof/>
                <w:u w:val="none"/>
                <w:vertAlign w:val="baseline"/>
              </w:rPr>
              <w:t>{2]</w:t>
            </w:r>
            <w:r>
              <w:rPr>
                <w:noProof/>
              </w:rPr>
              <w:t>содержащие результаты аудита, общее заключение по аудиту, планы корректирующих действий, рекомендации по улучшению.</w:t>
            </w:r>
          </w:p>
        </w:tc>
        <w:tc>
          <w:tcPr>
            <w:tcW w:w="360" w:type="dxa"/>
            <w:shd w:val="clear" w:color="auto" w:fill="F2F2F2"/>
          </w:tcPr>
          <w:p w:rsidR="00A77B3E">
            <w:pPr>
              <w:pStyle w:val="mqeng"/>
              <w:jc w:val="left"/>
            </w:pPr>
            <w:r>
              <w:rPr>
                <w:noProof w:val="0"/>
              </w:rPr>
              <w:t xml:space="preserve">Selective review covered </w:t>
            </w:r>
            <w:r>
              <w:rPr>
                <w:rStyle w:val="mqInternal"/>
                <w:b w:val="0"/>
                <w:i w:val="0"/>
                <w:noProof/>
                <w:u w:val="none"/>
                <w:vertAlign w:val="baseline"/>
              </w:rPr>
              <w:t>[1}</w:t>
            </w:r>
            <w:r>
              <w:rPr>
                <w:noProof w:val="0"/>
              </w:rPr>
              <w:t xml:space="preserve">Reports on the results of internal audits: No. 15-2026 dated 28.07.2026, No. 16-2026 dated 21.07.2026, </w:t>
            </w:r>
            <w:r>
              <w:rPr>
                <w:rStyle w:val="mqInternal"/>
                <w:b w:val="0"/>
                <w:i w:val="0"/>
                <w:noProof/>
                <w:u w:val="none"/>
                <w:vertAlign w:val="baseline"/>
              </w:rPr>
              <w:t>{2]</w:t>
            </w:r>
            <w:r>
              <w:rPr>
                <w:noProof w:val="0"/>
              </w:rPr>
              <w:t>containing the audit results, the general audit conclusion, corrective action plans and recommendations for improvement.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899</w:t>
              <w:br/>
            </w:r>
            <w:r>
              <w:rPr>
                <w:noProof/>
                <w:sz w:val="2"/>
              </w:rPr>
              <w:t>70dc0983-a277-4615-8a6d-803dd890b8b8</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900</w:t>
              <w:br/>
            </w:r>
            <w:r>
              <w:rPr>
                <w:noProof/>
                <w:sz w:val="2"/>
              </w:rPr>
              <w:t>c9d325ba-10ec-45c1-9450-0e4b34a6d875</w:t>
            </w:r>
          </w:p>
        </w:tc>
        <w:tc>
          <w:tcPr>
            <w:tcW w:w="360" w:type="dxa"/>
            <w:shd w:val="clear" w:color="auto" w:fill="F2F2F2"/>
          </w:tcPr>
          <w:p w:rsidR="00A77B3E">
            <w:pPr>
              <w:pStyle w:val="mqrus"/>
              <w:jc w:val="left"/>
            </w:pPr>
            <w:r>
              <w:rPr>
                <w:noProof/>
              </w:rPr>
              <w:t>Фактический порядок учета, анализа претензий и рекламаций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recording and analyzing claims and complaints complies with the procedures set forth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901</w:t>
              <w:br/>
            </w:r>
            <w:r>
              <w:rPr>
                <w:noProof/>
                <w:sz w:val="2"/>
              </w:rPr>
              <w:t>a4bcfa51-8581-4ad6-8297-e9818574a26a</w:t>
            </w:r>
          </w:p>
        </w:tc>
        <w:tc>
          <w:tcPr>
            <w:tcW w:w="360" w:type="dxa"/>
            <w:shd w:val="clear" w:color="auto" w:fill="F2F2F2"/>
          </w:tcPr>
          <w:p w:rsidR="00A77B3E">
            <w:pPr>
              <w:pStyle w:val="mqrus"/>
              <w:jc w:val="left"/>
            </w:pPr>
            <w:r>
              <w:rPr>
                <w:noProof/>
              </w:rPr>
              <w:t>8.</w:t>
            </w:r>
          </w:p>
        </w:tc>
        <w:tc>
          <w:tcPr>
            <w:tcW w:w="360" w:type="dxa"/>
            <w:shd w:val="clear" w:color="auto" w:fill="F2F2F2"/>
          </w:tcPr>
          <w:p w:rsidR="00A77B3E">
            <w:pPr>
              <w:pStyle w:val="mqeng"/>
              <w:jc w:val="left"/>
            </w:pPr>
            <w:r>
              <w:rPr>
                <w:noProof w:val="0"/>
              </w:rPr>
              <w:t>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902</w:t>
              <w:br/>
            </w:r>
            <w:r>
              <w:rPr>
                <w:noProof/>
                <w:sz w:val="2"/>
              </w:rPr>
              <w:t>65750ad7-dea0-4a51-a994-eaac120dae10</w:t>
            </w:r>
          </w:p>
        </w:tc>
        <w:tc>
          <w:tcPr>
            <w:tcW w:w="360" w:type="dxa"/>
            <w:shd w:val="clear" w:color="auto" w:fill="F2F2F2"/>
          </w:tcPr>
          <w:p w:rsidR="00A77B3E">
            <w:pPr>
              <w:pStyle w:val="mqrus"/>
              <w:jc w:val="left"/>
            </w:pPr>
            <w:r>
              <w:rPr>
                <w:noProof/>
              </w:rPr>
              <w:t>Порядок, изложенный в процедурах СМК, ПОК(И) и Руководстве по качеству, соответствует требованиям QUA.RG.CQ-14/192.</w:t>
            </w:r>
          </w:p>
        </w:tc>
        <w:tc>
          <w:tcPr>
            <w:tcW w:w="360" w:type="dxa"/>
            <w:shd w:val="clear" w:color="auto" w:fill="F2F2F2"/>
          </w:tcPr>
          <w:p w:rsidR="00A77B3E">
            <w:pPr>
              <w:pStyle w:val="mqeng"/>
              <w:jc w:val="left"/>
            </w:pPr>
            <w:r>
              <w:rPr>
                <w:noProof w:val="0"/>
              </w:rPr>
              <w:t>The procedure set forth in the QMS, POK(I), and the Quality Manual complies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903</w:t>
              <w:br/>
            </w:r>
            <w:r>
              <w:rPr>
                <w:noProof/>
                <w:sz w:val="2"/>
              </w:rPr>
              <w:t>f041d07a-7f96-4e72-9434-87ba0d2bb06b</w:t>
            </w:r>
          </w:p>
        </w:tc>
        <w:tc>
          <w:tcPr>
            <w:tcW w:w="360" w:type="dxa"/>
            <w:shd w:val="clear" w:color="auto" w:fill="F2F2F2"/>
          </w:tcPr>
          <w:p w:rsidR="00A77B3E">
            <w:pPr>
              <w:pStyle w:val="mqrus"/>
              <w:jc w:val="left"/>
            </w:pPr>
            <w:r>
              <w:rPr>
                <w:noProof/>
              </w:rPr>
              <w:t>При проверке порядка замечаний не выявлено.</w:t>
            </w:r>
          </w:p>
        </w:tc>
        <w:tc>
          <w:tcPr>
            <w:tcW w:w="360" w:type="dxa"/>
            <w:shd w:val="clear" w:color="auto" w:fill="F2F2F2"/>
          </w:tcPr>
          <w:p w:rsidR="00A77B3E">
            <w:pPr>
              <w:pStyle w:val="mqeng"/>
              <w:jc w:val="left"/>
            </w:pPr>
            <w:r>
              <w:rPr>
                <w:noProof w:val="0"/>
              </w:rPr>
              <w:t>No comments were identified during the review of the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904</w:t>
              <w:br/>
            </w:r>
            <w:r>
              <w:rPr>
                <w:noProof/>
                <w:sz w:val="2"/>
              </w:rPr>
              <w:t>c6e5b2c2-a6f0-40a6-8fb0-c7214c434a93</w:t>
            </w:r>
          </w:p>
        </w:tc>
        <w:tc>
          <w:tcPr>
            <w:tcW w:w="360" w:type="dxa"/>
            <w:shd w:val="clear" w:color="auto" w:fill="F2F2F2"/>
          </w:tcPr>
          <w:p w:rsidR="00A77B3E">
            <w:pPr>
              <w:pStyle w:val="mqrus"/>
              <w:jc w:val="left"/>
            </w:pPr>
            <w:r>
              <w:rPr>
                <w:b/>
                <w:i w:val="0"/>
                <w:noProof/>
                <w:u w:val="none"/>
                <w:vertAlign w:val="baseline"/>
              </w:rPr>
              <w:t>13.</w:t>
            </w:r>
          </w:p>
        </w:tc>
        <w:tc>
          <w:tcPr>
            <w:tcW w:w="360" w:type="dxa"/>
            <w:shd w:val="clear" w:color="auto" w:fill="F2F2F2"/>
          </w:tcPr>
          <w:p w:rsidR="00A77B3E">
            <w:pPr>
              <w:pStyle w:val="mqeng"/>
              <w:jc w:val="left"/>
            </w:pPr>
            <w:r>
              <w:rPr>
                <w:b/>
                <w:i w:val="0"/>
                <w:noProof w:val="0"/>
                <w:u w:val="none"/>
                <w:vertAlign w:val="baseline"/>
              </w:rPr>
              <w:t>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905</w:t>
              <w:br/>
            </w:r>
            <w:r>
              <w:rPr>
                <w:noProof/>
                <w:sz w:val="2"/>
              </w:rPr>
              <w:t>935debbc-9ade-4b64-85c9-07b3f2e5f11d</w:t>
            </w:r>
          </w:p>
        </w:tc>
        <w:tc>
          <w:tcPr>
            <w:tcW w:w="360" w:type="dxa"/>
            <w:shd w:val="clear" w:color="auto" w:fill="F2F2F2"/>
          </w:tcPr>
          <w:p w:rsidR="00A77B3E">
            <w:pPr>
              <w:pStyle w:val="mqrus"/>
              <w:jc w:val="left"/>
            </w:pPr>
            <w:r>
              <w:rPr>
                <w:b/>
                <w:i w:val="0"/>
                <w:noProof/>
                <w:u w:val="none"/>
                <w:vertAlign w:val="baseline"/>
              </w:rPr>
              <w:t>Управление несоответствиями.</w:t>
            </w:r>
          </w:p>
        </w:tc>
        <w:tc>
          <w:tcPr>
            <w:tcW w:w="360" w:type="dxa"/>
            <w:shd w:val="clear" w:color="auto" w:fill="F2F2F2"/>
          </w:tcPr>
          <w:p w:rsidR="00A77B3E">
            <w:pPr>
              <w:pStyle w:val="mqeng"/>
              <w:jc w:val="left"/>
            </w:pPr>
            <w:r>
              <w:rPr>
                <w:b/>
                <w:i w:val="0"/>
                <w:noProof w:val="0"/>
                <w:u w:val="none"/>
                <w:vertAlign w:val="baseline"/>
              </w:rPr>
              <w:t>Nonconformity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906</w:t>
              <w:br/>
            </w:r>
            <w:r>
              <w:rPr>
                <w:noProof/>
                <w:sz w:val="2"/>
              </w:rPr>
              <w:t>f03e717d-64f1-4388-94ba-379fcff6dda8</w:t>
            </w:r>
          </w:p>
        </w:tc>
        <w:tc>
          <w:tcPr>
            <w:tcW w:w="360" w:type="dxa"/>
            <w:shd w:val="clear" w:color="auto" w:fill="F2F2F2"/>
          </w:tcPr>
          <w:p w:rsidR="00A77B3E">
            <w:pPr>
              <w:pStyle w:val="mqrus"/>
              <w:jc w:val="left"/>
            </w:pPr>
            <w:r>
              <w:rPr>
                <w:b/>
                <w:i w:val="0"/>
                <w:noProof/>
                <w:u w:val="none"/>
                <w:vertAlign w:val="baseline"/>
              </w:rPr>
              <w:t>Система управления несоответствиями в процессе изготовления продукции.</w:t>
            </w:r>
          </w:p>
        </w:tc>
        <w:tc>
          <w:tcPr>
            <w:tcW w:w="360" w:type="dxa"/>
            <w:shd w:val="clear" w:color="auto" w:fill="F2F2F2"/>
          </w:tcPr>
          <w:p w:rsidR="00A77B3E">
            <w:pPr>
              <w:pStyle w:val="mqeng"/>
              <w:jc w:val="left"/>
            </w:pPr>
            <w:r>
              <w:rPr>
                <w:b/>
                <w:i w:val="0"/>
                <w:noProof w:val="0"/>
                <w:u w:val="none"/>
                <w:vertAlign w:val="baseline"/>
              </w:rPr>
              <w:t>Nonconformity management system in the production process.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907</w:t>
              <w:br/>
            </w:r>
            <w:r>
              <w:rPr>
                <w:noProof/>
                <w:sz w:val="2"/>
              </w:rPr>
              <w:t>33766c95-aad7-42a3-a0f3-d1103601e209</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908</w:t>
              <w:br/>
            </w:r>
            <w:r>
              <w:rPr>
                <w:noProof/>
                <w:sz w:val="2"/>
              </w:rPr>
              <w:t>25ffe078-8ddb-4693-9e46-5a5867761976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909</w:t>
              <w:br/>
            </w:r>
            <w:r>
              <w:rPr>
                <w:noProof/>
                <w:sz w:val="2"/>
              </w:rPr>
              <w:t>a3af53b9-b3cb-4627-a391-988e75286f4d</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выявления и регистрации несоответствий, установленных по продукции, изготавливаемой для АЭС «Аккую», анализа причин их появления, разработки и проведения корректирующих мероприятий.</w:t>
            </w:r>
          </w:p>
        </w:tc>
        <w:tc>
          <w:tcPr>
            <w:tcW w:w="360" w:type="dxa"/>
            <w:shd w:val="clear" w:color="auto" w:fill="F2F2F2"/>
          </w:tcPr>
          <w:p w:rsidR="00A77B3E">
            <w:pPr>
              <w:pStyle w:val="mqeng"/>
              <w:jc w:val="left"/>
            </w:pPr>
            <w:r>
              <w:rPr>
                <w:noProof w:val="0"/>
              </w:rPr>
              <w:t>Availability of QMS procedural documents specified in the POK, Quality Manual and/or the list of enterprise QMS procedures, which define the procedure for identifying and registering nonconformities established for products manufactured for the Akkuyu NPP, analyzing the causes of their occurrence, and developing and implementing corrective actions.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910</w:t>
              <w:br/>
            </w:r>
            <w:r>
              <w:rPr>
                <w:noProof/>
                <w:sz w:val="2"/>
              </w:rPr>
              <w:t>28ef1993-deb7-4f4c-8c1b-44503ec615b9</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911</w:t>
              <w:br/>
            </w:r>
            <w:r>
              <w:rPr>
                <w:noProof/>
                <w:sz w:val="2"/>
              </w:rPr>
              <w:t>d6a29f16-4b0d-44bb-ba3b-ad3a6c935234</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912</w:t>
              <w:br/>
            </w:r>
            <w:r>
              <w:rPr>
                <w:noProof/>
                <w:sz w:val="2"/>
              </w:rPr>
              <w:t>20a46610-de09-437a-812c-cbda2cd3101a</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913</w:t>
              <w:br/>
            </w:r>
            <w:r>
              <w:rPr>
                <w:noProof/>
                <w:sz w:val="2"/>
              </w:rPr>
              <w:t>9837820e-5ae9-4f72-878b-8e17e9e7465d</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требованиям QUA.RG.CQ-14/192.</w:t>
            </w:r>
          </w:p>
        </w:tc>
        <w:tc>
          <w:tcPr>
            <w:tcW w:w="360" w:type="dxa"/>
            <w:shd w:val="clear" w:color="auto" w:fill="F2F2F2"/>
          </w:tcPr>
          <w:p w:rsidR="00A77B3E">
            <w:pPr>
              <w:pStyle w:val="mqeng"/>
              <w:jc w:val="left"/>
            </w:pPr>
            <w:r>
              <w:rPr>
                <w:noProof w:val="0"/>
              </w:rPr>
              <w:t>Compliance of the procedure set forth in the QMS procedures and POK, Quality Manual,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914</w:t>
              <w:br/>
            </w:r>
            <w:r>
              <w:rPr>
                <w:noProof/>
                <w:sz w:val="2"/>
              </w:rPr>
              <w:t>574d31aa-23ed-4bd2-ac60-fc237100d171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915</w:t>
              <w:br/>
            </w:r>
            <w:r>
              <w:rPr>
                <w:noProof/>
                <w:sz w:val="2"/>
              </w:rPr>
              <w:t>7b3d7992-dd1a-407c-95fb-98b1d4659455</w:t>
            </w:r>
          </w:p>
        </w:tc>
        <w:tc>
          <w:tcPr>
            <w:tcW w:w="360" w:type="dxa"/>
            <w:shd w:val="clear" w:color="auto" w:fill="F2F2F2"/>
          </w:tcPr>
          <w:p w:rsidR="00A77B3E">
            <w:pPr>
              <w:pStyle w:val="mqrus"/>
              <w:jc w:val="left"/>
            </w:pPr>
            <w:r>
              <w:rPr>
                <w:noProof/>
              </w:rPr>
              <w:t>Порядок выявления и регистрации несоответствий, установленных по продукции, изготавливаемой для АЭС «Аккую», анализ причин их появления, разработка и проведение корректирующих мероприятий определен в:</w:t>
            </w:r>
          </w:p>
        </w:tc>
        <w:tc>
          <w:tcPr>
            <w:tcW w:w="360" w:type="dxa"/>
            <w:shd w:val="clear" w:color="auto" w:fill="F2F2F2"/>
          </w:tcPr>
          <w:p w:rsidR="00A77B3E">
            <w:pPr>
              <w:pStyle w:val="mqeng"/>
              <w:jc w:val="left"/>
            </w:pPr>
            <w:r>
              <w:rPr>
                <w:noProof w:val="0"/>
              </w:rPr>
              <w:t>The procedure for identifying and registering nonconformities established for products manufactured for the Akkuyu NPP, analyzing the causes of their occurrence, developing and implementing corrective actions is defined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916</w:t>
              <w:br/>
            </w:r>
            <w:r>
              <w:rPr>
                <w:noProof/>
                <w:sz w:val="2"/>
              </w:rPr>
              <w:t>05e5fefc-f9b3-4c0b-82ce-421c77ddb932</w:t>
            </w:r>
          </w:p>
        </w:tc>
        <w:tc>
          <w:tcPr>
            <w:tcW w:w="360" w:type="dxa"/>
            <w:shd w:val="clear" w:color="auto" w:fill="F2F2F2"/>
          </w:tcPr>
          <w:p w:rsidR="00A77B3E">
            <w:pPr>
              <w:pStyle w:val="mqrus"/>
              <w:jc w:val="left"/>
            </w:pPr>
            <w:r>
              <w:rPr>
                <w:noProof/>
              </w:rPr>
              <w:t>- Положении по управлению несоответствиями (EOC-качество), введено приказом                  Генерального директора № 142 от 03.10.2023.</w:t>
            </w:r>
          </w:p>
        </w:tc>
        <w:tc>
          <w:tcPr>
            <w:tcW w:w="360" w:type="dxa"/>
            <w:shd w:val="clear" w:color="auto" w:fill="F2F2F2"/>
          </w:tcPr>
          <w:p w:rsidR="00A77B3E">
            <w:pPr>
              <w:pStyle w:val="mqeng"/>
              <w:jc w:val="left"/>
            </w:pPr>
            <w:r>
              <w:rPr>
                <w:noProof w:val="0"/>
              </w:rPr>
              <w:t>- Regulation on nonconformity management (EOC-quality), enacted by Order of the General Director No. 142 dated 03.10.2023.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917</w:t>
              <w:br/>
            </w:r>
            <w:r>
              <w:rPr>
                <w:noProof/>
                <w:sz w:val="2"/>
              </w:rPr>
              <w:t>c51ce8bc-d1a1-4709-af16-9f628f377302</w:t>
            </w:r>
          </w:p>
        </w:tc>
        <w:tc>
          <w:tcPr>
            <w:tcW w:w="360" w:type="dxa"/>
            <w:shd w:val="clear" w:color="auto" w:fill="F2F2F2"/>
          </w:tcPr>
          <w:p w:rsidR="00A77B3E">
            <w:pPr>
              <w:pStyle w:val="mqrus"/>
              <w:jc w:val="left"/>
            </w:pPr>
            <w:r>
              <w:rPr>
                <w:noProof/>
              </w:rPr>
              <w:t>Положение по управлению несоответствиями (ЕОС-качество), ред. № 2 согласовано ООО «Комплексный терминал» письмом № 498-11 от 16.06.2025.</w:t>
            </w:r>
          </w:p>
        </w:tc>
        <w:tc>
          <w:tcPr>
            <w:tcW w:w="360" w:type="dxa"/>
            <w:shd w:val="clear" w:color="auto" w:fill="F2F2F2"/>
          </w:tcPr>
          <w:p w:rsidR="00A77B3E">
            <w:pPr>
              <w:pStyle w:val="mqeng"/>
              <w:jc w:val="left"/>
            </w:pPr>
            <w:r>
              <w:rPr>
                <w:noProof w:val="0"/>
              </w:rPr>
              <w:t>Nonconformity Management Regulation (EOS-quality), revision No. 2, approved by Limited Liability Company Complex Terminal by letter No. 498-11 dated 16.06.2025.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918</w:t>
              <w:br/>
            </w:r>
            <w:r>
              <w:rPr>
                <w:noProof/>
                <w:sz w:val="2"/>
              </w:rPr>
              <w:t>0de3ca7d-737f-44c6-9a4c-f8b10087b1e4</w:t>
            </w:r>
          </w:p>
        </w:tc>
        <w:tc>
          <w:tcPr>
            <w:tcW w:w="360" w:type="dxa"/>
            <w:shd w:val="clear" w:color="auto" w:fill="F2F2F2"/>
          </w:tcPr>
          <w:p w:rsidR="00A77B3E">
            <w:pPr>
              <w:pStyle w:val="mqrus"/>
              <w:jc w:val="left"/>
            </w:pPr>
            <w:r>
              <w:rPr>
                <w:noProof/>
              </w:rPr>
              <w:t>Введено в действие на предприятии Приказом Генерального директора Кисина Д.В.              № 66 от 18.06.2025.</w:t>
            </w:r>
          </w:p>
        </w:tc>
        <w:tc>
          <w:tcPr>
            <w:tcW w:w="360" w:type="dxa"/>
            <w:shd w:val="clear" w:color="auto" w:fill="F2F2F2"/>
          </w:tcPr>
          <w:p w:rsidR="00A77B3E">
            <w:pPr>
              <w:pStyle w:val="mqeng"/>
              <w:jc w:val="left"/>
            </w:pPr>
            <w:r>
              <w:rPr>
                <w:noProof w:val="0"/>
              </w:rPr>
              <w:t>Enacted at the enterprise by Order of the General Director Kisin D.V. No. 66 dated 18.06.2025.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919</w:t>
              <w:br/>
            </w:r>
            <w:r>
              <w:rPr>
                <w:noProof/>
                <w:sz w:val="2"/>
              </w:rPr>
              <w:t>d648ef01-b526-44e6-80f5-ccc90d808a44</w:t>
            </w:r>
          </w:p>
        </w:tc>
        <w:tc>
          <w:tcPr>
            <w:tcW w:w="360" w:type="dxa"/>
            <w:shd w:val="clear" w:color="auto" w:fill="F2F2F2"/>
          </w:tcPr>
          <w:p w:rsidR="00A77B3E">
            <w:pPr>
              <w:pStyle w:val="mqrus"/>
              <w:jc w:val="left"/>
            </w:pPr>
            <w:r>
              <w:rPr>
                <w:noProof/>
              </w:rPr>
              <w:t>- РП СМК 004 – 2023 «Управление несоответствующей продукцией»;</w:t>
            </w:r>
          </w:p>
        </w:tc>
        <w:tc>
          <w:tcPr>
            <w:tcW w:w="360" w:type="dxa"/>
            <w:shd w:val="clear" w:color="auto" w:fill="F2F2F2"/>
          </w:tcPr>
          <w:p w:rsidR="00A77B3E">
            <w:pPr>
              <w:pStyle w:val="mqeng"/>
              <w:jc w:val="left"/>
            </w:pPr>
            <w:r>
              <w:rPr>
                <w:noProof w:val="0"/>
              </w:rPr>
              <w:t>- RP SMK 004 – 2023 "Management of Nonconforming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920</w:t>
              <w:br/>
            </w:r>
            <w:r>
              <w:rPr>
                <w:noProof/>
                <w:sz w:val="2"/>
              </w:rPr>
              <w:t>4230fcb1-c79c-4e2e-8009-93d0607f049b</w:t>
            </w:r>
          </w:p>
        </w:tc>
        <w:tc>
          <w:tcPr>
            <w:tcW w:w="360" w:type="dxa"/>
            <w:shd w:val="clear" w:color="auto" w:fill="F2F2F2"/>
          </w:tcPr>
          <w:p w:rsidR="00A77B3E">
            <w:pPr>
              <w:pStyle w:val="mqrus"/>
              <w:jc w:val="left"/>
            </w:pPr>
            <w:r>
              <w:rPr>
                <w:noProof/>
              </w:rPr>
              <w:t>- РП СМК 005 – 2023 «Корректирующие и предупреждающие действия»;</w:t>
            </w:r>
          </w:p>
        </w:tc>
        <w:tc>
          <w:tcPr>
            <w:tcW w:w="360" w:type="dxa"/>
            <w:shd w:val="clear" w:color="auto" w:fill="F2F2F2"/>
          </w:tcPr>
          <w:p w:rsidR="00A77B3E">
            <w:pPr>
              <w:pStyle w:val="mqeng"/>
              <w:jc w:val="left"/>
            </w:pPr>
            <w:r>
              <w:rPr>
                <w:noProof w:val="0"/>
              </w:rPr>
              <w:t>- RP SMK 005 – 2023 "Corrective and Preventive Actions";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921</w:t>
              <w:br/>
            </w:r>
            <w:r>
              <w:rPr>
                <w:noProof/>
                <w:sz w:val="2"/>
              </w:rPr>
              <w:t>c97abb70-ebf0-4610-a54c-68bee7ebb7b1</w:t>
            </w:r>
          </w:p>
        </w:tc>
        <w:tc>
          <w:tcPr>
            <w:tcW w:w="360" w:type="dxa"/>
            <w:shd w:val="clear" w:color="auto" w:fill="F2F2F2"/>
          </w:tcPr>
          <w:p w:rsidR="00A77B3E">
            <w:pPr>
              <w:pStyle w:val="mqrus"/>
              <w:jc w:val="left"/>
            </w:pPr>
            <w:r>
              <w:rPr>
                <w:noProof/>
              </w:rPr>
              <w:t>- РП СМК 017 – 2023 «Порядок сбора и обработки информации о качестве.</w:t>
            </w:r>
          </w:p>
        </w:tc>
        <w:tc>
          <w:tcPr>
            <w:tcW w:w="360" w:type="dxa"/>
            <w:shd w:val="clear" w:color="auto" w:fill="F2F2F2"/>
          </w:tcPr>
          <w:p w:rsidR="00A77B3E">
            <w:pPr>
              <w:pStyle w:val="mqeng"/>
              <w:jc w:val="left"/>
            </w:pPr>
            <w:r>
              <w:rPr>
                <w:noProof w:val="0"/>
              </w:rPr>
              <w:t>- RP SMK 017 – 2023 "Procedure for Collection and Processing of Quality Information.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922</w:t>
              <w:br/>
            </w:r>
            <w:r>
              <w:rPr>
                <w:noProof/>
                <w:sz w:val="2"/>
              </w:rPr>
              <w:t>6d24d39a-b63f-4157-819c-6d95c5c37b6b</w:t>
            </w:r>
          </w:p>
        </w:tc>
        <w:tc>
          <w:tcPr>
            <w:tcW w:w="360" w:type="dxa"/>
            <w:shd w:val="clear" w:color="auto" w:fill="F2F2F2"/>
          </w:tcPr>
          <w:p w:rsidR="00A77B3E">
            <w:pPr>
              <w:pStyle w:val="mqrus"/>
              <w:jc w:val="left"/>
            </w:pPr>
            <w:r>
              <w:rPr>
                <w:noProof/>
              </w:rPr>
              <w:t>Регистрация данных о качестве»;</w:t>
            </w:r>
          </w:p>
        </w:tc>
        <w:tc>
          <w:tcPr>
            <w:tcW w:w="360" w:type="dxa"/>
            <w:shd w:val="clear" w:color="auto" w:fill="F2F2F2"/>
          </w:tcPr>
          <w:p w:rsidR="00A77B3E">
            <w:pPr>
              <w:pStyle w:val="mqeng"/>
              <w:jc w:val="left"/>
            </w:pPr>
            <w:r>
              <w:rPr>
                <w:noProof w:val="0"/>
              </w:rPr>
              <w:t>Registration of Quality Data";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923</w:t>
              <w:br/>
            </w:r>
            <w:r>
              <w:rPr>
                <w:noProof/>
                <w:sz w:val="2"/>
              </w:rPr>
              <w:t>7c5d4c22-368d-4200-a4dc-b3986142e08b</w:t>
            </w:r>
          </w:p>
        </w:tc>
        <w:tc>
          <w:tcPr>
            <w:tcW w:w="360" w:type="dxa"/>
            <w:shd w:val="clear" w:color="auto" w:fill="F2F2F2"/>
          </w:tcPr>
          <w:p w:rsidR="00A77B3E">
            <w:pPr>
              <w:pStyle w:val="mqrus"/>
              <w:jc w:val="left"/>
            </w:pPr>
            <w:r>
              <w:rPr>
                <w:noProof/>
              </w:rPr>
              <w:t>- ПОК(И), п. 13;</w:t>
            </w:r>
          </w:p>
        </w:tc>
        <w:tc>
          <w:tcPr>
            <w:tcW w:w="360" w:type="dxa"/>
            <w:shd w:val="clear" w:color="auto" w:fill="F2F2F2"/>
          </w:tcPr>
          <w:p w:rsidR="00A77B3E">
            <w:pPr>
              <w:pStyle w:val="mqeng"/>
              <w:jc w:val="left"/>
            </w:pPr>
            <w:r>
              <w:rPr>
                <w:noProof w:val="0"/>
              </w:rPr>
              <w:t>- POK(I), clause 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924</w:t>
              <w:br/>
            </w:r>
            <w:r>
              <w:rPr>
                <w:noProof/>
                <w:sz w:val="2"/>
              </w:rPr>
              <w:t>987bba15-6323-4c7a-a249-08336b9f30d8</w:t>
            </w:r>
          </w:p>
        </w:tc>
        <w:tc>
          <w:tcPr>
            <w:tcW w:w="360" w:type="dxa"/>
            <w:shd w:val="clear" w:color="auto" w:fill="F2F2F2"/>
          </w:tcPr>
          <w:p w:rsidR="00A77B3E">
            <w:pPr>
              <w:pStyle w:val="mqrus"/>
              <w:jc w:val="left"/>
            </w:pPr>
            <w:r>
              <w:rPr>
                <w:noProof/>
              </w:rPr>
              <w:t>- РК СМК 01-2023, п. 8.7.</w:t>
            </w:r>
          </w:p>
        </w:tc>
        <w:tc>
          <w:tcPr>
            <w:tcW w:w="360" w:type="dxa"/>
            <w:shd w:val="clear" w:color="auto" w:fill="F2F2F2"/>
          </w:tcPr>
          <w:p w:rsidR="00A77B3E">
            <w:pPr>
              <w:pStyle w:val="mqeng"/>
              <w:jc w:val="left"/>
            </w:pPr>
            <w:r>
              <w:rPr>
                <w:noProof w:val="0"/>
              </w:rPr>
              <w:t>- RK SMK 01-2023, clause 8.7.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925</w:t>
              <w:br/>
            </w:r>
            <w:r>
              <w:rPr>
                <w:noProof/>
                <w:sz w:val="2"/>
              </w:rPr>
              <w:t>a0fc6e2c-454a-4dc0-9630-92c78a56b456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926</w:t>
              <w:br/>
            </w:r>
            <w:r>
              <w:rPr>
                <w:noProof/>
                <w:sz w:val="2"/>
              </w:rPr>
              <w:t>168803a5-561b-4ec3-b1a4-6b8ea597dcb4</w:t>
            </w:r>
          </w:p>
        </w:tc>
        <w:tc>
          <w:tcPr>
            <w:tcW w:w="360" w:type="dxa"/>
            <w:shd w:val="clear" w:color="auto" w:fill="F2F2F2"/>
          </w:tcPr>
          <w:p w:rsidR="00A77B3E">
            <w:pPr>
              <w:pStyle w:val="mqrus"/>
              <w:jc w:val="left"/>
            </w:pPr>
            <w:r>
              <w:rPr>
                <w:noProof/>
              </w:rPr>
              <w:t>Фактический порядок выявления и регистрации несоответствий, установленных по продукции, изготавливаемой для АЭС «Аккую», анализ причин их появления, разработка и проведение корректирующих мероприятий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identifying and registering nonconformities established for products manufactured for the Akkuyu NPP, analyzing the causes of their occurrence, and developing and implementing corrective actions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927</w:t>
              <w:br/>
            </w:r>
            <w:r>
              <w:rPr>
                <w:noProof/>
                <w:sz w:val="2"/>
              </w:rPr>
              <w:t>f2bd0c5e-2fc7-4181-8095-2bf5199d39c9</w:t>
            </w:r>
          </w:p>
        </w:tc>
        <w:tc>
          <w:tcPr>
            <w:tcW w:w="360" w:type="dxa"/>
            <w:shd w:val="clear" w:color="auto" w:fill="F2F2F2"/>
          </w:tcPr>
          <w:p w:rsidR="00A77B3E">
            <w:pPr>
              <w:pStyle w:val="mqrus"/>
              <w:jc w:val="left"/>
            </w:pPr>
            <w:r>
              <w:rPr>
                <w:rStyle w:val="mqInternal"/>
                <w:b w:val="0"/>
                <w:i w:val="0"/>
                <w:noProof/>
                <w:u w:val="none"/>
                <w:vertAlign w:val="baseline"/>
              </w:rPr>
              <w:t>[1}</w:t>
            </w:r>
            <w:r>
              <w:rPr>
                <w:noProof/>
              </w:rPr>
              <w:t>3.</w:t>
            </w:r>
            <w:r>
              <w:rPr>
                <w:rStyle w:val="mqInternal"/>
                <w:b w:val="0"/>
                <w:i w:val="0"/>
                <w:noProof/>
                <w:u w:val="none"/>
                <w:vertAlign w:val="baseline"/>
              </w:rPr>
              <w:t>{2]</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3.</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928</w:t>
              <w:br/>
            </w:r>
            <w:r>
              <w:rPr>
                <w:noProof/>
                <w:sz w:val="2"/>
              </w:rPr>
              <w:t>faa30480-f609-4e95-ba8b-42297e6b4169</w:t>
            </w:r>
          </w:p>
        </w:tc>
        <w:tc>
          <w:tcPr>
            <w:tcW w:w="360" w:type="dxa"/>
            <w:shd w:val="clear" w:color="auto" w:fill="F2F2F2"/>
          </w:tcPr>
          <w:p w:rsidR="00A77B3E">
            <w:pPr>
              <w:pStyle w:val="mqrus"/>
              <w:jc w:val="left"/>
            </w:pPr>
            <w:r>
              <w:rPr>
                <w:rStyle w:val="mqInternal"/>
                <w:b w:val="0"/>
                <w:i w:val="0"/>
                <w:noProof/>
                <w:u w:val="none"/>
                <w:vertAlign w:val="baseline"/>
              </w:rPr>
              <w:t>[1}</w:t>
            </w:r>
            <w:r>
              <w:rPr>
                <w:noProof/>
              </w:rPr>
              <w:t>Порядок, изложенный в процедурах СМК, ПОК(И) и Руководстве по качеству                  соответствует требованиям QUA.RG.CQ-14/192.</w:t>
            </w:r>
            <w:r>
              <w:rPr>
                <w:rStyle w:val="mqInternal"/>
                <w:b w:val="0"/>
                <w:i w:val="0"/>
                <w:noProof/>
                <w:u w:val="none"/>
                <w:vertAlign w:val="baseline"/>
              </w:rPr>
              <w:t>{2]</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The procedure set forth in the QMS procedures, POK(I) and the Quality Manual complies with the requirements of QUA.RG.CQ-14/192.</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929</w:t>
              <w:br/>
            </w:r>
            <w:r>
              <w:rPr>
                <w:noProof/>
                <w:sz w:val="2"/>
              </w:rPr>
              <w:t>c9ba6012-9cb8-4ea1-86ad-84d609ab5b80</w:t>
            </w:r>
          </w:p>
        </w:tc>
        <w:tc>
          <w:tcPr>
            <w:tcW w:w="360" w:type="dxa"/>
            <w:shd w:val="clear" w:color="auto" w:fill="F2F2F2"/>
          </w:tcPr>
          <w:p w:rsidR="00A77B3E">
            <w:pPr>
              <w:pStyle w:val="mqrus"/>
              <w:jc w:val="left"/>
            </w:pPr>
            <w:r>
              <w:rPr>
                <w:noProof/>
              </w:rPr>
              <w:t>При проверке порядка замечаний не выявлено.</w:t>
            </w:r>
          </w:p>
        </w:tc>
        <w:tc>
          <w:tcPr>
            <w:tcW w:w="360" w:type="dxa"/>
            <w:shd w:val="clear" w:color="auto" w:fill="F2F2F2"/>
          </w:tcPr>
          <w:p w:rsidR="00A77B3E">
            <w:pPr>
              <w:pStyle w:val="mqeng"/>
              <w:jc w:val="left"/>
            </w:pPr>
            <w:r>
              <w:rPr>
                <w:noProof w:val="0"/>
              </w:rPr>
              <w:t>No comments were identified during the review of the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930</w:t>
              <w:br/>
            </w:r>
            <w:r>
              <w:rPr>
                <w:noProof/>
                <w:sz w:val="2"/>
              </w:rPr>
              <w:t>fc756709-5b00-4ff0-826a-26a45ba1aedb</w:t>
            </w:r>
          </w:p>
        </w:tc>
        <w:tc>
          <w:tcPr>
            <w:tcW w:w="360" w:type="dxa"/>
            <w:shd w:val="clear" w:color="auto" w:fill="F2F2F2"/>
          </w:tcPr>
          <w:p w:rsidR="00A77B3E">
            <w:pPr>
              <w:pStyle w:val="mqrus"/>
              <w:jc w:val="left"/>
            </w:pPr>
            <w:r>
              <w:rPr>
                <w:b/>
                <w:i w:val="0"/>
                <w:noProof/>
                <w:u w:val="none"/>
                <w:vertAlign w:val="baseline"/>
              </w:rPr>
              <w:t>14.</w:t>
            </w:r>
          </w:p>
        </w:tc>
        <w:tc>
          <w:tcPr>
            <w:tcW w:w="360" w:type="dxa"/>
            <w:shd w:val="clear" w:color="auto" w:fill="F2F2F2"/>
          </w:tcPr>
          <w:p w:rsidR="00A77B3E">
            <w:pPr>
              <w:pStyle w:val="mqeng"/>
              <w:jc w:val="left"/>
            </w:pPr>
            <w:r>
              <w:rPr>
                <w:b/>
                <w:i w:val="0"/>
                <w:noProof w:val="0"/>
                <w:u w:val="none"/>
                <w:vertAlign w:val="baseline"/>
              </w:rPr>
              <w:t>14.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931</w:t>
              <w:br/>
            </w:r>
            <w:r>
              <w:rPr>
                <w:noProof/>
                <w:sz w:val="2"/>
              </w:rPr>
              <w:t>c31ce1cc-d6d5-48b3-93ba-829c7c45f056</w:t>
            </w:r>
          </w:p>
        </w:tc>
        <w:tc>
          <w:tcPr>
            <w:tcW w:w="360" w:type="dxa"/>
            <w:shd w:val="clear" w:color="auto" w:fill="F2F2F2"/>
          </w:tcPr>
          <w:p w:rsidR="00A77B3E">
            <w:pPr>
              <w:pStyle w:val="mqrus"/>
              <w:jc w:val="left"/>
            </w:pPr>
            <w:r>
              <w:rPr>
                <w:b/>
                <w:i w:val="0"/>
                <w:noProof/>
                <w:u w:val="none"/>
                <w:vertAlign w:val="baseline"/>
              </w:rPr>
              <w:t>Договорная деятельность.</w:t>
            </w:r>
          </w:p>
        </w:tc>
        <w:tc>
          <w:tcPr>
            <w:tcW w:w="360" w:type="dxa"/>
            <w:shd w:val="clear" w:color="auto" w:fill="F2F2F2"/>
          </w:tcPr>
          <w:p w:rsidR="00A77B3E">
            <w:pPr>
              <w:pStyle w:val="mqeng"/>
              <w:jc w:val="left"/>
            </w:pPr>
            <w:r>
              <w:rPr>
                <w:b/>
                <w:i w:val="0"/>
                <w:noProof w:val="0"/>
                <w:u w:val="none"/>
                <w:vertAlign w:val="baseline"/>
              </w:rPr>
              <w:t>Contractual activity.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932</w:t>
              <w:br/>
            </w:r>
            <w:r>
              <w:rPr>
                <w:noProof/>
                <w:sz w:val="2"/>
              </w:rPr>
              <w:t>509cc4bf-72e5-421d-b5f2-84f41acf5ca5</w:t>
            </w:r>
          </w:p>
        </w:tc>
        <w:tc>
          <w:tcPr>
            <w:tcW w:w="360" w:type="dxa"/>
            <w:shd w:val="clear" w:color="auto" w:fill="F2F2F2"/>
          </w:tcPr>
          <w:p w:rsidR="00A77B3E">
            <w:pPr>
              <w:pStyle w:val="mqrus"/>
              <w:jc w:val="left"/>
            </w:pPr>
            <w:r>
              <w:rPr>
                <w:b/>
                <w:i w:val="0"/>
                <w:noProof/>
                <w:u w:val="none"/>
                <w:vertAlign w:val="baseline"/>
              </w:rPr>
              <w:t>Организация договорной деятельности.</w:t>
            </w:r>
          </w:p>
        </w:tc>
        <w:tc>
          <w:tcPr>
            <w:tcW w:w="360" w:type="dxa"/>
            <w:shd w:val="clear" w:color="auto" w:fill="F2F2F2"/>
          </w:tcPr>
          <w:p w:rsidR="00A77B3E">
            <w:pPr>
              <w:pStyle w:val="mqeng"/>
              <w:jc w:val="left"/>
            </w:pPr>
            <w:r>
              <w:rPr>
                <w:b/>
                <w:i w:val="0"/>
                <w:noProof w:val="0"/>
                <w:u w:val="none"/>
                <w:vertAlign w:val="baseline"/>
              </w:rPr>
              <w:t>Organization of contractual activity.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933</w:t>
              <w:br/>
            </w:r>
            <w:r>
              <w:rPr>
                <w:noProof/>
                <w:sz w:val="2"/>
              </w:rPr>
              <w:t>81bdf5b1-7674-4ccd-b956-87dc43689b42</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934</w:t>
              <w:br/>
            </w:r>
            <w:r>
              <w:rPr>
                <w:noProof/>
                <w:sz w:val="2"/>
              </w:rPr>
              <w:t>eca80a1a-a514-4aa4-a5bd-21046761fdcf</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935</w:t>
              <w:br/>
            </w:r>
            <w:r>
              <w:rPr>
                <w:noProof/>
                <w:sz w:val="2"/>
              </w:rPr>
              <w:t>a8283cd7-de4e-486c-b7f6-32b9305a4a4c</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осуществления договорной деятельности, в частности, по вопросам согласований РКД, ПТД, документов по качеству, участию в испытаниях и контроле качества и т.д.</w:t>
            </w:r>
          </w:p>
        </w:tc>
        <w:tc>
          <w:tcPr>
            <w:tcW w:w="360" w:type="dxa"/>
            <w:shd w:val="clear" w:color="auto" w:fill="F2F2F2"/>
          </w:tcPr>
          <w:p w:rsidR="00A77B3E">
            <w:pPr>
              <w:pStyle w:val="mqeng"/>
              <w:jc w:val="left"/>
            </w:pPr>
            <w:r>
              <w:rPr>
                <w:noProof w:val="0"/>
              </w:rPr>
              <w:t>Availability of SMK procedural documents specified in the POK, Quality Manual and/or the list of SMK procedures of the enterprise, which define the procedure for conducting contractual activity, in particular regarding the approval of RCD, PTD, quality documents, participation in testing and quality control, etc.</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936</w:t>
              <w:br/>
            </w:r>
            <w:r>
              <w:rPr>
                <w:noProof/>
                <w:sz w:val="2"/>
              </w:rPr>
              <w:t>dd7c6d78-b00b-4b6e-aa67-ce625ce36106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937</w:t>
              <w:br/>
            </w:r>
            <w:r>
              <w:rPr>
                <w:noProof/>
                <w:sz w:val="2"/>
              </w:rPr>
              <w:t>28bd17c2-63b1-40ba-a008-b6832c5751bc</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938</w:t>
              <w:br/>
            </w:r>
            <w:r>
              <w:rPr>
                <w:noProof/>
                <w:sz w:val="2"/>
              </w:rPr>
              <w:t>2fbba767-5feb-47b2-a111-430381ccce61</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939</w:t>
              <w:br/>
            </w:r>
            <w:r>
              <w:rPr>
                <w:noProof/>
                <w:sz w:val="2"/>
              </w:rPr>
              <w:t>5292d126-d805-4933-844d-93899bf7a39e</w:t>
            </w:r>
          </w:p>
        </w:tc>
        <w:tc>
          <w:tcPr>
            <w:tcW w:w="360" w:type="dxa"/>
            <w:shd w:val="clear" w:color="auto" w:fill="F2F2F2"/>
          </w:tcPr>
          <w:p w:rsidR="00A77B3E">
            <w:pPr>
              <w:pStyle w:val="mqrus"/>
              <w:jc w:val="left"/>
            </w:pPr>
            <w:r>
              <w:rPr>
                <w:noProof/>
              </w:rPr>
              <w:t>Наличие договоров с субподрядными организациями.</w:t>
            </w:r>
          </w:p>
        </w:tc>
        <w:tc>
          <w:tcPr>
            <w:tcW w:w="360" w:type="dxa"/>
            <w:shd w:val="clear" w:color="auto" w:fill="F2F2F2"/>
          </w:tcPr>
          <w:p w:rsidR="00A77B3E">
            <w:pPr>
              <w:pStyle w:val="mqeng"/>
              <w:jc w:val="left"/>
            </w:pPr>
            <w:r>
              <w:rPr>
                <w:noProof w:val="0"/>
              </w:rPr>
              <w:t>Availability of contracts with subcontracting organizations.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940</w:t>
              <w:br/>
            </w:r>
            <w:r>
              <w:rPr>
                <w:noProof/>
                <w:sz w:val="2"/>
              </w:rPr>
              <w:t>ec8bd0ae-8d3a-4e67-a5bd-bd375b0cf326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941</w:t>
              <w:br/>
            </w:r>
            <w:r>
              <w:rPr>
                <w:noProof/>
                <w:sz w:val="2"/>
              </w:rPr>
              <w:t>8a74ba81-6546-4096-baf8-040531b140e1</w:t>
            </w:r>
          </w:p>
        </w:tc>
        <w:tc>
          <w:tcPr>
            <w:tcW w:w="360" w:type="dxa"/>
            <w:shd w:val="clear" w:color="auto" w:fill="F2F2F2"/>
          </w:tcPr>
          <w:p w:rsidR="00A77B3E">
            <w:pPr>
              <w:pStyle w:val="mqrus"/>
              <w:jc w:val="left"/>
            </w:pPr>
            <w:r>
              <w:rPr>
                <w:noProof/>
              </w:rPr>
              <w:t>Договорная деятельность АО «Завод «Энергокабель», в частности, по вопросам согласований РКД, ПТД, документов по качеству, участию в испытаниях и контроле качества проводится в соответствии с РП СМК 022-2023 «Связь с потребителями» и Положением о визировании договоров АО «Завод «Энергокабель» (редакция № 4) от 20.07.2026.</w:t>
            </w:r>
          </w:p>
        </w:tc>
        <w:tc>
          <w:tcPr>
            <w:tcW w:w="360" w:type="dxa"/>
            <w:shd w:val="clear" w:color="auto" w:fill="F2F2F2"/>
          </w:tcPr>
          <w:p w:rsidR="00A77B3E">
            <w:pPr>
              <w:pStyle w:val="mqeng"/>
              <w:jc w:val="left"/>
            </w:pPr>
            <w:r>
              <w:rPr>
                <w:noProof w:val="0"/>
              </w:rPr>
              <w:t>The contractual activities of JSC Zavod Energokabel, in particular with regard to the approval of RCD, PTD and quality documents and participation in testing and quality control, are carried out in accordance with RP SMK 022-2023 "Communication with Customers" and the Regulation on the Endorsement of Contracts of JSC Zavod Energokabel (revision No. 4) dated 20.07.2026.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942</w:t>
              <w:br/>
            </w:r>
            <w:r>
              <w:rPr>
                <w:noProof/>
                <w:sz w:val="2"/>
              </w:rPr>
              <w:t>55fbde1e-e8cf-40c1-9621-d66777d0bba1</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943</w:t>
              <w:br/>
            </w:r>
            <w:r>
              <w:rPr>
                <w:noProof/>
                <w:sz w:val="2"/>
              </w:rPr>
              <w:t>2ed4dba2-2e09-4c85-b106-068d6359f1b1</w:t>
            </w:r>
          </w:p>
        </w:tc>
        <w:tc>
          <w:tcPr>
            <w:tcW w:w="360" w:type="dxa"/>
            <w:shd w:val="clear" w:color="auto" w:fill="F2F2F2"/>
          </w:tcPr>
          <w:p w:rsidR="00A77B3E">
            <w:pPr>
              <w:pStyle w:val="mqrus"/>
              <w:jc w:val="left"/>
            </w:pPr>
            <w:r>
              <w:rPr>
                <w:noProof/>
              </w:rPr>
              <w:t>Фактический порядок осуществления договорной деятельности соответствует порядку, изложенному в процедуре СМК.</w:t>
            </w:r>
          </w:p>
        </w:tc>
        <w:tc>
          <w:tcPr>
            <w:tcW w:w="360" w:type="dxa"/>
            <w:shd w:val="clear" w:color="auto" w:fill="F2F2F2"/>
          </w:tcPr>
          <w:p w:rsidR="00A77B3E">
            <w:pPr>
              <w:pStyle w:val="mqeng"/>
              <w:jc w:val="left"/>
            </w:pPr>
            <w:r>
              <w:rPr>
                <w:noProof w:val="0"/>
              </w:rPr>
              <w:t>The actual procedure for conducting contractual activities corresponds to the procedure outlined in the QMS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944</w:t>
              <w:br/>
            </w:r>
            <w:r>
              <w:rPr>
                <w:noProof/>
                <w:sz w:val="2"/>
              </w:rPr>
              <w:t>f478a123-3ba9-485f-94c7-7a42d7370c8b</w:t>
            </w:r>
          </w:p>
        </w:tc>
        <w:tc>
          <w:tcPr>
            <w:tcW w:w="360" w:type="dxa"/>
            <w:shd w:val="clear" w:color="auto" w:fill="F2F2F2"/>
          </w:tcPr>
          <w:p w:rsidR="00A77B3E">
            <w:pPr>
              <w:pStyle w:val="mqrus"/>
              <w:jc w:val="left"/>
            </w:pPr>
            <w:r>
              <w:rPr>
                <w:noProof/>
              </w:rPr>
              <w:t>При проведении проверки замечаний не выявлено.</w:t>
            </w:r>
          </w:p>
        </w:tc>
        <w:tc>
          <w:tcPr>
            <w:tcW w:w="360" w:type="dxa"/>
            <w:shd w:val="clear" w:color="auto" w:fill="F2F2F2"/>
          </w:tcPr>
          <w:p w:rsidR="00A77B3E">
            <w:pPr>
              <w:pStyle w:val="mqeng"/>
              <w:jc w:val="left"/>
            </w:pPr>
            <w:r>
              <w:rPr>
                <w:noProof w:val="0"/>
              </w:rPr>
              <w:t>No remarks were identified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945</w:t>
              <w:br/>
            </w:r>
            <w:r>
              <w:rPr>
                <w:noProof/>
                <w:sz w:val="2"/>
              </w:rPr>
              <w:t>6a88c47c-4c4a-4556-8e94-3f3745104db4</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946</w:t>
              <w:br/>
            </w:r>
            <w:r>
              <w:rPr>
                <w:noProof/>
                <w:sz w:val="2"/>
              </w:rPr>
              <w:t>2d60f18d-37ea-4671-803c-5035c2ab15b8</w:t>
            </w:r>
          </w:p>
        </w:tc>
        <w:tc>
          <w:tcPr>
            <w:tcW w:w="360" w:type="dxa"/>
            <w:shd w:val="clear" w:color="auto" w:fill="F2F2F2"/>
          </w:tcPr>
          <w:p w:rsidR="00A77B3E">
            <w:pPr>
              <w:pStyle w:val="mqrus"/>
              <w:jc w:val="left"/>
            </w:pPr>
            <w:r>
              <w:rPr>
                <w:noProof/>
              </w:rPr>
              <w:t>Договоры на оказание услуг с субподрядными организациями, кроме вышеуказанных в настоящем Акте, не заключались.</w:t>
            </w:r>
          </w:p>
        </w:tc>
        <w:tc>
          <w:tcPr>
            <w:tcW w:w="360" w:type="dxa"/>
            <w:shd w:val="clear" w:color="auto" w:fill="F2F2F2"/>
          </w:tcPr>
          <w:p w:rsidR="00A77B3E">
            <w:pPr>
              <w:pStyle w:val="mqeng"/>
              <w:jc w:val="left"/>
            </w:pPr>
            <w:r>
              <w:rPr>
                <w:noProof w:val="0"/>
              </w:rPr>
              <w:t>Service contracts with subcontracting organizations, other than those specified above in this Act, were not concluded.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947</w:t>
              <w:br/>
            </w:r>
            <w:r>
              <w:rPr>
                <w:noProof/>
                <w:sz w:val="2"/>
              </w:rPr>
              <w:t>6a2ab9b8-5f44-411b-ae26-e3b93cdb540a</w:t>
            </w:r>
          </w:p>
        </w:tc>
        <w:tc>
          <w:tcPr>
            <w:tcW w:w="360" w:type="dxa"/>
            <w:shd w:val="clear" w:color="auto" w:fill="F2F2F2"/>
          </w:tcPr>
          <w:p w:rsidR="00A77B3E">
            <w:pPr>
              <w:pStyle w:val="mqrus"/>
              <w:jc w:val="left"/>
            </w:pPr>
            <w:r>
              <w:rPr>
                <w:noProof/>
              </w:rPr>
              <w:t>По результатам проверки установлено:</w:t>
            </w:r>
          </w:p>
        </w:tc>
        <w:tc>
          <w:tcPr>
            <w:tcW w:w="360" w:type="dxa"/>
            <w:shd w:val="clear" w:color="auto" w:fill="F2F2F2"/>
          </w:tcPr>
          <w:p w:rsidR="00A77B3E">
            <w:pPr>
              <w:pStyle w:val="mqeng"/>
              <w:jc w:val="left"/>
            </w:pPr>
            <w:r>
              <w:rPr>
                <w:noProof w:val="0"/>
              </w:rPr>
              <w:t>Based on the results of the inspection, it was established: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948</w:t>
              <w:br/>
            </w:r>
            <w:r>
              <w:rPr>
                <w:noProof/>
                <w:sz w:val="2"/>
              </w:rPr>
              <w:t>7680aabc-d673-4de7-9a78-6b0deda6b973</w:t>
            </w:r>
          </w:p>
        </w:tc>
        <w:tc>
          <w:tcPr>
            <w:tcW w:w="360" w:type="dxa"/>
            <w:shd w:val="clear" w:color="auto" w:fill="F2F2F2"/>
          </w:tcPr>
          <w:p w:rsidR="00A77B3E">
            <w:pPr>
              <w:pStyle w:val="mqrus"/>
              <w:jc w:val="left"/>
            </w:pPr>
            <w:r>
              <w:rPr>
                <w:noProof/>
              </w:rPr>
              <w:t>Производство АО «Завод «Энергокабель» готово к изготовлению кабелей для цепей систем управления и контроля с многопроволочными жилами по ТУ 3561-441-00217053-2012» по договору между ООО «Комплексный терминал» и АО «Завод «Энергокабель» № КТ-ЭК-2024 от 17.01.2024.</w:t>
            </w:r>
          </w:p>
        </w:tc>
        <w:tc>
          <w:tcPr>
            <w:tcW w:w="360" w:type="dxa"/>
            <w:shd w:val="clear" w:color="auto" w:fill="auto"/>
          </w:tcPr>
          <w:p w:rsidR="00A77B3E">
            <w:pPr>
              <w:pStyle w:val="mqeng"/>
              <w:jc w:val="left"/>
            </w:pPr>
            <w:r>
              <w:rPr>
                <w:noProof w:val="0"/>
              </w:rPr>
              <w:t>The production facility of JSC Zavod Energokabel is ready to manufacture cables for control and monitoring system circuits with multi-wire conductors in accordance with TU 3561-441-00217053-2012 under the Agreement between Limited Liability Company Complex Terminal and JSC Zavod Energokabel No. КТ-ЭК-2024 dated 17.01.2024.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949</w:t>
              <w:br/>
            </w:r>
            <w:r>
              <w:rPr>
                <w:noProof/>
                <w:sz w:val="2"/>
              </w:rPr>
              <w:t>7b01cde0-28f1-4285-9e0c-d02dcf02a621</w:t>
            </w:r>
          </w:p>
        </w:tc>
        <w:tc>
          <w:tcPr>
            <w:tcW w:w="360" w:type="dxa"/>
            <w:shd w:val="clear" w:color="auto" w:fill="F2F2F2"/>
          </w:tcPr>
          <w:p w:rsidR="00A77B3E">
            <w:pPr>
              <w:pStyle w:val="mqrus"/>
              <w:jc w:val="left"/>
            </w:pPr>
            <w:r>
              <w:rPr>
                <w:b/>
                <w:i w:val="0"/>
                <w:noProof/>
                <w:u w:val="none"/>
                <w:vertAlign w:val="baseline"/>
              </w:rPr>
              <w:t>ЗАКЛЮЧЕНИЕ:</w:t>
            </w:r>
          </w:p>
        </w:tc>
        <w:tc>
          <w:tcPr>
            <w:tcW w:w="360" w:type="dxa"/>
            <w:shd w:val="clear" w:color="auto" w:fill="F2F2F2"/>
          </w:tcPr>
          <w:p w:rsidR="00A77B3E">
            <w:pPr>
              <w:pStyle w:val="mqeng"/>
              <w:jc w:val="left"/>
            </w:pPr>
            <w:r>
              <w:rPr>
                <w:b/>
                <w:i w:val="0"/>
                <w:noProof w:val="0"/>
                <w:u w:val="none"/>
                <w:vertAlign w:val="baseline"/>
              </w:rPr>
              <w:t>CONCLUSION: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950</w:t>
              <w:br/>
            </w:r>
            <w:r>
              <w:rPr>
                <w:noProof/>
                <w:sz w:val="2"/>
              </w:rPr>
              <w:t>4d7485a4-2d8c-4fc0-9b73-a1ddd5df5897</w:t>
            </w:r>
          </w:p>
        </w:tc>
        <w:tc>
          <w:tcPr>
            <w:tcW w:w="360" w:type="dxa"/>
            <w:shd w:val="clear" w:color="auto" w:fill="F2F2F2"/>
          </w:tcPr>
          <w:p w:rsidR="00A77B3E">
            <w:pPr>
              <w:pStyle w:val="mqrus"/>
              <w:jc w:val="left"/>
            </w:pPr>
            <w:r>
              <w:rPr>
                <w:noProof/>
              </w:rPr>
              <w:t>Предприятие-изготовитель</w:t>
            </w:r>
          </w:p>
        </w:tc>
        <w:tc>
          <w:tcPr>
            <w:tcW w:w="360" w:type="dxa"/>
            <w:shd w:val="clear" w:color="auto" w:fill="F2F2F2"/>
          </w:tcPr>
          <w:p w:rsidR="00A77B3E">
            <w:pPr>
              <w:pStyle w:val="mqeng"/>
              <w:jc w:val="left"/>
            </w:pPr>
            <w:r>
              <w:rPr>
                <w:noProof w:val="0"/>
              </w:rPr>
              <w:t>Manufacturer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951</w:t>
              <w:br/>
            </w:r>
            <w:r>
              <w:rPr>
                <w:noProof/>
                <w:sz w:val="2"/>
              </w:rPr>
              <w:t>88bc4fe3-e4ed-4b7d-a775-7c9fe626774e</w:t>
            </w:r>
          </w:p>
        </w:tc>
        <w:tc>
          <w:tcPr>
            <w:tcW w:w="360" w:type="dxa"/>
            <w:shd w:val="clear" w:color="auto" w:fill="F2F2F2"/>
          </w:tcPr>
          <w:p w:rsidR="00A77B3E">
            <w:pPr>
              <w:pStyle w:val="mqrus"/>
              <w:jc w:val="left"/>
            </w:pPr>
            <w:r>
              <w:rPr>
                <w:b/>
                <w:i w:val="0"/>
                <w:noProof/>
                <w:u w:val="single"/>
                <w:vertAlign w:val="baseline"/>
              </w:rPr>
              <w:t>Готово</w:t>
            </w:r>
            <w:r>
              <w:rPr>
                <w:b w:val="0"/>
                <w:i w:val="0"/>
                <w:noProof/>
                <w:u w:val="none"/>
                <w:vertAlign w:val="baseline"/>
              </w:rPr>
              <w:t xml:space="preserve"> к изготовлению продукции</w:t>
            </w:r>
          </w:p>
        </w:tc>
        <w:tc>
          <w:tcPr>
            <w:tcW w:w="360" w:type="dxa"/>
            <w:shd w:val="clear" w:color="auto" w:fill="F2F2F2"/>
          </w:tcPr>
          <w:p w:rsidR="00A77B3E">
            <w:pPr>
              <w:pStyle w:val="mqeng"/>
              <w:jc w:val="left"/>
            </w:pPr>
            <w:r>
              <w:rPr>
                <w:b/>
                <w:i w:val="0"/>
                <w:noProof w:val="0"/>
                <w:u w:val="single"/>
                <w:vertAlign w:val="baseline"/>
              </w:rPr>
              <w:t>Ready</w:t>
            </w:r>
            <w:r>
              <w:rPr>
                <w:b w:val="0"/>
                <w:i w:val="0"/>
                <w:noProof w:val="0"/>
                <w:u w:val="none"/>
                <w:vertAlign w:val="baseline"/>
              </w:rPr>
              <w:t xml:space="preserve"> for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952</w:t>
              <w:br/>
            </w:r>
            <w:r>
              <w:rPr>
                <w:noProof/>
                <w:sz w:val="2"/>
              </w:rPr>
              <w:t>40676e67-b170-4aa1-9dd6-7129491b9967</w:t>
            </w:r>
          </w:p>
        </w:tc>
        <w:tc>
          <w:tcPr>
            <w:tcW w:w="360" w:type="dxa"/>
            <w:shd w:val="clear" w:color="auto" w:fill="F2F2F2"/>
          </w:tcPr>
          <w:p w:rsidR="00A77B3E">
            <w:pPr>
              <w:pStyle w:val="mqrus"/>
              <w:jc w:val="left"/>
            </w:pPr>
            <w:r>
              <w:rPr>
                <w:b/>
                <w:i w:val="0"/>
                <w:noProof/>
                <w:u w:val="single"/>
                <w:vertAlign w:val="baseline"/>
              </w:rPr>
              <w:t>Не готово</w:t>
            </w:r>
            <w:r>
              <w:rPr>
                <w:b/>
                <w:i w:val="0"/>
                <w:noProof/>
                <w:u w:val="none"/>
                <w:vertAlign w:val="baseline"/>
              </w:rPr>
              <w:t xml:space="preserve"> </w:t>
            </w:r>
            <w:r>
              <w:rPr>
                <w:b w:val="0"/>
                <w:i w:val="0"/>
                <w:noProof/>
                <w:u w:val="none"/>
                <w:vertAlign w:val="baseline"/>
              </w:rPr>
              <w:t>к изготовлению продукции</w:t>
            </w:r>
          </w:p>
        </w:tc>
        <w:tc>
          <w:tcPr>
            <w:tcW w:w="360" w:type="dxa"/>
            <w:shd w:val="clear" w:color="auto" w:fill="F2F2F2"/>
          </w:tcPr>
          <w:p w:rsidR="00A77B3E">
            <w:pPr>
              <w:pStyle w:val="mqeng"/>
              <w:jc w:val="left"/>
            </w:pPr>
            <w:r>
              <w:rPr>
                <w:b/>
                <w:i w:val="0"/>
                <w:noProof w:val="0"/>
                <w:u w:val="single"/>
                <w:vertAlign w:val="baseline"/>
              </w:rPr>
              <w:t>Not ready</w:t>
            </w:r>
            <w:r>
              <w:rPr>
                <w:b w:val="0"/>
                <w:i w:val="0"/>
                <w:noProof w:val="0"/>
                <w:u w:val="none"/>
                <w:vertAlign w:val="baseline"/>
              </w:rPr>
              <w:t xml:space="preserve"> for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953</w:t>
              <w:br/>
            </w:r>
            <w:r>
              <w:rPr>
                <w:noProof/>
                <w:sz w:val="2"/>
              </w:rPr>
              <w:t>af92fa13-66bd-453d-b20f-0c4e8a10cfc2</w:t>
            </w:r>
          </w:p>
        </w:tc>
        <w:tc>
          <w:tcPr>
            <w:tcW w:w="360" w:type="dxa"/>
            <w:shd w:val="clear" w:color="auto" w:fill="F2F2F2"/>
          </w:tcPr>
          <w:p w:rsidR="00A77B3E">
            <w:pPr>
              <w:pStyle w:val="mqrus"/>
              <w:jc w:val="left"/>
            </w:pPr>
            <w:r>
              <w:rPr>
                <w:noProof/>
              </w:rPr>
              <w:t>Члены комиссии:</w:t>
            </w:r>
          </w:p>
        </w:tc>
        <w:tc>
          <w:tcPr>
            <w:tcW w:w="360" w:type="dxa"/>
            <w:shd w:val="clear" w:color="auto" w:fill="F2F2F2"/>
          </w:tcPr>
          <w:p w:rsidR="00A77B3E">
            <w:pPr>
              <w:pStyle w:val="mqeng"/>
              <w:jc w:val="left"/>
            </w:pPr>
            <w:r>
              <w:rPr>
                <w:noProof w:val="0"/>
              </w:rPr>
              <w:t>Commission members: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954</w:t>
              <w:br/>
            </w:r>
            <w:r>
              <w:rPr>
                <w:noProof/>
                <w:sz w:val="2"/>
              </w:rPr>
              <w:t>1f1b422f-284a-4e52-a022-dd3df5e93186</w:t>
            </w:r>
          </w:p>
        </w:tc>
        <w:tc>
          <w:tcPr>
            <w:tcW w:w="360" w:type="dxa"/>
            <w:shd w:val="clear" w:color="auto" w:fill="F2F2F2"/>
          </w:tcPr>
          <w:p w:rsidR="00A77B3E">
            <w:pPr>
              <w:pStyle w:val="mqrus"/>
              <w:jc w:val="left"/>
            </w:pPr>
            <w:r>
              <w:rPr>
                <w:noProof/>
              </w:rPr>
              <w:t>При участии представителей Предприятия АО «Завод «Энергокабель»</w:t>
            </w:r>
          </w:p>
        </w:tc>
        <w:tc>
          <w:tcPr>
            <w:tcW w:w="360" w:type="dxa"/>
            <w:shd w:val="clear" w:color="auto" w:fill="F2F2F2"/>
          </w:tcPr>
          <w:p w:rsidR="00A77B3E">
            <w:pPr>
              <w:pStyle w:val="mqeng"/>
              <w:jc w:val="left"/>
            </w:pPr>
            <w:r>
              <w:rPr>
                <w:noProof w:val="0"/>
              </w:rPr>
              <w:t>With the participation of representatives of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955</w:t>
              <w:br/>
            </w:r>
            <w:r>
              <w:rPr>
                <w:noProof/>
                <w:sz w:val="2"/>
              </w:rPr>
              <w:t>ecb8287a-cc7e-45b4-9087-1b49924e538f</w:t>
            </w:r>
          </w:p>
        </w:tc>
        <w:tc>
          <w:tcPr>
            <w:tcW w:w="360" w:type="dxa"/>
            <w:shd w:val="clear" w:color="auto" w:fill="F2F2F2"/>
          </w:tcPr>
          <w:p w:rsidR="00A77B3E">
            <w:pPr>
              <w:pStyle w:val="mqrus"/>
              <w:jc w:val="left"/>
            </w:pPr>
            <w:r>
              <w:rPr>
                <w:noProof/>
              </w:rPr>
              <w:t>С Актом ознакомлен</w:t>
            </w:r>
          </w:p>
        </w:tc>
        <w:tc>
          <w:tcPr>
            <w:tcW w:w="360" w:type="dxa"/>
            <w:shd w:val="clear" w:color="auto" w:fill="F2F2F2"/>
          </w:tcPr>
          <w:p w:rsidR="00A77B3E">
            <w:pPr>
              <w:pStyle w:val="mqeng"/>
              <w:jc w:val="left"/>
            </w:pPr>
            <w:r>
              <w:rPr>
                <w:noProof w:val="0"/>
              </w:rPr>
              <w:t>Acquainted with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956</w:t>
              <w:br/>
            </w:r>
            <w:r>
              <w:rPr>
                <w:noProof/>
                <w:sz w:val="2"/>
              </w:rPr>
              <w:t>307274f1-978e-4389-886c-bceedf903712</w:t>
            </w:r>
          </w:p>
        </w:tc>
        <w:tc>
          <w:tcPr>
            <w:tcW w:w="360" w:type="dxa"/>
            <w:shd w:val="clear" w:color="auto" w:fill="F2F2F2"/>
          </w:tcPr>
          <w:p w:rsidR="00A77B3E">
            <w:pPr>
              <w:pStyle w:val="mqrus"/>
              <w:jc w:val="left"/>
            </w:pPr>
            <w:r>
              <w:rPr>
                <w:noProof/>
              </w:rPr>
              <w:t>и один экземпляр получил:</w:t>
            </w:r>
          </w:p>
        </w:tc>
        <w:tc>
          <w:tcPr>
            <w:tcW w:w="360" w:type="dxa"/>
            <w:shd w:val="clear" w:color="auto" w:fill="F2F2F2"/>
          </w:tcPr>
          <w:p w:rsidR="00A77B3E">
            <w:pPr>
              <w:pStyle w:val="mqeng"/>
              <w:jc w:val="left"/>
            </w:pPr>
            <w:r>
              <w:rPr>
                <w:noProof w:val="0"/>
              </w:rPr>
              <w:t>and received one copy: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957</w:t>
              <w:br/>
            </w:r>
            <w:r>
              <w:rPr>
                <w:noProof/>
                <w:sz w:val="2"/>
              </w:rPr>
              <w:t>2506d5d9-8fb9-4c1d-9256-e98640d6247c</w:t>
            </w:r>
          </w:p>
        </w:tc>
        <w:tc>
          <w:tcPr>
            <w:tcW w:w="360" w:type="dxa"/>
            <w:shd w:val="clear" w:color="auto" w:fill="F2F2F2"/>
          </w:tcPr>
          <w:p w:rsidR="00A77B3E">
            <w:pPr>
              <w:pStyle w:val="mqrus"/>
              <w:jc w:val="left"/>
            </w:pPr>
            <w:r>
              <w:rPr>
                <w:noProof/>
              </w:rPr>
              <w:t>Представитель ЦФ АО «ВО «Безопасность»,</w:t>
            </w:r>
          </w:p>
        </w:tc>
        <w:tc>
          <w:tcPr>
            <w:tcW w:w="360" w:type="dxa"/>
            <w:shd w:val="clear" w:color="auto" w:fill="F2F2F2"/>
          </w:tcPr>
          <w:p w:rsidR="00A77B3E">
            <w:pPr>
              <w:pStyle w:val="mqeng"/>
              <w:jc w:val="left"/>
            </w:pPr>
            <w:r>
              <w:rPr>
                <w:noProof w:val="0"/>
              </w:rPr>
              <w:t>Representative of the Central Branch of JSC VO Bezopasnost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958</w:t>
              <w:br/>
            </w:r>
            <w:r>
              <w:rPr>
                <w:noProof/>
                <w:sz w:val="2"/>
              </w:rPr>
              <w:t>4ab078cf-c39e-465a-9372-2a88bbab5910</w:t>
            </w:r>
          </w:p>
        </w:tc>
        <w:tc>
          <w:tcPr>
            <w:tcW w:w="360" w:type="dxa"/>
            <w:shd w:val="clear" w:color="auto" w:fill="F2F2F2"/>
          </w:tcPr>
          <w:p w:rsidR="00A77B3E">
            <w:pPr>
              <w:pStyle w:val="mqrus"/>
              <w:jc w:val="left"/>
            </w:pPr>
            <w:r>
              <w:rPr>
                <w:noProof/>
              </w:rPr>
              <w:t>Главный эксперт</w:t>
            </w:r>
          </w:p>
        </w:tc>
        <w:tc>
          <w:tcPr>
            <w:tcW w:w="360" w:type="dxa"/>
            <w:shd w:val="clear" w:color="auto" w:fill="F2F2F2"/>
          </w:tcPr>
          <w:p w:rsidR="00A77B3E">
            <w:pPr>
              <w:pStyle w:val="mqeng"/>
              <w:jc w:val="left"/>
            </w:pPr>
            <w:r>
              <w:rPr>
                <w:noProof w:val="0"/>
              </w:rPr>
              <w:t>Chief Expert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959</w:t>
              <w:br/>
            </w:r>
            <w:r>
              <w:rPr>
                <w:noProof/>
                <w:sz w:val="2"/>
              </w:rPr>
              <w:t>7636878b-e602-4530-b021-f369bb1a9ac3</w:t>
            </w:r>
          </w:p>
        </w:tc>
        <w:tc>
          <w:tcPr>
            <w:tcW w:w="360" w:type="dxa"/>
            <w:shd w:val="clear" w:color="auto" w:fill="F2F2F2"/>
          </w:tcPr>
          <w:p w:rsidR="00A77B3E">
            <w:pPr>
              <w:pStyle w:val="mqrus"/>
              <w:jc w:val="left"/>
            </w:pPr>
            <w:r>
              <w:rPr>
                <w:noProof/>
              </w:rPr>
              <w:t>_______________________</w:t>
            </w:r>
          </w:p>
        </w:tc>
        <w:tc>
          <w:tcPr>
            <w:tcW w:w="360" w:type="dxa"/>
            <w:shd w:val="clear" w:color="auto" w:fill="F2F2F2"/>
          </w:tcPr>
          <w:p w:rsidR="00A77B3E">
            <w:pPr>
              <w:pStyle w:val="mqeng"/>
              <w:jc w:val="left"/>
            </w:pPr>
            <w:r>
              <w:rPr>
                <w:noProof w:val="0"/>
              </w:rPr>
              <w:t>_______________________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960</w:t>
              <w:br/>
            </w:r>
            <w:r>
              <w:rPr>
                <w:noProof/>
                <w:sz w:val="2"/>
              </w:rPr>
              <w:t>cb173f83-1b45-4332-8488-a42046ff7510</w:t>
            </w:r>
          </w:p>
        </w:tc>
        <w:tc>
          <w:tcPr>
            <w:tcW w:w="360" w:type="dxa"/>
            <w:shd w:val="clear" w:color="auto" w:fill="F2F2F2"/>
          </w:tcPr>
          <w:p w:rsidR="00A77B3E">
            <w:pPr>
              <w:pStyle w:val="mqrus"/>
              <w:jc w:val="left"/>
            </w:pPr>
            <w:r>
              <w:rPr>
                <w:b w:val="0"/>
                <w:i w:val="0"/>
                <w:noProof/>
                <w:u w:val="single"/>
                <w:vertAlign w:val="baseline"/>
              </w:rPr>
              <w:t>Старостин А.Н.</w:t>
            </w:r>
          </w:p>
        </w:tc>
        <w:tc>
          <w:tcPr>
            <w:tcW w:w="360" w:type="dxa"/>
            <w:shd w:val="clear" w:color="auto" w:fill="auto"/>
          </w:tcPr>
          <w:p w:rsidR="00A77B3E">
            <w:pPr>
              <w:pStyle w:val="mqeng"/>
              <w:jc w:val="left"/>
            </w:pPr>
            <w:r>
              <w:rPr>
                <w:noProof w:val="0"/>
                <w:u w:val="single"/>
              </w:rPr>
              <w:t>Starostin A.N.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961</w:t>
              <w:br/>
            </w:r>
            <w:r>
              <w:rPr>
                <w:noProof/>
                <w:sz w:val="2"/>
              </w:rPr>
              <w:t>50d4bfc0-f713-455a-b02c-87b5c3288e4c</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962</w:t>
              <w:br/>
            </w:r>
            <w:r>
              <w:rPr>
                <w:noProof/>
                <w:sz w:val="2"/>
              </w:rPr>
              <w:t>a517469a-42cd-4279-b6af-2435a97ff86f</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963</w:t>
              <w:br/>
            </w:r>
            <w:r>
              <w:rPr>
                <w:noProof/>
                <w:sz w:val="2"/>
              </w:rPr>
              <w:t>31d817ea-2114-498e-8adb-74c7099baa4d</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964</w:t>
              <w:br/>
            </w:r>
            <w:r>
              <w:rPr>
                <w:noProof/>
                <w:sz w:val="2"/>
              </w:rPr>
              <w:t>0daf4c4b-68a3-4eb5-bfd1-ef8c6264d6a7</w:t>
            </w:r>
          </w:p>
        </w:tc>
        <w:tc>
          <w:tcPr>
            <w:tcW w:w="360" w:type="dxa"/>
            <w:shd w:val="clear" w:color="auto" w:fill="F2F2F2"/>
          </w:tcPr>
          <w:p w:rsidR="00A77B3E">
            <w:pPr>
              <w:pStyle w:val="mqrus"/>
              <w:jc w:val="left"/>
            </w:pPr>
            <w:r>
              <w:rPr>
                <w:noProof/>
              </w:rPr>
              <w:t>Представитель AKKUYU NÜKLEER ANONİM ŞİRKETİ</w:t>
            </w:r>
          </w:p>
        </w:tc>
        <w:tc>
          <w:tcPr>
            <w:tcW w:w="360" w:type="dxa"/>
            <w:shd w:val="clear" w:color="auto" w:fill="F2F2F2"/>
          </w:tcPr>
          <w:p w:rsidR="00A77B3E">
            <w:pPr>
              <w:pStyle w:val="mqeng"/>
              <w:jc w:val="left"/>
            </w:pPr>
            <w:r>
              <w:rPr>
                <w:noProof w:val="0"/>
              </w:rPr>
              <w:t>Representative of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965</w:t>
              <w:br/>
            </w:r>
            <w:r>
              <w:rPr>
                <w:noProof/>
                <w:sz w:val="2"/>
              </w:rPr>
              <w:t>65babff3-1760-44ed-8c82-fd0f34bad124</w:t>
            </w:r>
          </w:p>
        </w:tc>
        <w:tc>
          <w:tcPr>
            <w:tcW w:w="360" w:type="dxa"/>
            <w:shd w:val="clear" w:color="auto" w:fill="F2F2F2"/>
          </w:tcPr>
          <w:p w:rsidR="00A77B3E">
            <w:pPr>
              <w:pStyle w:val="mqrus"/>
              <w:jc w:val="left"/>
            </w:pPr>
            <w:r>
              <w:rPr>
                <w:b w:val="0"/>
                <w:i w:val="0"/>
                <w:noProof/>
                <w:u w:val="single"/>
                <w:vertAlign w:val="baseline"/>
              </w:rPr>
              <w:t>Письмо № 2-CQ/29814 от 04.08.2026</w:t>
            </w:r>
          </w:p>
        </w:tc>
        <w:tc>
          <w:tcPr>
            <w:tcW w:w="360" w:type="dxa"/>
            <w:shd w:val="clear" w:color="auto" w:fill="auto"/>
          </w:tcPr>
          <w:p w:rsidR="00A77B3E">
            <w:pPr>
              <w:pStyle w:val="mqeng"/>
              <w:jc w:val="left"/>
            </w:pPr>
            <w:r>
              <w:rPr>
                <w:noProof w:val="0"/>
                <w:u w:val="single"/>
              </w:rPr>
              <w:t>Letter No. 2-CQ/29814 dated 04.08.2026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966</w:t>
              <w:br/>
            </w:r>
            <w:r>
              <w:rPr>
                <w:noProof/>
                <w:sz w:val="2"/>
              </w:rPr>
              <w:t>9e7173d7-e3ae-4e2b-8abb-b835858e5471</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967</w:t>
              <w:br/>
            </w:r>
            <w:r>
              <w:rPr>
                <w:noProof/>
                <w:sz w:val="2"/>
              </w:rPr>
              <w:t>5691efe6-ac62-418c-b7a2-5badf26ff7e9</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968</w:t>
              <w:br/>
            </w:r>
            <w:r>
              <w:rPr>
                <w:noProof/>
                <w:sz w:val="2"/>
              </w:rPr>
              <w:t>ab57d7cf-b007-4155-92b1-97b24f8dff01</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969</w:t>
              <w:br/>
            </w:r>
            <w:r>
              <w:rPr>
                <w:noProof/>
                <w:sz w:val="2"/>
              </w:rPr>
              <w:t>a1802a4b-71eb-447d-ae07-02192f3f43e7</w:t>
            </w:r>
          </w:p>
        </w:tc>
        <w:tc>
          <w:tcPr>
            <w:tcW w:w="360" w:type="dxa"/>
            <w:shd w:val="clear" w:color="auto" w:fill="F2F2F2"/>
          </w:tcPr>
          <w:p w:rsidR="00A77B3E">
            <w:pPr>
              <w:pStyle w:val="mqrus"/>
              <w:jc w:val="left"/>
            </w:pPr>
            <w:r>
              <w:rPr>
                <w:noProof/>
              </w:rPr>
              <w:t>Представитель TİTAN2 IC İҪTAŞ İNŞAAT ANONİM ŞİRKETİ</w:t>
            </w:r>
          </w:p>
        </w:tc>
        <w:tc>
          <w:tcPr>
            <w:tcW w:w="360" w:type="dxa"/>
            <w:shd w:val="clear" w:color="auto" w:fill="F2F2F2"/>
          </w:tcPr>
          <w:p w:rsidR="00A77B3E">
            <w:pPr>
              <w:pStyle w:val="mqeng"/>
              <w:jc w:val="left"/>
            </w:pPr>
            <w:r>
              <w:rPr>
                <w:noProof w:val="0"/>
              </w:rPr>
              <w:t>Representative of TİTAN2 IC İÇTAŞ İNŞAAT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970</w:t>
              <w:br/>
            </w:r>
            <w:r>
              <w:rPr>
                <w:noProof/>
                <w:sz w:val="2"/>
              </w:rPr>
              <w:t>31b3cd1d-a26f-4467-97f3-df4166cbb56c</w:t>
            </w:r>
          </w:p>
        </w:tc>
        <w:tc>
          <w:tcPr>
            <w:tcW w:w="360" w:type="dxa"/>
            <w:shd w:val="clear" w:color="auto" w:fill="F2F2F2"/>
          </w:tcPr>
          <w:p w:rsidR="00A77B3E">
            <w:pPr>
              <w:pStyle w:val="mqrus"/>
              <w:jc w:val="left"/>
            </w:pPr>
            <w:r>
              <w:rPr>
                <w:b w:val="0"/>
                <w:i w:val="0"/>
                <w:noProof/>
                <w:u w:val="single"/>
                <w:vertAlign w:val="baseline"/>
              </w:rPr>
              <w:t>Письмо № 01-01-03-24960 от 02.07.2026</w:t>
            </w:r>
          </w:p>
        </w:tc>
        <w:tc>
          <w:tcPr>
            <w:tcW w:w="360" w:type="dxa"/>
            <w:shd w:val="clear" w:color="auto" w:fill="auto"/>
          </w:tcPr>
          <w:p w:rsidR="00A77B3E">
            <w:pPr>
              <w:pStyle w:val="mqeng"/>
              <w:jc w:val="left"/>
            </w:pPr>
            <w:r>
              <w:rPr>
                <w:noProof w:val="0"/>
                <w:u w:val="single"/>
              </w:rPr>
              <w:t>Letter No. 01-01-03-24960 dated 02.07.2026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971</w:t>
              <w:br/>
            </w:r>
            <w:r>
              <w:rPr>
                <w:noProof/>
                <w:sz w:val="2"/>
              </w:rPr>
              <w:t>e5c5d8e0-cabe-486c-ad10-3ec9ec769428</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972</w:t>
              <w:br/>
            </w:r>
            <w:r>
              <w:rPr>
                <w:noProof/>
                <w:sz w:val="2"/>
              </w:rPr>
              <w:t>79cc7892-df2d-41af-862b-5a7e814a565e</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973</w:t>
              <w:br/>
            </w:r>
            <w:r>
              <w:rPr>
                <w:noProof/>
                <w:sz w:val="2"/>
              </w:rPr>
              <w:t>88ba8cd0-d97d-494c-9866-5e5f237cf49b</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974</w:t>
              <w:br/>
            </w:r>
            <w:r>
              <w:rPr>
                <w:noProof/>
                <w:sz w:val="2"/>
              </w:rPr>
              <w:t>54b2e88c-06d7-457a-9b0a-ff740e62b4a1</w:t>
            </w:r>
          </w:p>
        </w:tc>
        <w:tc>
          <w:tcPr>
            <w:tcW w:w="360" w:type="dxa"/>
            <w:shd w:val="clear" w:color="auto" w:fill="F2F2F2"/>
          </w:tcPr>
          <w:p w:rsidR="00A77B3E">
            <w:pPr>
              <w:pStyle w:val="mqrus"/>
              <w:jc w:val="left"/>
            </w:pPr>
            <w:r>
              <w:rPr>
                <w:noProof/>
              </w:rPr>
              <w:t>Представитель TSM ENERJİ İNŞAAT SANAYİ LİMİTED ŞİRKETİ</w:t>
            </w:r>
          </w:p>
        </w:tc>
        <w:tc>
          <w:tcPr>
            <w:tcW w:w="360" w:type="dxa"/>
            <w:shd w:val="clear" w:color="auto" w:fill="F2F2F2"/>
          </w:tcPr>
          <w:p w:rsidR="00A77B3E">
            <w:pPr>
              <w:pStyle w:val="mqeng"/>
              <w:jc w:val="left"/>
            </w:pPr>
            <w:r>
              <w:rPr>
                <w:noProof w:val="0"/>
              </w:rPr>
              <w:t>Representative of TSM ENERJİ İNŞAAT SANAYİ LİMİTED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975</w:t>
              <w:br/>
            </w:r>
            <w:r>
              <w:rPr>
                <w:noProof/>
                <w:sz w:val="2"/>
              </w:rPr>
              <w:t>e2e1f94e-74c0-48e5-91da-958476a467a3</w:t>
            </w:r>
          </w:p>
        </w:tc>
        <w:tc>
          <w:tcPr>
            <w:tcW w:w="360" w:type="dxa"/>
            <w:shd w:val="clear" w:color="auto" w:fill="F2F2F2"/>
          </w:tcPr>
          <w:p w:rsidR="00A77B3E">
            <w:pPr>
              <w:pStyle w:val="mqrus"/>
              <w:jc w:val="left"/>
            </w:pPr>
            <w:r>
              <w:rPr>
                <w:b w:val="0"/>
                <w:i w:val="0"/>
                <w:noProof/>
                <w:u w:val="single"/>
                <w:vertAlign w:val="baseline"/>
              </w:rPr>
              <w:t>Письмо № 33-01-01-7027 от 05.08.2026</w:t>
            </w:r>
          </w:p>
        </w:tc>
        <w:tc>
          <w:tcPr>
            <w:tcW w:w="360" w:type="dxa"/>
            <w:shd w:val="clear" w:color="auto" w:fill="auto"/>
          </w:tcPr>
          <w:p w:rsidR="00A77B3E">
            <w:pPr>
              <w:pStyle w:val="mqeng"/>
              <w:jc w:val="left"/>
            </w:pPr>
            <w:r>
              <w:rPr>
                <w:noProof w:val="0"/>
                <w:u w:val="single"/>
              </w:rPr>
              <w:t>Letter No. 33-01-01-7027 dated 05.08.2026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976</w:t>
              <w:br/>
            </w:r>
            <w:r>
              <w:rPr>
                <w:noProof/>
                <w:sz w:val="2"/>
              </w:rPr>
              <w:t>13fd9052-2937-497d-8e27-e87b2797c2db</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977</w:t>
              <w:br/>
            </w:r>
            <w:r>
              <w:rPr>
                <w:noProof/>
                <w:sz w:val="2"/>
              </w:rPr>
              <w:t>cd34f627-35fe-4cba-b049-42b4776b29a5</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978</w:t>
              <w:br/>
            </w:r>
            <w:r>
              <w:rPr>
                <w:noProof/>
                <w:sz w:val="2"/>
              </w:rPr>
              <w:t>1ccdef54-bdf5-48ca-aed7-e149f074d5ce</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979</w:t>
              <w:br/>
            </w:r>
            <w:r>
              <w:rPr>
                <w:noProof/>
                <w:sz w:val="2"/>
              </w:rPr>
              <w:t>198510e7-550d-4e51-85df-4a829e5f73fb</w:t>
            </w:r>
          </w:p>
        </w:tc>
        <w:tc>
          <w:tcPr>
            <w:tcW w:w="360" w:type="dxa"/>
            <w:shd w:val="clear" w:color="auto" w:fill="F2F2F2"/>
          </w:tcPr>
          <w:p w:rsidR="00A77B3E">
            <w:pPr>
              <w:pStyle w:val="mqrus"/>
              <w:jc w:val="left"/>
            </w:pPr>
            <w:r>
              <w:rPr>
                <w:noProof/>
              </w:rPr>
              <w:t>Представитель АО «Завод «Энергокабель»,</w:t>
            </w:r>
          </w:p>
        </w:tc>
        <w:tc>
          <w:tcPr>
            <w:tcW w:w="360" w:type="dxa"/>
            <w:shd w:val="clear" w:color="auto" w:fill="F2F2F2"/>
          </w:tcPr>
          <w:p w:rsidR="00A77B3E">
            <w:pPr>
              <w:pStyle w:val="mqeng"/>
              <w:jc w:val="left"/>
            </w:pPr>
            <w:r>
              <w:rPr>
                <w:noProof w:val="0"/>
              </w:rPr>
              <w:t>Representative of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980</w:t>
              <w:br/>
            </w:r>
            <w:r>
              <w:rPr>
                <w:noProof/>
                <w:sz w:val="2"/>
              </w:rPr>
              <w:t>446309f9-99ea-434e-bff9-48865924d8b7</w:t>
            </w:r>
          </w:p>
        </w:tc>
        <w:tc>
          <w:tcPr>
            <w:tcW w:w="360" w:type="dxa"/>
            <w:shd w:val="clear" w:color="auto" w:fill="F2F2F2"/>
          </w:tcPr>
          <w:p w:rsidR="00A77B3E">
            <w:pPr>
              <w:pStyle w:val="mqrus"/>
              <w:jc w:val="left"/>
            </w:pPr>
            <w:r>
              <w:rPr>
                <w:noProof/>
              </w:rPr>
              <w:t>Директор по качеству</w:t>
            </w:r>
          </w:p>
        </w:tc>
        <w:tc>
          <w:tcPr>
            <w:tcW w:w="360" w:type="dxa"/>
            <w:shd w:val="clear" w:color="auto" w:fill="F2F2F2"/>
          </w:tcPr>
          <w:p w:rsidR="00A77B3E">
            <w:pPr>
              <w:pStyle w:val="mqeng"/>
              <w:jc w:val="left"/>
            </w:pPr>
            <w:r>
              <w:rPr>
                <w:noProof w:val="0"/>
              </w:rPr>
              <w:t>Quality Director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981</w:t>
              <w:br/>
            </w:r>
            <w:r>
              <w:rPr>
                <w:noProof/>
                <w:sz w:val="2"/>
              </w:rPr>
              <w:t>81c9e585-3653-4437-9808-f9091538e2ce</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982</w:t>
              <w:br/>
            </w:r>
            <w:r>
              <w:rPr>
                <w:noProof/>
                <w:sz w:val="2"/>
              </w:rPr>
              <w:t>2a93748f-b405-49e6-9be9-63ad33307ec7</w:t>
            </w:r>
          </w:p>
        </w:tc>
        <w:tc>
          <w:tcPr>
            <w:tcW w:w="360" w:type="dxa"/>
            <w:shd w:val="clear" w:color="auto" w:fill="F2F2F2"/>
          </w:tcPr>
          <w:p w:rsidR="00A77B3E">
            <w:pPr>
              <w:pStyle w:val="mqrus"/>
              <w:jc w:val="left"/>
            </w:pPr>
            <w:r>
              <w:rPr>
                <w:noProof/>
              </w:rPr>
              <w:t>_______________</w:t>
            </w:r>
          </w:p>
        </w:tc>
        <w:tc>
          <w:tcPr>
            <w:tcW w:w="360" w:type="dxa"/>
            <w:shd w:val="clear" w:color="auto" w:fill="F2F2F2"/>
          </w:tcPr>
          <w:p w:rsidR="00A77B3E">
            <w:pPr>
              <w:pStyle w:val="mqeng"/>
              <w:jc w:val="left"/>
            </w:pPr>
            <w:r>
              <w:rPr>
                <w:noProof w:val="0"/>
              </w:rPr>
              <w:t>_______________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983</w:t>
              <w:br/>
            </w:r>
            <w:r>
              <w:rPr>
                <w:noProof/>
                <w:sz w:val="2"/>
              </w:rPr>
              <w:t>c93536aa-c745-4de4-b6b9-d11fca6d1aa4</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984</w:t>
              <w:br/>
            </w:r>
            <w:r>
              <w:rPr>
                <w:noProof/>
                <w:sz w:val="2"/>
              </w:rPr>
              <w:t>6c1f02ce-663b-4f64-ba08-f26463bd7903</w:t>
            </w:r>
          </w:p>
        </w:tc>
        <w:tc>
          <w:tcPr>
            <w:tcW w:w="360" w:type="dxa"/>
            <w:shd w:val="clear" w:color="auto" w:fill="F2F2F2"/>
          </w:tcPr>
          <w:p w:rsidR="00A77B3E">
            <w:pPr>
              <w:pStyle w:val="mqrus"/>
              <w:jc w:val="left"/>
            </w:pPr>
            <w:r>
              <w:rPr>
                <w:b w:val="0"/>
                <w:i w:val="0"/>
                <w:noProof/>
                <w:u w:val="single"/>
                <w:vertAlign w:val="baseline"/>
              </w:rPr>
              <w:t>Пащенко Н.П.</w:t>
            </w:r>
          </w:p>
        </w:tc>
        <w:tc>
          <w:tcPr>
            <w:tcW w:w="360" w:type="dxa"/>
            <w:shd w:val="clear" w:color="auto" w:fill="F2F2F2"/>
          </w:tcPr>
          <w:p w:rsidR="00A77B3E">
            <w:pPr>
              <w:pStyle w:val="mqeng"/>
              <w:jc w:val="left"/>
            </w:pPr>
            <w:r>
              <w:rPr>
                <w:b w:val="0"/>
                <w:i w:val="0"/>
                <w:noProof w:val="0"/>
                <w:u w:val="single"/>
                <w:vertAlign w:val="baseline"/>
              </w:rPr>
              <w:t>Pashchenko N.P.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985</w:t>
              <w:br/>
            </w:r>
            <w:r>
              <w:rPr>
                <w:noProof/>
                <w:sz w:val="2"/>
              </w:rPr>
              <w:t>d6e9272a-3c18-4335-ab49-f747027d8f43</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986</w:t>
              <w:br/>
            </w:r>
            <w:r>
              <w:rPr>
                <w:noProof/>
                <w:sz w:val="2"/>
              </w:rPr>
              <w:t>522e6c9c-eb4a-40cf-a099-af30950af09e</w:t>
            </w:r>
          </w:p>
        </w:tc>
        <w:tc>
          <w:tcPr>
            <w:tcW w:w="360" w:type="dxa"/>
            <w:shd w:val="clear" w:color="auto" w:fill="F2F2F2"/>
          </w:tcPr>
          <w:p w:rsidR="00A77B3E">
            <w:pPr>
              <w:pStyle w:val="mqrus"/>
              <w:jc w:val="left"/>
            </w:pPr>
            <w:r>
              <w:rPr>
                <w:noProof/>
              </w:rPr>
              <w:t>Представитель АО «Завод «Энергокабель»,</w:t>
            </w:r>
          </w:p>
        </w:tc>
        <w:tc>
          <w:tcPr>
            <w:tcW w:w="360" w:type="dxa"/>
            <w:shd w:val="clear" w:color="auto" w:fill="F2F2F2"/>
          </w:tcPr>
          <w:p w:rsidR="00A77B3E">
            <w:pPr>
              <w:pStyle w:val="mqeng"/>
              <w:jc w:val="left"/>
            </w:pPr>
            <w:r>
              <w:rPr>
                <w:noProof w:val="0"/>
              </w:rPr>
              <w:t>Representative of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987</w:t>
              <w:br/>
            </w:r>
            <w:r>
              <w:rPr>
                <w:noProof/>
                <w:sz w:val="2"/>
              </w:rPr>
              <w:t>1797e8a9-716f-4296-af82-92a9c678664d</w:t>
            </w:r>
          </w:p>
        </w:tc>
        <w:tc>
          <w:tcPr>
            <w:tcW w:w="360" w:type="dxa"/>
            <w:shd w:val="clear" w:color="auto" w:fill="F2F2F2"/>
          </w:tcPr>
          <w:p w:rsidR="00A77B3E">
            <w:pPr>
              <w:pStyle w:val="mqrus"/>
              <w:jc w:val="left"/>
            </w:pPr>
            <w:r>
              <w:rPr>
                <w:noProof/>
              </w:rPr>
              <w:t>Руководитель отдела</w:t>
            </w:r>
          </w:p>
        </w:tc>
        <w:tc>
          <w:tcPr>
            <w:tcW w:w="360" w:type="dxa"/>
            <w:shd w:val="clear" w:color="auto" w:fill="F2F2F2"/>
          </w:tcPr>
          <w:p w:rsidR="00A77B3E">
            <w:pPr>
              <w:pStyle w:val="mqeng"/>
              <w:jc w:val="left"/>
            </w:pPr>
            <w:r>
              <w:rPr>
                <w:noProof w:val="0"/>
              </w:rPr>
              <w:t>Department Head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988</w:t>
              <w:br/>
            </w:r>
            <w:r>
              <w:rPr>
                <w:noProof/>
                <w:sz w:val="2"/>
              </w:rPr>
              <w:t>5835efca-d31d-4c75-a58e-1039c01f85be</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rStyle w:val="mqInternal"/>
                <w:b w:val="0"/>
                <w:i w:val="0"/>
                <w:noProof/>
                <w:u w:val="none"/>
                <w:vertAlign w:val="baseline"/>
              </w:rPr>
              <w:t>[3}</w:t>
            </w:r>
            <w:r>
              <w:rPr>
                <w:noProof/>
              </w:rPr>
              <w:t>(должность, организация)</w:t>
            </w:r>
            <w:r>
              <w:rPr>
                <w:rStyle w:val="mqInternal"/>
                <w:b w:val="0"/>
                <w:i w:val="0"/>
                <w:noProof/>
                <w:u w:val="none"/>
                <w:vertAlign w:val="baseline"/>
              </w:rPr>
              <w:t>{4]</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rStyle w:val="mqInternal"/>
                <w:b w:val="0"/>
                <w:i w:val="0"/>
                <w:noProof/>
                <w:u w:val="none"/>
                <w:vertAlign w:val="baseline"/>
              </w:rPr>
              <w:t>[3}</w:t>
            </w:r>
            <w:r>
              <w:rPr>
                <w:noProof w:val="0"/>
              </w:rPr>
              <w:t>(position, organization)</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989</w:t>
              <w:br/>
            </w:r>
            <w:r>
              <w:rPr>
                <w:noProof/>
                <w:sz w:val="2"/>
              </w:rPr>
              <w:t>f385438d-49b7-4f09-97ea-e0fe28d3ee40</w:t>
            </w:r>
          </w:p>
        </w:tc>
        <w:tc>
          <w:tcPr>
            <w:tcW w:w="360" w:type="dxa"/>
            <w:shd w:val="clear" w:color="auto" w:fill="F2F2F2"/>
          </w:tcPr>
          <w:p w:rsidR="00A77B3E">
            <w:pPr>
              <w:pStyle w:val="mqrus"/>
              <w:jc w:val="left"/>
            </w:pPr>
            <w:r>
              <w:rPr>
                <w:b w:val="0"/>
                <w:i w:val="0"/>
                <w:noProof/>
                <w:u w:val="single"/>
                <w:vertAlign w:val="baseline"/>
              </w:rPr>
              <w:t>Директор по качеству АО «Завод «Энергокабель»</w:t>
            </w:r>
            <w:r>
              <w:rPr>
                <w:b w:val="0"/>
                <w:i w:val="0"/>
                <w:noProof/>
                <w:u w:val="none"/>
                <w:vertAlign w:val="baseline"/>
              </w:rPr>
              <w:t>______________</w:t>
            </w:r>
          </w:p>
        </w:tc>
        <w:tc>
          <w:tcPr>
            <w:tcW w:w="360" w:type="dxa"/>
            <w:shd w:val="clear" w:color="auto" w:fill="F2F2F2"/>
          </w:tcPr>
          <w:p w:rsidR="00A77B3E">
            <w:pPr>
              <w:pStyle w:val="mqeng"/>
              <w:jc w:val="left"/>
            </w:pPr>
            <w:r>
              <w:rPr>
                <w:b w:val="0"/>
                <w:i w:val="0"/>
                <w:noProof w:val="0"/>
                <w:u w:val="single"/>
                <w:vertAlign w:val="baseline"/>
              </w:rPr>
              <w:t>Quality Director of JSC Zavod Energokabel______________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990</w:t>
              <w:br/>
            </w:r>
            <w:r>
              <w:rPr>
                <w:noProof/>
                <w:sz w:val="2"/>
              </w:rPr>
              <w:t>b9dfa815-3f35-4229-96ae-5d54b128bb01</w:t>
            </w:r>
          </w:p>
        </w:tc>
        <w:tc>
          <w:tcPr>
            <w:tcW w:w="360" w:type="dxa"/>
            <w:shd w:val="clear" w:color="auto" w:fill="F2F2F2"/>
          </w:tcPr>
          <w:p w:rsidR="00A77B3E">
            <w:pPr>
              <w:pStyle w:val="mqrus"/>
              <w:jc w:val="left"/>
            </w:pPr>
            <w:r>
              <w:rPr>
                <w:noProof/>
              </w:rPr>
              <w:t xml:space="preserve">________________         </w:t>
            </w:r>
            <w:r>
              <w:rPr>
                <w:b w:val="0"/>
                <w:i w:val="0"/>
                <w:noProof/>
                <w:u w:val="single"/>
                <w:vertAlign w:val="baseline"/>
              </w:rPr>
              <w:t>Чигарёва О.И.</w:t>
            </w:r>
          </w:p>
        </w:tc>
        <w:tc>
          <w:tcPr>
            <w:tcW w:w="360" w:type="dxa"/>
            <w:shd w:val="clear" w:color="auto" w:fill="F2F2F2"/>
          </w:tcPr>
          <w:p w:rsidR="00A77B3E">
            <w:pPr>
              <w:pStyle w:val="mqeng"/>
              <w:jc w:val="left"/>
            </w:pPr>
            <w:r>
              <w:rPr>
                <w:noProof w:val="0"/>
              </w:rPr>
              <w:t xml:space="preserve">________________         </w:t>
            </w:r>
            <w:r>
              <w:rPr>
                <w:b w:val="0"/>
                <w:i w:val="0"/>
                <w:noProof w:val="0"/>
                <w:u w:val="single"/>
                <w:vertAlign w:val="baseline"/>
              </w:rPr>
              <w:t>Chigareva O.I.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991</w:t>
              <w:br/>
            </w:r>
            <w:r>
              <w:rPr>
                <w:noProof/>
                <w:sz w:val="2"/>
              </w:rPr>
              <w:t>2bbdae36-f3b5-4de1-8250-a02a3024529f</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992</w:t>
              <w:br/>
            </w:r>
            <w:r>
              <w:rPr>
                <w:noProof/>
                <w:sz w:val="2"/>
              </w:rPr>
              <w:t>55c81039-78c9-4893-90a4-2fe5b43a9505</w:t>
            </w:r>
          </w:p>
        </w:tc>
        <w:tc>
          <w:tcPr>
            <w:tcW w:w="360" w:type="dxa"/>
            <w:shd w:val="clear" w:color="auto" w:fill="F2F2F2"/>
          </w:tcPr>
          <w:p w:rsidR="00A77B3E">
            <w:pPr>
              <w:pStyle w:val="mqrus"/>
              <w:jc w:val="left"/>
            </w:pPr>
            <w:r>
              <w:rPr>
                <w:noProof/>
              </w:rPr>
              <w:t>_______________</w:t>
            </w:r>
          </w:p>
        </w:tc>
        <w:tc>
          <w:tcPr>
            <w:tcW w:w="360" w:type="dxa"/>
            <w:shd w:val="clear" w:color="auto" w:fill="F2F2F2"/>
          </w:tcPr>
          <w:p w:rsidR="00A77B3E">
            <w:pPr>
              <w:pStyle w:val="mqeng"/>
              <w:jc w:val="left"/>
            </w:pPr>
            <w:r>
              <w:rPr>
                <w:noProof w:val="0"/>
              </w:rPr>
              <w:t>_______________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993</w:t>
              <w:br/>
            </w:r>
            <w:r>
              <w:rPr>
                <w:noProof/>
                <w:sz w:val="2"/>
              </w:rPr>
              <w:t>f9a3934e-40fa-4fd2-80d3-b175e6fa4443</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994</w:t>
              <w:br/>
            </w:r>
            <w:r>
              <w:rPr>
                <w:noProof/>
                <w:sz w:val="2"/>
              </w:rPr>
              <w:t>05621c0e-5805-4fa1-b924-df6961adfd92</w:t>
            </w:r>
          </w:p>
        </w:tc>
        <w:tc>
          <w:tcPr>
            <w:tcW w:w="360" w:type="dxa"/>
            <w:shd w:val="clear" w:color="auto" w:fill="F2F2F2"/>
          </w:tcPr>
          <w:p w:rsidR="00A77B3E">
            <w:pPr>
              <w:pStyle w:val="mqrus"/>
              <w:jc w:val="left"/>
            </w:pPr>
            <w:r>
              <w:rPr>
                <w:b w:val="0"/>
                <w:i w:val="0"/>
                <w:noProof/>
                <w:u w:val="single"/>
                <w:vertAlign w:val="baseline"/>
              </w:rPr>
              <w:t>Пащенко Н.П.</w:t>
            </w:r>
          </w:p>
        </w:tc>
        <w:tc>
          <w:tcPr>
            <w:tcW w:w="360" w:type="dxa"/>
            <w:shd w:val="clear" w:color="auto" w:fill="F2F2F2"/>
          </w:tcPr>
          <w:p w:rsidR="00A77B3E">
            <w:pPr>
              <w:pStyle w:val="mqeng"/>
              <w:jc w:val="left"/>
            </w:pPr>
            <w:r>
              <w:rPr>
                <w:b w:val="0"/>
                <w:i w:val="0"/>
                <w:noProof w:val="0"/>
                <w:u w:val="single"/>
                <w:vertAlign w:val="baseline"/>
              </w:rPr>
              <w:t>Pashchenko N.P.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995</w:t>
              <w:br/>
            </w:r>
            <w:r>
              <w:rPr>
                <w:noProof/>
                <w:sz w:val="2"/>
              </w:rPr>
              <w:t>31df3b54-9fe1-47e9-aa9c-ec329c6d0c29</w:t>
            </w:r>
          </w:p>
        </w:tc>
        <w:tc>
          <w:tcPr>
            <w:tcW w:w="360" w:type="dxa"/>
            <w:shd w:val="clear" w:color="auto" w:fill="F2F2F2"/>
          </w:tcPr>
          <w:p w:rsidR="00A77B3E">
            <w:pPr>
              <w:pStyle w:val="mqrus"/>
              <w:jc w:val="left"/>
            </w:pPr>
            <w:r>
              <w:rPr>
                <w:noProof/>
              </w:rPr>
              <w:t>(должность ответственного лица предприятия-изготовителя)</w:t>
            </w:r>
          </w:p>
        </w:tc>
        <w:tc>
          <w:tcPr>
            <w:tcW w:w="360" w:type="dxa"/>
            <w:shd w:val="clear" w:color="auto" w:fill="F2F2F2"/>
          </w:tcPr>
          <w:p w:rsidR="00A77B3E">
            <w:pPr>
              <w:pStyle w:val="mqeng"/>
              <w:jc w:val="left"/>
            </w:pPr>
            <w:r>
              <w:rPr>
                <w:noProof w:val="0"/>
              </w:rPr>
              <w:t>(position of the responsible person of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996</w:t>
              <w:br/>
            </w:r>
            <w:r>
              <w:rPr>
                <w:noProof/>
                <w:sz w:val="2"/>
              </w:rPr>
              <w:t>0c52f61e-7812-4e83-b150-57c6ce92fe1a</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997</w:t>
              <w:br/>
            </w:r>
            <w:r>
              <w:rPr>
                <w:noProof/>
                <w:sz w:val="2"/>
              </w:rPr>
              <w:t>a2f930fa-dd60-4603-87b5-d3b1ad639ef9</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998</w:t>
              <w:br/>
            </w:r>
            <w:r>
              <w:rPr>
                <w:noProof/>
                <w:sz w:val="2"/>
              </w:rPr>
              <w:t>4dedae29-139c-4637-b28c-51e75e91d3e1</w:t>
            </w:r>
          </w:p>
        </w:tc>
        <w:tc>
          <w:tcPr>
            <w:tcW w:w="360" w:type="dxa"/>
            <w:shd w:val="clear" w:color="auto" w:fill="F2F2F2"/>
          </w:tcPr>
          <w:p w:rsidR="00A77B3E">
            <w:pPr>
              <w:pStyle w:val="mqrus"/>
              <w:jc w:val="left"/>
            </w:pPr>
            <w:r>
              <w:rPr>
                <w:rStyle w:val="mqInternal"/>
                <w:b w:val="0"/>
                <w:i w:val="0"/>
                <w:noProof/>
                <w:u w:val="none"/>
                <w:vertAlign w:val="baseline"/>
              </w:rPr>
              <w:t>[1]</w:t>
            </w:r>
            <w:r>
              <w:rPr>
                <w:rStyle w:val="mqInternal"/>
                <w:b w:val="0"/>
                <w:i w:val="0"/>
                <w:noProof/>
                <w:u w:val="none"/>
                <w:vertAlign w:val="baseline"/>
              </w:rPr>
              <w:t>[2]</w:t>
            </w:r>
            <w:r>
              <w:rPr>
                <w:rStyle w:val="mqInternal"/>
                <w:b w:val="0"/>
                <w:i w:val="0"/>
                <w:noProof/>
                <w:u w:val="none"/>
                <w:vertAlign w:val="baseline"/>
              </w:rPr>
              <w:t>[3]</w:t>
            </w:r>
            <w:r>
              <w:rPr>
                <w:noProof/>
              </w:rPr>
              <w:t>2</w:t>
            </w:r>
            <w:r>
              <w:rPr>
                <w:rStyle w:val="mqInternal"/>
                <w:b w:val="0"/>
                <w:i w:val="0"/>
                <w:noProof/>
                <w:u w:val="none"/>
                <w:vertAlign w:val="baseline"/>
              </w:rPr>
              <w:t>[4]</w:t>
            </w:r>
          </w:p>
        </w:tc>
        <w:tc>
          <w:tcPr>
            <w:tcW w:w="360" w:type="dxa"/>
            <w:shd w:val="clear" w:color="auto" w:fill="F2F2F2"/>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rStyle w:val="mqInternal"/>
                <w:b w:val="0"/>
                <w:i w:val="0"/>
                <w:noProof/>
                <w:u w:val="none"/>
                <w:vertAlign w:val="baseline"/>
              </w:rPr>
              <w:t>[3]</w:t>
            </w:r>
            <w:r>
              <w:rPr>
                <w:noProof w:val="0"/>
              </w:rPr>
              <w:t>2</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999</w:t>
              <w:br/>
            </w:r>
            <w:r>
              <w:rPr>
                <w:noProof/>
                <w:sz w:val="2"/>
              </w:rPr>
              <w:t>674ffb1c-a732-46be-9b8e-e35e3f7d3769</w:t>
            </w:r>
          </w:p>
        </w:tc>
        <w:tc>
          <w:tcPr>
            <w:tcW w:w="360" w:type="dxa"/>
            <w:shd w:val="clear" w:color="auto" w:fill="F2F2F2"/>
          </w:tcPr>
          <w:p w:rsidR="00A77B3E">
            <w:pPr>
              <w:pStyle w:val="mqrus"/>
              <w:jc w:val="left"/>
            </w:pPr>
            <w:r>
              <w:rPr>
                <w:b/>
                <w:i w:val="0"/>
                <w:noProof/>
                <w:u w:val="none"/>
                <w:vertAlign w:val="baseline"/>
              </w:rPr>
              <w:t>Акт проверки готовности производства предприятия-изготовителя</w:t>
            </w:r>
          </w:p>
        </w:tc>
        <w:tc>
          <w:tcPr>
            <w:tcW w:w="360" w:type="dxa"/>
            <w:shd w:val="clear" w:color="auto" w:fill="auto"/>
          </w:tcPr>
          <w:p w:rsidR="00A77B3E">
            <w:pPr>
              <w:pStyle w:val="mqeng"/>
              <w:jc w:val="left"/>
            </w:pPr>
            <w:r>
              <w:rPr>
                <w:b/>
                <w:noProof w:val="0"/>
              </w:rPr>
              <w:t>Readiness inspection report of the manufacturer’s production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1000</w:t>
              <w:br/>
            </w:r>
            <w:r>
              <w:rPr>
                <w:noProof/>
                <w:sz w:val="2"/>
              </w:rPr>
              <w:t>025f94ae-e6f6-401c-a0e8-6dc03c973552</w:t>
            </w:r>
          </w:p>
        </w:tc>
        <w:tc>
          <w:tcPr>
            <w:tcW w:w="360" w:type="dxa"/>
            <w:shd w:val="clear" w:color="auto" w:fill="F2F2F2"/>
          </w:tcPr>
          <w:p w:rsidR="00A77B3E">
            <w:pPr>
              <w:pStyle w:val="mqrus"/>
              <w:jc w:val="left"/>
            </w:pPr>
            <w:r>
              <w:rPr>
                <w:b/>
                <w:i w:val="0"/>
                <w:noProof/>
                <w:u w:val="none"/>
                <w:vertAlign w:val="baseline"/>
              </w:rPr>
              <w:t xml:space="preserve">№ </w:t>
            </w:r>
            <w:r>
              <w:rPr>
                <w:b/>
                <w:i w:val="0"/>
                <w:noProof/>
                <w:u w:val="single"/>
                <w:vertAlign w:val="baseline"/>
              </w:rPr>
              <w:t xml:space="preserve">112/164-045/26 </w:t>
            </w:r>
            <w:r>
              <w:rPr>
                <w:b/>
                <w:i w:val="0"/>
                <w:noProof/>
                <w:u w:val="none"/>
                <w:vertAlign w:val="baseline"/>
              </w:rPr>
              <w:t>от 11.08.2026</w:t>
            </w:r>
          </w:p>
        </w:tc>
        <w:tc>
          <w:tcPr>
            <w:tcW w:w="360" w:type="dxa"/>
            <w:shd w:val="clear" w:color="auto" w:fill="auto"/>
          </w:tcPr>
          <w:p w:rsidR="00A77B3E">
            <w:pPr>
              <w:pStyle w:val="mqeng"/>
              <w:jc w:val="left"/>
            </w:pPr>
            <w:r>
              <w:rPr>
                <w:b/>
                <w:noProof w:val="0"/>
              </w:rPr>
              <w:t xml:space="preserve">No. </w:t>
            </w:r>
            <w:r>
              <w:rPr>
                <w:b/>
                <w:noProof w:val="0"/>
                <w:u w:val="single"/>
              </w:rPr>
              <w:t xml:space="preserve">112/164-045/26 </w:t>
            </w:r>
            <w:r>
              <w:rPr>
                <w:b/>
                <w:noProof w:val="0"/>
              </w:rPr>
              <w:t>dated 11.08.2026</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1001</w:t>
              <w:br/>
            </w:r>
            <w:r>
              <w:rPr>
                <w:noProof/>
                <w:sz w:val="2"/>
              </w:rPr>
              <w:t>27b1fd11-67cb-4122-8833-9d34c48f4c7e</w:t>
            </w:r>
          </w:p>
        </w:tc>
        <w:tc>
          <w:tcPr>
            <w:tcW w:w="360" w:type="dxa"/>
            <w:shd w:val="clear" w:color="auto" w:fill="F2F2F2"/>
          </w:tcPr>
          <w:p w:rsidR="00A77B3E">
            <w:pPr>
              <w:pStyle w:val="mqrus"/>
              <w:jc w:val="left"/>
            </w:pPr>
            <w:r>
              <w:rPr>
                <w:noProof/>
              </w:rPr>
              <w:t>vo</w:t>
            </w:r>
          </w:p>
        </w:tc>
        <w:tc>
          <w:tcPr>
            <w:tcW w:w="360" w:type="dxa"/>
            <w:shd w:val="clear" w:color="auto" w:fill="F2F2F2"/>
          </w:tcPr>
          <w:p w:rsidR="00A77B3E">
            <w:pPr>
              <w:pStyle w:val="mqeng"/>
              <w:jc w:val="left"/>
            </w:pPr>
            <w:r>
              <w:rPr>
                <w:noProof w:val="0"/>
              </w:rPr>
              <w:t>vo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1002</w:t>
              <w:br/>
            </w:r>
            <w:r>
              <w:rPr>
                <w:noProof/>
                <w:sz w:val="2"/>
              </w:rPr>
              <w:t>1899682c-3173-4ded-ba93-d5a4017bc3b3</w:t>
            </w:r>
          </w:p>
        </w:tc>
        <w:tc>
          <w:tcPr>
            <w:tcW w:w="360" w:type="dxa"/>
            <w:shd w:val="clear" w:color="auto" w:fill="F2F2F2"/>
          </w:tcPr>
          <w:p w:rsidR="00A77B3E">
            <w:pPr>
              <w:pStyle w:val="mqrus"/>
              <w:jc w:val="left"/>
            </w:pPr>
            <w:r>
              <w:rPr>
                <w:noProof/>
              </w:rPr>
              <w:t>Центральный филиал АО «ВО «Безопасность»</w:t>
            </w:r>
          </w:p>
        </w:tc>
        <w:tc>
          <w:tcPr>
            <w:tcW w:w="360" w:type="dxa"/>
            <w:shd w:val="clear" w:color="auto" w:fill="F2F2F2"/>
          </w:tcPr>
          <w:p w:rsidR="00A77B3E">
            <w:pPr>
              <w:pStyle w:val="mqeng"/>
              <w:jc w:val="left"/>
            </w:pPr>
            <w:r>
              <w:rPr>
                <w:noProof w:val="0"/>
              </w:rPr>
              <w:t>Central Branch of JSC VO Bezopasnost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1003</w:t>
              <w:br/>
            </w:r>
            <w:r>
              <w:rPr>
                <w:noProof/>
                <w:sz w:val="2"/>
              </w:rPr>
              <w:t>be78a405-5c4a-464c-b99b-867e0d7fd342</w:t>
            </w:r>
          </w:p>
        </w:tc>
        <w:tc>
          <w:tcPr>
            <w:tcW w:w="360" w:type="dxa"/>
            <w:shd w:val="clear" w:color="auto" w:fill="F2F2F2"/>
          </w:tcPr>
          <w:p w:rsidR="00A77B3E">
            <w:pPr>
              <w:pStyle w:val="mqrus"/>
              <w:jc w:val="left"/>
            </w:pPr>
            <w:r>
              <w:rPr>
                <w:noProof/>
              </w:rPr>
              <w:t>(наименование УО)</w:t>
            </w:r>
          </w:p>
        </w:tc>
        <w:tc>
          <w:tcPr>
            <w:tcW w:w="360" w:type="dxa"/>
            <w:shd w:val="clear" w:color="auto" w:fill="F2F2F2"/>
          </w:tcPr>
          <w:p w:rsidR="00A77B3E">
            <w:pPr>
              <w:pStyle w:val="mqeng"/>
              <w:jc w:val="left"/>
            </w:pPr>
            <w:r>
              <w:rPr>
                <w:noProof w:val="0"/>
              </w:rPr>
              <w:t>(name of the operating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1004</w:t>
              <w:br/>
            </w:r>
            <w:r>
              <w:rPr>
                <w:noProof/>
                <w:sz w:val="2"/>
              </w:rPr>
              <w:t>4cd118a2-a67c-4684-a3a4-3155bd33c1d0</w:t>
            </w:r>
          </w:p>
        </w:tc>
        <w:tc>
          <w:tcPr>
            <w:tcW w:w="360" w:type="dxa"/>
            <w:shd w:val="clear" w:color="auto" w:fill="F2F2F2"/>
          </w:tcPr>
          <w:p w:rsidR="00A77B3E">
            <w:pPr>
              <w:pStyle w:val="mqrus"/>
              <w:jc w:val="left"/>
            </w:pPr>
            <w:r>
              <w:rPr>
                <w:noProof/>
              </w:rPr>
              <w:t>АКТ ПРОВЕРКИ ГОТОВНОСТИ ПРОИЗВОДСТВА ПРЕДПРИЯТИЯ-ИЗГОТОВИТЕЛЯ</w:t>
            </w:r>
          </w:p>
        </w:tc>
        <w:tc>
          <w:tcPr>
            <w:tcW w:w="360" w:type="dxa"/>
            <w:shd w:val="clear" w:color="auto" w:fill="F2F2F2"/>
          </w:tcPr>
          <w:p w:rsidR="00A77B3E">
            <w:pPr>
              <w:pStyle w:val="mqeng"/>
              <w:jc w:val="left"/>
            </w:pPr>
            <w:r>
              <w:rPr>
                <w:noProof w:val="0"/>
              </w:rPr>
              <w:t>READINESS INSPECTION REPORT OF THE MANUFACTURER’S PRODUCTION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1005</w:t>
              <w:br/>
            </w:r>
            <w:r>
              <w:rPr>
                <w:noProof/>
                <w:sz w:val="2"/>
              </w:rPr>
              <w:t>41e8890c-9bf5-4d08-bcec-1d001d5308fd</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b w:val="0"/>
                <w:i w:val="0"/>
                <w:noProof/>
                <w:u w:val="single"/>
                <w:vertAlign w:val="baseline"/>
              </w:rPr>
              <w:t xml:space="preserve">112/673/1-045/26 </w:t>
            </w:r>
            <w:r>
              <w:rPr>
                <w:b w:val="0"/>
                <w:i w:val="0"/>
                <w:noProof/>
                <w:u w:val="none"/>
                <w:vertAlign w:val="baseline"/>
              </w:rPr>
              <w:t xml:space="preserve"> от __</w:t>
            </w:r>
            <w:r>
              <w:rPr>
                <w:rStyle w:val="mqInternal"/>
                <w:b w:val="0"/>
                <w:i w:val="0"/>
                <w:noProof/>
                <w:u w:val="none"/>
                <w:vertAlign w:val="baseline"/>
              </w:rPr>
              <w:t>{2]</w:t>
            </w:r>
            <w:r>
              <w:rPr>
                <w:b w:val="0"/>
                <w:i w:val="0"/>
                <w:noProof/>
                <w:u w:val="single"/>
                <w:vertAlign w:val="baseline"/>
              </w:rPr>
              <w:t>11.08.2026</w:t>
            </w:r>
            <w:r>
              <w:rPr>
                <w:b w:val="0"/>
                <w:i w:val="0"/>
                <w:noProof/>
                <w:u w:val="none"/>
                <w:vertAlign w:val="baseline"/>
              </w:rPr>
              <w:t xml:space="preserve">____            Действителен до </w:t>
            </w:r>
            <w:r>
              <w:rPr>
                <w:b w:val="0"/>
                <w:i w:val="0"/>
                <w:noProof/>
                <w:u w:val="single"/>
                <w:vertAlign w:val="baseline"/>
              </w:rPr>
              <w:t>11.08.2027</w:t>
            </w:r>
          </w:p>
        </w:tc>
        <w:tc>
          <w:tcPr>
            <w:tcW w:w="360" w:type="dxa"/>
            <w:shd w:val="clear" w:color="auto" w:fill="auto"/>
          </w:tcPr>
          <w:p w:rsidR="00A77B3E">
            <w:pPr>
              <w:pStyle w:val="mqeng"/>
              <w:jc w:val="left"/>
            </w:pPr>
            <w:r>
              <w:rPr>
                <w:noProof w:val="0"/>
              </w:rPr>
              <w:t xml:space="preserve">No. </w:t>
            </w:r>
            <w:r>
              <w:rPr>
                <w:rStyle w:val="mqInternal"/>
                <w:b w:val="0"/>
                <w:i w:val="0"/>
                <w:noProof/>
                <w:u w:val="none"/>
                <w:vertAlign w:val="baseline"/>
              </w:rPr>
              <w:t>[1}</w:t>
            </w:r>
            <w:r>
              <w:rPr>
                <w:noProof w:val="0"/>
                <w:u w:val="single"/>
              </w:rPr>
              <w:t xml:space="preserve">112/673/1-045/26 </w:t>
            </w:r>
            <w:r>
              <w:rPr>
                <w:noProof w:val="0"/>
              </w:rPr>
              <w:t xml:space="preserve"> dated __</w:t>
            </w:r>
            <w:r>
              <w:rPr>
                <w:rStyle w:val="mqInternal"/>
                <w:b w:val="0"/>
                <w:i w:val="0"/>
                <w:noProof/>
                <w:u w:val="none"/>
                <w:vertAlign w:val="baseline"/>
              </w:rPr>
              <w:t>{2]</w:t>
            </w:r>
            <w:r>
              <w:rPr>
                <w:noProof w:val="0"/>
                <w:u w:val="single"/>
              </w:rPr>
              <w:t>11.08.2026</w:t>
            </w:r>
            <w:r>
              <w:rPr>
                <w:noProof w:val="0"/>
              </w:rPr>
              <w:t xml:space="preserve">____            Valid until </w:t>
            </w:r>
            <w:r>
              <w:rPr>
                <w:noProof w:val="0"/>
                <w:u w:val="single"/>
              </w:rPr>
              <w:t>11.08.2027</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1006</w:t>
              <w:br/>
            </w:r>
            <w:r>
              <w:rPr>
                <w:noProof/>
                <w:sz w:val="2"/>
              </w:rPr>
              <w:t>81dadf53-dc87-4f2e-afc7-7991a4d16fd2</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Поручение от AKKUYU NÜKLEER ANONİM ŞİRKETİ: </w:t>
            </w:r>
            <w:r>
              <w:rPr>
                <w:rStyle w:val="mqInternal"/>
                <w:b w:val="0"/>
                <w:i w:val="0"/>
                <w:noProof/>
                <w:u w:val="none"/>
                <w:vertAlign w:val="baseline"/>
              </w:rPr>
              <w:t>{2]</w:t>
            </w:r>
            <w:r>
              <w:rPr>
                <w:rStyle w:val="mqInternal"/>
                <w:b w:val="0"/>
                <w:i w:val="0"/>
                <w:noProof/>
                <w:u w:val="none"/>
                <w:vertAlign w:val="baseline"/>
              </w:rPr>
              <w:t>[3}</w:t>
            </w:r>
            <w:r>
              <w:rPr>
                <w:b w:val="0"/>
                <w:i w:val="0"/>
                <w:noProof/>
                <w:u w:val="single"/>
                <w:vertAlign w:val="baseline"/>
              </w:rPr>
              <w:t>№ 2-CQ/11563 от 30.03.2026, корректировка поручения № 2-CQ/15364 от</w:t>
            </w:r>
            <w:r>
              <w:rPr>
                <w:b/>
                <w:i w:val="0"/>
                <w:noProof/>
                <w:u w:val="single"/>
                <w:vertAlign w:val="baseline"/>
              </w:rPr>
              <w:t xml:space="preserve"> </w:t>
            </w:r>
            <w:r>
              <w:rPr>
                <w:b w:val="0"/>
                <w:i w:val="0"/>
                <w:noProof/>
                <w:u w:val="single"/>
                <w:vertAlign w:val="baseline"/>
              </w:rPr>
              <w:t>22.04.2026</w:t>
            </w:r>
            <w:r>
              <w:rPr>
                <w:rStyle w:val="mqInternal"/>
                <w:b w:val="0"/>
                <w:i w:val="0"/>
                <w:noProof/>
                <w:u w:val="none"/>
                <w:vertAlign w:val="baseline"/>
              </w:rPr>
              <w:t>{4]</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                                 Assignment from AKKUYU NÜKLEER ANONİM ŞİRKETİ: </w:t>
            </w:r>
            <w:r>
              <w:rPr>
                <w:rStyle w:val="mqInternal"/>
                <w:b w:val="0"/>
                <w:i w:val="0"/>
                <w:noProof/>
                <w:u w:val="none"/>
                <w:vertAlign w:val="baseline"/>
              </w:rPr>
              <w:t>{2]</w:t>
            </w:r>
            <w:r>
              <w:rPr>
                <w:rStyle w:val="mqInternal"/>
                <w:b w:val="0"/>
                <w:i w:val="0"/>
                <w:noProof/>
                <w:u w:val="none"/>
                <w:vertAlign w:val="baseline"/>
              </w:rPr>
              <w:t>[3}</w:t>
            </w:r>
            <w:r>
              <w:rPr>
                <w:noProof w:val="0"/>
                <w:u w:val="single"/>
              </w:rPr>
              <w:t>No. 2-CQ/11563 dated 30.03.2026, amendment to assignment No. 2-CQ/15364 dated</w:t>
            </w:r>
            <w:r>
              <w:rPr>
                <w:b/>
                <w:noProof w:val="0"/>
                <w:u w:val="single"/>
              </w:rPr>
              <w:t xml:space="preserve"> </w:t>
            </w:r>
            <w:r>
              <w:rPr>
                <w:noProof w:val="0"/>
                <w:u w:val="single"/>
              </w:rPr>
              <w:t>22.04.2026</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1007</w:t>
              <w:br/>
            </w:r>
            <w:r>
              <w:rPr>
                <w:noProof/>
                <w:sz w:val="2"/>
              </w:rPr>
              <w:t>40d92939-6e98-4d37-a7f9-b079c0ad0142</w:t>
            </w:r>
          </w:p>
        </w:tc>
        <w:tc>
          <w:tcPr>
            <w:tcW w:w="360" w:type="dxa"/>
            <w:shd w:val="clear" w:color="auto" w:fill="F2F2F2"/>
          </w:tcPr>
          <w:p w:rsidR="00A77B3E">
            <w:pPr>
              <w:pStyle w:val="mqrus"/>
              <w:jc w:val="left"/>
            </w:pPr>
            <w:r>
              <w:rPr>
                <w:noProof/>
              </w:rPr>
              <w:t>Проверка готовности производства предприятия-изготовителя</w:t>
            </w:r>
          </w:p>
        </w:tc>
        <w:tc>
          <w:tcPr>
            <w:tcW w:w="360" w:type="dxa"/>
            <w:shd w:val="clear" w:color="auto" w:fill="F2F2F2"/>
          </w:tcPr>
          <w:p w:rsidR="00A77B3E">
            <w:pPr>
              <w:pStyle w:val="mqeng"/>
              <w:jc w:val="left"/>
            </w:pPr>
            <w:r>
              <w:rPr>
                <w:noProof w:val="0"/>
              </w:rPr>
              <w:t>Inspection of the readiness of the manufacturer's production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1008</w:t>
              <w:br/>
            </w:r>
            <w:r>
              <w:rPr>
                <w:noProof/>
                <w:sz w:val="2"/>
              </w:rPr>
              <w:t>4148faf1-dc0b-4953-8592-a5e3d388e11f</w:t>
            </w:r>
          </w:p>
        </w:tc>
        <w:tc>
          <w:tcPr>
            <w:tcW w:w="360" w:type="dxa"/>
            <w:shd w:val="clear" w:color="auto" w:fill="F2F2F2"/>
          </w:tcPr>
          <w:p w:rsidR="00A77B3E">
            <w:pPr>
              <w:pStyle w:val="mqrus"/>
              <w:jc w:val="left"/>
            </w:pPr>
            <w:r>
              <w:rPr>
                <w:noProof/>
              </w:rPr>
              <w:t>АО «Завод «Энергокабель», г. Электроугли</w:t>
            </w:r>
          </w:p>
        </w:tc>
        <w:tc>
          <w:tcPr>
            <w:tcW w:w="360" w:type="dxa"/>
            <w:shd w:val="clear" w:color="auto" w:fill="F2F2F2"/>
          </w:tcPr>
          <w:p w:rsidR="00A77B3E">
            <w:pPr>
              <w:pStyle w:val="mqeng"/>
              <w:jc w:val="left"/>
            </w:pPr>
            <w:r>
              <w:rPr>
                <w:noProof w:val="0"/>
              </w:rPr>
              <w:t>JSC Zavod Energokabel, Elektrougli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1009</w:t>
              <w:br/>
            </w:r>
            <w:r>
              <w:rPr>
                <w:noProof/>
                <w:sz w:val="2"/>
              </w:rPr>
              <w:t>0c730e00-d5b6-468f-a892-fdb13a134b88</w:t>
            </w:r>
          </w:p>
        </w:tc>
        <w:tc>
          <w:tcPr>
            <w:tcW w:w="360" w:type="dxa"/>
            <w:shd w:val="clear" w:color="auto" w:fill="F2F2F2"/>
          </w:tcPr>
          <w:p w:rsidR="00A77B3E">
            <w:pPr>
              <w:pStyle w:val="mqrus"/>
              <w:jc w:val="left"/>
            </w:pPr>
            <w:r>
              <w:rPr>
                <w:noProof/>
              </w:rPr>
              <w:t>(наименование проверяемого предприятия и место расположения (город)</w:t>
            </w:r>
          </w:p>
        </w:tc>
        <w:tc>
          <w:tcPr>
            <w:tcW w:w="360" w:type="dxa"/>
            <w:shd w:val="clear" w:color="auto" w:fill="F2F2F2"/>
          </w:tcPr>
          <w:p w:rsidR="00A77B3E">
            <w:pPr>
              <w:pStyle w:val="mqeng"/>
              <w:jc w:val="left"/>
            </w:pPr>
            <w:r>
              <w:rPr>
                <w:noProof w:val="0"/>
              </w:rPr>
              <w:t>(name of the enterprise under inspection and location (city))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1010</w:t>
              <w:br/>
            </w:r>
            <w:r>
              <w:rPr>
                <w:noProof/>
                <w:sz w:val="2"/>
              </w:rPr>
              <w:t>3fe82b82-3e3d-4707-9e8c-4844e9f1901c</w:t>
            </w:r>
          </w:p>
        </w:tc>
        <w:tc>
          <w:tcPr>
            <w:tcW w:w="360" w:type="dxa"/>
            <w:shd w:val="clear" w:color="auto" w:fill="F2F2F2"/>
          </w:tcPr>
          <w:p w:rsidR="00A77B3E">
            <w:pPr>
              <w:pStyle w:val="mqrus"/>
              <w:jc w:val="left"/>
            </w:pPr>
            <w:r>
              <w:rPr>
                <w:noProof/>
              </w:rPr>
              <w:t>перед началом изготовления</w:t>
            </w:r>
          </w:p>
        </w:tc>
        <w:tc>
          <w:tcPr>
            <w:tcW w:w="360" w:type="dxa"/>
            <w:shd w:val="clear" w:color="auto" w:fill="F2F2F2"/>
          </w:tcPr>
          <w:p w:rsidR="00A77B3E">
            <w:pPr>
              <w:pStyle w:val="mqeng"/>
              <w:jc w:val="left"/>
            </w:pPr>
            <w:r>
              <w:rPr>
                <w:noProof w:val="0"/>
              </w:rPr>
              <w:t>prior to the start of manufacturing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1011</w:t>
              <w:br/>
            </w:r>
            <w:r>
              <w:rPr>
                <w:noProof/>
                <w:sz w:val="2"/>
              </w:rPr>
              <w:t>6bcfe2fc-0d9c-4624-b4d8-e36ac5b009be</w:t>
            </w:r>
          </w:p>
        </w:tc>
        <w:tc>
          <w:tcPr>
            <w:tcW w:w="360" w:type="dxa"/>
            <w:shd w:val="clear" w:color="auto" w:fill="F2F2F2"/>
          </w:tcPr>
          <w:p w:rsidR="00A77B3E">
            <w:pPr>
              <w:pStyle w:val="mqrus"/>
              <w:jc w:val="left"/>
            </w:pPr>
            <w:r>
              <w:rPr>
                <w:noProof/>
              </w:rPr>
              <w:t>кабелей малогабаритных, огнестойких, не распространяющих горение, с низким дымо- и газовыделением, по ТУ 16.К71-337-2004</w:t>
            </w:r>
          </w:p>
        </w:tc>
        <w:tc>
          <w:tcPr>
            <w:tcW w:w="360" w:type="dxa"/>
            <w:shd w:val="clear" w:color="auto" w:fill="auto"/>
          </w:tcPr>
          <w:p w:rsidR="00A77B3E">
            <w:pPr>
              <w:pStyle w:val="mqeng"/>
              <w:jc w:val="left"/>
            </w:pPr>
            <w:r>
              <w:rPr>
                <w:noProof w:val="0"/>
              </w:rPr>
              <w:t>small-sized, fire-resistant, flame-retardant cables with low smoke and gas emission in accordance with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1012</w:t>
              <w:br/>
            </w:r>
            <w:r>
              <w:rPr>
                <w:noProof/>
                <w:sz w:val="2"/>
              </w:rPr>
              <w:t>7b8c8360-54ec-4b43-bb19-56ecdb1ab1e8</w:t>
            </w:r>
          </w:p>
        </w:tc>
        <w:tc>
          <w:tcPr>
            <w:tcW w:w="360" w:type="dxa"/>
            <w:shd w:val="clear" w:color="auto" w:fill="F2F2F2"/>
          </w:tcPr>
          <w:p w:rsidR="00A77B3E">
            <w:pPr>
              <w:pStyle w:val="mqrus"/>
              <w:jc w:val="left"/>
            </w:pPr>
            <w:r>
              <w:rPr>
                <w:noProof/>
              </w:rPr>
              <w:t>(наименование, обозначение продукции)</w:t>
            </w:r>
          </w:p>
        </w:tc>
        <w:tc>
          <w:tcPr>
            <w:tcW w:w="360" w:type="dxa"/>
            <w:shd w:val="clear" w:color="auto" w:fill="F2F2F2"/>
          </w:tcPr>
          <w:p w:rsidR="00A77B3E">
            <w:pPr>
              <w:pStyle w:val="mqeng"/>
              <w:jc w:val="left"/>
            </w:pPr>
            <w:r>
              <w:rPr>
                <w:noProof w:val="0"/>
              </w:rPr>
              <w:t>(name, product designation)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1013</w:t>
              <w:br/>
            </w:r>
            <w:r>
              <w:rPr>
                <w:noProof/>
                <w:sz w:val="2"/>
              </w:rPr>
              <w:t>936b0f23-e209-442c-b9f1-14dedbf153af</w:t>
            </w:r>
          </w:p>
        </w:tc>
        <w:tc>
          <w:tcPr>
            <w:tcW w:w="360" w:type="dxa"/>
            <w:shd w:val="clear" w:color="auto" w:fill="F2F2F2"/>
          </w:tcPr>
          <w:p w:rsidR="00A77B3E">
            <w:pPr>
              <w:pStyle w:val="mqrus"/>
              <w:jc w:val="left"/>
            </w:pPr>
            <w:r>
              <w:rPr>
                <w:noProof/>
              </w:rPr>
              <w:t>согласно Договору (Контракту)</w:t>
            </w:r>
          </w:p>
        </w:tc>
        <w:tc>
          <w:tcPr>
            <w:tcW w:w="360" w:type="dxa"/>
            <w:shd w:val="clear" w:color="auto" w:fill="F2F2F2"/>
          </w:tcPr>
          <w:p w:rsidR="00A77B3E">
            <w:pPr>
              <w:pStyle w:val="mqeng"/>
              <w:jc w:val="left"/>
            </w:pPr>
            <w:r>
              <w:rPr>
                <w:noProof w:val="0"/>
              </w:rPr>
              <w:t>in accordance with the Contract (Agreement)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1014</w:t>
              <w:br/>
            </w:r>
            <w:r>
              <w:rPr>
                <w:noProof/>
                <w:sz w:val="2"/>
              </w:rPr>
              <w:t>9a5375a3-1808-4965-94e8-2a0fcbf5c378</w:t>
            </w:r>
          </w:p>
        </w:tc>
        <w:tc>
          <w:tcPr>
            <w:tcW w:w="360" w:type="dxa"/>
            <w:shd w:val="clear" w:color="auto" w:fill="F2F2F2"/>
          </w:tcPr>
          <w:p w:rsidR="00A77B3E">
            <w:pPr>
              <w:pStyle w:val="mqrus"/>
              <w:jc w:val="left"/>
            </w:pPr>
            <w:r>
              <w:rPr>
                <w:noProof/>
              </w:rPr>
              <w:t>Контракт между TİTAN 2 IC IÇTAŞ İNŞAAT ANONİM ŞIRKETİ и TSM ENERJİ INŞAAT SANAYI LIMITED ŞIRKETI № FT-01-22-1401 от 01.11.2022;</w:t>
            </w:r>
          </w:p>
        </w:tc>
        <w:tc>
          <w:tcPr>
            <w:tcW w:w="360" w:type="dxa"/>
            <w:shd w:val="clear" w:color="auto" w:fill="F2F2F2"/>
          </w:tcPr>
          <w:p w:rsidR="00A77B3E">
            <w:pPr>
              <w:pStyle w:val="mqeng"/>
              <w:jc w:val="left"/>
            </w:pPr>
            <w:r>
              <w:rPr>
                <w:noProof w:val="0"/>
              </w:rPr>
              <w:t>Contract between TİTAN 2 IC IÇTAŞ İNŞAAT ANONİM ŞIRKETİ and TSM ENERJİ INŞAAT SANAYI LIMITED ŞIRKETİ No. FT-01-22-1401 dated 01.11.2022;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1015</w:t>
              <w:br/>
            </w:r>
            <w:r>
              <w:rPr>
                <w:noProof/>
                <w:sz w:val="2"/>
              </w:rPr>
              <w:t>7b4c26c6-28a8-40f5-a28f-7906a1927ced</w:t>
            </w:r>
          </w:p>
        </w:tc>
        <w:tc>
          <w:tcPr>
            <w:tcW w:w="360" w:type="dxa"/>
            <w:shd w:val="clear" w:color="auto" w:fill="F2F2F2"/>
          </w:tcPr>
          <w:p w:rsidR="00A77B3E">
            <w:pPr>
              <w:pStyle w:val="mqrus"/>
              <w:jc w:val="left"/>
            </w:pPr>
            <w:r>
              <w:rPr>
                <w:noProof/>
              </w:rPr>
              <w:t>Договор между TSM ENERJİ INŞAAT SANAYI LIMITED ŞIRKETI и Центральным филиалом АO «Сосновоборэлектромонтаж» № TSM-07-22-1063</w:t>
            </w:r>
          </w:p>
        </w:tc>
        <w:tc>
          <w:tcPr>
            <w:tcW w:w="360" w:type="dxa"/>
            <w:shd w:val="clear" w:color="auto" w:fill="F2F2F2"/>
          </w:tcPr>
          <w:p w:rsidR="00A77B3E">
            <w:pPr>
              <w:pStyle w:val="mqeng"/>
              <w:jc w:val="left"/>
            </w:pPr>
            <w:r>
              <w:rPr>
                <w:noProof w:val="0"/>
              </w:rPr>
              <w:t>Agreement between TSM ENERJİ INŞAAT SANAYI LIMITED ŞIRKETİ and the Central Branch of JSC Sosnovoborelektromontazh No. TSM-07-22-1063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1016</w:t>
              <w:br/>
            </w:r>
            <w:r>
              <w:rPr>
                <w:noProof/>
                <w:sz w:val="2"/>
              </w:rPr>
              <w:t>0348768c-1953-4afa-8e06-f1d4a72e4d9c</w:t>
            </w:r>
          </w:p>
        </w:tc>
        <w:tc>
          <w:tcPr>
            <w:tcW w:w="360" w:type="dxa"/>
            <w:shd w:val="clear" w:color="auto" w:fill="F2F2F2"/>
          </w:tcPr>
          <w:p w:rsidR="00A77B3E">
            <w:pPr>
              <w:pStyle w:val="mqrus"/>
              <w:jc w:val="left"/>
            </w:pPr>
            <w:r>
              <w:rPr>
                <w:noProof/>
              </w:rPr>
              <w:t>от 07.10.2022; Договор между Центральным филиалом АО «Сосновоборэлектромонтаж» и AERKLİMA MÜHENDİSLİK TİCARET VE SANAYİ LİMİTED</w:t>
            </w:r>
          </w:p>
        </w:tc>
        <w:tc>
          <w:tcPr>
            <w:tcW w:w="360" w:type="dxa"/>
            <w:shd w:val="clear" w:color="auto" w:fill="F2F2F2"/>
          </w:tcPr>
          <w:p w:rsidR="00A77B3E">
            <w:pPr>
              <w:pStyle w:val="mqeng"/>
              <w:jc w:val="left"/>
            </w:pPr>
            <w:r>
              <w:rPr>
                <w:noProof w:val="0"/>
              </w:rPr>
              <w:t>dated 07.10.2022; Agreement between the Central Branch of JSC Sosnovoborelektromontazh and AERKLİMA MÜHENDİSLİK TİCARET VE SANAYİ LİMİTED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1017</w:t>
              <w:br/>
            </w:r>
            <w:r>
              <w:rPr>
                <w:noProof/>
                <w:sz w:val="2"/>
              </w:rPr>
              <w:t>bd8af8d7-f509-4a0f-b8d5-06a7da2804c4</w:t>
            </w:r>
          </w:p>
        </w:tc>
        <w:tc>
          <w:tcPr>
            <w:tcW w:w="360" w:type="dxa"/>
            <w:shd w:val="clear" w:color="auto" w:fill="F2F2F2"/>
          </w:tcPr>
          <w:p w:rsidR="00A77B3E">
            <w:pPr>
              <w:pStyle w:val="mqrus"/>
              <w:jc w:val="left"/>
            </w:pPr>
            <w:r>
              <w:rPr>
                <w:noProof/>
              </w:rPr>
              <w:t>ŞİRKETİ № КП-23-778 от 17.11.2023; Договор между AERKLİMA MÜHENDİSLİK TİCARET VE SANAYİ LİMİTED ŞİRKETİ и ООО «Комплексный</w:t>
            </w:r>
          </w:p>
        </w:tc>
        <w:tc>
          <w:tcPr>
            <w:tcW w:w="360" w:type="dxa"/>
            <w:shd w:val="clear" w:color="auto" w:fill="F2F2F2"/>
          </w:tcPr>
          <w:p w:rsidR="00A77B3E">
            <w:pPr>
              <w:pStyle w:val="mqeng"/>
              <w:jc w:val="left"/>
            </w:pPr>
            <w:r>
              <w:rPr>
                <w:noProof w:val="0"/>
              </w:rPr>
              <w:t>ŞİRKETİ No. КП-23-778 dated 17.11.2023; Agreement between AERKLİMA MÜHENDİSLİK TİCARET VE SANAYİ LİMİTED ŞİRKETİ and Limited Liability Company Complex</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1018</w:t>
              <w:br/>
            </w:r>
            <w:r>
              <w:rPr>
                <w:noProof/>
                <w:sz w:val="2"/>
              </w:rPr>
              <w:t>8dd69301-cec3-4a13-ba48-509ba0bec35a</w:t>
            </w:r>
          </w:p>
        </w:tc>
        <w:tc>
          <w:tcPr>
            <w:tcW w:w="360" w:type="dxa"/>
            <w:shd w:val="clear" w:color="auto" w:fill="F2F2F2"/>
          </w:tcPr>
          <w:p w:rsidR="00A77B3E">
            <w:pPr>
              <w:pStyle w:val="mqrus"/>
              <w:jc w:val="left"/>
            </w:pPr>
            <w:r>
              <w:rPr>
                <w:b w:val="0"/>
                <w:i w:val="0"/>
                <w:noProof/>
                <w:u w:val="single"/>
                <w:vertAlign w:val="baseline"/>
              </w:rPr>
              <w:t>Терминал» № AK-01-24-1 от 09.01.2024; Договор между ООО «Комплексный терминал» и АО «Завод «Энергокабель» № КТ-ЭК-2024 от 17.01.2024</w:t>
            </w:r>
          </w:p>
        </w:tc>
        <w:tc>
          <w:tcPr>
            <w:tcW w:w="360" w:type="dxa"/>
            <w:shd w:val="clear" w:color="auto" w:fill="F2F2F2"/>
          </w:tcPr>
          <w:p w:rsidR="00A77B3E">
            <w:pPr>
              <w:pStyle w:val="mqeng"/>
              <w:jc w:val="left"/>
            </w:pPr>
            <w:r>
              <w:rPr>
                <w:b w:val="0"/>
                <w:i w:val="0"/>
                <w:noProof w:val="0"/>
                <w:u w:val="single"/>
                <w:vertAlign w:val="baseline"/>
              </w:rPr>
              <w:t>Terminal No. AK-01-24-1 dated 09.01.2024; Agreement between Limited Liability Company Complex Terminal and JSC Zavod Energokabel No. КТ-ЭК-2024 dated 17.01.2024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1019</w:t>
              <w:br/>
            </w:r>
            <w:r>
              <w:rPr>
                <w:noProof/>
                <w:sz w:val="2"/>
              </w:rPr>
              <w:t>ea1353be-240b-4464-a2a0-699e5e55b908</w:t>
            </w:r>
          </w:p>
        </w:tc>
        <w:tc>
          <w:tcPr>
            <w:tcW w:w="360" w:type="dxa"/>
            <w:shd w:val="clear" w:color="auto" w:fill="F2F2F2"/>
          </w:tcPr>
          <w:p w:rsidR="00A77B3E">
            <w:pPr>
              <w:pStyle w:val="mqrus"/>
              <w:jc w:val="left"/>
            </w:pPr>
            <w:r>
              <w:rPr>
                <w:noProof/>
              </w:rPr>
              <w:t>Для последующей поставки на АЭС «Аккую»</w:t>
            </w:r>
          </w:p>
        </w:tc>
        <w:tc>
          <w:tcPr>
            <w:tcW w:w="360" w:type="dxa"/>
            <w:shd w:val="clear" w:color="auto" w:fill="F2F2F2"/>
          </w:tcPr>
          <w:p w:rsidR="00A77B3E">
            <w:pPr>
              <w:pStyle w:val="mqeng"/>
              <w:jc w:val="left"/>
            </w:pPr>
            <w:r>
              <w:rPr>
                <w:noProof w:val="0"/>
              </w:rPr>
              <w:t>For subsequent delivery to Akkuyu NPP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1020</w:t>
              <w:br/>
            </w:r>
            <w:r>
              <w:rPr>
                <w:noProof/>
                <w:sz w:val="2"/>
              </w:rPr>
              <w:t>023eeacb-a055-4b69-877a-3f9828a153c7</w:t>
            </w:r>
          </w:p>
        </w:tc>
        <w:tc>
          <w:tcPr>
            <w:tcW w:w="360" w:type="dxa"/>
            <w:shd w:val="clear" w:color="auto" w:fill="F2F2F2"/>
          </w:tcPr>
          <w:p w:rsidR="00A77B3E">
            <w:pPr>
              <w:pStyle w:val="mqrus"/>
              <w:jc w:val="left"/>
            </w:pPr>
            <w:r>
              <w:rPr>
                <w:noProof/>
              </w:rPr>
              <w:t>Комиссией в составе:</w:t>
            </w:r>
          </w:p>
        </w:tc>
        <w:tc>
          <w:tcPr>
            <w:tcW w:w="360" w:type="dxa"/>
            <w:shd w:val="clear" w:color="auto" w:fill="F2F2F2"/>
          </w:tcPr>
          <w:p w:rsidR="00A77B3E">
            <w:pPr>
              <w:pStyle w:val="mqeng"/>
              <w:jc w:val="left"/>
            </w:pPr>
            <w:r>
              <w:rPr>
                <w:noProof w:val="0"/>
              </w:rPr>
              <w:t>By the Commission consisting of:</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1021</w:t>
              <w:br/>
            </w:r>
            <w:r>
              <w:rPr>
                <w:noProof/>
                <w:sz w:val="2"/>
              </w:rPr>
              <w:t>692e56e0-b8f4-450d-942b-5aa3ca1c9a49</w:t>
            </w:r>
          </w:p>
        </w:tc>
        <w:tc>
          <w:tcPr>
            <w:tcW w:w="360" w:type="dxa"/>
            <w:shd w:val="clear" w:color="auto" w:fill="F2F2F2"/>
          </w:tcPr>
          <w:p w:rsidR="00A77B3E">
            <w:pPr>
              <w:pStyle w:val="mqrus"/>
              <w:jc w:val="left"/>
            </w:pPr>
            <w:r>
              <w:rPr>
                <w:noProof/>
              </w:rPr>
              <w:t>(указывается номер(а) и дата(ы) Договора(ов) (контракта(ов)) на изготовление/поставку продукции, наименование Заказчика)</w:t>
            </w:r>
          </w:p>
        </w:tc>
        <w:tc>
          <w:tcPr>
            <w:tcW w:w="360" w:type="dxa"/>
            <w:shd w:val="clear" w:color="auto" w:fill="F2F2F2"/>
          </w:tcPr>
          <w:p w:rsidR="00A77B3E">
            <w:pPr>
              <w:pStyle w:val="mqeng"/>
              <w:jc w:val="left"/>
            </w:pPr>
            <w:r>
              <w:rPr>
                <w:noProof w:val="0"/>
              </w:rPr>
              <w:t>(specify the number(s) and date(s) of the Contract(s) for manufacturing/supplying the products, name of the Customer)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1022</w:t>
              <w:br/>
            </w:r>
            <w:r>
              <w:rPr>
                <w:noProof/>
                <w:sz w:val="2"/>
              </w:rPr>
              <w:t>65144192-a5f9-4d6a-89a3-06ed832e214f</w:t>
            </w:r>
          </w:p>
        </w:tc>
        <w:tc>
          <w:tcPr>
            <w:tcW w:w="360" w:type="dxa"/>
            <w:shd w:val="clear" w:color="auto" w:fill="F2F2F2"/>
          </w:tcPr>
          <w:p w:rsidR="00A77B3E">
            <w:pPr>
              <w:pStyle w:val="mqrus"/>
              <w:jc w:val="left"/>
            </w:pPr>
            <w:r>
              <w:rPr>
                <w:rStyle w:val="mqInternal"/>
                <w:b w:val="0"/>
                <w:i w:val="0"/>
                <w:noProof/>
                <w:u w:val="none"/>
                <w:vertAlign w:val="baseline"/>
              </w:rPr>
              <w:t>[1}</w:t>
            </w:r>
            <w:r>
              <w:rPr>
                <w:b w:val="0"/>
                <w:i w:val="0"/>
                <w:noProof/>
                <w:u w:val="single"/>
                <w:vertAlign w:val="baseline"/>
              </w:rPr>
              <w:t>Энергоблок № 1                                                  проведена в период   с      10.08.2026                        по</w:t>
            </w:r>
            <w:r>
              <w:rPr>
                <w:b w:val="0"/>
                <w:i w:val="0"/>
                <w:noProof/>
                <w:u w:val="none"/>
                <w:vertAlign w:val="baseline"/>
              </w:rPr>
              <w:t>___</w:t>
            </w:r>
            <w:r>
              <w:rPr>
                <w:rStyle w:val="mqInternal"/>
                <w:b w:val="0"/>
                <w:i w:val="0"/>
                <w:noProof/>
                <w:u w:val="none"/>
                <w:vertAlign w:val="baseline"/>
              </w:rPr>
              <w:t>{2]</w:t>
            </w:r>
            <w:r>
              <w:rPr>
                <w:rStyle w:val="mqInternal"/>
                <w:b w:val="0"/>
                <w:i w:val="0"/>
                <w:noProof/>
                <w:u w:val="none"/>
                <w:vertAlign w:val="baseline"/>
              </w:rPr>
              <w:t>[3}</w:t>
            </w:r>
            <w:r>
              <w:rPr>
                <w:b w:val="0"/>
                <w:i w:val="0"/>
                <w:noProof/>
                <w:u w:val="single"/>
                <w:vertAlign w:val="baseline"/>
              </w:rPr>
              <w:t>11.08.2026</w:t>
            </w:r>
            <w:r>
              <w:rPr>
                <w:b w:val="0"/>
                <w:i w:val="0"/>
                <w:noProof/>
                <w:u w:val="none"/>
                <w:vertAlign w:val="baseline"/>
              </w:rPr>
              <w:t>___________</w:t>
            </w:r>
            <w:r>
              <w:rPr>
                <w:rStyle w:val="mqInternal"/>
                <w:b w:val="0"/>
                <w:i w:val="0"/>
                <w:noProof/>
                <w:u w:val="none"/>
                <w:vertAlign w:val="baseline"/>
              </w:rPr>
              <w:t>{4]</w:t>
            </w:r>
          </w:p>
        </w:tc>
        <w:tc>
          <w:tcPr>
            <w:tcW w:w="360" w:type="dxa"/>
            <w:shd w:val="clear" w:color="auto" w:fill="auto"/>
          </w:tcPr>
          <w:p w:rsidR="00A77B3E">
            <w:pPr>
              <w:pStyle w:val="mqeng"/>
              <w:jc w:val="left"/>
            </w:pPr>
            <w:r>
              <w:rPr>
                <w:rStyle w:val="mqInternal"/>
                <w:b w:val="0"/>
                <w:i w:val="0"/>
                <w:noProof/>
                <w:u w:val="none"/>
                <w:vertAlign w:val="baseline"/>
              </w:rPr>
              <w:t>[1}</w:t>
            </w:r>
            <w:r>
              <w:rPr>
                <w:noProof w:val="0"/>
                <w:u w:val="single"/>
              </w:rPr>
              <w:t>Unit No. 1                                                  conducted during the period   from      10.08.2026                        to</w:t>
            </w:r>
            <w:r>
              <w:rPr>
                <w:noProof w:val="0"/>
              </w:rPr>
              <w:t>___</w:t>
            </w:r>
            <w:r>
              <w:rPr>
                <w:rStyle w:val="mqInternal"/>
                <w:b w:val="0"/>
                <w:i w:val="0"/>
                <w:noProof/>
                <w:u w:val="none"/>
                <w:vertAlign w:val="baseline"/>
              </w:rPr>
              <w:t>{2]</w:t>
            </w:r>
            <w:r>
              <w:rPr>
                <w:rStyle w:val="mqInternal"/>
                <w:b w:val="0"/>
                <w:i w:val="0"/>
                <w:noProof/>
                <w:u w:val="none"/>
                <w:vertAlign w:val="baseline"/>
              </w:rPr>
              <w:t>[3}</w:t>
            </w:r>
            <w:r>
              <w:rPr>
                <w:noProof w:val="0"/>
                <w:u w:val="single"/>
              </w:rPr>
              <w:t>11.08.2026</w:t>
            </w:r>
            <w:r>
              <w:rPr>
                <w:noProof w:val="0"/>
              </w:rPr>
              <w:t>___________</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1023</w:t>
              <w:br/>
            </w:r>
            <w:r>
              <w:rPr>
                <w:noProof/>
                <w:sz w:val="2"/>
              </w:rPr>
              <w:t>66d78dab-0e08-4fe9-97ff-e603692226a0</w:t>
            </w:r>
          </w:p>
        </w:tc>
        <w:tc>
          <w:tcPr>
            <w:tcW w:w="360" w:type="dxa"/>
            <w:shd w:val="clear" w:color="auto" w:fill="F2F2F2"/>
          </w:tcPr>
          <w:p w:rsidR="00A77B3E">
            <w:pPr>
              <w:pStyle w:val="mqrus"/>
              <w:jc w:val="left"/>
            </w:pPr>
            <w:r>
              <w:rPr>
                <w:noProof/>
              </w:rPr>
              <w:t>номер(а) блока(ов) АЭС                                                                                            (дата начала проверки)                       (дата окончания проверки)</w:t>
            </w:r>
          </w:p>
        </w:tc>
        <w:tc>
          <w:tcPr>
            <w:tcW w:w="360" w:type="dxa"/>
            <w:shd w:val="clear" w:color="auto" w:fill="F2F2F2"/>
          </w:tcPr>
          <w:p w:rsidR="00A77B3E">
            <w:pPr>
              <w:pStyle w:val="mqeng"/>
              <w:jc w:val="left"/>
            </w:pPr>
            <w:r>
              <w:rPr>
                <w:noProof w:val="0"/>
              </w:rPr>
              <w:t>number(s) of NPP unit(s)                                                                                            (start date of inspection)                       (end date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1024</w:t>
              <w:br/>
            </w:r>
            <w:r>
              <w:rPr>
                <w:noProof/>
                <w:sz w:val="2"/>
              </w:rPr>
              <w:t>4c1ce386-e080-4aa6-a53d-114a51419799</w:t>
            </w:r>
          </w:p>
        </w:tc>
        <w:tc>
          <w:tcPr>
            <w:tcW w:w="360" w:type="dxa"/>
            <w:shd w:val="clear" w:color="auto" w:fill="F2F2F2"/>
          </w:tcPr>
          <w:p w:rsidR="00A77B3E">
            <w:pPr>
              <w:pStyle w:val="mqrus"/>
              <w:jc w:val="left"/>
            </w:pPr>
            <w:r>
              <w:rPr>
                <w:noProof/>
              </w:rPr>
              <w:t>Главный эксперт ЦФ АО «ВО «Безопасность»                                                                                             Старостин А.Н.</w:t>
            </w:r>
          </w:p>
        </w:tc>
        <w:tc>
          <w:tcPr>
            <w:tcW w:w="360" w:type="dxa"/>
            <w:shd w:val="clear" w:color="auto" w:fill="auto"/>
          </w:tcPr>
          <w:p w:rsidR="00A77B3E">
            <w:pPr>
              <w:pStyle w:val="mqeng"/>
              <w:jc w:val="left"/>
            </w:pPr>
            <w:r>
              <w:rPr>
                <w:noProof w:val="0"/>
              </w:rPr>
              <w:t>Chief Expert of the Central Branch of JSC VO Bezopasnost                                                                                             Starostin 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1025</w:t>
              <w:br/>
            </w:r>
            <w:r>
              <w:rPr>
                <w:noProof/>
                <w:sz w:val="2"/>
              </w:rPr>
              <w:t>c3ddb03b-a0a0-42e9-b14a-b143cf26f21a</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1026</w:t>
              <w:br/>
            </w:r>
            <w:r>
              <w:rPr>
                <w:noProof/>
                <w:sz w:val="2"/>
              </w:rPr>
              <w:t>d375d6e9-f6a0-499d-938d-7dfd75693c81</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Представитель AKKUYU NÜKLEER ANONİM ŞİRKETİ                                           </w:t>
            </w:r>
            <w:r>
              <w:rPr>
                <w:rStyle w:val="mqInternal"/>
                <w:b w:val="0"/>
                <w:i w:val="0"/>
                <w:noProof/>
                <w:u w:val="none"/>
                <w:vertAlign w:val="baseline"/>
              </w:rPr>
              <w:t>{2]</w:t>
            </w:r>
            <w:r>
              <w:rPr>
                <w:rStyle w:val="mqInternal"/>
                <w:b w:val="0"/>
                <w:i w:val="0"/>
                <w:noProof/>
                <w:u w:val="none"/>
                <w:vertAlign w:val="baseline"/>
              </w:rPr>
              <w:t>[3}</w:t>
            </w:r>
            <w:r>
              <w:rPr>
                <w:noProof/>
              </w:rPr>
              <w:t xml:space="preserve">            </w:t>
            </w:r>
            <w:r>
              <w:rPr>
                <w:rStyle w:val="mqInternal"/>
                <w:b w:val="0"/>
                <w:i w:val="0"/>
                <w:noProof/>
                <w:u w:val="none"/>
                <w:vertAlign w:val="baseline"/>
              </w:rPr>
              <w:t>{4]</w:t>
            </w:r>
            <w:r>
              <w:rPr>
                <w:rStyle w:val="mqInternal"/>
                <w:b w:val="0"/>
                <w:i w:val="0"/>
                <w:noProof/>
                <w:u w:val="none"/>
                <w:vertAlign w:val="baseline"/>
              </w:rPr>
              <w:t>[5}</w:t>
            </w:r>
            <w:r>
              <w:rPr>
                <w:noProof/>
              </w:rPr>
              <w:t>Письмо № 2-CQ /29814 от 04.08.2026</w:t>
            </w:r>
            <w:r>
              <w:rPr>
                <w:rStyle w:val="mqInternal"/>
                <w:b w:val="0"/>
                <w:i w:val="0"/>
                <w:noProof/>
                <w:u w:val="none"/>
                <w:vertAlign w:val="baseline"/>
              </w:rPr>
              <w:t>{6]</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Representative of AKKUYU NÜKLEER ANONİM ŞİRKETİ                                           </w:t>
            </w:r>
            <w:r>
              <w:rPr>
                <w:rStyle w:val="mqInternal"/>
                <w:b w:val="0"/>
                <w:i w:val="0"/>
                <w:noProof/>
                <w:u w:val="none"/>
                <w:vertAlign w:val="baseline"/>
              </w:rPr>
              <w:t>{2]</w:t>
            </w:r>
            <w:r>
              <w:rPr>
                <w:rStyle w:val="mqInternal"/>
                <w:b w:val="0"/>
                <w:i w:val="0"/>
                <w:noProof/>
                <w:u w:val="none"/>
                <w:vertAlign w:val="baseline"/>
              </w:rPr>
              <w:t>[3}</w:t>
            </w:r>
            <w:r>
              <w:rPr>
                <w:noProof w:val="0"/>
              </w:rPr>
              <w:t xml:space="preserve">            </w:t>
            </w:r>
            <w:r>
              <w:rPr>
                <w:rStyle w:val="mqInternal"/>
                <w:b w:val="0"/>
                <w:i w:val="0"/>
                <w:noProof/>
                <w:u w:val="none"/>
                <w:vertAlign w:val="baseline"/>
              </w:rPr>
              <w:t>{4]</w:t>
            </w:r>
            <w:r>
              <w:rPr>
                <w:rStyle w:val="mqInternal"/>
                <w:b w:val="0"/>
                <w:i w:val="0"/>
                <w:noProof/>
                <w:u w:val="none"/>
                <w:vertAlign w:val="baseline"/>
              </w:rPr>
              <w:t>[5}</w:t>
            </w:r>
            <w:r>
              <w:rPr>
                <w:noProof w:val="0"/>
              </w:rPr>
              <w:t>Letter No. 2-CQ /29814 dated 04.08.2026</w:t>
            </w:r>
            <w:r>
              <w:rPr>
                <w:rStyle w:val="mqInternal"/>
                <w:b w:val="0"/>
                <w:i w:val="0"/>
                <w:noProof/>
                <w:u w:val="none"/>
                <w:vertAlign w:val="baseline"/>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1027</w:t>
              <w:br/>
            </w:r>
            <w:r>
              <w:rPr>
                <w:noProof/>
                <w:sz w:val="2"/>
              </w:rPr>
              <w:t>e8c21536-5d65-4780-bccb-78693cf9829c</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1028</w:t>
              <w:br/>
            </w:r>
            <w:r>
              <w:rPr>
                <w:noProof/>
                <w:sz w:val="2"/>
              </w:rPr>
              <w:t>18bbffe4-7557-4ebb-a0cf-d23ee51f0d40</w:t>
            </w:r>
          </w:p>
        </w:tc>
        <w:tc>
          <w:tcPr>
            <w:tcW w:w="360" w:type="dxa"/>
            <w:shd w:val="clear" w:color="auto" w:fill="F2F2F2"/>
          </w:tcPr>
          <w:p w:rsidR="00A77B3E">
            <w:pPr>
              <w:pStyle w:val="mqrus"/>
              <w:jc w:val="left"/>
            </w:pPr>
            <w:r>
              <w:rPr>
                <w:noProof/>
              </w:rPr>
              <w:t>Представитель TİTAN2 IC İҪTAŞ İNŞAAT ANONİM ŞİRKETİ</w:t>
            </w:r>
          </w:p>
        </w:tc>
        <w:tc>
          <w:tcPr>
            <w:tcW w:w="360" w:type="dxa"/>
            <w:shd w:val="clear" w:color="auto" w:fill="F2F2F2"/>
          </w:tcPr>
          <w:p w:rsidR="00A77B3E">
            <w:pPr>
              <w:pStyle w:val="mqeng"/>
              <w:jc w:val="left"/>
            </w:pPr>
            <w:r>
              <w:rPr>
                <w:noProof w:val="0"/>
              </w:rPr>
              <w:t>Representative of TİTAN2 IC İÇTAŞ İNŞAAT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1029</w:t>
              <w:br/>
            </w:r>
            <w:r>
              <w:rPr>
                <w:noProof/>
                <w:sz w:val="2"/>
              </w:rPr>
              <w:t>09ecc2ba-0f7d-400e-8c56-c7e8435c28b5</w:t>
            </w:r>
          </w:p>
        </w:tc>
        <w:tc>
          <w:tcPr>
            <w:tcW w:w="360" w:type="dxa"/>
            <w:shd w:val="clear" w:color="auto" w:fill="F2F2F2"/>
          </w:tcPr>
          <w:p w:rsidR="00A77B3E">
            <w:pPr>
              <w:pStyle w:val="mqrus"/>
              <w:jc w:val="left"/>
            </w:pPr>
            <w:r>
              <w:rPr>
                <w:noProof/>
              </w:rPr>
              <w:t>Письмо № 01-01-03-24669 от 30.06.2026</w:t>
            </w:r>
          </w:p>
        </w:tc>
        <w:tc>
          <w:tcPr>
            <w:tcW w:w="360" w:type="dxa"/>
            <w:shd w:val="clear" w:color="auto" w:fill="auto"/>
          </w:tcPr>
          <w:p w:rsidR="00A77B3E">
            <w:pPr>
              <w:pStyle w:val="mqeng"/>
              <w:jc w:val="left"/>
            </w:pPr>
            <w:r>
              <w:rPr>
                <w:noProof w:val="0"/>
              </w:rPr>
              <w:t>Letter No. 01-01-03-24669 dated 30.06.2026</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 (92%)</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1030</w:t>
              <w:br/>
            </w:r>
            <w:r>
              <w:rPr>
                <w:noProof/>
                <w:sz w:val="2"/>
              </w:rPr>
              <w:t>f5095e5d-cc27-4990-a619-2fe3826b9cd9</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1031</w:t>
              <w:br/>
            </w:r>
            <w:r>
              <w:rPr>
                <w:noProof/>
                <w:sz w:val="2"/>
              </w:rPr>
              <w:t>cb0e3426-5fdc-40ca-a2aa-5be60dc454bc</w:t>
            </w:r>
          </w:p>
        </w:tc>
        <w:tc>
          <w:tcPr>
            <w:tcW w:w="360" w:type="dxa"/>
            <w:shd w:val="clear" w:color="auto" w:fill="F2F2F2"/>
          </w:tcPr>
          <w:p w:rsidR="00A77B3E">
            <w:pPr>
              <w:pStyle w:val="mqrus"/>
              <w:jc w:val="left"/>
            </w:pPr>
            <w:r>
              <w:rPr>
                <w:noProof/>
              </w:rPr>
              <w:t>Представитель TSM ENERJİ İNŞAAT SANAYİ LİMİTED ŞİRKETİ</w:t>
            </w:r>
          </w:p>
        </w:tc>
        <w:tc>
          <w:tcPr>
            <w:tcW w:w="360" w:type="dxa"/>
            <w:shd w:val="clear" w:color="auto" w:fill="F2F2F2"/>
          </w:tcPr>
          <w:p w:rsidR="00A77B3E">
            <w:pPr>
              <w:pStyle w:val="mqeng"/>
              <w:jc w:val="left"/>
            </w:pPr>
            <w:r>
              <w:rPr>
                <w:noProof w:val="0"/>
              </w:rPr>
              <w:t>Representative of TSM ENERJİ İNŞAAT SANAYİ LİMİTED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1032</w:t>
              <w:br/>
            </w:r>
            <w:r>
              <w:rPr>
                <w:noProof/>
                <w:sz w:val="2"/>
              </w:rPr>
              <w:t>c95e91c2-5484-4b88-84d2-5bf33c070636</w:t>
            </w:r>
          </w:p>
        </w:tc>
        <w:tc>
          <w:tcPr>
            <w:tcW w:w="360" w:type="dxa"/>
            <w:shd w:val="clear" w:color="auto" w:fill="F2F2F2"/>
          </w:tcPr>
          <w:p w:rsidR="00A77B3E">
            <w:pPr>
              <w:pStyle w:val="mqrus"/>
              <w:jc w:val="left"/>
            </w:pPr>
            <w:r>
              <w:rPr>
                <w:noProof/>
              </w:rPr>
              <w:t>Письмо № 33-01-01-7027 от 05.08.2026</w:t>
            </w:r>
          </w:p>
        </w:tc>
        <w:tc>
          <w:tcPr>
            <w:tcW w:w="360" w:type="dxa"/>
            <w:shd w:val="clear" w:color="auto" w:fill="auto"/>
          </w:tcPr>
          <w:p w:rsidR="00A77B3E">
            <w:pPr>
              <w:pStyle w:val="mqeng"/>
              <w:jc w:val="left"/>
            </w:pPr>
            <w:r>
              <w:rPr>
                <w:noProof w:val="0"/>
              </w:rPr>
              <w:t>Letter No. 33-01-01-7027 dated 05.08.2026</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 (92%)</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1033</w:t>
              <w:br/>
            </w:r>
            <w:r>
              <w:rPr>
                <w:noProof/>
                <w:sz w:val="2"/>
              </w:rPr>
              <w:t>49827e05-da27-4462-b882-3df27aec559a</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1034</w:t>
              <w:br/>
            </w:r>
            <w:r>
              <w:rPr>
                <w:noProof/>
                <w:sz w:val="2"/>
              </w:rPr>
              <w:t>f381133b-dae1-4cae-84bc-5f814d1415e4</w:t>
            </w:r>
          </w:p>
        </w:tc>
        <w:tc>
          <w:tcPr>
            <w:tcW w:w="360" w:type="dxa"/>
            <w:shd w:val="clear" w:color="auto" w:fill="F2F2F2"/>
          </w:tcPr>
          <w:p w:rsidR="00A77B3E">
            <w:pPr>
              <w:pStyle w:val="mqrus"/>
              <w:jc w:val="left"/>
            </w:pPr>
            <w:r>
              <w:rPr>
                <w:noProof/>
              </w:rPr>
              <w:t>Директор по качеству АО «Завод «Энергокабель»                                                                                     Пащенко Н.П.</w:t>
            </w:r>
          </w:p>
        </w:tc>
        <w:tc>
          <w:tcPr>
            <w:tcW w:w="360" w:type="dxa"/>
            <w:shd w:val="clear" w:color="auto" w:fill="F2F2F2"/>
          </w:tcPr>
          <w:p w:rsidR="00A77B3E">
            <w:pPr>
              <w:pStyle w:val="mqeng"/>
              <w:jc w:val="left"/>
            </w:pPr>
            <w:r>
              <w:rPr>
                <w:noProof w:val="0"/>
              </w:rPr>
              <w:t>Quality Director of JSC Zavod Energokabel                                                                                     Pashchenko N.P.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1035</w:t>
              <w:br/>
            </w:r>
            <w:r>
              <w:rPr>
                <w:noProof/>
                <w:sz w:val="2"/>
              </w:rPr>
              <w:t>fff9bd36-742a-432e-b9e4-77da7c076466</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1036</w:t>
              <w:br/>
            </w:r>
            <w:r>
              <w:rPr>
                <w:noProof/>
                <w:sz w:val="2"/>
              </w:rPr>
              <w:t>03606601-3379-4788-9951-1dd61b566b90</w:t>
            </w:r>
          </w:p>
        </w:tc>
        <w:tc>
          <w:tcPr>
            <w:tcW w:w="360" w:type="dxa"/>
            <w:shd w:val="clear" w:color="auto" w:fill="F2F2F2"/>
          </w:tcPr>
          <w:p w:rsidR="00A77B3E">
            <w:pPr>
              <w:pStyle w:val="mqrus"/>
              <w:jc w:val="left"/>
            </w:pPr>
            <w:r>
              <w:rPr>
                <w:noProof/>
              </w:rPr>
              <w:t>Руководитель отдела АО «Завод «Энергокабель»                                                                                      Чигарёва О.И.</w:t>
            </w:r>
          </w:p>
        </w:tc>
        <w:tc>
          <w:tcPr>
            <w:tcW w:w="360" w:type="dxa"/>
            <w:shd w:val="clear" w:color="auto" w:fill="F2F2F2"/>
          </w:tcPr>
          <w:p w:rsidR="00A77B3E">
            <w:pPr>
              <w:pStyle w:val="mqeng"/>
              <w:jc w:val="left"/>
            </w:pPr>
            <w:r>
              <w:rPr>
                <w:noProof w:val="0"/>
              </w:rPr>
              <w:t>Department Head of JSC Zavod Energokabel                                                                                      Chigareva O.I.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1037</w:t>
              <w:br/>
            </w:r>
            <w:r>
              <w:rPr>
                <w:noProof/>
                <w:sz w:val="2"/>
              </w:rPr>
              <w:t>c8126c9b-3600-4ec5-a55b-bab2b7bee69b</w:t>
            </w:r>
          </w:p>
        </w:tc>
        <w:tc>
          <w:tcPr>
            <w:tcW w:w="360" w:type="dxa"/>
            <w:shd w:val="clear" w:color="auto" w:fill="F2F2F2"/>
          </w:tcPr>
          <w:p w:rsidR="00A77B3E">
            <w:pPr>
              <w:pStyle w:val="mqrus"/>
              <w:jc w:val="left"/>
            </w:pPr>
            <w:r>
              <w:rPr>
                <w:noProof/>
              </w:rPr>
              <w:t>должность, организация)                                                                                                                                                                              (Ф.И.О.)</w:t>
            </w:r>
          </w:p>
        </w:tc>
        <w:tc>
          <w:tcPr>
            <w:tcW w:w="360" w:type="dxa"/>
            <w:shd w:val="clear" w:color="auto" w:fill="F2F2F2"/>
          </w:tcPr>
          <w:p w:rsidR="00A77B3E">
            <w:pPr>
              <w:pStyle w:val="mqeng"/>
              <w:jc w:val="left"/>
            </w:pPr>
            <w:r>
              <w:rPr>
                <w:noProof w:val="0"/>
              </w:rPr>
              <w:t>position, organization)                                                                                                                                                                              (Full Name)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1038</w:t>
              <w:br/>
            </w:r>
            <w:r>
              <w:rPr>
                <w:noProof/>
                <w:sz w:val="2"/>
              </w:rPr>
              <w:t>d9b32e53-33d7-4713-8089-521ede58fefe</w:t>
            </w:r>
          </w:p>
        </w:tc>
        <w:tc>
          <w:tcPr>
            <w:tcW w:w="360" w:type="dxa"/>
            <w:shd w:val="clear" w:color="auto" w:fill="F2F2F2"/>
          </w:tcPr>
          <w:p w:rsidR="00A77B3E">
            <w:pPr>
              <w:pStyle w:val="mqrus"/>
              <w:jc w:val="left"/>
            </w:pPr>
            <w:r>
              <w:rPr>
                <w:b/>
                <w:i w:val="0"/>
                <w:noProof/>
                <w:u w:val="none"/>
                <w:vertAlign w:val="baseline"/>
              </w:rPr>
              <w:t>Проверяемые вопросы</w:t>
            </w:r>
          </w:p>
        </w:tc>
        <w:tc>
          <w:tcPr>
            <w:tcW w:w="360" w:type="dxa"/>
            <w:shd w:val="clear" w:color="auto" w:fill="F2F2F2"/>
          </w:tcPr>
          <w:p w:rsidR="00A77B3E">
            <w:pPr>
              <w:pStyle w:val="mqeng"/>
              <w:jc w:val="left"/>
            </w:pPr>
            <w:r>
              <w:rPr>
                <w:b/>
                <w:i w:val="0"/>
                <w:noProof w:val="0"/>
                <w:u w:val="none"/>
                <w:vertAlign w:val="baseline"/>
              </w:rPr>
              <w:t>Items for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1039</w:t>
              <w:br/>
            </w:r>
            <w:r>
              <w:rPr>
                <w:noProof/>
                <w:sz w:val="2"/>
              </w:rPr>
              <w:t>0d8ff3a4-4759-4a2b-b646-4396785902ea</w:t>
            </w:r>
          </w:p>
        </w:tc>
        <w:tc>
          <w:tcPr>
            <w:tcW w:w="360" w:type="dxa"/>
            <w:shd w:val="clear" w:color="auto" w:fill="F2F2F2"/>
          </w:tcPr>
          <w:p w:rsidR="00A77B3E">
            <w:pPr>
              <w:pStyle w:val="mqrus"/>
              <w:jc w:val="left"/>
            </w:pPr>
            <w:r>
              <w:rPr>
                <w:b/>
                <w:i w:val="0"/>
                <w:noProof/>
                <w:u w:val="none"/>
                <w:vertAlign w:val="baseline"/>
              </w:rPr>
              <w:t>Результаты проверки</w:t>
            </w:r>
          </w:p>
        </w:tc>
        <w:tc>
          <w:tcPr>
            <w:tcW w:w="360" w:type="dxa"/>
            <w:shd w:val="clear" w:color="auto" w:fill="F2F2F2"/>
          </w:tcPr>
          <w:p w:rsidR="00A77B3E">
            <w:pPr>
              <w:pStyle w:val="mqeng"/>
              <w:jc w:val="left"/>
            </w:pPr>
            <w:r>
              <w:rPr>
                <w:b/>
                <w:i w:val="0"/>
                <w:noProof w:val="0"/>
                <w:u w:val="none"/>
                <w:vertAlign w:val="baseline"/>
              </w:rPr>
              <w:t>Checking result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1040</w:t>
              <w:br/>
            </w:r>
            <w:r>
              <w:rPr>
                <w:noProof/>
                <w:sz w:val="2"/>
              </w:rPr>
              <w:t>28ebfc6d-43f1-48d8-a813-eb8913c186c5</w:t>
            </w:r>
          </w:p>
        </w:tc>
        <w:tc>
          <w:tcPr>
            <w:tcW w:w="360" w:type="dxa"/>
            <w:shd w:val="clear" w:color="auto" w:fill="F2F2F2"/>
          </w:tcPr>
          <w:p w:rsidR="00A77B3E">
            <w:pPr>
              <w:pStyle w:val="mqrus"/>
              <w:jc w:val="left"/>
            </w:pPr>
            <w:r>
              <w:rPr>
                <w:b/>
                <w:i w:val="0"/>
                <w:noProof/>
                <w:u w:val="none"/>
                <w:vertAlign w:val="baseline"/>
              </w:rPr>
              <w:t>Примечание</w:t>
            </w:r>
          </w:p>
        </w:tc>
        <w:tc>
          <w:tcPr>
            <w:tcW w:w="360" w:type="dxa"/>
            <w:shd w:val="clear" w:color="auto" w:fill="F2F2F2"/>
          </w:tcPr>
          <w:p w:rsidR="00A77B3E">
            <w:pPr>
              <w:pStyle w:val="mqeng"/>
              <w:jc w:val="left"/>
            </w:pPr>
            <w:r>
              <w:rPr>
                <w:b/>
                <w:i w:val="0"/>
                <w:noProof w:val="0"/>
                <w:u w:val="none"/>
                <w:vertAlign w:val="baseline"/>
              </w:rPr>
              <w:t>Note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1041</w:t>
              <w:br/>
            </w:r>
            <w:r>
              <w:rPr>
                <w:noProof/>
                <w:sz w:val="2"/>
              </w:rPr>
              <w:t>0ae6c8f1-257e-4aa2-a259-001937e3483b</w:t>
            </w:r>
          </w:p>
        </w:tc>
        <w:tc>
          <w:tcPr>
            <w:tcW w:w="360" w:type="dxa"/>
            <w:shd w:val="clear" w:color="auto" w:fill="F2F2F2"/>
          </w:tcPr>
          <w:p w:rsidR="00A77B3E">
            <w:pPr>
              <w:pStyle w:val="mqrus"/>
              <w:jc w:val="left"/>
            </w:pPr>
            <w:r>
              <w:rPr>
                <w:b/>
                <w:i w:val="0"/>
                <w:noProof/>
                <w:u w:val="none"/>
                <w:vertAlign w:val="baseline"/>
              </w:rPr>
              <w:t>1.</w:t>
            </w:r>
          </w:p>
        </w:tc>
        <w:tc>
          <w:tcPr>
            <w:tcW w:w="360" w:type="dxa"/>
            <w:shd w:val="clear" w:color="auto" w:fill="F2F2F2"/>
          </w:tcPr>
          <w:p w:rsidR="00A77B3E">
            <w:pPr>
              <w:pStyle w:val="mqeng"/>
              <w:jc w:val="left"/>
            </w:pPr>
            <w:r>
              <w:rPr>
                <w:b/>
                <w:i w:val="0"/>
                <w:noProof w:val="0"/>
                <w:u w:val="none"/>
                <w:vertAlign w:val="baseline"/>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1042</w:t>
              <w:br/>
            </w:r>
            <w:r>
              <w:rPr>
                <w:noProof/>
                <w:sz w:val="2"/>
              </w:rPr>
              <w:t>9a0cf4a6-79fa-468d-8509-7c77b9157574</w:t>
            </w:r>
          </w:p>
        </w:tc>
        <w:tc>
          <w:tcPr>
            <w:tcW w:w="360" w:type="dxa"/>
            <w:shd w:val="clear" w:color="auto" w:fill="F2F2F2"/>
          </w:tcPr>
          <w:p w:rsidR="00A77B3E">
            <w:pPr>
              <w:pStyle w:val="mqrus"/>
              <w:jc w:val="left"/>
            </w:pPr>
            <w:r>
              <w:rPr>
                <w:b/>
                <w:i w:val="0"/>
                <w:noProof/>
                <w:u w:val="none"/>
                <w:vertAlign w:val="baseline"/>
              </w:rPr>
              <w:t>Лицензионная деятельность, деятельность по сертификации продукции.</w:t>
            </w:r>
          </w:p>
        </w:tc>
        <w:tc>
          <w:tcPr>
            <w:tcW w:w="360" w:type="dxa"/>
            <w:shd w:val="clear" w:color="auto" w:fill="F2F2F2"/>
          </w:tcPr>
          <w:p w:rsidR="00A77B3E">
            <w:pPr>
              <w:pStyle w:val="mqeng"/>
              <w:jc w:val="left"/>
            </w:pPr>
            <w:r>
              <w:rPr>
                <w:b/>
                <w:i w:val="0"/>
                <w:noProof w:val="0"/>
                <w:u w:val="none"/>
                <w:vertAlign w:val="baseline"/>
              </w:rPr>
              <w:t>Licensing activities, product certification activities.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1043</w:t>
              <w:br/>
            </w:r>
            <w:r>
              <w:rPr>
                <w:noProof/>
                <w:sz w:val="2"/>
              </w:rPr>
              <w:t>1be7ccd6-7c1a-4f31-9f02-727465e4e884</w:t>
            </w:r>
          </w:p>
        </w:tc>
        <w:tc>
          <w:tcPr>
            <w:tcW w:w="360" w:type="dxa"/>
            <w:shd w:val="clear" w:color="auto" w:fill="F2F2F2"/>
          </w:tcPr>
          <w:p w:rsidR="00A77B3E">
            <w:pPr>
              <w:pStyle w:val="mqrus"/>
              <w:jc w:val="left"/>
            </w:pPr>
            <w:r>
              <w:rPr>
                <w:noProof/>
              </w:rPr>
              <w:t>1.1.</w:t>
            </w:r>
          </w:p>
        </w:tc>
        <w:tc>
          <w:tcPr>
            <w:tcW w:w="360" w:type="dxa"/>
            <w:shd w:val="clear" w:color="auto" w:fill="F2F2F2"/>
          </w:tcPr>
          <w:p w:rsidR="00A77B3E">
            <w:pPr>
              <w:pStyle w:val="mqeng"/>
              <w:jc w:val="left"/>
            </w:pPr>
            <w:r>
              <w:rPr>
                <w:noProof w:val="0"/>
              </w:rPr>
              <w:t>1.1.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1044</w:t>
              <w:br/>
            </w:r>
            <w:r>
              <w:rPr>
                <w:noProof/>
                <w:sz w:val="2"/>
              </w:rPr>
              <w:t>8a5ff980-4170-454e-b8e6-c8e4c7192688</w:t>
            </w:r>
          </w:p>
        </w:tc>
        <w:tc>
          <w:tcPr>
            <w:tcW w:w="360" w:type="dxa"/>
            <w:shd w:val="clear" w:color="auto" w:fill="F2F2F2"/>
          </w:tcPr>
          <w:p w:rsidR="00A77B3E">
            <w:pPr>
              <w:pStyle w:val="mqrus"/>
              <w:jc w:val="left"/>
            </w:pPr>
            <w:r>
              <w:rPr>
                <w:noProof/>
              </w:rPr>
              <w:t>Наличие у предприятия-изготовителя лицензий на виды деятельности, область их распространения и условия действия.</w:t>
            </w:r>
          </w:p>
        </w:tc>
        <w:tc>
          <w:tcPr>
            <w:tcW w:w="360" w:type="dxa"/>
            <w:shd w:val="clear" w:color="auto" w:fill="F2F2F2"/>
          </w:tcPr>
          <w:p w:rsidR="00A77B3E">
            <w:pPr>
              <w:pStyle w:val="mqeng"/>
              <w:jc w:val="left"/>
            </w:pPr>
            <w:r>
              <w:rPr>
                <w:noProof w:val="0"/>
              </w:rPr>
              <w:t>Availability of licenses for types of activities at the manufacturing enterprise, their scope of application, and terms of validity.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1045</w:t>
              <w:br/>
            </w:r>
            <w:r>
              <w:rPr>
                <w:noProof/>
                <w:sz w:val="2"/>
              </w:rPr>
              <w:t>0b960216-a80e-46e0-a2fd-bbe9b30f511a</w:t>
            </w:r>
          </w:p>
        </w:tc>
        <w:tc>
          <w:tcPr>
            <w:tcW w:w="360" w:type="dxa"/>
            <w:shd w:val="clear" w:color="auto" w:fill="F2F2F2"/>
          </w:tcPr>
          <w:p w:rsidR="00A77B3E">
            <w:pPr>
              <w:pStyle w:val="mqrus"/>
              <w:jc w:val="left"/>
            </w:pPr>
            <w:r>
              <w:rPr>
                <w:noProof/>
              </w:rPr>
              <w:t>Проверяется наличие, соответствие сроков            действия и области распространения условий действия лицензий на изготавливаемые изделия.</w:t>
            </w:r>
          </w:p>
        </w:tc>
        <w:tc>
          <w:tcPr>
            <w:tcW w:w="360" w:type="dxa"/>
            <w:shd w:val="clear" w:color="auto" w:fill="F2F2F2"/>
          </w:tcPr>
          <w:p w:rsidR="00A77B3E">
            <w:pPr>
              <w:pStyle w:val="mqeng"/>
              <w:jc w:val="left"/>
            </w:pPr>
            <w:r>
              <w:rPr>
                <w:noProof w:val="0"/>
              </w:rPr>
              <w:t>Verification of the presence, validity period, and scope of application of the license terms for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1046</w:t>
              <w:br/>
            </w:r>
            <w:r>
              <w:rPr>
                <w:noProof/>
                <w:sz w:val="2"/>
              </w:rPr>
              <w:t>99fdcf37-0d31-494a-86cb-baa8d024a87a</w:t>
            </w:r>
          </w:p>
        </w:tc>
        <w:tc>
          <w:tcPr>
            <w:tcW w:w="360" w:type="dxa"/>
            <w:shd w:val="clear" w:color="auto" w:fill="F2F2F2"/>
          </w:tcPr>
          <w:p w:rsidR="00A77B3E">
            <w:pPr>
              <w:pStyle w:val="mqrus"/>
              <w:jc w:val="left"/>
            </w:pPr>
            <w:r>
              <w:rPr>
                <w:noProof/>
              </w:rPr>
              <w:t>В случае, если предприятие-изготовитель              использует (планирует использовать) РКД,           разработанную сторонней организацией,       проверяется наличие и соответствие условий действия лицензии.</w:t>
            </w:r>
          </w:p>
        </w:tc>
        <w:tc>
          <w:tcPr>
            <w:tcW w:w="360" w:type="dxa"/>
            <w:shd w:val="clear" w:color="auto" w:fill="F2F2F2"/>
          </w:tcPr>
          <w:p w:rsidR="00A77B3E">
            <w:pPr>
              <w:pStyle w:val="mqeng"/>
              <w:jc w:val="left"/>
            </w:pPr>
            <w:r>
              <w:rPr>
                <w:noProof w:val="0"/>
              </w:rPr>
              <w:t>If the manufacturing enterprise uses (or plans to use) RCD developed by a third-party organization, the presence and compliance of the license terms are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1047</w:t>
              <w:br/>
            </w:r>
            <w:r>
              <w:rPr>
                <w:noProof/>
                <w:sz w:val="2"/>
              </w:rPr>
              <w:t>2f28b03b-f4c4-43d3-a404-331c3145f3ea</w:t>
            </w:r>
          </w:p>
        </w:tc>
        <w:tc>
          <w:tcPr>
            <w:tcW w:w="360" w:type="dxa"/>
            <w:shd w:val="clear" w:color="auto" w:fill="F2F2F2"/>
          </w:tcPr>
          <w:p w:rsidR="00A77B3E">
            <w:pPr>
              <w:pStyle w:val="mqrus"/>
              <w:jc w:val="left"/>
            </w:pPr>
            <w:r>
              <w:rPr>
                <w:noProof/>
              </w:rPr>
              <w:t>Наличие соответствующего договора на предоставление данной услуги.</w:t>
            </w:r>
          </w:p>
        </w:tc>
        <w:tc>
          <w:tcPr>
            <w:tcW w:w="360" w:type="dxa"/>
            <w:shd w:val="clear" w:color="auto" w:fill="F2F2F2"/>
          </w:tcPr>
          <w:p w:rsidR="00A77B3E">
            <w:pPr>
              <w:pStyle w:val="mqeng"/>
              <w:jc w:val="left"/>
            </w:pPr>
            <w:r>
              <w:rPr>
                <w:noProof w:val="0"/>
              </w:rPr>
              <w:t>Availability of the relevant contract for the provision of this service.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1048</w:t>
              <w:br/>
            </w:r>
            <w:r>
              <w:rPr>
                <w:noProof/>
                <w:sz w:val="2"/>
              </w:rPr>
              <w:t>ef540482-dbed-429c-8ca8-1f63eb626bc5</w:t>
            </w:r>
          </w:p>
        </w:tc>
        <w:tc>
          <w:tcPr>
            <w:tcW w:w="360" w:type="dxa"/>
            <w:shd w:val="clear" w:color="auto" w:fill="F2F2F2"/>
          </w:tcPr>
          <w:p w:rsidR="00A77B3E">
            <w:pPr>
              <w:pStyle w:val="mqrus"/>
              <w:jc w:val="left"/>
            </w:pPr>
            <w:r>
              <w:rPr>
                <w:noProof/>
              </w:rPr>
              <w:t>При проверке представлены:</w:t>
            </w:r>
          </w:p>
        </w:tc>
        <w:tc>
          <w:tcPr>
            <w:tcW w:w="360" w:type="dxa"/>
            <w:shd w:val="clear" w:color="auto" w:fill="F2F2F2"/>
          </w:tcPr>
          <w:p w:rsidR="00A77B3E">
            <w:pPr>
              <w:pStyle w:val="mqeng"/>
              <w:jc w:val="left"/>
            </w:pPr>
            <w:r>
              <w:rPr>
                <w:noProof w:val="0"/>
              </w:rPr>
              <w:t>The following documents were presented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1049</w:t>
              <w:br/>
            </w:r>
            <w:r>
              <w:rPr>
                <w:noProof/>
                <w:sz w:val="2"/>
              </w:rPr>
              <w:t>6a79a2cc-50fd-4ed9-ac25-3fa591fc09f7</w:t>
            </w:r>
          </w:p>
        </w:tc>
        <w:tc>
          <w:tcPr>
            <w:tcW w:w="360" w:type="dxa"/>
            <w:shd w:val="clear" w:color="auto" w:fill="F2F2F2"/>
          </w:tcPr>
          <w:p w:rsidR="00A77B3E">
            <w:pPr>
              <w:pStyle w:val="mqrus"/>
              <w:jc w:val="left"/>
            </w:pPr>
            <w:r>
              <w:rPr>
                <w:noProof/>
              </w:rPr>
              <w:t>- Лицензия № ЦО-11-101-14873 от 04.03.2026 на конструирование оборудования для ядерных установок.</w:t>
            </w:r>
          </w:p>
        </w:tc>
        <w:tc>
          <w:tcPr>
            <w:tcW w:w="360" w:type="dxa"/>
            <w:shd w:val="clear" w:color="auto" w:fill="F2F2F2"/>
          </w:tcPr>
          <w:p w:rsidR="00A77B3E">
            <w:pPr>
              <w:pStyle w:val="mqeng"/>
              <w:jc w:val="left"/>
            </w:pPr>
            <w:r>
              <w:rPr>
                <w:noProof w:val="0"/>
              </w:rPr>
              <w:t>- License No. TsO-11-101-14873 dated 04.03.2026 for the design of equipment for 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1050</w:t>
              <w:br/>
            </w:r>
            <w:r>
              <w:rPr>
                <w:noProof/>
                <w:sz w:val="2"/>
              </w:rPr>
              <w:t>083d2a86-4d52-4baf-9073-2347b720c000</w:t>
            </w:r>
          </w:p>
        </w:tc>
        <w:tc>
          <w:tcPr>
            <w:tcW w:w="360" w:type="dxa"/>
            <w:shd w:val="clear" w:color="auto" w:fill="F2F2F2"/>
          </w:tcPr>
          <w:p w:rsidR="00A77B3E">
            <w:pPr>
              <w:pStyle w:val="mqrus"/>
              <w:jc w:val="left"/>
            </w:pPr>
            <w:r>
              <w:rPr>
                <w:noProof/>
              </w:rPr>
              <w:t>Срок действия лицензии до 04.03.2031.</w:t>
            </w:r>
          </w:p>
        </w:tc>
        <w:tc>
          <w:tcPr>
            <w:tcW w:w="360" w:type="dxa"/>
            <w:shd w:val="clear" w:color="auto" w:fill="F2F2F2"/>
          </w:tcPr>
          <w:p w:rsidR="00A77B3E">
            <w:pPr>
              <w:pStyle w:val="mqeng"/>
              <w:jc w:val="left"/>
            </w:pPr>
            <w:r>
              <w:rPr>
                <w:noProof w:val="0"/>
              </w:rPr>
              <w:t>License validity period until 04.03.2031.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1051</w:t>
              <w:br/>
            </w:r>
            <w:r>
              <w:rPr>
                <w:noProof/>
                <w:sz w:val="2"/>
              </w:rPr>
              <w:t>17647eaa-ac51-47da-aa03-0b1e500e785f</w:t>
            </w:r>
          </w:p>
        </w:tc>
        <w:tc>
          <w:tcPr>
            <w:tcW w:w="360" w:type="dxa"/>
            <w:shd w:val="clear" w:color="auto" w:fill="F2F2F2"/>
          </w:tcPr>
          <w:p w:rsidR="00A77B3E">
            <w:pPr>
              <w:pStyle w:val="mqrus"/>
              <w:jc w:val="left"/>
            </w:pPr>
            <w:r>
              <w:rPr>
                <w:noProof/>
              </w:rPr>
              <w:t>- Лицензия № ЦО-12-101-14460 от 05.05.2025 на изготовление оборудования для ядерных установок.</w:t>
            </w:r>
          </w:p>
        </w:tc>
        <w:tc>
          <w:tcPr>
            <w:tcW w:w="360" w:type="dxa"/>
            <w:shd w:val="clear" w:color="auto" w:fill="F2F2F2"/>
          </w:tcPr>
          <w:p w:rsidR="00A77B3E">
            <w:pPr>
              <w:pStyle w:val="mqeng"/>
              <w:jc w:val="left"/>
            </w:pPr>
            <w:r>
              <w:rPr>
                <w:noProof w:val="0"/>
              </w:rPr>
              <w:t>- License No. ЦО-12-101-14460 dated 05.05.2025 for the manufacturing of equipment for 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1052</w:t>
              <w:br/>
            </w:r>
            <w:r>
              <w:rPr>
                <w:noProof/>
                <w:sz w:val="2"/>
              </w:rPr>
              <w:t>1859cffd-a348-4f2c-805c-1fabae3d0ed3</w:t>
            </w:r>
          </w:p>
        </w:tc>
        <w:tc>
          <w:tcPr>
            <w:tcW w:w="360" w:type="dxa"/>
            <w:shd w:val="clear" w:color="auto" w:fill="F2F2F2"/>
          </w:tcPr>
          <w:p w:rsidR="00A77B3E">
            <w:pPr>
              <w:pStyle w:val="mqrus"/>
              <w:jc w:val="left"/>
            </w:pPr>
            <w:r>
              <w:rPr>
                <w:noProof/>
              </w:rPr>
              <w:t>Срок действия лицензии до 05.05.2030.</w:t>
            </w:r>
          </w:p>
        </w:tc>
        <w:tc>
          <w:tcPr>
            <w:tcW w:w="360" w:type="dxa"/>
            <w:shd w:val="clear" w:color="auto" w:fill="F2F2F2"/>
          </w:tcPr>
          <w:p w:rsidR="00A77B3E">
            <w:pPr>
              <w:pStyle w:val="mqeng"/>
              <w:jc w:val="left"/>
            </w:pPr>
            <w:r>
              <w:rPr>
                <w:noProof w:val="0"/>
              </w:rPr>
              <w:t>License validity period until 05.05.2030.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1053</w:t>
              <w:br/>
            </w:r>
            <w:r>
              <w:rPr>
                <w:noProof/>
                <w:sz w:val="2"/>
              </w:rPr>
              <w:t>6077808f-8135-457d-8834-38d0b31b461c</w:t>
            </w:r>
          </w:p>
        </w:tc>
        <w:tc>
          <w:tcPr>
            <w:tcW w:w="360" w:type="dxa"/>
            <w:shd w:val="clear" w:color="auto" w:fill="F2F2F2"/>
          </w:tcPr>
          <w:p w:rsidR="00A77B3E">
            <w:pPr>
              <w:pStyle w:val="mqrus"/>
              <w:jc w:val="left"/>
            </w:pPr>
            <w:r>
              <w:rPr>
                <w:noProof/>
              </w:rPr>
              <w:t>Выданы Федеральной службой по экологическому, технологическому и атомному надзору.</w:t>
            </w:r>
          </w:p>
        </w:tc>
        <w:tc>
          <w:tcPr>
            <w:tcW w:w="360" w:type="dxa"/>
            <w:shd w:val="clear" w:color="auto" w:fill="F2F2F2"/>
          </w:tcPr>
          <w:p w:rsidR="00A77B3E">
            <w:pPr>
              <w:pStyle w:val="mqeng"/>
              <w:jc w:val="left"/>
            </w:pPr>
            <w:r>
              <w:rPr>
                <w:noProof w:val="0"/>
              </w:rPr>
              <w:t>Issued by the Federal Service for Environmental, Technological, and Nuclear Supervision.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1054</w:t>
              <w:br/>
            </w:r>
            <w:r>
              <w:rPr>
                <w:noProof/>
                <w:sz w:val="2"/>
              </w:rPr>
              <w:t>11095065-cbc7-4a08-9b63-47ccef4a70c7</w:t>
            </w:r>
          </w:p>
        </w:tc>
        <w:tc>
          <w:tcPr>
            <w:tcW w:w="360" w:type="dxa"/>
            <w:shd w:val="clear" w:color="auto" w:fill="F2F2F2"/>
          </w:tcPr>
          <w:p w:rsidR="00A77B3E">
            <w:pPr>
              <w:pStyle w:val="mqrus"/>
              <w:jc w:val="left"/>
            </w:pPr>
            <w:r>
              <w:rPr>
                <w:noProof/>
              </w:rPr>
              <w:t>В рамках действия лицензий предприятие имеет право на конструирование и изготовление оборудования для ядерных установок.</w:t>
            </w:r>
          </w:p>
        </w:tc>
        <w:tc>
          <w:tcPr>
            <w:tcW w:w="360" w:type="dxa"/>
            <w:shd w:val="clear" w:color="auto" w:fill="F2F2F2"/>
          </w:tcPr>
          <w:p w:rsidR="00A77B3E">
            <w:pPr>
              <w:pStyle w:val="mqeng"/>
              <w:jc w:val="left"/>
            </w:pPr>
            <w:r>
              <w:rPr>
                <w:noProof w:val="0"/>
              </w:rPr>
              <w:t>Within the scope of the licenses, the enterprise is authorized to design and manufacture equipment for nuclear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1055</w:t>
              <w:br/>
            </w:r>
            <w:r>
              <w:rPr>
                <w:noProof/>
                <w:sz w:val="2"/>
              </w:rPr>
              <w:t>527c7bfc-0d35-4d7e-9a87-67424fec123f</w:t>
            </w:r>
          </w:p>
        </w:tc>
        <w:tc>
          <w:tcPr>
            <w:tcW w:w="360" w:type="dxa"/>
            <w:shd w:val="clear" w:color="auto" w:fill="F2F2F2"/>
          </w:tcPr>
          <w:p w:rsidR="00A77B3E">
            <w:pPr>
              <w:pStyle w:val="mqrus"/>
              <w:jc w:val="left"/>
            </w:pPr>
            <w:r>
              <w:rPr>
                <w:noProof/>
              </w:rPr>
              <w:t>- Разработчик ТУ 16.К71-337-2004 – ОАО «ВНИИКП», Лицензия № ГН-11-101-4589 от 20.02.2024, срок действия до 20.02.2034 на конструирование оборудования для ядерных установок.</w:t>
            </w:r>
          </w:p>
        </w:tc>
        <w:tc>
          <w:tcPr>
            <w:tcW w:w="360" w:type="dxa"/>
            <w:shd w:val="clear" w:color="auto" w:fill="auto"/>
          </w:tcPr>
          <w:p w:rsidR="00A77B3E">
            <w:pPr>
              <w:pStyle w:val="mqeng"/>
              <w:jc w:val="left"/>
            </w:pPr>
            <w:r>
              <w:rPr>
                <w:noProof w:val="0"/>
              </w:rPr>
              <w:t>- Developer of TU 16.K71-337-2004 – OJSC VNIICP, License No. GN-11-101-4589 dated 20.02.2024, valid until 20.02.2034, for the design of equipment for nuclear installations.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1056</w:t>
              <w:br/>
            </w:r>
            <w:r>
              <w:rPr>
                <w:noProof/>
                <w:sz w:val="2"/>
              </w:rPr>
              <w:t>1d2a3b70-0c67-4a34-ad18-9043aef1a2a8</w:t>
            </w:r>
          </w:p>
        </w:tc>
        <w:tc>
          <w:tcPr>
            <w:tcW w:w="360" w:type="dxa"/>
            <w:shd w:val="clear" w:color="auto" w:fill="F2F2F2"/>
          </w:tcPr>
          <w:p w:rsidR="00A77B3E">
            <w:pPr>
              <w:pStyle w:val="mqrus"/>
              <w:jc w:val="left"/>
            </w:pPr>
            <w:r>
              <w:rPr>
                <w:noProof/>
              </w:rPr>
              <w:t>Выдана Федеральной службой по экологическому, технологическому и атомному надзору.</w:t>
            </w:r>
          </w:p>
        </w:tc>
        <w:tc>
          <w:tcPr>
            <w:tcW w:w="360" w:type="dxa"/>
            <w:shd w:val="clear" w:color="auto" w:fill="F2F2F2"/>
          </w:tcPr>
          <w:p w:rsidR="00A77B3E">
            <w:pPr>
              <w:pStyle w:val="mqeng"/>
              <w:jc w:val="left"/>
            </w:pPr>
            <w:r>
              <w:rPr>
                <w:noProof w:val="0"/>
              </w:rPr>
              <w:t>Issued by the Federal Service for Environmental, Technological, and Nuclear Supervision.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1057</w:t>
              <w:br/>
            </w:r>
            <w:r>
              <w:rPr>
                <w:noProof/>
                <w:sz w:val="2"/>
              </w:rPr>
              <w:t>39c29a54-e4c0-4075-a95d-64be709ef922</w:t>
            </w:r>
          </w:p>
        </w:tc>
        <w:tc>
          <w:tcPr>
            <w:tcW w:w="360" w:type="dxa"/>
            <w:shd w:val="clear" w:color="auto" w:fill="F2F2F2"/>
          </w:tcPr>
          <w:p w:rsidR="00A77B3E">
            <w:pPr>
              <w:pStyle w:val="mqrus"/>
              <w:jc w:val="left"/>
            </w:pPr>
            <w:r>
              <w:rPr>
                <w:noProof/>
              </w:rPr>
              <w:t>ТУ 16.К71-337-2004 «Кабели огнестойкие, не распространяющие горение, с низким дымо- и газовыделением» (учтённый экземпляр № 51) и техническая документация переданы в соответствии с лицензионным договором № 19237/18, регистрационный номер № РД 0270757 от 16.10.2018 между АО «Завод «Энергокабель» и  ОАО «ВНИИКП».</w:t>
            </w:r>
          </w:p>
        </w:tc>
        <w:tc>
          <w:tcPr>
            <w:tcW w:w="360" w:type="dxa"/>
            <w:shd w:val="clear" w:color="auto" w:fill="auto"/>
          </w:tcPr>
          <w:p w:rsidR="00A77B3E">
            <w:pPr>
              <w:pStyle w:val="mqeng"/>
              <w:jc w:val="left"/>
            </w:pPr>
            <w:r>
              <w:rPr>
                <w:noProof w:val="0"/>
              </w:rPr>
              <w:t>TU 16.K71-337-2004 "Fire-resistant, flame-retardant cables with low smoke and gas emission" (registered copy No. 51) and technical documentation were transferred in accordance with license agreement No. 19237/18, registration number No. RD 0270757 dated 16.10.2018, between JSC Zavod Energokabel and OJSC VNIICP.</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1058</w:t>
              <w:br/>
            </w:r>
            <w:r>
              <w:rPr>
                <w:noProof/>
                <w:sz w:val="2"/>
              </w:rPr>
              <w:t>e342b910-3501-4a17-b294-493596919ba6</w:t>
            </w:r>
          </w:p>
        </w:tc>
        <w:tc>
          <w:tcPr>
            <w:tcW w:w="360" w:type="dxa"/>
            <w:shd w:val="clear" w:color="auto" w:fill="F2F2F2"/>
          </w:tcPr>
          <w:p w:rsidR="00A77B3E">
            <w:pPr>
              <w:pStyle w:val="mqrus"/>
              <w:jc w:val="left"/>
            </w:pPr>
            <w:r>
              <w:rPr>
                <w:noProof/>
              </w:rPr>
              <w:t>Представлено изменение № 1 от 06.12.2022 (Патенты на полезные модели №№ 174058, 174057, 174055, 174056, 174771, 204424, 204434) «Технология изготовления электрических кабелей», регистрационный номер № РД 0418427 от 27.12.2022 к лицензионному договору № 19237/18.</w:t>
            </w:r>
          </w:p>
        </w:tc>
        <w:tc>
          <w:tcPr>
            <w:tcW w:w="360" w:type="dxa"/>
            <w:shd w:val="clear" w:color="auto" w:fill="auto"/>
          </w:tcPr>
          <w:p w:rsidR="00A77B3E">
            <w:pPr>
              <w:pStyle w:val="mqeng"/>
              <w:jc w:val="left"/>
            </w:pPr>
            <w:r>
              <w:rPr>
                <w:noProof w:val="0"/>
              </w:rPr>
              <w:t>Amendment No. 1 dated 06.12.2022 (Utility Model Patents Nos. 174058, 174057, 174055, 174056, 174771, 204424, 204434) "Technology for the manufacture of electric cables", registration number No. RD 0418427 dated 27.12.2022, to license agreement No. 19237/18 was submitted.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1059</w:t>
              <w:br/>
            </w:r>
            <w:r>
              <w:rPr>
                <w:noProof/>
                <w:sz w:val="2"/>
              </w:rPr>
              <w:t>2b75f48c-9b01-4502-8d6b-faa7badadb2e</w:t>
            </w:r>
          </w:p>
        </w:tc>
        <w:tc>
          <w:tcPr>
            <w:tcW w:w="360" w:type="dxa"/>
            <w:shd w:val="clear" w:color="auto" w:fill="F2F2F2"/>
          </w:tcPr>
          <w:p w:rsidR="00A77B3E">
            <w:pPr>
              <w:pStyle w:val="mqrus"/>
              <w:jc w:val="left"/>
            </w:pPr>
            <w:r>
              <w:rPr>
                <w:noProof/>
              </w:rPr>
              <w:t>Копии лицензий</w:t>
            </w:r>
          </w:p>
        </w:tc>
        <w:tc>
          <w:tcPr>
            <w:tcW w:w="360" w:type="dxa"/>
            <w:shd w:val="clear" w:color="auto" w:fill="F2F2F2"/>
          </w:tcPr>
          <w:p w:rsidR="00A77B3E">
            <w:pPr>
              <w:pStyle w:val="mqeng"/>
              <w:jc w:val="left"/>
            </w:pPr>
            <w:r>
              <w:rPr>
                <w:noProof w:val="0"/>
              </w:rPr>
              <w:t>Copies of licenses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1060</w:t>
              <w:br/>
            </w:r>
            <w:r>
              <w:rPr>
                <w:noProof/>
                <w:sz w:val="2"/>
              </w:rPr>
              <w:t>efec662b-9ec9-4018-abb8-033b10265469</w:t>
            </w:r>
          </w:p>
        </w:tc>
        <w:tc>
          <w:tcPr>
            <w:tcW w:w="360" w:type="dxa"/>
            <w:shd w:val="clear" w:color="auto" w:fill="F2F2F2"/>
          </w:tcPr>
          <w:p w:rsidR="00A77B3E">
            <w:pPr>
              <w:pStyle w:val="mqrus"/>
              <w:jc w:val="left"/>
            </w:pPr>
            <w:r>
              <w:rPr>
                <w:noProof/>
              </w:rPr>
              <w:t>с условиями их действия</w:t>
            </w:r>
          </w:p>
        </w:tc>
        <w:tc>
          <w:tcPr>
            <w:tcW w:w="360" w:type="dxa"/>
            <w:shd w:val="clear" w:color="auto" w:fill="F2F2F2"/>
          </w:tcPr>
          <w:p w:rsidR="00A77B3E">
            <w:pPr>
              <w:pStyle w:val="mqeng"/>
              <w:jc w:val="left"/>
            </w:pPr>
            <w:r>
              <w:rPr>
                <w:noProof w:val="0"/>
              </w:rPr>
              <w:t>with the conditions of their validity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1061</w:t>
              <w:br/>
            </w:r>
            <w:r>
              <w:rPr>
                <w:noProof/>
                <w:sz w:val="2"/>
              </w:rPr>
              <w:t>2d1ad1dd-fa8c-4a3a-97ad-c6b41fe6ceee</w:t>
            </w:r>
          </w:p>
        </w:tc>
        <w:tc>
          <w:tcPr>
            <w:tcW w:w="360" w:type="dxa"/>
            <w:shd w:val="clear" w:color="auto" w:fill="F2F2F2"/>
          </w:tcPr>
          <w:p w:rsidR="00A77B3E">
            <w:pPr>
              <w:pStyle w:val="mqrus"/>
              <w:jc w:val="left"/>
            </w:pPr>
            <w:r>
              <w:rPr>
                <w:noProof/>
              </w:rPr>
              <w:t>прикладываются к Акту.</w:t>
            </w:r>
          </w:p>
        </w:tc>
        <w:tc>
          <w:tcPr>
            <w:tcW w:w="360" w:type="dxa"/>
            <w:shd w:val="clear" w:color="auto" w:fill="F2F2F2"/>
          </w:tcPr>
          <w:p w:rsidR="00A77B3E">
            <w:pPr>
              <w:pStyle w:val="mqeng"/>
              <w:jc w:val="left"/>
            </w:pPr>
            <w:r>
              <w:rPr>
                <w:noProof w:val="0"/>
              </w:rPr>
              <w:t>are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1062</w:t>
              <w:br/>
            </w:r>
            <w:r>
              <w:rPr>
                <w:noProof/>
                <w:sz w:val="2"/>
              </w:rPr>
              <w:t>094fe2e8-81cc-4cfd-9430-9d6c74351fc7</w:t>
            </w:r>
          </w:p>
        </w:tc>
        <w:tc>
          <w:tcPr>
            <w:tcW w:w="360" w:type="dxa"/>
            <w:shd w:val="clear" w:color="auto" w:fill="F2F2F2"/>
          </w:tcPr>
          <w:p w:rsidR="00A77B3E">
            <w:pPr>
              <w:pStyle w:val="mqrus"/>
              <w:jc w:val="left"/>
            </w:pPr>
            <w:r>
              <w:rPr>
                <w:noProof/>
              </w:rPr>
              <w:t>1.2.</w:t>
            </w:r>
          </w:p>
        </w:tc>
        <w:tc>
          <w:tcPr>
            <w:tcW w:w="360" w:type="dxa"/>
            <w:shd w:val="clear" w:color="auto" w:fill="F2F2F2"/>
          </w:tcPr>
          <w:p w:rsidR="00A77B3E">
            <w:pPr>
              <w:pStyle w:val="mqeng"/>
              <w:jc w:val="left"/>
            </w:pPr>
            <w:r>
              <w:rPr>
                <w:noProof w:val="0"/>
              </w:rPr>
              <w:t>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1063</w:t>
              <w:br/>
            </w:r>
            <w:r>
              <w:rPr>
                <w:noProof/>
                <w:sz w:val="2"/>
              </w:rPr>
              <w:t>b60ede7e-1598-436d-84e8-05d484093044</w:t>
            </w:r>
          </w:p>
        </w:tc>
        <w:tc>
          <w:tcPr>
            <w:tcW w:w="360" w:type="dxa"/>
            <w:shd w:val="clear" w:color="auto" w:fill="F2F2F2"/>
          </w:tcPr>
          <w:p w:rsidR="00A77B3E">
            <w:pPr>
              <w:pStyle w:val="mqrus"/>
              <w:jc w:val="left"/>
            </w:pPr>
            <w:r>
              <w:rPr>
                <w:noProof/>
              </w:rPr>
              <w:t>Наличие у организации сертификатов соответствия на изготавливаемую продукцию в системе обязательной сертификации, область их распространения и условия действия (в случае наличия данных требований в контракте (договоре) на поставку продукции и (или) ТЗ/ТУ/ТТ).</w:t>
            </w:r>
          </w:p>
        </w:tc>
        <w:tc>
          <w:tcPr>
            <w:tcW w:w="360" w:type="dxa"/>
            <w:shd w:val="clear" w:color="auto" w:fill="F2F2F2"/>
          </w:tcPr>
          <w:p w:rsidR="00A77B3E">
            <w:pPr>
              <w:pStyle w:val="mqeng"/>
              <w:jc w:val="left"/>
            </w:pPr>
            <w:r>
              <w:rPr>
                <w:noProof w:val="0"/>
              </w:rPr>
              <w:t>Availability of conformity certificates for manufactured products in the mandatory certification system, their scope of application and conditions of validity (if such requirements are specified in the supply contract and/or technical specification/technical conditions/technical requirements).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1064</w:t>
              <w:br/>
            </w:r>
            <w:r>
              <w:rPr>
                <w:noProof/>
                <w:sz w:val="2"/>
              </w:rPr>
              <w:t>159a9332-aa07-459e-9d4d-acddfc008205</w:t>
            </w:r>
          </w:p>
        </w:tc>
        <w:tc>
          <w:tcPr>
            <w:tcW w:w="360" w:type="dxa"/>
            <w:shd w:val="clear" w:color="auto" w:fill="F2F2F2"/>
          </w:tcPr>
          <w:p w:rsidR="00A77B3E">
            <w:pPr>
              <w:pStyle w:val="mqrus"/>
              <w:jc w:val="left"/>
            </w:pPr>
            <w:r>
              <w:rPr>
                <w:noProof/>
              </w:rPr>
              <w:t>Проверяется наличие, соответствие области распространения и условий действия сертификатов на изготавливаемые виды продукции.</w:t>
            </w:r>
          </w:p>
        </w:tc>
        <w:tc>
          <w:tcPr>
            <w:tcW w:w="360" w:type="dxa"/>
            <w:shd w:val="clear" w:color="auto" w:fill="F2F2F2"/>
          </w:tcPr>
          <w:p w:rsidR="00A77B3E">
            <w:pPr>
              <w:pStyle w:val="mqeng"/>
              <w:jc w:val="left"/>
            </w:pPr>
            <w:r>
              <w:rPr>
                <w:noProof w:val="0"/>
              </w:rPr>
              <w:t>The presence, scope of application, and validity conditions of certificates for the manufactured types of products are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1065</w:t>
              <w:br/>
            </w:r>
            <w:r>
              <w:rPr>
                <w:noProof/>
                <w:sz w:val="2"/>
              </w:rPr>
              <w:t>df20a3df-e80d-4d89-93fa-29d034452712</w:t>
            </w:r>
          </w:p>
        </w:tc>
        <w:tc>
          <w:tcPr>
            <w:tcW w:w="360" w:type="dxa"/>
            <w:shd w:val="clear" w:color="auto" w:fill="F2F2F2"/>
          </w:tcPr>
          <w:p w:rsidR="00A77B3E">
            <w:pPr>
              <w:pStyle w:val="mqrus"/>
              <w:jc w:val="left"/>
            </w:pPr>
            <w:r>
              <w:rPr>
                <w:noProof/>
              </w:rPr>
              <w:t>Проведение сертификации в области использования атомной энергии не предусмотрено.</w:t>
            </w:r>
          </w:p>
        </w:tc>
        <w:tc>
          <w:tcPr>
            <w:tcW w:w="360" w:type="dxa"/>
            <w:shd w:val="clear" w:color="auto" w:fill="F2F2F2"/>
          </w:tcPr>
          <w:p w:rsidR="00A77B3E">
            <w:pPr>
              <w:pStyle w:val="mqeng"/>
              <w:jc w:val="left"/>
            </w:pPr>
            <w:r>
              <w:rPr>
                <w:noProof w:val="0"/>
              </w:rPr>
              <w:t>Certification in the field of nuclear energy use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1066</w:t>
              <w:br/>
            </w:r>
            <w:r>
              <w:rPr>
                <w:noProof/>
                <w:sz w:val="2"/>
              </w:rPr>
              <w:t>52bb51ec-1dbd-4078-a569-fbd659a6b904</w:t>
            </w:r>
          </w:p>
        </w:tc>
        <w:tc>
          <w:tcPr>
            <w:tcW w:w="360" w:type="dxa"/>
            <w:shd w:val="clear" w:color="auto" w:fill="F2F2F2"/>
          </w:tcPr>
          <w:p w:rsidR="00A77B3E">
            <w:pPr>
              <w:pStyle w:val="mqrus"/>
              <w:jc w:val="left"/>
            </w:pPr>
            <w:r>
              <w:rPr>
                <w:noProof/>
              </w:rPr>
              <w:t>Выпускаемая продукция сертифицирована на соответствие требованиям Технического Регламента Таможенного Союза 004/2011 «О безопасности низковольтного оборудования» (ТР ТС) и Технического регламента о требованиях пожарной безопасности (Федеральный закон № 123-ФЗ от 22 июля 2008 г.).</w:t>
            </w:r>
          </w:p>
        </w:tc>
        <w:tc>
          <w:tcPr>
            <w:tcW w:w="360" w:type="dxa"/>
            <w:shd w:val="clear" w:color="auto" w:fill="F2F2F2"/>
          </w:tcPr>
          <w:p w:rsidR="00A77B3E">
            <w:pPr>
              <w:pStyle w:val="mqeng"/>
              <w:jc w:val="left"/>
            </w:pPr>
            <w:r>
              <w:rPr>
                <w:noProof w:val="0"/>
              </w:rPr>
              <w:t>The manufactured products are certified for compliance with the requirements of Technical Regulation of the Customs Union 004/2011 "On the safety of low-voltage equipment" (TR CU) and the Technical Regulation on fire safety requirements (Federal Law No. 123-FZ dated July 22, 2008).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1067</w:t>
              <w:br/>
            </w:r>
            <w:r>
              <w:rPr>
                <w:noProof/>
                <w:sz w:val="2"/>
              </w:rPr>
              <w:t>7ea61838-0634-4bd1-bebe-48ab6fd62324</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1068</w:t>
              <w:br/>
            </w:r>
            <w:r>
              <w:rPr>
                <w:noProof/>
                <w:sz w:val="2"/>
              </w:rPr>
              <w:t>d798504f-be3b-48f3-a114-116d9380f9da</w:t>
            </w:r>
          </w:p>
        </w:tc>
        <w:tc>
          <w:tcPr>
            <w:tcW w:w="360" w:type="dxa"/>
            <w:shd w:val="clear" w:color="auto" w:fill="F2F2F2"/>
          </w:tcPr>
          <w:p w:rsidR="00A77B3E">
            <w:pPr>
              <w:pStyle w:val="mqrus"/>
              <w:jc w:val="left"/>
            </w:pPr>
            <w:r>
              <w:rPr>
                <w:noProof/>
              </w:rPr>
              <w:t>- сертификат соответствия требованиям ТР ТС № ЕАЭС RU C-RU.АЮ64.В0000496/23 от 20.06.2023  на кабели малогабаритные, огнестойкие, не распространяющие горение при групповой прокладке, с низким дымо- и газовыделением, с медными жилами, с термическим барьером из слюдосодержащих лент, с изоляцией из сшитого полиэтилена и оболочкой из поливинилхлоридного пластиката пониженной пожарной опасности, на номинальное переменное напряжение 500 и 1000 В частотой 50 Гц, с числом жил (1, 2, 3, 4, 7, 10, 12, 14, 19, 24, 27, 30, 37, 52), номинальным сечением жилы от 0,35 мм</w:t>
            </w:r>
            <w:r>
              <w:rPr>
                <w:b w:val="0"/>
                <w:i w:val="0"/>
                <w:noProof/>
                <w:u w:val="none"/>
                <w:vertAlign w:val="superscript"/>
              </w:rPr>
              <w:t>2</w:t>
            </w:r>
            <w:r>
              <w:rPr>
                <w:b w:val="0"/>
                <w:i w:val="0"/>
                <w:noProof/>
                <w:u w:val="none"/>
                <w:vertAlign w:val="baseline"/>
              </w:rPr>
              <w:t xml:space="preserve"> до 2,5 мм</w:t>
            </w:r>
            <w:r>
              <w:rPr>
                <w:b w:val="0"/>
                <w:i w:val="0"/>
                <w:noProof/>
                <w:u w:val="none"/>
                <w:vertAlign w:val="superscript"/>
              </w:rPr>
              <w:t>2</w:t>
            </w:r>
            <w:r>
              <w:rPr>
                <w:b w:val="0"/>
                <w:i w:val="0"/>
                <w:noProof/>
                <w:u w:val="none"/>
                <w:vertAlign w:val="baseline"/>
              </w:rPr>
              <w:t>, марок КМПвВнг(А)-FRLS, КМПвВЭнг(А)-FRLS, КМПвВЭВнг(А)-FRLS, КМПвЭВнг(А)-FRLS, КМПвЭВЭнг(А)-FRLS, КМПвЭВЭВнг(А)-FRLS; с числом экранированных пар жил 16, 19, 37, номинальным сечением жилы 0,35 мм</w:t>
            </w:r>
            <w:r>
              <w:rPr>
                <w:b w:val="0"/>
                <w:i w:val="0"/>
                <w:noProof/>
                <w:u w:val="none"/>
                <w:vertAlign w:val="superscript"/>
              </w:rPr>
              <w:t xml:space="preserve">2 </w:t>
            </w:r>
            <w:r>
              <w:rPr>
                <w:b w:val="0"/>
                <w:i w:val="0"/>
                <w:noProof/>
                <w:u w:val="none"/>
                <w:vertAlign w:val="baseline"/>
              </w:rPr>
              <w:t>и 0,75 мм</w:t>
            </w:r>
            <w:r>
              <w:rPr>
                <w:b w:val="0"/>
                <w:i w:val="0"/>
                <w:noProof/>
                <w:u w:val="none"/>
                <w:vertAlign w:val="superscript"/>
              </w:rPr>
              <w:t>2</w:t>
            </w:r>
            <w:r>
              <w:rPr>
                <w:b w:val="0"/>
                <w:i w:val="0"/>
                <w:noProof/>
                <w:u w:val="none"/>
                <w:vertAlign w:val="baseline"/>
              </w:rPr>
              <w:t>, марок КМПвЭВнг(А)-FRLS, КМПвЭВЭнг(А)-FRLS, КМПЭВЭВнг(А)-FRLS, изготовленные в соответствии с ТУ 16.К71-337-2004.</w:t>
            </w:r>
          </w:p>
        </w:tc>
        <w:tc>
          <w:tcPr>
            <w:tcW w:w="360" w:type="dxa"/>
            <w:shd w:val="clear" w:color="auto" w:fill="auto"/>
          </w:tcPr>
          <w:p w:rsidR="00A77B3E">
            <w:pPr>
              <w:pStyle w:val="mqeng"/>
              <w:jc w:val="left"/>
            </w:pPr>
            <w:r>
              <w:rPr>
                <w:noProof w:val="0"/>
              </w:rPr>
              <w:t>- certificate of conformity with TR CU requirements No. EAEU RU C-RU.AYu64.B0000496/23 dated 20.06.2023 for small-sized, fire-resistant cables, flame-retardant when laid in bundles, with low smoke and gas emission, with copper conductors, with a thermal barrier of mica-containing tapes, with cross-linked polyethylene insulation and a sheath of reduced fire hazard polyvinyl chloride compound, for rated AC voltage of 500 and 1000 V at a frequency of 50 Hz, with the number of conductors (1, 2, 3, 4, 7, 10, 12, 14, 19, 24, 27, 30, 37, 52), nominal conductor cross-section from 0.35 mm</w:t>
            </w:r>
            <w:r>
              <w:rPr>
                <w:noProof w:val="0"/>
                <w:vertAlign w:val="superscript"/>
              </w:rPr>
              <w:t>2</w:t>
            </w:r>
            <w:r>
              <w:rPr>
                <w:noProof w:val="0"/>
              </w:rPr>
              <w:t xml:space="preserve"> to 2.5 mm</w:t>
            </w:r>
            <w:r>
              <w:rPr>
                <w:noProof w:val="0"/>
                <w:vertAlign w:val="superscript"/>
              </w:rPr>
              <w:t>2</w:t>
            </w:r>
            <w:r>
              <w:rPr>
                <w:noProof w:val="0"/>
              </w:rPr>
              <w:t>, of grades KMPvVng(A)-FRLS, KMPvVEng(A)-FRLS, KMPvVEVng(A)-FRLS, KMPvEVng(A)-FRLS, KMPvEVEng(A)-FRLS, KMPvEVEVng(A)-FRLS; with the number of shielded conductor pairs 16, 19, 37, nominal conductor cross-section 0.35 mm</w:t>
            </w:r>
            <w:r>
              <w:rPr>
                <w:noProof w:val="0"/>
                <w:vertAlign w:val="superscript"/>
              </w:rPr>
              <w:t>2</w:t>
            </w:r>
            <w:r>
              <w:rPr>
                <w:noProof w:val="0"/>
              </w:rPr>
              <w:t xml:space="preserve"> and 0.75 mm</w:t>
            </w:r>
            <w:r>
              <w:rPr>
                <w:noProof w:val="0"/>
                <w:vertAlign w:val="superscript"/>
              </w:rPr>
              <w:t>2</w:t>
            </w:r>
            <w:r>
              <w:rPr>
                <w:noProof w:val="0"/>
              </w:rPr>
              <w:t>, of grades KMPvEVng(A)-FRLS, KMPvEVEng(A)-FRLS, KMPEVEVng(A)-FRLS, manufactured in accordance with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1069</w:t>
              <w:br/>
            </w:r>
            <w:r>
              <w:rPr>
                <w:noProof/>
                <w:sz w:val="2"/>
              </w:rPr>
              <w:t>102ec412-0aea-45b5-bfb4-02095ed80efd</w:t>
            </w:r>
          </w:p>
        </w:tc>
        <w:tc>
          <w:tcPr>
            <w:tcW w:w="360" w:type="dxa"/>
            <w:shd w:val="clear" w:color="auto" w:fill="F2F2F2"/>
          </w:tcPr>
          <w:p w:rsidR="00A77B3E">
            <w:pPr>
              <w:pStyle w:val="mqrus"/>
              <w:jc w:val="left"/>
            </w:pPr>
            <w:r>
              <w:rPr>
                <w:noProof/>
              </w:rPr>
              <w:t>Серийный выпуск.</w:t>
            </w:r>
          </w:p>
        </w:tc>
        <w:tc>
          <w:tcPr>
            <w:tcW w:w="360" w:type="dxa"/>
            <w:shd w:val="clear" w:color="auto" w:fill="F2F2F2"/>
          </w:tcPr>
          <w:p w:rsidR="00A77B3E">
            <w:pPr>
              <w:pStyle w:val="mqeng"/>
              <w:jc w:val="left"/>
            </w:pPr>
            <w:r>
              <w:rPr>
                <w:noProof w:val="0"/>
              </w:rPr>
              <w:t>Serial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1070</w:t>
              <w:br/>
            </w:r>
            <w:r>
              <w:rPr>
                <w:noProof/>
                <w:sz w:val="2"/>
              </w:rPr>
              <w:t>0bc627b7-9298-462f-80a2-b68dd43a3b79</w:t>
            </w:r>
          </w:p>
        </w:tc>
        <w:tc>
          <w:tcPr>
            <w:tcW w:w="360" w:type="dxa"/>
            <w:shd w:val="clear" w:color="auto" w:fill="F2F2F2"/>
          </w:tcPr>
          <w:p w:rsidR="00A77B3E">
            <w:pPr>
              <w:pStyle w:val="mqrus"/>
              <w:jc w:val="left"/>
            </w:pPr>
            <w:r>
              <w:rPr>
                <w:noProof/>
              </w:rPr>
              <w:t>Срок действия до 03.04.2028;</w:t>
            </w:r>
          </w:p>
        </w:tc>
        <w:tc>
          <w:tcPr>
            <w:tcW w:w="360" w:type="dxa"/>
            <w:shd w:val="clear" w:color="auto" w:fill="auto"/>
          </w:tcPr>
          <w:p w:rsidR="00A77B3E">
            <w:pPr>
              <w:pStyle w:val="mqeng"/>
              <w:jc w:val="left"/>
            </w:pPr>
            <w:r>
              <w:rPr>
                <w:noProof w:val="0"/>
              </w:rPr>
              <w:t>Valid until 03.04.2028;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1071</w:t>
              <w:br/>
            </w:r>
            <w:r>
              <w:rPr>
                <w:noProof/>
                <w:sz w:val="2"/>
              </w:rPr>
              <w:t>2db66565-7ebc-44a3-a958-c4f6cc60bd22</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решение № 2690-ИК3/00496/23/ЕАЭС от 26.03.2026 о подтверждении действия сертификата соответствия по результатам планового инспекционного контроля за сертифицированной продукцией;</w:t>
            </w:r>
            <w:r>
              <w:rPr>
                <w:rStyle w:val="mqInternal"/>
                <w:b w:val="0"/>
                <w:i w:val="0"/>
                <w:noProof/>
                <w:u w:val="none"/>
                <w:vertAlign w:val="baseline"/>
              </w:rPr>
              <w:t>{2]</w:t>
            </w:r>
          </w:p>
        </w:tc>
        <w:tc>
          <w:tcPr>
            <w:tcW w:w="360" w:type="dxa"/>
            <w:shd w:val="clear" w:color="auto" w:fill="auto"/>
          </w:tcPr>
          <w:p w:rsidR="00A77B3E">
            <w:pPr>
              <w:pStyle w:val="mqeng"/>
              <w:jc w:val="left"/>
            </w:pPr>
            <w:r>
              <w:rPr>
                <w:noProof w:val="0"/>
              </w:rPr>
              <w:t xml:space="preserve">- </w:t>
            </w:r>
            <w:r>
              <w:rPr>
                <w:rStyle w:val="mqInternal"/>
                <w:b w:val="0"/>
                <w:i w:val="0"/>
                <w:noProof/>
                <w:u w:val="none"/>
                <w:vertAlign w:val="baseline"/>
              </w:rPr>
              <w:t>[1}</w:t>
            </w:r>
            <w:r>
              <w:rPr>
                <w:noProof w:val="0"/>
              </w:rPr>
              <w:t>decision No. 2690-IK3/00496/23/EAEU dated 26.03.2026 confirming the validity of the certificate of conformity based on the results of scheduled surveillance of certified products;</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1072</w:t>
              <w:br/>
            </w:r>
            <w:r>
              <w:rPr>
                <w:noProof/>
                <w:sz w:val="2"/>
              </w:rPr>
              <w:t>7e1ecd99-d380-405c-97c7-1c91e28c6efa</w:t>
            </w:r>
          </w:p>
        </w:tc>
        <w:tc>
          <w:tcPr>
            <w:tcW w:w="360" w:type="dxa"/>
            <w:shd w:val="clear" w:color="auto" w:fill="F2F2F2"/>
          </w:tcPr>
          <w:p w:rsidR="00A77B3E">
            <w:pPr>
              <w:pStyle w:val="mqrus"/>
              <w:jc w:val="left"/>
            </w:pPr>
            <w:r>
              <w:rPr>
                <w:noProof/>
              </w:rPr>
              <w:t>Аттестат аккредитации органа по сертификации продукции и услуг «Полисерт»</w:t>
            </w:r>
          </w:p>
        </w:tc>
        <w:tc>
          <w:tcPr>
            <w:tcW w:w="360" w:type="dxa"/>
            <w:shd w:val="clear" w:color="auto" w:fill="auto"/>
          </w:tcPr>
          <w:p w:rsidR="00A77B3E">
            <w:pPr>
              <w:pStyle w:val="mqeng"/>
              <w:jc w:val="left"/>
            </w:pPr>
            <w:r>
              <w:rPr>
                <w:noProof w:val="0"/>
              </w:rPr>
              <w:t>Accreditation certificate of the Product and Services Certification Body Polisert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1073</w:t>
              <w:br/>
            </w:r>
            <w:r>
              <w:rPr>
                <w:noProof/>
                <w:sz w:val="2"/>
              </w:rPr>
              <w:t>97e32b01-028a-4224-8569-bb857b5a4936</w:t>
            </w:r>
          </w:p>
        </w:tc>
        <w:tc>
          <w:tcPr>
            <w:tcW w:w="360" w:type="dxa"/>
            <w:shd w:val="clear" w:color="auto" w:fill="F2F2F2"/>
          </w:tcPr>
          <w:p w:rsidR="00A77B3E">
            <w:pPr>
              <w:pStyle w:val="mqrus"/>
              <w:jc w:val="left"/>
            </w:pPr>
            <w:r>
              <w:rPr>
                <w:noProof/>
              </w:rPr>
              <w:t>АНО по сертификации «Электросерт» рег. № RA.RU.10АЮ64 от 21.07.2015.</w:t>
            </w:r>
          </w:p>
        </w:tc>
        <w:tc>
          <w:tcPr>
            <w:tcW w:w="360" w:type="dxa"/>
            <w:shd w:val="clear" w:color="auto" w:fill="F2F2F2"/>
          </w:tcPr>
          <w:p w:rsidR="00A77B3E">
            <w:pPr>
              <w:pStyle w:val="mqeng"/>
              <w:jc w:val="left"/>
            </w:pPr>
            <w:r>
              <w:rPr>
                <w:noProof w:val="0"/>
              </w:rPr>
              <w:t>ANO for certification Electrosert reg. No. RA.RU.10AYu64 dated 21.07.2015.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1074</w:t>
              <w:br/>
            </w:r>
            <w:r>
              <w:rPr>
                <w:noProof/>
                <w:sz w:val="2"/>
              </w:rPr>
              <w:t>55ed471f-0490-4fe3-a880-826bc69d2620</w:t>
            </w:r>
          </w:p>
        </w:tc>
        <w:tc>
          <w:tcPr>
            <w:tcW w:w="360" w:type="dxa"/>
            <w:shd w:val="clear" w:color="auto" w:fill="F2F2F2"/>
          </w:tcPr>
          <w:p w:rsidR="00A77B3E">
            <w:pPr>
              <w:pStyle w:val="mqrus"/>
              <w:jc w:val="left"/>
            </w:pPr>
            <w:r>
              <w:rPr>
                <w:noProof/>
              </w:rPr>
              <w:t xml:space="preserve">- сертификат соответствия требованиям ТР ПБ № RU C-RU.АЮ64.В.00435/23 от 10.08.2023  </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на кабели малогабаритные, огнестойкие, не распространяющие горение при групповой прокладке, с низким дымо- и газовыделением, с медными жилами, с термическим барьером из слюдосодержащих лент, с изоляцией из сшитого полиэтилена и оболочкой из поливинилхлоридного пластиката пониженной пожарной опасности, на номинальное переменное напряжение 500 и 1000 В частотой 200 кГц или постоянное напряжение 750 В и 1500 В соответственно, в том числе в тропическом исполнении:</w:t>
            </w:r>
          </w:p>
        </w:tc>
        <w:tc>
          <w:tcPr>
            <w:tcW w:w="360" w:type="dxa"/>
            <w:shd w:val="clear" w:color="auto" w:fill="auto"/>
          </w:tcPr>
          <w:p w:rsidR="00A77B3E">
            <w:pPr>
              <w:pStyle w:val="mqeng"/>
              <w:jc w:val="left"/>
            </w:pPr>
            <w:r>
              <w:rPr>
                <w:noProof w:val="0"/>
              </w:rPr>
              <w:t xml:space="preserve">- certificate of conformity with fire safety requirements No. RU C-RU.AYu64.B.00435/23 dated 10.08.2023  </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for small-sized, fire-resistant cables, flame-retardant when laid in bundles, with low smoke and gas emission, with copper conductors, with a thermal barrier of mica-containing tapes, with cross-linked polyethylene insulation and a sheath of reduced fire hazard polyvinyl chloride compound, for rated AC voltage of 500 and 1000 V at a frequency of 200 kHz or DC voltage of 750 V and 1500 V, respectively, including tropical versions: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1075</w:t>
              <w:br/>
            </w:r>
            <w:r>
              <w:rPr>
                <w:noProof/>
                <w:sz w:val="2"/>
              </w:rPr>
              <w:t>da8a9a56-7bec-4e87-b3c6-3465c68409be</w:t>
            </w:r>
          </w:p>
        </w:tc>
        <w:tc>
          <w:tcPr>
            <w:tcW w:w="360" w:type="dxa"/>
            <w:shd w:val="clear" w:color="auto" w:fill="F2F2F2"/>
          </w:tcPr>
          <w:p w:rsidR="00A77B3E">
            <w:pPr>
              <w:pStyle w:val="mqrus"/>
              <w:jc w:val="left"/>
            </w:pPr>
            <w:r>
              <w:rPr>
                <w:noProof/>
              </w:rPr>
              <w:t>- с числом жил (1, 2, 3, 4, 7, 10, 12, 14, 19, 24, 27, 30, 37, 52), номинальным сечением жилы от 0,35 мм</w:t>
            </w:r>
            <w:r>
              <w:rPr>
                <w:b w:val="0"/>
                <w:i w:val="0"/>
                <w:noProof/>
                <w:u w:val="none"/>
                <w:vertAlign w:val="superscript"/>
              </w:rPr>
              <w:t>2</w:t>
            </w:r>
            <w:r>
              <w:rPr>
                <w:b w:val="0"/>
                <w:i w:val="0"/>
                <w:noProof/>
                <w:u w:val="none"/>
                <w:vertAlign w:val="baseline"/>
              </w:rPr>
              <w:t xml:space="preserve"> до 2,5 мм</w:t>
            </w:r>
            <w:r>
              <w:rPr>
                <w:b w:val="0"/>
                <w:i w:val="0"/>
                <w:noProof/>
                <w:u w:val="none"/>
                <w:vertAlign w:val="superscript"/>
              </w:rPr>
              <w:t>2</w:t>
            </w:r>
            <w:r>
              <w:rPr>
                <w:b w:val="0"/>
                <w:i w:val="0"/>
                <w:noProof/>
                <w:u w:val="none"/>
                <w:vertAlign w:val="baseline"/>
              </w:rPr>
              <w:t>, марок КМПвВнг(А)-FRLS, КМПвВЭнг(А)-FRLS, КМПвВЭВнг(А)-FRLS, КМПвЭВнг(А)-FRLS, КМПвЭВЭнг(А)-FRLS, КМПвЭВЭВнг(А)-FRLS;</w:t>
            </w:r>
          </w:p>
        </w:tc>
        <w:tc>
          <w:tcPr>
            <w:tcW w:w="360" w:type="dxa"/>
            <w:shd w:val="clear" w:color="auto" w:fill="auto"/>
          </w:tcPr>
          <w:p w:rsidR="00A77B3E">
            <w:pPr>
              <w:pStyle w:val="mqeng"/>
              <w:jc w:val="left"/>
            </w:pPr>
            <w:r>
              <w:rPr>
                <w:noProof w:val="0"/>
              </w:rPr>
              <w:t>- with the number of conductors (1, 2, 3, 4, 7, 10, 12, 14, 19, 24, 27, 30, 37, 52), nominal conductor cross-section from 0.35 mm</w:t>
            </w:r>
            <w:r>
              <w:rPr>
                <w:noProof w:val="0"/>
                <w:vertAlign w:val="superscript"/>
              </w:rPr>
              <w:t>2</w:t>
            </w:r>
            <w:r>
              <w:rPr>
                <w:noProof w:val="0"/>
              </w:rPr>
              <w:t xml:space="preserve"> to 2.5 mm</w:t>
            </w:r>
            <w:r>
              <w:rPr>
                <w:noProof w:val="0"/>
                <w:vertAlign w:val="superscript"/>
              </w:rPr>
              <w:t>2</w:t>
            </w:r>
            <w:r>
              <w:rPr>
                <w:noProof w:val="0"/>
              </w:rPr>
              <w:t>, of grades KMPvVng(A)-FRLS, KMPvVEng(A)-FRLS, KMPvVEVng(A)-FRLS, KMPvEVng(A)-FRLS, KMPvEVEng(A)-FRLS, KMPvEVEVng(A)-FRLS;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1076</w:t>
              <w:br/>
            </w:r>
            <w:r>
              <w:rPr>
                <w:noProof/>
                <w:sz w:val="2"/>
              </w:rPr>
              <w:t>1598a9e9-f6a1-48b9-87d6-883fc4f1e37e</w:t>
            </w:r>
          </w:p>
        </w:tc>
        <w:tc>
          <w:tcPr>
            <w:tcW w:w="360" w:type="dxa"/>
            <w:shd w:val="clear" w:color="auto" w:fill="F2F2F2"/>
          </w:tcPr>
          <w:p w:rsidR="00A77B3E">
            <w:pPr>
              <w:pStyle w:val="mqrus"/>
              <w:jc w:val="left"/>
            </w:pPr>
            <w:r>
              <w:rPr>
                <w:noProof/>
              </w:rPr>
              <w:t>- с числом экранированных пар жил 16, 19, 37, номинальным сечением жилы 0,35 мм</w:t>
            </w:r>
            <w:r>
              <w:rPr>
                <w:b w:val="0"/>
                <w:i w:val="0"/>
                <w:noProof/>
                <w:u w:val="none"/>
                <w:vertAlign w:val="superscript"/>
              </w:rPr>
              <w:t xml:space="preserve">2 </w:t>
            </w:r>
            <w:r>
              <w:rPr>
                <w:b w:val="0"/>
                <w:i w:val="0"/>
                <w:noProof/>
                <w:u w:val="none"/>
                <w:vertAlign w:val="baseline"/>
              </w:rPr>
              <w:t>и 0,75 мм</w:t>
            </w:r>
            <w:r>
              <w:rPr>
                <w:b w:val="0"/>
                <w:i w:val="0"/>
                <w:noProof/>
                <w:u w:val="none"/>
                <w:vertAlign w:val="superscript"/>
              </w:rPr>
              <w:t>2</w:t>
            </w:r>
            <w:r>
              <w:rPr>
                <w:b w:val="0"/>
                <w:i w:val="0"/>
                <w:noProof/>
                <w:u w:val="none"/>
                <w:vertAlign w:val="baseline"/>
              </w:rPr>
              <w:t>, марок КМПвЭВнг(А)-FRLS, КМПвЭВЭнг(А)-FRLS, КМПЭВЭВнг(А)-FRLS, изготовленные в соответствии с ТУ 16.К71-337-2004 и предназначенные для применения на атомных станциях.</w:t>
            </w:r>
          </w:p>
        </w:tc>
        <w:tc>
          <w:tcPr>
            <w:tcW w:w="360" w:type="dxa"/>
            <w:shd w:val="clear" w:color="auto" w:fill="auto"/>
          </w:tcPr>
          <w:p w:rsidR="00A77B3E">
            <w:pPr>
              <w:pStyle w:val="mqeng"/>
              <w:jc w:val="left"/>
            </w:pPr>
            <w:r>
              <w:rPr>
                <w:noProof w:val="0"/>
              </w:rPr>
              <w:t>- with the number of shielded conductor pairs 16, 19, 37, nominal conductor cross-section 0.35 mm</w:t>
            </w:r>
            <w:r>
              <w:rPr>
                <w:noProof w:val="0"/>
                <w:vertAlign w:val="superscript"/>
              </w:rPr>
              <w:t>2</w:t>
            </w:r>
            <w:r>
              <w:rPr>
                <w:noProof w:val="0"/>
              </w:rPr>
              <w:t xml:space="preserve"> and 0.75 mm</w:t>
            </w:r>
            <w:r>
              <w:rPr>
                <w:noProof w:val="0"/>
                <w:vertAlign w:val="superscript"/>
              </w:rPr>
              <w:t>2</w:t>
            </w:r>
            <w:r>
              <w:rPr>
                <w:noProof w:val="0"/>
              </w:rPr>
              <w:t>, of grades KMPvEVng(A)-FRLS, KMPvEVEng(A)-FRLS, KMPEVEVng(A)-FRLS, manufactured in accordance with TU 16.K71-337-2004 and intended for use at nuclear power plants.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1077</w:t>
              <w:br/>
            </w:r>
            <w:r>
              <w:rPr>
                <w:noProof/>
                <w:sz w:val="2"/>
              </w:rPr>
              <w:t>af0c130e-f892-4d2e-a76a-e06e4b270eeb</w:t>
            </w:r>
          </w:p>
        </w:tc>
        <w:tc>
          <w:tcPr>
            <w:tcW w:w="360" w:type="dxa"/>
            <w:shd w:val="clear" w:color="auto" w:fill="F2F2F2"/>
          </w:tcPr>
          <w:p w:rsidR="00A77B3E">
            <w:pPr>
              <w:pStyle w:val="mqrus"/>
              <w:jc w:val="left"/>
            </w:pPr>
            <w:r>
              <w:rPr>
                <w:noProof/>
              </w:rPr>
              <w:t>Серийный выпуск.</w:t>
            </w:r>
          </w:p>
        </w:tc>
        <w:tc>
          <w:tcPr>
            <w:tcW w:w="360" w:type="dxa"/>
            <w:shd w:val="clear" w:color="auto" w:fill="F2F2F2"/>
          </w:tcPr>
          <w:p w:rsidR="00A77B3E">
            <w:pPr>
              <w:pStyle w:val="mqeng"/>
              <w:jc w:val="left"/>
            </w:pPr>
            <w:r>
              <w:rPr>
                <w:noProof w:val="0"/>
              </w:rPr>
              <w:t>Serial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1078</w:t>
              <w:br/>
            </w:r>
            <w:r>
              <w:rPr>
                <w:noProof/>
                <w:sz w:val="2"/>
              </w:rPr>
              <w:t>39f89015-3b66-4fcd-83e4-994d1a16fc45</w:t>
            </w:r>
          </w:p>
        </w:tc>
        <w:tc>
          <w:tcPr>
            <w:tcW w:w="360" w:type="dxa"/>
            <w:shd w:val="clear" w:color="auto" w:fill="F2F2F2"/>
          </w:tcPr>
          <w:p w:rsidR="00A77B3E">
            <w:pPr>
              <w:pStyle w:val="mqrus"/>
              <w:jc w:val="left"/>
            </w:pPr>
            <w:r>
              <w:rPr>
                <w:noProof/>
              </w:rPr>
              <w:t>Срок действия до 09.08.2028.</w:t>
            </w:r>
          </w:p>
        </w:tc>
        <w:tc>
          <w:tcPr>
            <w:tcW w:w="360" w:type="dxa"/>
            <w:shd w:val="clear" w:color="auto" w:fill="auto"/>
          </w:tcPr>
          <w:p w:rsidR="00A77B3E">
            <w:pPr>
              <w:pStyle w:val="mqeng"/>
              <w:jc w:val="left"/>
            </w:pPr>
            <w:r>
              <w:rPr>
                <w:noProof w:val="0"/>
              </w:rPr>
              <w:t>Valid until 09.08.2028.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1079</w:t>
              <w:br/>
            </w:r>
            <w:r>
              <w:rPr>
                <w:noProof/>
                <w:sz w:val="2"/>
              </w:rPr>
              <w:t>e732340d-71d3-4364-b911-4409e67ac0f6</w:t>
            </w:r>
          </w:p>
        </w:tc>
        <w:tc>
          <w:tcPr>
            <w:tcW w:w="360" w:type="dxa"/>
            <w:shd w:val="clear" w:color="auto" w:fill="F2F2F2"/>
          </w:tcPr>
          <w:p w:rsidR="00A77B3E">
            <w:pPr>
              <w:pStyle w:val="mqrus"/>
              <w:jc w:val="left"/>
            </w:pPr>
            <w:r>
              <w:rPr>
                <w:noProof/>
              </w:rPr>
              <w:t>- решение № 00004-ИК3/00435/23/ТР от 26.05.2026 о подтверждении действия сертификата соответствия по результатам планового инспекционного контроля за сертифицированной продукцией.</w:t>
            </w:r>
          </w:p>
        </w:tc>
        <w:tc>
          <w:tcPr>
            <w:tcW w:w="360" w:type="dxa"/>
            <w:shd w:val="clear" w:color="auto" w:fill="auto"/>
          </w:tcPr>
          <w:p w:rsidR="00A77B3E">
            <w:pPr>
              <w:pStyle w:val="mqeng"/>
              <w:jc w:val="left"/>
            </w:pPr>
            <w:r>
              <w:rPr>
                <w:noProof w:val="0"/>
              </w:rPr>
              <w:t>- decision No. 00004-IK3/00435/23/TR dated 26.05.2026 confirming the validity of the certificate of conformity based on the results of scheduled surveillance of certified products.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1080</w:t>
              <w:br/>
            </w:r>
            <w:r>
              <w:rPr>
                <w:noProof/>
                <w:sz w:val="2"/>
              </w:rPr>
              <w:t>e93ec5af-4f2a-4c7f-b396-67b116ea6378</w:t>
            </w:r>
          </w:p>
        </w:tc>
        <w:tc>
          <w:tcPr>
            <w:tcW w:w="360" w:type="dxa"/>
            <w:shd w:val="clear" w:color="auto" w:fill="F2F2F2"/>
          </w:tcPr>
          <w:p w:rsidR="00A77B3E">
            <w:pPr>
              <w:pStyle w:val="mqrus"/>
              <w:jc w:val="left"/>
            </w:pPr>
            <w:r>
              <w:rPr>
                <w:noProof/>
              </w:rPr>
              <w:t>Аттестат аккредитации органа по сертификации продукции и услуг «Полисерт»</w:t>
            </w:r>
          </w:p>
        </w:tc>
        <w:tc>
          <w:tcPr>
            <w:tcW w:w="360" w:type="dxa"/>
            <w:shd w:val="clear" w:color="auto" w:fill="auto"/>
          </w:tcPr>
          <w:p w:rsidR="00A77B3E">
            <w:pPr>
              <w:pStyle w:val="mqeng"/>
              <w:jc w:val="left"/>
            </w:pPr>
            <w:r>
              <w:rPr>
                <w:noProof w:val="0"/>
              </w:rPr>
              <w:t>Accreditation certificate of the Product and Services Certification Body Polisert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1081</w:t>
              <w:br/>
            </w:r>
            <w:r>
              <w:rPr>
                <w:noProof/>
                <w:sz w:val="2"/>
              </w:rPr>
              <w:t>75b3dc21-84fb-4de1-ac57-4b9b13fa3994</w:t>
            </w:r>
          </w:p>
        </w:tc>
        <w:tc>
          <w:tcPr>
            <w:tcW w:w="360" w:type="dxa"/>
            <w:shd w:val="clear" w:color="auto" w:fill="F2F2F2"/>
          </w:tcPr>
          <w:p w:rsidR="00A77B3E">
            <w:pPr>
              <w:pStyle w:val="mqrus"/>
              <w:jc w:val="left"/>
            </w:pPr>
            <w:r>
              <w:rPr>
                <w:noProof/>
              </w:rPr>
              <w:t>АНО по сертификации «Электросерт» рег. № RA.RU.10АЮ64 от 21.07.2015.</w:t>
            </w:r>
          </w:p>
        </w:tc>
        <w:tc>
          <w:tcPr>
            <w:tcW w:w="360" w:type="dxa"/>
            <w:shd w:val="clear" w:color="auto" w:fill="F2F2F2"/>
          </w:tcPr>
          <w:p w:rsidR="00A77B3E">
            <w:pPr>
              <w:pStyle w:val="mqeng"/>
              <w:jc w:val="left"/>
            </w:pPr>
            <w:r>
              <w:rPr>
                <w:noProof w:val="0"/>
              </w:rPr>
              <w:t>ANO for certification Electrosert reg. No. RA.RU.10AYu64 dated 21.07.2015.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1082</w:t>
              <w:br/>
            </w:r>
            <w:r>
              <w:rPr>
                <w:noProof/>
                <w:sz w:val="2"/>
              </w:rPr>
              <w:t>61793569-a432-4533-8195-deeee8ba3679</w:t>
            </w:r>
          </w:p>
        </w:tc>
        <w:tc>
          <w:tcPr>
            <w:tcW w:w="360" w:type="dxa"/>
            <w:shd w:val="clear" w:color="auto" w:fill="F2F2F2"/>
          </w:tcPr>
          <w:p w:rsidR="00A77B3E">
            <w:pPr>
              <w:pStyle w:val="mqrus"/>
              <w:jc w:val="left"/>
            </w:pPr>
            <w:r>
              <w:rPr>
                <w:noProof/>
              </w:rPr>
              <w:t>Копии сертификатов с УД прикладываются к Акту.</w:t>
            </w:r>
          </w:p>
        </w:tc>
        <w:tc>
          <w:tcPr>
            <w:tcW w:w="360" w:type="dxa"/>
            <w:shd w:val="clear" w:color="auto" w:fill="F2F2F2"/>
          </w:tcPr>
          <w:p w:rsidR="00A77B3E">
            <w:pPr>
              <w:pStyle w:val="mqeng"/>
              <w:jc w:val="left"/>
            </w:pPr>
            <w:r>
              <w:rPr>
                <w:noProof w:val="0"/>
              </w:rPr>
              <w:t>Copies of certificates with the Quality Assurance Documentation are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1083</w:t>
              <w:br/>
            </w:r>
            <w:r>
              <w:rPr>
                <w:noProof/>
                <w:sz w:val="2"/>
              </w:rPr>
              <w:t>b950400a-27d6-4150-9f29-bbd8d90f1152</w:t>
            </w:r>
          </w:p>
        </w:tc>
        <w:tc>
          <w:tcPr>
            <w:tcW w:w="360" w:type="dxa"/>
            <w:shd w:val="clear" w:color="auto" w:fill="F2F2F2"/>
          </w:tcPr>
          <w:p w:rsidR="00A77B3E">
            <w:pPr>
              <w:pStyle w:val="mqrus"/>
              <w:jc w:val="left"/>
            </w:pPr>
            <w:r>
              <w:rPr>
                <w:noProof/>
              </w:rPr>
              <w:t>1.3.</w:t>
            </w:r>
          </w:p>
        </w:tc>
        <w:tc>
          <w:tcPr>
            <w:tcW w:w="360" w:type="dxa"/>
            <w:shd w:val="clear" w:color="auto" w:fill="F2F2F2"/>
          </w:tcPr>
          <w:p w:rsidR="00A77B3E">
            <w:pPr>
              <w:pStyle w:val="mqeng"/>
              <w:jc w:val="left"/>
            </w:pPr>
            <w:r>
              <w:rPr>
                <w:noProof w:val="0"/>
              </w:rPr>
              <w:t>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1084</w:t>
              <w:br/>
            </w:r>
            <w:r>
              <w:rPr>
                <w:noProof/>
                <w:sz w:val="2"/>
              </w:rPr>
              <w:t>5e75535f-fcff-4bab-a5df-77cea7f78be8</w:t>
            </w:r>
          </w:p>
        </w:tc>
        <w:tc>
          <w:tcPr>
            <w:tcW w:w="360" w:type="dxa"/>
            <w:shd w:val="clear" w:color="auto" w:fill="F2F2F2"/>
          </w:tcPr>
          <w:p w:rsidR="00A77B3E">
            <w:pPr>
              <w:pStyle w:val="mqrus"/>
              <w:jc w:val="left"/>
            </w:pPr>
            <w:r>
              <w:rPr>
                <w:noProof/>
              </w:rPr>
              <w:t>Наличие плана надзора АЯР.</w:t>
            </w:r>
          </w:p>
        </w:tc>
        <w:tc>
          <w:tcPr>
            <w:tcW w:w="360" w:type="dxa"/>
            <w:shd w:val="clear" w:color="auto" w:fill="F2F2F2"/>
          </w:tcPr>
          <w:p w:rsidR="00A77B3E">
            <w:pPr>
              <w:pStyle w:val="mqeng"/>
              <w:jc w:val="left"/>
            </w:pPr>
            <w:r>
              <w:rPr>
                <w:noProof w:val="0"/>
              </w:rPr>
              <w:t>Availability of the AYaR supervision plan.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1085</w:t>
              <w:br/>
            </w:r>
            <w:r>
              <w:rPr>
                <w:noProof/>
                <w:sz w:val="2"/>
              </w:rPr>
              <w:t>abb50694-4ba5-472e-b9e9-8545743049eb</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1086</w:t>
              <w:br/>
            </w:r>
            <w:r>
              <w:rPr>
                <w:noProof/>
                <w:sz w:val="2"/>
              </w:rPr>
              <w:t>624980fb-0cad-43e4-b9c8-8edd34bbb59d</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1087</w:t>
              <w:br/>
            </w:r>
            <w:r>
              <w:rPr>
                <w:noProof/>
                <w:sz w:val="2"/>
              </w:rPr>
              <w:t>93d95c25-e90f-4dc8-877c-b4c96c681f4d</w:t>
            </w:r>
          </w:p>
        </w:tc>
        <w:tc>
          <w:tcPr>
            <w:tcW w:w="360" w:type="dxa"/>
            <w:shd w:val="clear" w:color="auto" w:fill="F2F2F2"/>
          </w:tcPr>
          <w:p w:rsidR="00A77B3E">
            <w:pPr>
              <w:pStyle w:val="mqrus"/>
              <w:jc w:val="left"/>
            </w:pPr>
            <w:r>
              <w:rPr>
                <w:noProof/>
              </w:rPr>
              <w:t>Наличие плана надзора АЯР.</w:t>
            </w:r>
          </w:p>
        </w:tc>
        <w:tc>
          <w:tcPr>
            <w:tcW w:w="360" w:type="dxa"/>
            <w:shd w:val="clear" w:color="auto" w:fill="F2F2F2"/>
          </w:tcPr>
          <w:p w:rsidR="00A77B3E">
            <w:pPr>
              <w:pStyle w:val="mqeng"/>
              <w:jc w:val="left"/>
            </w:pPr>
            <w:r>
              <w:rPr>
                <w:noProof w:val="0"/>
              </w:rPr>
              <w:t>Availability of the AYaR supervision plan.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1088</w:t>
              <w:br/>
            </w:r>
            <w:r>
              <w:rPr>
                <w:noProof/>
                <w:sz w:val="2"/>
              </w:rPr>
              <w:t>2acfaa27-4bcf-4fa8-b603-0b00bfbd1e11</w:t>
            </w:r>
          </w:p>
        </w:tc>
        <w:tc>
          <w:tcPr>
            <w:tcW w:w="360" w:type="dxa"/>
            <w:shd w:val="clear" w:color="auto" w:fill="F2F2F2"/>
          </w:tcPr>
          <w:p w:rsidR="00A77B3E">
            <w:pPr>
              <w:pStyle w:val="mqrus"/>
              <w:jc w:val="left"/>
            </w:pPr>
            <w:r>
              <w:rPr>
                <w:noProof/>
              </w:rPr>
              <w:t>Документы для подачи в АЯР уведомления о начале изготовления кабельной продукции  для АЭС «Аккую» по спецификации № 35 от 19.02.2026 были направлены АО «Завод «Энергокабель» письмом № 539</w:t>
            </w:r>
            <w:r>
              <w:rPr>
                <w:b/>
                <w:i w:val="0"/>
                <w:noProof/>
                <w:u w:val="none"/>
                <w:vertAlign w:val="baseline"/>
              </w:rPr>
              <w:t xml:space="preserve"> </w:t>
            </w:r>
            <w:r>
              <w:rPr>
                <w:b w:val="0"/>
                <w:i w:val="0"/>
                <w:noProof/>
                <w:u w:val="none"/>
                <w:vertAlign w:val="baseline"/>
              </w:rPr>
              <w:t>от 07.07.2026.</w:t>
            </w:r>
          </w:p>
        </w:tc>
        <w:tc>
          <w:tcPr>
            <w:tcW w:w="360" w:type="dxa"/>
            <w:shd w:val="clear" w:color="auto" w:fill="auto"/>
          </w:tcPr>
          <w:p w:rsidR="00A77B3E">
            <w:pPr>
              <w:pStyle w:val="mqeng"/>
              <w:jc w:val="left"/>
            </w:pPr>
            <w:r>
              <w:rPr>
                <w:noProof w:val="0"/>
              </w:rPr>
              <w:t>Documents for submitting to AYaR a notification of the start of manufacturing of cable products for Akkuyu NPP under specification No. 35 dated 19.02.2026 were sent by JSC Zavod Energokabel by letter No. 539</w:t>
            </w:r>
            <w:r>
              <w:rPr>
                <w:b/>
                <w:noProof w:val="0"/>
              </w:rPr>
              <w:t xml:space="preserve"> </w:t>
            </w:r>
            <w:r>
              <w:rPr>
                <w:noProof w:val="0"/>
              </w:rPr>
              <w:t>dated 07.07.2026.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1089</w:t>
              <w:br/>
            </w:r>
            <w:r>
              <w:rPr>
                <w:noProof/>
                <w:sz w:val="2"/>
              </w:rPr>
              <w:t>79cea991-7839-431e-9899-7c22f32342c8</w:t>
            </w:r>
          </w:p>
        </w:tc>
        <w:tc>
          <w:tcPr>
            <w:tcW w:w="360" w:type="dxa"/>
            <w:shd w:val="clear" w:color="auto" w:fill="F2F2F2"/>
          </w:tcPr>
          <w:p w:rsidR="00A77B3E">
            <w:pPr>
              <w:pStyle w:val="mqrus"/>
              <w:jc w:val="left"/>
            </w:pPr>
            <w:r>
              <w:rPr>
                <w:noProof/>
              </w:rPr>
              <w:t>AKKUYU NŰKLEER направлено в АЯР извещение о начале изготовления материалов письмом № 2-СQ-22/26116 от 09.07.2026.</w:t>
            </w:r>
          </w:p>
        </w:tc>
        <w:tc>
          <w:tcPr>
            <w:tcW w:w="360" w:type="dxa"/>
            <w:shd w:val="clear" w:color="auto" w:fill="auto"/>
          </w:tcPr>
          <w:p w:rsidR="00A77B3E">
            <w:pPr>
              <w:pStyle w:val="mqeng"/>
              <w:jc w:val="left"/>
            </w:pPr>
            <w:r>
              <w:rPr>
                <w:noProof w:val="0"/>
              </w:rPr>
              <w:t>AKKUYU NŰKLEER sent to AYaR a notice of the start of manufacturing of materials by letter No. 2-CQ-22/26116 dated 09.07.2026.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1090</w:t>
              <w:br/>
            </w:r>
            <w:r>
              <w:rPr>
                <w:noProof/>
                <w:sz w:val="2"/>
              </w:rPr>
              <w:t>a1b03498-91a0-42bf-a344-ae4c46df11ae</w:t>
            </w:r>
          </w:p>
        </w:tc>
        <w:tc>
          <w:tcPr>
            <w:tcW w:w="360" w:type="dxa"/>
            <w:shd w:val="clear" w:color="auto" w:fill="F2F2F2"/>
          </w:tcPr>
          <w:p w:rsidR="00A77B3E">
            <w:pPr>
              <w:pStyle w:val="mqrus"/>
              <w:jc w:val="left"/>
            </w:pPr>
            <w:r>
              <w:rPr>
                <w:noProof/>
              </w:rPr>
              <w:t>План надзора АЯР на момент проведения проверки отсутствует.</w:t>
            </w:r>
          </w:p>
        </w:tc>
        <w:tc>
          <w:tcPr>
            <w:tcW w:w="360" w:type="dxa"/>
            <w:shd w:val="clear" w:color="auto" w:fill="F2F2F2"/>
          </w:tcPr>
          <w:p w:rsidR="00A77B3E">
            <w:pPr>
              <w:pStyle w:val="mqeng"/>
              <w:jc w:val="left"/>
            </w:pPr>
            <w:r>
              <w:rPr>
                <w:noProof w:val="0"/>
              </w:rPr>
              <w:t>The AYaR surveillance plan at the time of the inspection is not available.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1091</w:t>
              <w:br/>
            </w:r>
            <w:r>
              <w:rPr>
                <w:noProof/>
                <w:sz w:val="2"/>
              </w:rPr>
              <w:t>061921e1-ebb5-4b59-b77f-14477251aae1</w:t>
            </w:r>
          </w:p>
        </w:tc>
        <w:tc>
          <w:tcPr>
            <w:tcW w:w="360" w:type="dxa"/>
            <w:shd w:val="clear" w:color="auto" w:fill="F2F2F2"/>
          </w:tcPr>
          <w:p w:rsidR="00A77B3E">
            <w:pPr>
              <w:pStyle w:val="mqrus"/>
              <w:jc w:val="left"/>
            </w:pPr>
            <w:r>
              <w:rPr>
                <w:noProof/>
              </w:rPr>
              <w:t>На основании письма № Е-70469638-120.02-65149 завод-изготовитель может приступить к началу изготовления продукции, не дожидаясь получения разрешения на производство и плана надзора.</w:t>
            </w:r>
          </w:p>
        </w:tc>
        <w:tc>
          <w:tcPr>
            <w:tcW w:w="360" w:type="dxa"/>
            <w:shd w:val="clear" w:color="auto" w:fill="F2F2F2"/>
          </w:tcPr>
          <w:p w:rsidR="00A77B3E">
            <w:pPr>
              <w:pStyle w:val="mqeng"/>
              <w:jc w:val="left"/>
            </w:pPr>
            <w:r>
              <w:rPr>
                <w:noProof w:val="0"/>
              </w:rPr>
              <w:t>Based on letter No. E-70469638-120.02-65149, the manufacturer may begin production without waiting for the production permit and surveillance plan.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1092</w:t>
              <w:br/>
            </w:r>
            <w:r>
              <w:rPr>
                <w:noProof/>
                <w:sz w:val="2"/>
              </w:rPr>
              <w:t>06bc5f9d-0f95-4c65-9bc8-eb09bdcd9672</w:t>
            </w:r>
          </w:p>
        </w:tc>
        <w:tc>
          <w:tcPr>
            <w:tcW w:w="360" w:type="dxa"/>
            <w:shd w:val="clear" w:color="auto" w:fill="F2F2F2"/>
          </w:tcPr>
          <w:p w:rsidR="00A77B3E">
            <w:pPr>
              <w:pStyle w:val="mqrus"/>
              <w:jc w:val="left"/>
            </w:pPr>
            <w:r>
              <w:rPr>
                <w:b/>
                <w:i w:val="0"/>
                <w:noProof/>
                <w:u w:val="none"/>
                <w:vertAlign w:val="baseline"/>
              </w:rPr>
              <w:t>2.</w:t>
            </w:r>
          </w:p>
        </w:tc>
        <w:tc>
          <w:tcPr>
            <w:tcW w:w="360" w:type="dxa"/>
            <w:shd w:val="clear" w:color="auto" w:fill="F2F2F2"/>
          </w:tcPr>
          <w:p w:rsidR="00A77B3E">
            <w:pPr>
              <w:pStyle w:val="mqeng"/>
              <w:jc w:val="left"/>
            </w:pPr>
            <w:r>
              <w:rPr>
                <w:b/>
                <w:i w:val="0"/>
                <w:noProof w:val="0"/>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1093</w:t>
              <w:br/>
            </w:r>
            <w:r>
              <w:rPr>
                <w:noProof/>
                <w:sz w:val="2"/>
              </w:rPr>
              <w:t>8f9dca82-5e3d-4dd8-957f-21331edbdc9e</w:t>
            </w:r>
          </w:p>
        </w:tc>
        <w:tc>
          <w:tcPr>
            <w:tcW w:w="360" w:type="dxa"/>
            <w:shd w:val="clear" w:color="auto" w:fill="F2F2F2"/>
          </w:tcPr>
          <w:p w:rsidR="00A77B3E">
            <w:pPr>
              <w:pStyle w:val="mqrus"/>
              <w:jc w:val="left"/>
            </w:pPr>
            <w:r>
              <w:rPr>
                <w:b/>
                <w:i w:val="0"/>
                <w:noProof/>
                <w:u w:val="none"/>
                <w:vertAlign w:val="baseline"/>
              </w:rPr>
              <w:t>Деятельность в области обеспечения качества.</w:t>
            </w:r>
          </w:p>
        </w:tc>
        <w:tc>
          <w:tcPr>
            <w:tcW w:w="360" w:type="dxa"/>
            <w:shd w:val="clear" w:color="auto" w:fill="F2F2F2"/>
          </w:tcPr>
          <w:p w:rsidR="00A77B3E">
            <w:pPr>
              <w:pStyle w:val="mqeng"/>
              <w:jc w:val="left"/>
            </w:pPr>
            <w:r>
              <w:rPr>
                <w:b/>
                <w:i w:val="0"/>
                <w:noProof w:val="0"/>
                <w:u w:val="none"/>
                <w:vertAlign w:val="baseline"/>
              </w:rPr>
              <w:t>Activities in the field of quality assurance.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1094</w:t>
              <w:br/>
            </w:r>
            <w:r>
              <w:rPr>
                <w:noProof/>
                <w:sz w:val="2"/>
              </w:rPr>
              <w:t>2af29a6b-55b1-45c0-b858-d994fd1cc9e5</w:t>
            </w:r>
          </w:p>
        </w:tc>
        <w:tc>
          <w:tcPr>
            <w:tcW w:w="360" w:type="dxa"/>
            <w:shd w:val="clear" w:color="auto" w:fill="F2F2F2"/>
          </w:tcPr>
          <w:p w:rsidR="00A77B3E">
            <w:pPr>
              <w:pStyle w:val="mqrus"/>
              <w:jc w:val="left"/>
            </w:pPr>
            <w:r>
              <w:rPr>
                <w:noProof/>
              </w:rPr>
              <w:t>2.1.</w:t>
            </w:r>
          </w:p>
        </w:tc>
        <w:tc>
          <w:tcPr>
            <w:tcW w:w="360" w:type="dxa"/>
            <w:shd w:val="clear" w:color="auto" w:fill="F2F2F2"/>
          </w:tcPr>
          <w:p w:rsidR="00A77B3E">
            <w:pPr>
              <w:pStyle w:val="mqeng"/>
              <w:jc w:val="left"/>
            </w:pPr>
            <w:r>
              <w:rPr>
                <w:noProof w:val="0"/>
              </w:rPr>
              <w:t>2.1.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1095</w:t>
              <w:br/>
            </w:r>
            <w:r>
              <w:rPr>
                <w:noProof/>
                <w:sz w:val="2"/>
              </w:rPr>
              <w:t>49b846ae-0385-43a0-99d0-c7b1d97c7a0d</w:t>
            </w:r>
          </w:p>
        </w:tc>
        <w:tc>
          <w:tcPr>
            <w:tcW w:w="360" w:type="dxa"/>
            <w:shd w:val="clear" w:color="auto" w:fill="F2F2F2"/>
          </w:tcPr>
          <w:p w:rsidR="00A77B3E">
            <w:pPr>
              <w:pStyle w:val="mqrus"/>
              <w:jc w:val="left"/>
            </w:pPr>
            <w:r>
              <w:rPr>
                <w:noProof/>
              </w:rPr>
              <w:t>Функционирование документированной системы менеджмента качества (СМК).</w:t>
            </w:r>
          </w:p>
        </w:tc>
        <w:tc>
          <w:tcPr>
            <w:tcW w:w="360" w:type="dxa"/>
            <w:shd w:val="clear" w:color="auto" w:fill="F2F2F2"/>
          </w:tcPr>
          <w:p w:rsidR="00A77B3E">
            <w:pPr>
              <w:pStyle w:val="mqeng"/>
              <w:jc w:val="left"/>
            </w:pPr>
            <w:r>
              <w:rPr>
                <w:noProof w:val="0"/>
              </w:rPr>
              <w:t>Operation of the documented Quality Management System (QMS).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1096</w:t>
              <w:br/>
            </w:r>
            <w:r>
              <w:rPr>
                <w:noProof/>
                <w:sz w:val="2"/>
              </w:rPr>
              <w:t>c44126c0-386d-44a9-ad24-4242084f69ac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1097</w:t>
              <w:br/>
            </w:r>
            <w:r>
              <w:rPr>
                <w:noProof/>
                <w:sz w:val="2"/>
              </w:rPr>
              <w:t>33d1d0eb-17d6-4458-b08c-a78a483f7c74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1098</w:t>
              <w:br/>
            </w:r>
            <w:r>
              <w:rPr>
                <w:noProof/>
                <w:sz w:val="2"/>
              </w:rPr>
              <w:t>11c72f3d-bbb8-4045-b070-5ba4e977b140</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разработки, согласования, утверждения, ввода в действие, идентификации, учета, внесения изменений, рассылки, хранения и отмены документов СМК.</w:t>
            </w:r>
          </w:p>
        </w:tc>
        <w:tc>
          <w:tcPr>
            <w:tcW w:w="360" w:type="dxa"/>
            <w:shd w:val="clear" w:color="auto" w:fill="F2F2F2"/>
          </w:tcPr>
          <w:p w:rsidR="00A77B3E">
            <w:pPr>
              <w:pStyle w:val="mqeng"/>
              <w:jc w:val="left"/>
            </w:pPr>
            <w:r>
              <w:rPr>
                <w:noProof w:val="0"/>
              </w:rPr>
              <w:t>Availability of QMS procedural documents specified in the POK, Quality Manual and/or the list of enterprise QMS procedures, which define the procedure for development, coordination, approval, implementation, identification, registration, modification, distribution, storage, and cancellation of QMS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1099</w:t>
              <w:br/>
            </w:r>
            <w:r>
              <w:rPr>
                <w:noProof/>
                <w:sz w:val="2"/>
              </w:rPr>
              <w:t>2811eef3-6501-4ba1-80ba-877f6e37ea84</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1100</w:t>
              <w:br/>
            </w:r>
            <w:r>
              <w:rPr>
                <w:noProof/>
                <w:sz w:val="2"/>
              </w:rPr>
              <w:t>bbb075db-0c83-4679-9c70-fdef98aad869</w:t>
            </w:r>
          </w:p>
        </w:tc>
        <w:tc>
          <w:tcPr>
            <w:tcW w:w="360" w:type="dxa"/>
            <w:shd w:val="clear" w:color="auto" w:fill="F2F2F2"/>
          </w:tcPr>
          <w:p w:rsidR="00A77B3E">
            <w:pPr>
              <w:pStyle w:val="mqrus"/>
              <w:jc w:val="left"/>
            </w:pPr>
            <w:r>
              <w:rPr>
                <w:noProof/>
              </w:rPr>
              <w:t>Соответствие порядка разработки, согласования, утверждения, ввода в действие, идентификации, учета, внесения изменений, рассылки, хранения и отмены документов СМК, изложенного в процедурах СМК и ПОК, Руководстве по качеству, фактическому порядку на примере процедурных документов, входящих в область проверки.</w:t>
            </w:r>
          </w:p>
        </w:tc>
        <w:tc>
          <w:tcPr>
            <w:tcW w:w="360" w:type="dxa"/>
            <w:shd w:val="clear" w:color="auto" w:fill="F2F2F2"/>
          </w:tcPr>
          <w:p w:rsidR="00A77B3E">
            <w:pPr>
              <w:pStyle w:val="mqeng"/>
              <w:jc w:val="left"/>
            </w:pPr>
            <w:r>
              <w:rPr>
                <w:noProof w:val="0"/>
              </w:rPr>
              <w:t>Compliance of the procedure for development, coordination, approval, implementation, identification, registration, modification, distribution, storage, and cancellation of QMS documents, as set out in the QMS procedures and POK, Quality Manual, with the actual procedure based on the example of procedural documents within the scope of verification.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1101</w:t>
              <w:br/>
            </w:r>
            <w:r>
              <w:rPr>
                <w:noProof/>
                <w:sz w:val="2"/>
              </w:rPr>
              <w:t>b42283e4-44a4-4a01-beaa-7884559d9c0a</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1102</w:t>
              <w:br/>
            </w:r>
            <w:r>
              <w:rPr>
                <w:noProof/>
                <w:sz w:val="2"/>
              </w:rPr>
              <w:t>30a0a0bd-83bd-473f-81f5-52a2636d6464</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документов СМК регламентирован следующими документами:</w:t>
            </w:r>
          </w:p>
        </w:tc>
        <w:tc>
          <w:tcPr>
            <w:tcW w:w="360" w:type="dxa"/>
            <w:shd w:val="clear" w:color="auto" w:fill="F2F2F2"/>
          </w:tcPr>
          <w:p w:rsidR="00A77B3E">
            <w:pPr>
              <w:pStyle w:val="mqeng"/>
              <w:jc w:val="left"/>
            </w:pPr>
            <w:r>
              <w:rPr>
                <w:noProof w:val="0"/>
              </w:rPr>
              <w:t>The procedure for development, coordination, approval, implementation, identification, registration, modification, distribution, storage, and cancellation of QMS documents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1103</w:t>
              <w:br/>
            </w:r>
            <w:r>
              <w:rPr>
                <w:noProof/>
                <w:sz w:val="2"/>
              </w:rPr>
              <w:t>72e85456-1b28-4e97-84e1-6093a4ab478d</w:t>
            </w:r>
          </w:p>
        </w:tc>
        <w:tc>
          <w:tcPr>
            <w:tcW w:w="360" w:type="dxa"/>
            <w:shd w:val="clear" w:color="auto" w:fill="F2F2F2"/>
          </w:tcPr>
          <w:p w:rsidR="00A77B3E">
            <w:pPr>
              <w:pStyle w:val="mqrus"/>
              <w:jc w:val="left"/>
            </w:pPr>
            <w:r>
              <w:rPr>
                <w:noProof/>
              </w:rPr>
              <w:t>- Руководством по качеству (РК) РК СМК 01-2023, утверждено Генеральным директором.</w:t>
            </w:r>
          </w:p>
        </w:tc>
        <w:tc>
          <w:tcPr>
            <w:tcW w:w="360" w:type="dxa"/>
            <w:shd w:val="clear" w:color="auto" w:fill="F2F2F2"/>
          </w:tcPr>
          <w:p w:rsidR="00A77B3E">
            <w:pPr>
              <w:pStyle w:val="mqeng"/>
              <w:jc w:val="left"/>
            </w:pPr>
            <w:r>
              <w:rPr>
                <w:noProof w:val="0"/>
              </w:rPr>
              <w:t>- Quality Manual (QM) QM QMS 01-2023, approved by the General Director.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1104</w:t>
              <w:br/>
            </w:r>
            <w:r>
              <w:rPr>
                <w:noProof/>
                <w:sz w:val="2"/>
              </w:rPr>
              <w:t>555bcb5d-3123-4971-96c1-12e7ec7849c9</w:t>
            </w:r>
          </w:p>
        </w:tc>
        <w:tc>
          <w:tcPr>
            <w:tcW w:w="360" w:type="dxa"/>
            <w:shd w:val="clear" w:color="auto" w:fill="F2F2F2"/>
          </w:tcPr>
          <w:p w:rsidR="00A77B3E">
            <w:pPr>
              <w:pStyle w:val="mqrus"/>
              <w:jc w:val="left"/>
            </w:pPr>
            <w:r>
              <w:rPr>
                <w:noProof/>
              </w:rPr>
              <w:t>Введено приказом Генерального директора Д.В. Кисина № 17 от 13.02.2025;</w:t>
            </w:r>
          </w:p>
        </w:tc>
        <w:tc>
          <w:tcPr>
            <w:tcW w:w="360" w:type="dxa"/>
            <w:shd w:val="clear" w:color="auto" w:fill="F2F2F2"/>
          </w:tcPr>
          <w:p w:rsidR="00A77B3E">
            <w:pPr>
              <w:pStyle w:val="mqeng"/>
              <w:jc w:val="left"/>
            </w:pPr>
            <w:r>
              <w:rPr>
                <w:noProof w:val="0"/>
              </w:rPr>
              <w:t>Introduced by order of the General Director D.V. Kisin No. 17 dated 13.02.2025;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1105</w:t>
              <w:br/>
            </w:r>
            <w:r>
              <w:rPr>
                <w:noProof/>
                <w:sz w:val="2"/>
              </w:rPr>
              <w:t>e4c2a496-4ef6-40f3-ae5e-445491b7f5c8</w:t>
            </w:r>
          </w:p>
        </w:tc>
        <w:tc>
          <w:tcPr>
            <w:tcW w:w="360" w:type="dxa"/>
            <w:shd w:val="clear" w:color="auto" w:fill="F2F2F2"/>
          </w:tcPr>
          <w:p w:rsidR="00A77B3E">
            <w:pPr>
              <w:pStyle w:val="mqrus"/>
              <w:jc w:val="left"/>
            </w:pPr>
            <w:r>
              <w:rPr>
                <w:noProof/>
              </w:rPr>
              <w:t>- Рабочими процедурами (РП СМК), введены приказом Генерального директора                 Д.В. Кисина № 17 от 13.02.2025:</w:t>
            </w:r>
          </w:p>
        </w:tc>
        <w:tc>
          <w:tcPr>
            <w:tcW w:w="360" w:type="dxa"/>
            <w:shd w:val="clear" w:color="auto" w:fill="F2F2F2"/>
          </w:tcPr>
          <w:p w:rsidR="00A77B3E">
            <w:pPr>
              <w:pStyle w:val="mqeng"/>
              <w:jc w:val="left"/>
            </w:pPr>
            <w:r>
              <w:rPr>
                <w:noProof w:val="0"/>
              </w:rPr>
              <w:t>- Working procedures (RP SMK), introduced by Order of the General Director D.V. Kisin No. 17 dated 13.02.2025: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1106</w:t>
              <w:br/>
            </w:r>
            <w:r>
              <w:rPr>
                <w:noProof/>
                <w:sz w:val="2"/>
              </w:rPr>
              <w:t>87985358-6cd7-408f-bbfd-4192685d4245</w:t>
            </w:r>
          </w:p>
        </w:tc>
        <w:tc>
          <w:tcPr>
            <w:tcW w:w="360" w:type="dxa"/>
            <w:shd w:val="clear" w:color="auto" w:fill="F2F2F2"/>
          </w:tcPr>
          <w:p w:rsidR="00A77B3E">
            <w:pPr>
              <w:pStyle w:val="mqrus"/>
              <w:jc w:val="left"/>
            </w:pPr>
            <w:r>
              <w:rPr>
                <w:noProof/>
              </w:rPr>
              <w:t>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1107</w:t>
              <w:br/>
            </w:r>
            <w:r>
              <w:rPr>
                <w:noProof/>
                <w:sz w:val="2"/>
              </w:rPr>
              <w:t>4bbbcfeb-261e-44a9-8627-e1960c94e829</w:t>
            </w:r>
          </w:p>
        </w:tc>
        <w:tc>
          <w:tcPr>
            <w:tcW w:w="360" w:type="dxa"/>
            <w:shd w:val="clear" w:color="auto" w:fill="F2F2F2"/>
          </w:tcPr>
          <w:p w:rsidR="00A77B3E">
            <w:pPr>
              <w:pStyle w:val="mqrus"/>
              <w:jc w:val="left"/>
            </w:pPr>
            <w:r>
              <w:rPr>
                <w:noProof/>
              </w:rPr>
              <w:t>РП СМК 003 – 2023 «Управление записями»;</w:t>
            </w:r>
          </w:p>
        </w:tc>
        <w:tc>
          <w:tcPr>
            <w:tcW w:w="360" w:type="dxa"/>
            <w:shd w:val="clear" w:color="auto" w:fill="F2F2F2"/>
          </w:tcPr>
          <w:p w:rsidR="00A77B3E">
            <w:pPr>
              <w:pStyle w:val="mqeng"/>
              <w:jc w:val="left"/>
            </w:pPr>
            <w:r>
              <w:rPr>
                <w:noProof w:val="0"/>
              </w:rPr>
              <w:t>RP SMK 003 – 2023 "Records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1108</w:t>
              <w:br/>
            </w:r>
            <w:r>
              <w:rPr>
                <w:noProof/>
                <w:sz w:val="2"/>
              </w:rPr>
              <w:t>22d1c12e-391d-4143-8f1d-83d03b8cb26c</w:t>
            </w:r>
          </w:p>
        </w:tc>
        <w:tc>
          <w:tcPr>
            <w:tcW w:w="360" w:type="dxa"/>
            <w:shd w:val="clear" w:color="auto" w:fill="F2F2F2"/>
          </w:tcPr>
          <w:p w:rsidR="00A77B3E">
            <w:pPr>
              <w:pStyle w:val="mqrus"/>
              <w:jc w:val="left"/>
            </w:pPr>
            <w:r>
              <w:rPr>
                <w:noProof/>
              </w:rPr>
              <w:t>- Программой обеспечения качества при изготовлении кабельных изделий для АЭС «Аккую» – ПОК(И) АККУЮ – К121-2023.</w:t>
            </w:r>
          </w:p>
        </w:tc>
        <w:tc>
          <w:tcPr>
            <w:tcW w:w="360" w:type="dxa"/>
            <w:shd w:val="clear" w:color="auto" w:fill="F2F2F2"/>
          </w:tcPr>
          <w:p w:rsidR="00A77B3E">
            <w:pPr>
              <w:pStyle w:val="mqeng"/>
              <w:jc w:val="left"/>
            </w:pPr>
            <w:r>
              <w:rPr>
                <w:noProof w:val="0"/>
              </w:rPr>
              <w:t>- Quality Assurance Program for the manufacture of cable products for Akkuyu NPP – POK(I) AKKUYU – K121-2023.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1109</w:t>
              <w:br/>
            </w:r>
            <w:r>
              <w:rPr>
                <w:noProof/>
                <w:sz w:val="2"/>
              </w:rPr>
              <w:t>cfc67e33-537f-4363-a020-281a2aa44dc2</w:t>
            </w:r>
          </w:p>
        </w:tc>
        <w:tc>
          <w:tcPr>
            <w:tcW w:w="360" w:type="dxa"/>
            <w:shd w:val="clear" w:color="auto" w:fill="F2F2F2"/>
          </w:tcPr>
          <w:p w:rsidR="00A77B3E">
            <w:pPr>
              <w:pStyle w:val="mqrus"/>
              <w:jc w:val="left"/>
            </w:pPr>
            <w:r>
              <w:rPr>
                <w:noProof/>
              </w:rPr>
              <w:t>Введена в действие приказом Генерального директора Кисина Д.В. от 04.05.2023 № 58.</w:t>
            </w:r>
          </w:p>
        </w:tc>
        <w:tc>
          <w:tcPr>
            <w:tcW w:w="360" w:type="dxa"/>
            <w:shd w:val="clear" w:color="auto" w:fill="F2F2F2"/>
          </w:tcPr>
          <w:p w:rsidR="00A77B3E">
            <w:pPr>
              <w:pStyle w:val="mqeng"/>
              <w:jc w:val="left"/>
            </w:pPr>
            <w:r>
              <w:rPr>
                <w:noProof w:val="0"/>
              </w:rPr>
              <w:t>Enacted by Order of the General Director Kisin D.V. dated 04.05.2023 No. 58.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1110</w:t>
              <w:br/>
            </w:r>
            <w:r>
              <w:rPr>
                <w:noProof/>
                <w:sz w:val="2"/>
              </w:rPr>
              <w:t>76a4e4be-5212-4d9d-9303-5def67d7040e</w:t>
            </w:r>
          </w:p>
        </w:tc>
        <w:tc>
          <w:tcPr>
            <w:tcW w:w="360" w:type="dxa"/>
            <w:shd w:val="clear" w:color="auto" w:fill="F2F2F2"/>
          </w:tcPr>
          <w:p w:rsidR="00A77B3E">
            <w:pPr>
              <w:pStyle w:val="mqrus"/>
              <w:jc w:val="left"/>
            </w:pPr>
            <w:r>
              <w:rPr>
                <w:noProof/>
              </w:rPr>
              <w:t>Заказчиком ООО «Комплексный терминал» согласовано изменение № 6 к ПОК(И) письмом № 605 от 15.07.2026.</w:t>
            </w:r>
          </w:p>
        </w:tc>
        <w:tc>
          <w:tcPr>
            <w:tcW w:w="360" w:type="dxa"/>
            <w:shd w:val="clear" w:color="auto" w:fill="auto"/>
          </w:tcPr>
          <w:p w:rsidR="00A77B3E">
            <w:pPr>
              <w:pStyle w:val="mqeng"/>
              <w:jc w:val="left"/>
            </w:pPr>
            <w:r>
              <w:rPr>
                <w:noProof w:val="0"/>
              </w:rPr>
              <w:t>Amendment No. 6 to POK(I) was approved by the Customer, Limited Liability Company Complex Terminal, by letter No. 605 dated 15.07.2026.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1111</w:t>
              <w:br/>
            </w:r>
            <w:r>
              <w:rPr>
                <w:noProof/>
                <w:sz w:val="2"/>
              </w:rPr>
              <w:t>47d4b1e0-5a6a-4406-8d66-5a923d887eb7</w:t>
            </w:r>
          </w:p>
        </w:tc>
        <w:tc>
          <w:tcPr>
            <w:tcW w:w="360" w:type="dxa"/>
            <w:shd w:val="clear" w:color="auto" w:fill="F2F2F2"/>
          </w:tcPr>
          <w:p w:rsidR="00A77B3E">
            <w:pPr>
              <w:pStyle w:val="mqrus"/>
              <w:jc w:val="left"/>
            </w:pPr>
            <w:r>
              <w:rPr>
                <w:noProof/>
              </w:rPr>
              <w:t>Представлен Приказ № 17 «О введении в действие рабочих процедур и карт процессов» от 13.02.2025.</w:t>
            </w:r>
          </w:p>
        </w:tc>
        <w:tc>
          <w:tcPr>
            <w:tcW w:w="360" w:type="dxa"/>
            <w:shd w:val="clear" w:color="auto" w:fill="F2F2F2"/>
          </w:tcPr>
          <w:p w:rsidR="00A77B3E">
            <w:pPr>
              <w:pStyle w:val="mqeng"/>
              <w:jc w:val="left"/>
            </w:pPr>
            <w:r>
              <w:rPr>
                <w:noProof w:val="0"/>
              </w:rPr>
              <w:t>Order No. 17 "On the enactment of working procedures and process maps" dated 13.02.2025 is presented.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1112</w:t>
              <w:br/>
            </w:r>
            <w:r>
              <w:rPr>
                <w:noProof/>
                <w:sz w:val="2"/>
              </w:rPr>
              <w:t>855c2966-062e-4717-ad45-77cb54cacfb8</w:t>
            </w:r>
          </w:p>
        </w:tc>
        <w:tc>
          <w:tcPr>
            <w:tcW w:w="360" w:type="dxa"/>
            <w:shd w:val="clear" w:color="auto" w:fill="F2F2F2"/>
          </w:tcPr>
          <w:p w:rsidR="00A77B3E">
            <w:pPr>
              <w:pStyle w:val="mqrus"/>
              <w:jc w:val="left"/>
            </w:pPr>
            <w:r>
              <w:rPr>
                <w:noProof/>
              </w:rPr>
              <w:t>В приложении Г к ПОК(И) приведен перечень действующих на предприятии                  процедур СМК.</w:t>
            </w:r>
          </w:p>
        </w:tc>
        <w:tc>
          <w:tcPr>
            <w:tcW w:w="360" w:type="dxa"/>
            <w:shd w:val="clear" w:color="auto" w:fill="F2F2F2"/>
          </w:tcPr>
          <w:p w:rsidR="00A77B3E">
            <w:pPr>
              <w:pStyle w:val="mqeng"/>
              <w:jc w:val="left"/>
            </w:pPr>
            <w:r>
              <w:rPr>
                <w:noProof w:val="0"/>
              </w:rPr>
              <w:t>Appendix G to POK(I) contains a list of current QMS procedures in effect at the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1113</w:t>
              <w:br/>
            </w:r>
            <w:r>
              <w:rPr>
                <w:noProof/>
                <w:sz w:val="2"/>
              </w:rPr>
              <w:t>7ac1ce13-4c7d-49e2-a34e-caec36c61fcf</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1114</w:t>
              <w:br/>
            </w:r>
            <w:r>
              <w:rPr>
                <w:noProof/>
                <w:sz w:val="2"/>
              </w:rPr>
              <w:t>3e260f8f-da38-4bc1-8e05-44693e60756a</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документов СМК, изложенный в ПОК(И), Руководстве по качеству и процедурах СМК, проверен на примере РК СМК 01-2023, РП СМК 002-2023, РП СМК 003-2023.</w:t>
            </w:r>
          </w:p>
        </w:tc>
        <w:tc>
          <w:tcPr>
            <w:tcW w:w="360" w:type="dxa"/>
            <w:shd w:val="clear" w:color="auto" w:fill="F2F2F2"/>
          </w:tcPr>
          <w:p w:rsidR="00A77B3E">
            <w:pPr>
              <w:pStyle w:val="mqeng"/>
              <w:jc w:val="left"/>
            </w:pPr>
            <w:r>
              <w:rPr>
                <w:noProof w:val="0"/>
              </w:rPr>
              <w:t>The procedure for development, coordination, approval, enactment, identification, registration, amendment, distribution, storage, and cancellation of QMS documents, as set out in POK(I), the Quality Manual, and QMS procedures, was verified using RP SMK 01-2023, RP SMK 002-2023, RP SMK 003-2023 as examples.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1115</w:t>
              <w:br/>
            </w:r>
            <w:r>
              <w:rPr>
                <w:noProof/>
                <w:sz w:val="2"/>
              </w:rPr>
              <w:t>53baa411-e298-46c2-96ec-7e12805f9cea</w:t>
            </w:r>
          </w:p>
        </w:tc>
        <w:tc>
          <w:tcPr>
            <w:tcW w:w="360" w:type="dxa"/>
            <w:shd w:val="clear" w:color="auto" w:fill="F2F2F2"/>
          </w:tcPr>
          <w:p w:rsidR="00A77B3E">
            <w:pPr>
              <w:pStyle w:val="mqrus"/>
              <w:jc w:val="left"/>
            </w:pPr>
            <w:r>
              <w:rPr>
                <w:noProof/>
              </w:rPr>
              <w:t>Замечаний при проверке порядка разработки, согласования, утверждения, ввода в действие, идентификации, учета, внесения изменений, рассылки, хранения и отмены документов СМК, не выявлено.</w:t>
            </w:r>
          </w:p>
        </w:tc>
        <w:tc>
          <w:tcPr>
            <w:tcW w:w="360" w:type="dxa"/>
            <w:shd w:val="clear" w:color="auto" w:fill="F2F2F2"/>
          </w:tcPr>
          <w:p w:rsidR="00A77B3E">
            <w:pPr>
              <w:pStyle w:val="mqeng"/>
              <w:jc w:val="left"/>
            </w:pPr>
            <w:r>
              <w:rPr>
                <w:noProof w:val="0"/>
              </w:rPr>
              <w:t>No remarks were identified during the inspection of the procedures for development, coordination, approval, implementation, identification, registration, modification, distribution, storage, and cancellation of QMS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1116</w:t>
              <w:br/>
            </w:r>
            <w:r>
              <w:rPr>
                <w:noProof/>
                <w:sz w:val="2"/>
              </w:rPr>
              <w:t>41bf498d-a81e-45ab-979f-1e9b76bc8f2b</w:t>
            </w:r>
          </w:p>
        </w:tc>
        <w:tc>
          <w:tcPr>
            <w:tcW w:w="360" w:type="dxa"/>
            <w:shd w:val="clear" w:color="auto" w:fill="F2F2F2"/>
          </w:tcPr>
          <w:p w:rsidR="00A77B3E">
            <w:pPr>
              <w:pStyle w:val="mqrus"/>
              <w:jc w:val="left"/>
            </w:pPr>
            <w:r>
              <w:rPr>
                <w:noProof/>
              </w:rPr>
              <w:t>Перечень процедур СМК прикладывается к Акту.</w:t>
            </w:r>
          </w:p>
        </w:tc>
        <w:tc>
          <w:tcPr>
            <w:tcW w:w="360" w:type="dxa"/>
            <w:shd w:val="clear" w:color="auto" w:fill="F2F2F2"/>
          </w:tcPr>
          <w:p w:rsidR="00A77B3E">
            <w:pPr>
              <w:pStyle w:val="mqeng"/>
              <w:jc w:val="left"/>
            </w:pPr>
            <w:r>
              <w:rPr>
                <w:noProof w:val="0"/>
              </w:rPr>
              <w:t>The list of QMS procedures is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1117</w:t>
              <w:br/>
            </w:r>
            <w:r>
              <w:rPr>
                <w:noProof/>
                <w:sz w:val="2"/>
              </w:rPr>
              <w:t>63fa5d18-3948-45a5-840e-f373eff64ec8</w:t>
            </w:r>
          </w:p>
        </w:tc>
        <w:tc>
          <w:tcPr>
            <w:tcW w:w="360" w:type="dxa"/>
            <w:shd w:val="clear" w:color="auto" w:fill="F2F2F2"/>
          </w:tcPr>
          <w:p w:rsidR="00A77B3E">
            <w:pPr>
              <w:pStyle w:val="mqrus"/>
              <w:jc w:val="left"/>
            </w:pPr>
            <w:r>
              <w:rPr>
                <w:noProof/>
              </w:rPr>
              <w:t>2.2.</w:t>
            </w:r>
          </w:p>
        </w:tc>
        <w:tc>
          <w:tcPr>
            <w:tcW w:w="360" w:type="dxa"/>
            <w:shd w:val="clear" w:color="auto" w:fill="F2F2F2"/>
          </w:tcPr>
          <w:p w:rsidR="00A77B3E">
            <w:pPr>
              <w:pStyle w:val="mqeng"/>
              <w:jc w:val="left"/>
            </w:pPr>
            <w:r>
              <w:rPr>
                <w:noProof w:val="0"/>
              </w:rPr>
              <w:t>2.2.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1118</w:t>
              <w:br/>
            </w:r>
            <w:r>
              <w:rPr>
                <w:noProof/>
                <w:sz w:val="2"/>
              </w:rPr>
              <w:t>da195227-e937-4ba5-8eb9-3e34bf79bd44</w:t>
            </w:r>
          </w:p>
        </w:tc>
        <w:tc>
          <w:tcPr>
            <w:tcW w:w="360" w:type="dxa"/>
            <w:shd w:val="clear" w:color="auto" w:fill="F2F2F2"/>
          </w:tcPr>
          <w:p w:rsidR="00A77B3E">
            <w:pPr>
              <w:pStyle w:val="mqrus"/>
              <w:jc w:val="left"/>
            </w:pPr>
            <w:r>
              <w:rPr>
                <w:noProof/>
              </w:rPr>
              <w:t>Наличие сертификации системы менеджмента качества (СМК).</w:t>
            </w:r>
          </w:p>
        </w:tc>
        <w:tc>
          <w:tcPr>
            <w:tcW w:w="360" w:type="dxa"/>
            <w:shd w:val="clear" w:color="auto" w:fill="F2F2F2"/>
          </w:tcPr>
          <w:p w:rsidR="00A77B3E">
            <w:pPr>
              <w:pStyle w:val="mqeng"/>
              <w:jc w:val="left"/>
            </w:pPr>
            <w:r>
              <w:rPr>
                <w:noProof w:val="0"/>
              </w:rPr>
              <w:t>Availability of quality management system (QMS) certification.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1119</w:t>
              <w:br/>
            </w:r>
            <w:r>
              <w:rPr>
                <w:noProof/>
                <w:sz w:val="2"/>
              </w:rPr>
              <w:t>24165483-3d37-47ab-b328-b3f325f9704b</w:t>
            </w:r>
          </w:p>
        </w:tc>
        <w:tc>
          <w:tcPr>
            <w:tcW w:w="360" w:type="dxa"/>
            <w:shd w:val="clear" w:color="auto" w:fill="F2F2F2"/>
          </w:tcPr>
          <w:p w:rsidR="00A77B3E">
            <w:pPr>
              <w:pStyle w:val="mqrus"/>
              <w:jc w:val="left"/>
            </w:pPr>
            <w:r>
              <w:rPr>
                <w:noProof/>
              </w:rPr>
              <w:t>Проверяется наличие документов, подтверждающих сертификацию СМК.</w:t>
            </w:r>
          </w:p>
        </w:tc>
        <w:tc>
          <w:tcPr>
            <w:tcW w:w="360" w:type="dxa"/>
            <w:shd w:val="clear" w:color="auto" w:fill="F2F2F2"/>
          </w:tcPr>
          <w:p w:rsidR="00A77B3E">
            <w:pPr>
              <w:pStyle w:val="mqeng"/>
              <w:jc w:val="left"/>
            </w:pPr>
            <w:r>
              <w:rPr>
                <w:noProof w:val="0"/>
              </w:rPr>
              <w:t>The presence of documents confirming QMS certification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1120</w:t>
              <w:br/>
            </w:r>
            <w:r>
              <w:rPr>
                <w:noProof/>
                <w:sz w:val="2"/>
              </w:rPr>
              <w:t>436deebe-1a63-44e0-ad19-b69e07986ebb</w:t>
            </w:r>
          </w:p>
        </w:tc>
        <w:tc>
          <w:tcPr>
            <w:tcW w:w="360" w:type="dxa"/>
            <w:shd w:val="clear" w:color="auto" w:fill="F2F2F2"/>
          </w:tcPr>
          <w:p w:rsidR="00A77B3E">
            <w:pPr>
              <w:pStyle w:val="mqrus"/>
              <w:jc w:val="left"/>
            </w:pPr>
            <w:r>
              <w:rPr>
                <w:noProof/>
              </w:rPr>
              <w:t>- На предприятии действует система менеджмента качества, сертифицированная на соответствие требованиям ISO 9001:2015.</w:t>
            </w:r>
          </w:p>
        </w:tc>
        <w:tc>
          <w:tcPr>
            <w:tcW w:w="360" w:type="dxa"/>
            <w:shd w:val="clear" w:color="auto" w:fill="F2F2F2"/>
          </w:tcPr>
          <w:p w:rsidR="00A77B3E">
            <w:pPr>
              <w:pStyle w:val="mqeng"/>
              <w:jc w:val="left"/>
            </w:pPr>
            <w:r>
              <w:rPr>
                <w:noProof w:val="0"/>
              </w:rPr>
              <w:t>- The enterprise operates a quality management system certified for compliance with ISO 9001:2015 requirements.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1121</w:t>
              <w:br/>
            </w:r>
            <w:r>
              <w:rPr>
                <w:noProof/>
                <w:sz w:val="2"/>
              </w:rPr>
              <w:t>2317441d-5632-4aff-983f-5eb76ad69f49</w:t>
            </w:r>
          </w:p>
        </w:tc>
        <w:tc>
          <w:tcPr>
            <w:tcW w:w="360" w:type="dxa"/>
            <w:shd w:val="clear" w:color="auto" w:fill="F2F2F2"/>
          </w:tcPr>
          <w:p w:rsidR="00A77B3E">
            <w:pPr>
              <w:pStyle w:val="mqrus"/>
              <w:jc w:val="left"/>
            </w:pPr>
            <w:r>
              <w:rPr>
                <w:noProof/>
              </w:rPr>
              <w:t>Сертификат соответствия № 012315 QM044, действителен с 27.05.2025 по 26.05.2028 применительно к разработке, производству и продажам кабельной продукции.</w:t>
            </w:r>
          </w:p>
        </w:tc>
        <w:tc>
          <w:tcPr>
            <w:tcW w:w="360" w:type="dxa"/>
            <w:shd w:val="clear" w:color="auto" w:fill="F2F2F2"/>
          </w:tcPr>
          <w:p w:rsidR="00A77B3E">
            <w:pPr>
              <w:pStyle w:val="mqeng"/>
              <w:jc w:val="left"/>
            </w:pPr>
            <w:r>
              <w:rPr>
                <w:noProof w:val="0"/>
              </w:rPr>
              <w:t>Certificate of conformity No. 012315 QM044, valid from 27.05.2025 to 26.05.2028, applicable to the development, production, and sales of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1122</w:t>
              <w:br/>
            </w:r>
            <w:r>
              <w:rPr>
                <w:noProof/>
                <w:sz w:val="2"/>
              </w:rPr>
              <w:t>67c32916-e953-4a52-a3e0-b71f735e16ed</w:t>
            </w:r>
          </w:p>
        </w:tc>
        <w:tc>
          <w:tcPr>
            <w:tcW w:w="360" w:type="dxa"/>
            <w:shd w:val="clear" w:color="auto" w:fill="F2F2F2"/>
          </w:tcPr>
          <w:p w:rsidR="00A77B3E">
            <w:pPr>
              <w:pStyle w:val="mqrus"/>
              <w:jc w:val="left"/>
            </w:pPr>
            <w:r>
              <w:rPr>
                <w:noProof/>
              </w:rPr>
              <w:t>Выдан органом по сертификации ООО «Центр технических компетенций атомной           отрасли».</w:t>
            </w:r>
          </w:p>
        </w:tc>
        <w:tc>
          <w:tcPr>
            <w:tcW w:w="360" w:type="dxa"/>
            <w:shd w:val="clear" w:color="auto" w:fill="F2F2F2"/>
          </w:tcPr>
          <w:p w:rsidR="00A77B3E">
            <w:pPr>
              <w:pStyle w:val="mqeng"/>
              <w:jc w:val="left"/>
            </w:pPr>
            <w:r>
              <w:rPr>
                <w:noProof w:val="0"/>
              </w:rPr>
              <w:t>Issued by the certification body LLC "Center for Technical Competencies of the Atomic Industry".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1123</w:t>
              <w:br/>
            </w:r>
            <w:r>
              <w:rPr>
                <w:noProof/>
                <w:sz w:val="2"/>
              </w:rPr>
              <w:t>fede45fa-55b2-4f05-936d-4cd0c69ddcff</w:t>
            </w:r>
          </w:p>
        </w:tc>
        <w:tc>
          <w:tcPr>
            <w:tcW w:w="360" w:type="dxa"/>
            <w:shd w:val="clear" w:color="auto" w:fill="F2F2F2"/>
          </w:tcPr>
          <w:p w:rsidR="00A77B3E">
            <w:pPr>
              <w:pStyle w:val="mqrus"/>
              <w:jc w:val="left"/>
            </w:pPr>
            <w:r>
              <w:rPr>
                <w:noProof/>
              </w:rPr>
              <w:t>2.3.</w:t>
            </w:r>
          </w:p>
        </w:tc>
        <w:tc>
          <w:tcPr>
            <w:tcW w:w="360" w:type="dxa"/>
            <w:shd w:val="clear" w:color="auto" w:fill="F2F2F2"/>
          </w:tcPr>
          <w:p w:rsidR="00A77B3E">
            <w:pPr>
              <w:pStyle w:val="mqeng"/>
              <w:jc w:val="left"/>
            </w:pPr>
            <w:r>
              <w:rPr>
                <w:noProof w:val="0"/>
              </w:rPr>
              <w:t>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1124</w:t>
              <w:br/>
            </w:r>
            <w:r>
              <w:rPr>
                <w:noProof/>
                <w:sz w:val="2"/>
              </w:rPr>
              <w:t>a14f2123-aaae-4b9b-bb12-23ef4082af50</w:t>
            </w:r>
          </w:p>
        </w:tc>
        <w:tc>
          <w:tcPr>
            <w:tcW w:w="360" w:type="dxa"/>
            <w:shd w:val="clear" w:color="auto" w:fill="F2F2F2"/>
          </w:tcPr>
          <w:p w:rsidR="00A77B3E">
            <w:pPr>
              <w:pStyle w:val="mqrus"/>
              <w:jc w:val="left"/>
            </w:pPr>
            <w:r>
              <w:rPr>
                <w:noProof/>
              </w:rPr>
              <w:t>Система идентификации и прослеживаемости деталей и сборочных единиц (продукции).</w:t>
            </w:r>
          </w:p>
        </w:tc>
        <w:tc>
          <w:tcPr>
            <w:tcW w:w="360" w:type="dxa"/>
            <w:shd w:val="clear" w:color="auto" w:fill="F2F2F2"/>
          </w:tcPr>
          <w:p w:rsidR="00A77B3E">
            <w:pPr>
              <w:pStyle w:val="mqeng"/>
              <w:jc w:val="left"/>
            </w:pPr>
            <w:r>
              <w:rPr>
                <w:noProof w:val="0"/>
              </w:rPr>
              <w:t>System for identification and traceability of parts and assemblies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1125</w:t>
              <w:br/>
            </w:r>
            <w:r>
              <w:rPr>
                <w:noProof/>
                <w:sz w:val="2"/>
              </w:rPr>
              <w:t>6b83801f-f772-484d-a5fa-680d565524b9</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1126</w:t>
              <w:br/>
            </w:r>
            <w:r>
              <w:rPr>
                <w:noProof/>
                <w:sz w:val="2"/>
              </w:rPr>
              <w:t>efcb45a9-d782-48b9-948f-0833c052197e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1127</w:t>
              <w:br/>
            </w:r>
            <w:r>
              <w:rPr>
                <w:noProof/>
                <w:sz w:val="2"/>
              </w:rPr>
              <w:t>c6f3ecce-278b-4fd6-843b-50bf22af8aaf</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идентификации и прослеживаемости деталей и сборочных единиц (продукции) при изготовлении.</w:t>
            </w:r>
          </w:p>
        </w:tc>
        <w:tc>
          <w:tcPr>
            <w:tcW w:w="360" w:type="dxa"/>
            <w:shd w:val="clear" w:color="auto" w:fill="F2F2F2"/>
          </w:tcPr>
          <w:p w:rsidR="00A77B3E">
            <w:pPr>
              <w:pStyle w:val="mqeng"/>
              <w:jc w:val="left"/>
            </w:pPr>
            <w:r>
              <w:rPr>
                <w:noProof w:val="0"/>
              </w:rPr>
              <w:t>The presence of QMS procedural documents specified in the POK, Quality Manual, and/or the enterprise QMS procedure list, which define the procedure for identification and traceability of parts and assemblies (products) during manufacturing.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1128</w:t>
              <w:br/>
            </w:r>
            <w:r>
              <w:rPr>
                <w:noProof/>
                <w:sz w:val="2"/>
              </w:rPr>
              <w:t>3d7a95e6-f9aa-49ce-b3b0-a9a748f08426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1129</w:t>
              <w:br/>
            </w:r>
            <w:r>
              <w:rPr>
                <w:noProof/>
                <w:sz w:val="2"/>
              </w:rPr>
              <w:t>26dedca4-5960-40e0-9557-c9bc84d01035</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1130</w:t>
              <w:br/>
            </w:r>
            <w:r>
              <w:rPr>
                <w:noProof/>
                <w:sz w:val="2"/>
              </w:rPr>
              <w:t>55cbac2d-99d5-405b-8be7-3daa8d0fec1b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1131</w:t>
              <w:br/>
            </w:r>
            <w:r>
              <w:rPr>
                <w:noProof/>
                <w:sz w:val="2"/>
              </w:rPr>
              <w:t>2e6398a0-33a0-42d6-a50e-c3379cfbae5f</w:t>
            </w:r>
          </w:p>
        </w:tc>
        <w:tc>
          <w:tcPr>
            <w:tcW w:w="360" w:type="dxa"/>
            <w:shd w:val="clear" w:color="auto" w:fill="F2F2F2"/>
          </w:tcPr>
          <w:p w:rsidR="00A77B3E">
            <w:pPr>
              <w:pStyle w:val="mqrus"/>
              <w:jc w:val="left"/>
            </w:pPr>
            <w:r>
              <w:rPr>
                <w:noProof/>
              </w:rPr>
              <w:t>Порядок идентификации и прослеживаемости деталей и сборочных единиц               (продукции) при изготовлении регламентирован следующими документами:</w:t>
            </w:r>
          </w:p>
        </w:tc>
        <w:tc>
          <w:tcPr>
            <w:tcW w:w="360" w:type="dxa"/>
            <w:shd w:val="clear" w:color="auto" w:fill="F2F2F2"/>
          </w:tcPr>
          <w:p w:rsidR="00A77B3E">
            <w:pPr>
              <w:pStyle w:val="mqeng"/>
              <w:jc w:val="left"/>
            </w:pPr>
            <w:r>
              <w:rPr>
                <w:noProof w:val="0"/>
              </w:rPr>
              <w:t>The procedure for identification and traceability of parts and assemblies (products) during manufacturing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1132</w:t>
              <w:br/>
            </w:r>
            <w:r>
              <w:rPr>
                <w:noProof/>
                <w:sz w:val="2"/>
              </w:rPr>
              <w:t>2103b2a1-17d5-49d9-8c90-b49b84912058</w:t>
            </w:r>
          </w:p>
        </w:tc>
        <w:tc>
          <w:tcPr>
            <w:tcW w:w="360" w:type="dxa"/>
            <w:shd w:val="clear" w:color="auto" w:fill="F2F2F2"/>
          </w:tcPr>
          <w:p w:rsidR="00A77B3E">
            <w:pPr>
              <w:pStyle w:val="mqrus"/>
              <w:jc w:val="left"/>
            </w:pPr>
            <w:r>
              <w:rPr>
                <w:noProof/>
              </w:rPr>
              <w:t>- РП СМК 008 – 2023 «Входной контроль.</w:t>
            </w:r>
          </w:p>
        </w:tc>
        <w:tc>
          <w:tcPr>
            <w:tcW w:w="360" w:type="dxa"/>
            <w:shd w:val="clear" w:color="auto" w:fill="F2F2F2"/>
          </w:tcPr>
          <w:p w:rsidR="00A77B3E">
            <w:pPr>
              <w:pStyle w:val="mqeng"/>
              <w:jc w:val="left"/>
            </w:pPr>
            <w:r>
              <w:rPr>
                <w:noProof w:val="0"/>
              </w:rPr>
              <w:t>- RP SMK 008 – 2023 "Incoming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1133</w:t>
              <w:br/>
            </w:r>
            <w:r>
              <w:rPr>
                <w:noProof/>
                <w:sz w:val="2"/>
              </w:rPr>
              <w:t>03569b45-bbf2-46f9-978c-e7c316d79680</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1134</w:t>
              <w:br/>
            </w:r>
            <w:r>
              <w:rPr>
                <w:noProof/>
                <w:sz w:val="2"/>
              </w:rPr>
              <w:t>a371e12a-1171-4c0e-9415-a85b82506f41</w:t>
            </w:r>
          </w:p>
        </w:tc>
        <w:tc>
          <w:tcPr>
            <w:tcW w:w="360" w:type="dxa"/>
            <w:shd w:val="clear" w:color="auto" w:fill="F2F2F2"/>
          </w:tcPr>
          <w:p w:rsidR="00A77B3E">
            <w:pPr>
              <w:pStyle w:val="mqrus"/>
              <w:jc w:val="left"/>
            </w:pPr>
            <w:r>
              <w:rPr>
                <w:noProof/>
              </w:rPr>
              <w:t>- РП СМК 009 – 2023 «Идентификация и прослеживаемость продукции»;</w:t>
            </w:r>
          </w:p>
        </w:tc>
        <w:tc>
          <w:tcPr>
            <w:tcW w:w="360" w:type="dxa"/>
            <w:shd w:val="clear" w:color="auto" w:fill="F2F2F2"/>
          </w:tcPr>
          <w:p w:rsidR="00A77B3E">
            <w:pPr>
              <w:pStyle w:val="mqeng"/>
              <w:jc w:val="left"/>
            </w:pPr>
            <w:r>
              <w:rPr>
                <w:noProof w:val="0"/>
              </w:rPr>
              <w:t>- RP SMK 009 – 2023 "Product Identification and Traceability";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1135</w:t>
              <w:br/>
            </w:r>
            <w:r>
              <w:rPr>
                <w:noProof/>
                <w:sz w:val="2"/>
              </w:rPr>
              <w:t>34f4463c-2b20-4bdb-a172-856095a27343</w:t>
            </w:r>
          </w:p>
        </w:tc>
        <w:tc>
          <w:tcPr>
            <w:tcW w:w="360" w:type="dxa"/>
            <w:shd w:val="clear" w:color="auto" w:fill="F2F2F2"/>
          </w:tcPr>
          <w:p w:rsidR="00A77B3E">
            <w:pPr>
              <w:pStyle w:val="mqrus"/>
              <w:jc w:val="left"/>
            </w:pPr>
            <w:r>
              <w:rPr>
                <w:noProof/>
              </w:rPr>
              <w:t>- РП СМК 010 – 2023 «Контроль и испытания продукции в процессе производства и окончательный контроль и испытания продукции»;</w:t>
            </w:r>
          </w:p>
        </w:tc>
        <w:tc>
          <w:tcPr>
            <w:tcW w:w="360" w:type="dxa"/>
            <w:shd w:val="clear" w:color="auto" w:fill="F2F2F2"/>
          </w:tcPr>
          <w:p w:rsidR="00A77B3E">
            <w:pPr>
              <w:pStyle w:val="mqeng"/>
              <w:jc w:val="left"/>
            </w:pPr>
            <w:r>
              <w:rPr>
                <w:noProof w:val="0"/>
              </w:rPr>
              <w:t>- RP SMK 010 – 2023 "Control and testing of products during production and final control and testing of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1136</w:t>
              <w:br/>
            </w:r>
            <w:r>
              <w:rPr>
                <w:noProof/>
                <w:sz w:val="2"/>
              </w:rPr>
              <w:t>e085457c-615c-4aa3-b397-78a6c20bcc4d</w:t>
            </w:r>
          </w:p>
        </w:tc>
        <w:tc>
          <w:tcPr>
            <w:tcW w:w="360" w:type="dxa"/>
            <w:shd w:val="clear" w:color="auto" w:fill="F2F2F2"/>
          </w:tcPr>
          <w:p w:rsidR="00A77B3E">
            <w:pPr>
              <w:pStyle w:val="mqrus"/>
              <w:jc w:val="left"/>
            </w:pPr>
            <w:r>
              <w:rPr>
                <w:noProof/>
              </w:rPr>
              <w:t>- ПОК(И), п. 8.1;</w:t>
            </w:r>
          </w:p>
        </w:tc>
        <w:tc>
          <w:tcPr>
            <w:tcW w:w="360" w:type="dxa"/>
            <w:shd w:val="clear" w:color="auto" w:fill="F2F2F2"/>
          </w:tcPr>
          <w:p w:rsidR="00A77B3E">
            <w:pPr>
              <w:pStyle w:val="mqeng"/>
              <w:jc w:val="left"/>
            </w:pPr>
            <w:r>
              <w:rPr>
                <w:noProof w:val="0"/>
              </w:rPr>
              <w:t>- POK(I), clause 8.1;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1137</w:t>
              <w:br/>
            </w:r>
            <w:r>
              <w:rPr>
                <w:noProof/>
                <w:sz w:val="2"/>
              </w:rPr>
              <w:t>d319b685-f7be-4439-9fbe-c9e24ff90eab</w:t>
            </w:r>
          </w:p>
        </w:tc>
        <w:tc>
          <w:tcPr>
            <w:tcW w:w="360" w:type="dxa"/>
            <w:shd w:val="clear" w:color="auto" w:fill="F2F2F2"/>
          </w:tcPr>
          <w:p w:rsidR="00A77B3E">
            <w:pPr>
              <w:pStyle w:val="mqrus"/>
              <w:jc w:val="left"/>
            </w:pPr>
            <w:r>
              <w:rPr>
                <w:noProof/>
              </w:rPr>
              <w:t>- РК СМК 01-2023, п. 8.5.2.</w:t>
            </w:r>
          </w:p>
        </w:tc>
        <w:tc>
          <w:tcPr>
            <w:tcW w:w="360" w:type="dxa"/>
            <w:shd w:val="clear" w:color="auto" w:fill="F2F2F2"/>
          </w:tcPr>
          <w:p w:rsidR="00A77B3E">
            <w:pPr>
              <w:pStyle w:val="mqeng"/>
              <w:jc w:val="left"/>
            </w:pPr>
            <w:r>
              <w:rPr>
                <w:noProof w:val="0"/>
              </w:rPr>
              <w:t>- RK SMK 01-2023, clause 8.5.2.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1138</w:t>
              <w:br/>
            </w:r>
            <w:r>
              <w:rPr>
                <w:noProof/>
                <w:sz w:val="2"/>
              </w:rPr>
              <w:t>844fd25a-dd7d-442a-97a2-daef59a0f94e</w:t>
            </w:r>
          </w:p>
        </w:tc>
        <w:tc>
          <w:tcPr>
            <w:tcW w:w="360" w:type="dxa"/>
            <w:shd w:val="clear" w:color="auto" w:fill="F2F2F2"/>
          </w:tcPr>
          <w:p w:rsidR="00A77B3E">
            <w:pPr>
              <w:pStyle w:val="mqrus"/>
              <w:jc w:val="left"/>
            </w:pPr>
            <w:r>
              <w:rPr>
                <w:noProof/>
              </w:rPr>
              <w:t>Проверено соблюдение требований идентификации и прослеживаемости при входном контроле материалов, при изготовлении продукции и при испытаниях готовой               продукции.</w:t>
            </w:r>
          </w:p>
        </w:tc>
        <w:tc>
          <w:tcPr>
            <w:tcW w:w="360" w:type="dxa"/>
            <w:shd w:val="clear" w:color="auto" w:fill="F2F2F2"/>
          </w:tcPr>
          <w:p w:rsidR="00A77B3E">
            <w:pPr>
              <w:pStyle w:val="mqeng"/>
              <w:jc w:val="left"/>
            </w:pPr>
            <w:r>
              <w:rPr>
                <w:noProof w:val="0"/>
              </w:rPr>
              <w:t>Compliance with identification and traceability requirements has been verified during incoming inspection of materials, during product manufacturing, and during testing of finished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1139</w:t>
              <w:br/>
            </w:r>
            <w:r>
              <w:rPr>
                <w:noProof/>
                <w:sz w:val="2"/>
              </w:rPr>
              <w:t>1d24fe6a-3ede-4992-b2d0-1b2c0fa1f066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1140</w:t>
              <w:br/>
            </w:r>
            <w:r>
              <w:rPr>
                <w:noProof/>
                <w:sz w:val="2"/>
              </w:rPr>
              <w:t>e4a1946b-59bc-4814-8790-c124fdfb474a</w:t>
            </w:r>
          </w:p>
        </w:tc>
        <w:tc>
          <w:tcPr>
            <w:tcW w:w="360" w:type="dxa"/>
            <w:shd w:val="clear" w:color="auto" w:fill="F2F2F2"/>
          </w:tcPr>
          <w:p w:rsidR="00A77B3E">
            <w:pPr>
              <w:pStyle w:val="mqrus"/>
              <w:jc w:val="left"/>
            </w:pPr>
            <w:r>
              <w:rPr>
                <w:noProof/>
              </w:rPr>
              <w:t>Порядок идентификации и прослеживаемости продукции при изготовлении,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identification and traceability of products during manufacturing, as set out in the SMK procedures, POK(I), and the Quality Manual, was reviewed using an example of products being manufactured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1141</w:t>
              <w:br/>
            </w:r>
            <w:r>
              <w:rPr>
                <w:noProof/>
                <w:sz w:val="2"/>
              </w:rPr>
              <w:t>7a87d373-afaa-45eb-90c8-6e13906dea6f</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1142</w:t>
              <w:br/>
            </w:r>
            <w:r>
              <w:rPr>
                <w:noProof/>
                <w:sz w:val="2"/>
              </w:rPr>
              <w:t>173eefb3-4d91-4a5b-932a-e75c904a5442</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1143</w:t>
              <w:br/>
            </w:r>
            <w:r>
              <w:rPr>
                <w:noProof/>
                <w:sz w:val="2"/>
              </w:rPr>
              <w:t>fac00ef9-d9ee-4bd0-ac25-5aee1aadbfa7</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1144</w:t>
              <w:br/>
            </w:r>
            <w:r>
              <w:rPr>
                <w:noProof/>
                <w:sz w:val="2"/>
              </w:rPr>
              <w:t>fd2803bd-6436-4b85-b7af-fbf8f9b0dede</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1145</w:t>
              <w:br/>
            </w:r>
            <w:r>
              <w:rPr>
                <w:noProof/>
                <w:sz w:val="2"/>
              </w:rPr>
              <w:t>a9eeb167-d29a-4954-a935-1dee2325652d</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1146</w:t>
              <w:br/>
            </w:r>
            <w:r>
              <w:rPr>
                <w:noProof/>
                <w:sz w:val="2"/>
              </w:rPr>
              <w:t>b12b0914-cee9-4124-a802-02e5c23b833c</w:t>
            </w:r>
          </w:p>
        </w:tc>
        <w:tc>
          <w:tcPr>
            <w:tcW w:w="360" w:type="dxa"/>
            <w:shd w:val="clear" w:color="auto" w:fill="F2F2F2"/>
          </w:tcPr>
          <w:p w:rsidR="00A77B3E">
            <w:pPr>
              <w:pStyle w:val="mqrus"/>
              <w:jc w:val="left"/>
            </w:pPr>
            <w:r>
              <w:rPr>
                <w:noProof/>
              </w:rPr>
              <w:t>Фактический порядок идентификации и прослеживаемости продукции при изготовлении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identification and traceability of products during manufacturing complies with the procedures set out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1147</w:t>
              <w:br/>
            </w:r>
            <w:r>
              <w:rPr>
                <w:noProof/>
                <w:sz w:val="2"/>
              </w:rPr>
              <w:t>67e817ee-3f24-4387-8a1a-ac2f787d6edf</w:t>
            </w:r>
          </w:p>
        </w:tc>
        <w:tc>
          <w:tcPr>
            <w:tcW w:w="360" w:type="dxa"/>
            <w:shd w:val="clear" w:color="auto" w:fill="F2F2F2"/>
          </w:tcPr>
          <w:p w:rsidR="00A77B3E">
            <w:pPr>
              <w:pStyle w:val="mqrus"/>
              <w:jc w:val="left"/>
            </w:pPr>
            <w:r>
              <w:rPr>
                <w:noProof/>
              </w:rPr>
              <w:t>Замечаний при проверке порядка идентификации и прослеживаемости продукции при изготовлении не выявлено.</w:t>
            </w:r>
          </w:p>
        </w:tc>
        <w:tc>
          <w:tcPr>
            <w:tcW w:w="360" w:type="dxa"/>
            <w:shd w:val="clear" w:color="auto" w:fill="F2F2F2"/>
          </w:tcPr>
          <w:p w:rsidR="00A77B3E">
            <w:pPr>
              <w:pStyle w:val="mqeng"/>
              <w:jc w:val="left"/>
            </w:pPr>
            <w:r>
              <w:rPr>
                <w:noProof w:val="0"/>
              </w:rPr>
              <w:t>No remarks were identified during the inspection of the identification and traceability procedure for products during manufacturing.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1148</w:t>
              <w:br/>
            </w:r>
            <w:r>
              <w:rPr>
                <w:noProof/>
                <w:sz w:val="2"/>
              </w:rPr>
              <w:t>fbe23aec-0560-40ba-a33f-93c674a444a8</w:t>
            </w:r>
          </w:p>
        </w:tc>
        <w:tc>
          <w:tcPr>
            <w:tcW w:w="360" w:type="dxa"/>
            <w:shd w:val="clear" w:color="auto" w:fill="F2F2F2"/>
          </w:tcPr>
          <w:p w:rsidR="00A77B3E">
            <w:pPr>
              <w:pStyle w:val="mqrus"/>
              <w:jc w:val="left"/>
            </w:pPr>
            <w:r>
              <w:rPr>
                <w:b/>
                <w:i w:val="0"/>
                <w:noProof/>
                <w:u w:val="none"/>
                <w:vertAlign w:val="baseline"/>
              </w:rPr>
              <w:t>3.</w:t>
            </w:r>
          </w:p>
        </w:tc>
        <w:tc>
          <w:tcPr>
            <w:tcW w:w="360" w:type="dxa"/>
            <w:shd w:val="clear" w:color="auto" w:fill="F2F2F2"/>
          </w:tcPr>
          <w:p w:rsidR="00A77B3E">
            <w:pPr>
              <w:pStyle w:val="mqeng"/>
              <w:jc w:val="left"/>
            </w:pPr>
            <w:r>
              <w:rPr>
                <w:b/>
                <w:i w:val="0"/>
                <w:noProof w:val="0"/>
                <w:u w:val="none"/>
                <w:vertAlign w:val="baseline"/>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1149</w:t>
              <w:br/>
            </w:r>
            <w:r>
              <w:rPr>
                <w:noProof/>
                <w:sz w:val="2"/>
              </w:rPr>
              <w:t>31a55a22-c185-4045-8453-4b0ad42c65a0</w:t>
            </w:r>
          </w:p>
        </w:tc>
        <w:tc>
          <w:tcPr>
            <w:tcW w:w="360" w:type="dxa"/>
            <w:shd w:val="clear" w:color="auto" w:fill="F2F2F2"/>
          </w:tcPr>
          <w:p w:rsidR="00A77B3E">
            <w:pPr>
              <w:pStyle w:val="mqrus"/>
              <w:jc w:val="left"/>
            </w:pPr>
            <w:r>
              <w:rPr>
                <w:b/>
                <w:i w:val="0"/>
                <w:noProof/>
                <w:u w:val="none"/>
                <w:vertAlign w:val="baseline"/>
              </w:rPr>
              <w:t>Нормативная документация (НД).</w:t>
            </w:r>
          </w:p>
        </w:tc>
        <w:tc>
          <w:tcPr>
            <w:tcW w:w="360" w:type="dxa"/>
            <w:shd w:val="clear" w:color="auto" w:fill="F2F2F2"/>
          </w:tcPr>
          <w:p w:rsidR="00A77B3E">
            <w:pPr>
              <w:pStyle w:val="mqeng"/>
              <w:jc w:val="left"/>
            </w:pPr>
            <w:r>
              <w:rPr>
                <w:b/>
                <w:i w:val="0"/>
                <w:noProof w:val="0"/>
                <w:u w:val="none"/>
                <w:vertAlign w:val="baseline"/>
              </w:rPr>
              <w:t>Regulatory documentation (RD).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1150</w:t>
              <w:br/>
            </w:r>
            <w:r>
              <w:rPr>
                <w:noProof/>
                <w:sz w:val="2"/>
              </w:rPr>
              <w:t>829fca02-bf48-4ec8-920e-5d5b68a20d86</w:t>
            </w:r>
          </w:p>
        </w:tc>
        <w:tc>
          <w:tcPr>
            <w:tcW w:w="360" w:type="dxa"/>
            <w:shd w:val="clear" w:color="auto" w:fill="F2F2F2"/>
          </w:tcPr>
          <w:p w:rsidR="00A77B3E">
            <w:pPr>
              <w:pStyle w:val="mqrus"/>
              <w:jc w:val="left"/>
            </w:pPr>
            <w:r>
              <w:rPr>
                <w:noProof/>
              </w:rPr>
              <w:t>3.1.</w:t>
            </w:r>
          </w:p>
        </w:tc>
        <w:tc>
          <w:tcPr>
            <w:tcW w:w="360" w:type="dxa"/>
            <w:shd w:val="clear" w:color="auto" w:fill="F2F2F2"/>
          </w:tcPr>
          <w:p w:rsidR="00A77B3E">
            <w:pPr>
              <w:pStyle w:val="mqeng"/>
              <w:jc w:val="left"/>
            </w:pPr>
            <w:r>
              <w:rPr>
                <w:noProof w:val="0"/>
              </w:rPr>
              <w:t>3.1.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1151</w:t>
              <w:br/>
            </w:r>
            <w:r>
              <w:rPr>
                <w:noProof/>
                <w:sz w:val="2"/>
              </w:rPr>
              <w:t>0a1c792f-99c3-4bed-898e-032c49bc3a33</w:t>
            </w:r>
          </w:p>
        </w:tc>
        <w:tc>
          <w:tcPr>
            <w:tcW w:w="360" w:type="dxa"/>
            <w:shd w:val="clear" w:color="auto" w:fill="F2F2F2"/>
          </w:tcPr>
          <w:p w:rsidR="00A77B3E">
            <w:pPr>
              <w:pStyle w:val="mqrus"/>
              <w:jc w:val="left"/>
            </w:pPr>
            <w:r>
              <w:rPr>
                <w:noProof/>
              </w:rPr>
              <w:t>Укомплектованность учтенными и актуальными нормативными документами, в том числе по безопасности в области использования атомной энергии.</w:t>
            </w:r>
          </w:p>
        </w:tc>
        <w:tc>
          <w:tcPr>
            <w:tcW w:w="360" w:type="dxa"/>
            <w:shd w:val="clear" w:color="auto" w:fill="F2F2F2"/>
          </w:tcPr>
          <w:p w:rsidR="00A77B3E">
            <w:pPr>
              <w:pStyle w:val="mqeng"/>
              <w:jc w:val="left"/>
            </w:pPr>
            <w:r>
              <w:rPr>
                <w:noProof w:val="0"/>
              </w:rPr>
              <w:t>Completeness of recorded and current regulatory documents, including those related to safety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1152</w:t>
              <w:br/>
            </w:r>
            <w:r>
              <w:rPr>
                <w:noProof/>
                <w:sz w:val="2"/>
              </w:rPr>
              <w:t>371b0c41-3bf5-4774-907a-ca80e69e6270</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1153</w:t>
              <w:br/>
            </w:r>
            <w:r>
              <w:rPr>
                <w:noProof/>
                <w:sz w:val="2"/>
              </w:rPr>
              <w:t>f7c0752f-18c7-472b-b95c-0487b1290f87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1154</w:t>
              <w:br/>
            </w:r>
            <w:r>
              <w:rPr>
                <w:noProof/>
                <w:sz w:val="2"/>
              </w:rPr>
              <w:t>2c62c53d-9321-4513-91fb-ba946992c849</w:t>
            </w:r>
          </w:p>
        </w:tc>
        <w:tc>
          <w:tcPr>
            <w:tcW w:w="360" w:type="dxa"/>
            <w:shd w:val="clear" w:color="auto" w:fill="F2F2F2"/>
          </w:tcPr>
          <w:p w:rsidR="00A77B3E">
            <w:pPr>
              <w:pStyle w:val="mqrus"/>
              <w:jc w:val="left"/>
            </w:pPr>
            <w:r>
              <w:rPr>
                <w:noProof/>
              </w:rPr>
              <w:t>Наличие перечня основных правовых актов и нормативных документов по безопасности в области использования атомной энергии.</w:t>
            </w:r>
          </w:p>
        </w:tc>
        <w:tc>
          <w:tcPr>
            <w:tcW w:w="360" w:type="dxa"/>
            <w:shd w:val="clear" w:color="auto" w:fill="F2F2F2"/>
          </w:tcPr>
          <w:p w:rsidR="00A77B3E">
            <w:pPr>
              <w:pStyle w:val="mqeng"/>
              <w:jc w:val="left"/>
            </w:pPr>
            <w:r>
              <w:rPr>
                <w:noProof w:val="0"/>
              </w:rPr>
              <w:t>Availability of a list of main legal acts and regulatory documents on safety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1155</w:t>
              <w:br/>
            </w:r>
            <w:r>
              <w:rPr>
                <w:noProof/>
                <w:sz w:val="2"/>
              </w:rPr>
              <w:t>b6e9e858-b34f-4928-b254-da86434f3825</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1156</w:t>
              <w:br/>
            </w:r>
            <w:r>
              <w:rPr>
                <w:noProof/>
                <w:sz w:val="2"/>
              </w:rPr>
              <w:t>736114e3-5373-4f5c-965f-8c63c561a1f6</w:t>
            </w:r>
          </w:p>
        </w:tc>
        <w:tc>
          <w:tcPr>
            <w:tcW w:w="360" w:type="dxa"/>
            <w:shd w:val="clear" w:color="auto" w:fill="F2F2F2"/>
          </w:tcPr>
          <w:p w:rsidR="00A77B3E">
            <w:pPr>
              <w:pStyle w:val="mqrus"/>
              <w:jc w:val="left"/>
            </w:pPr>
            <w:r>
              <w:rPr>
                <w:noProof/>
              </w:rPr>
              <w:t>Наличие приказа о введении НД.</w:t>
            </w:r>
          </w:p>
        </w:tc>
        <w:tc>
          <w:tcPr>
            <w:tcW w:w="360" w:type="dxa"/>
            <w:shd w:val="clear" w:color="auto" w:fill="F2F2F2"/>
          </w:tcPr>
          <w:p w:rsidR="00A77B3E">
            <w:pPr>
              <w:pStyle w:val="mqeng"/>
              <w:jc w:val="left"/>
            </w:pPr>
            <w:r>
              <w:rPr>
                <w:noProof w:val="0"/>
              </w:rPr>
              <w:t>Availability of an order introducing regulatory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1157</w:t>
              <w:br/>
            </w:r>
            <w:r>
              <w:rPr>
                <w:noProof/>
                <w:sz w:val="2"/>
              </w:rPr>
              <w:t>c68578c0-e4c9-4ab0-b03a-f790cfa64b74</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1158</w:t>
              <w:br/>
            </w:r>
            <w:r>
              <w:rPr>
                <w:noProof/>
                <w:sz w:val="2"/>
              </w:rPr>
              <w:t>d332398c-5bb0-4530-9a48-855dc3606561</w:t>
            </w:r>
          </w:p>
        </w:tc>
        <w:tc>
          <w:tcPr>
            <w:tcW w:w="360" w:type="dxa"/>
            <w:shd w:val="clear" w:color="auto" w:fill="F2F2F2"/>
          </w:tcPr>
          <w:p w:rsidR="00A77B3E">
            <w:pPr>
              <w:pStyle w:val="mqrus"/>
              <w:jc w:val="left"/>
            </w:pPr>
            <w:r>
              <w:rPr>
                <w:noProof/>
              </w:rPr>
              <w:t>Укомплектованность НД в подразделениях предприятия-изготовителя.</w:t>
            </w:r>
          </w:p>
        </w:tc>
        <w:tc>
          <w:tcPr>
            <w:tcW w:w="360" w:type="dxa"/>
            <w:shd w:val="clear" w:color="auto" w:fill="F2F2F2"/>
          </w:tcPr>
          <w:p w:rsidR="00A77B3E">
            <w:pPr>
              <w:pStyle w:val="mqeng"/>
              <w:jc w:val="left"/>
            </w:pPr>
            <w:r>
              <w:rPr>
                <w:noProof w:val="0"/>
              </w:rPr>
              <w:t>Provision of regulatory documents in the divisions of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1159</w:t>
              <w:br/>
            </w:r>
            <w:r>
              <w:rPr>
                <w:noProof/>
                <w:sz w:val="2"/>
              </w:rPr>
              <w:t>c19ab32d-ed3e-49a1-bb9c-f306e76234a5</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1160</w:t>
              <w:br/>
            </w:r>
            <w:r>
              <w:rPr>
                <w:noProof/>
                <w:sz w:val="2"/>
              </w:rPr>
              <w:t>efd28398-628d-4257-9db0-0f01553045fb</w:t>
            </w:r>
          </w:p>
        </w:tc>
        <w:tc>
          <w:tcPr>
            <w:tcW w:w="360" w:type="dxa"/>
            <w:shd w:val="clear" w:color="auto" w:fill="F2F2F2"/>
          </w:tcPr>
          <w:p w:rsidR="00A77B3E">
            <w:pPr>
              <w:pStyle w:val="mqrus"/>
              <w:jc w:val="left"/>
            </w:pPr>
            <w:r>
              <w:rPr>
                <w:noProof/>
              </w:rPr>
              <w:t>Предприятие АО «Завод «Энергокабель» укомплектовано учтенными актуальными       нормативными документами по безопасности в области использования атомной энергии.</w:t>
            </w:r>
          </w:p>
        </w:tc>
        <w:tc>
          <w:tcPr>
            <w:tcW w:w="360" w:type="dxa"/>
            <w:shd w:val="clear" w:color="auto" w:fill="F2F2F2"/>
          </w:tcPr>
          <w:p w:rsidR="00A77B3E">
            <w:pPr>
              <w:pStyle w:val="mqeng"/>
              <w:jc w:val="left"/>
            </w:pPr>
            <w:r>
              <w:rPr>
                <w:noProof w:val="0"/>
              </w:rPr>
              <w:t>The enterprise JSC Zavod Energokabel is equipped with registered and current regulatory documents on safety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1161</w:t>
              <w:br/>
            </w:r>
            <w:r>
              <w:rPr>
                <w:noProof/>
                <w:sz w:val="2"/>
              </w:rPr>
              <w:t>7feace11-a5e9-4a41-ae64-a43680293020</w:t>
            </w:r>
          </w:p>
        </w:tc>
        <w:tc>
          <w:tcPr>
            <w:tcW w:w="360" w:type="dxa"/>
            <w:shd w:val="clear" w:color="auto" w:fill="F2F2F2"/>
          </w:tcPr>
          <w:p w:rsidR="00A77B3E">
            <w:pPr>
              <w:pStyle w:val="mqrus"/>
              <w:jc w:val="left"/>
            </w:pPr>
            <w:r>
              <w:rPr>
                <w:noProof/>
              </w:rPr>
              <w:t>Перечень основных правовых актов и нормативных документов по безопасности в области использования атомной энергии приведен в приложении к ПОК(И).</w:t>
            </w:r>
          </w:p>
        </w:tc>
        <w:tc>
          <w:tcPr>
            <w:tcW w:w="360" w:type="dxa"/>
            <w:shd w:val="clear" w:color="auto" w:fill="F2F2F2"/>
          </w:tcPr>
          <w:p w:rsidR="00A77B3E">
            <w:pPr>
              <w:pStyle w:val="mqeng"/>
              <w:jc w:val="left"/>
            </w:pPr>
            <w:r>
              <w:rPr>
                <w:noProof w:val="0"/>
              </w:rPr>
              <w:t>The list of main legal acts and regulatory documents on safety in the field of atomic energy use is provided in the appendix to the POK(I).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1162</w:t>
              <w:br/>
            </w:r>
            <w:r>
              <w:rPr>
                <w:noProof/>
                <w:sz w:val="2"/>
              </w:rPr>
              <w:t>7c90ce52-e4b8-4deb-81d5-a95f5055e2b2</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1163</w:t>
              <w:br/>
            </w:r>
            <w:r>
              <w:rPr>
                <w:noProof/>
                <w:sz w:val="2"/>
              </w:rPr>
              <w:t>8dec0ed2-46fb-4d7a-8743-f1f84771643d</w:t>
            </w:r>
          </w:p>
        </w:tc>
        <w:tc>
          <w:tcPr>
            <w:tcW w:w="360" w:type="dxa"/>
            <w:shd w:val="clear" w:color="auto" w:fill="F2F2F2"/>
          </w:tcPr>
          <w:p w:rsidR="00A77B3E">
            <w:pPr>
              <w:pStyle w:val="mqrus"/>
              <w:jc w:val="left"/>
            </w:pPr>
            <w:r>
              <w:rPr>
                <w:noProof/>
              </w:rPr>
              <w:t>Представлен Приказ № 111 от 16.06.2026 «Об актуализации</w:t>
            </w:r>
            <w:r>
              <w:rPr>
                <w:b w:val="0"/>
                <w:i/>
                <w:noProof/>
                <w:u w:val="none"/>
                <w:vertAlign w:val="baseline"/>
              </w:rPr>
              <w:t xml:space="preserve"> </w:t>
            </w:r>
            <w:r>
              <w:rPr>
                <w:b w:val="0"/>
                <w:i w:val="0"/>
                <w:noProof/>
                <w:u w:val="none"/>
                <w:vertAlign w:val="baseline"/>
              </w:rPr>
              <w:t>перечня нормативных и технических документов».</w:t>
            </w:r>
          </w:p>
        </w:tc>
        <w:tc>
          <w:tcPr>
            <w:tcW w:w="360" w:type="dxa"/>
            <w:shd w:val="clear" w:color="auto" w:fill="F2F2F2"/>
          </w:tcPr>
          <w:p w:rsidR="00A77B3E">
            <w:pPr>
              <w:pStyle w:val="mqeng"/>
              <w:jc w:val="left"/>
            </w:pPr>
            <w:r>
              <w:rPr>
                <w:noProof w:val="0"/>
              </w:rPr>
              <w:t>Order No. 111 dated 16.06.2026 "On updating the list of regulatory and technical documents" has been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1164</w:t>
              <w:br/>
            </w:r>
            <w:r>
              <w:rPr>
                <w:noProof/>
                <w:sz w:val="2"/>
              </w:rPr>
              <w:t>a4e6785e-413f-479d-9757-f9df9638d1d1</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1165</w:t>
              <w:br/>
            </w:r>
            <w:r>
              <w:rPr>
                <w:noProof/>
                <w:sz w:val="2"/>
              </w:rPr>
              <w:t>a81593da-c586-4bec-8762-c2dc419fb733</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 xml:space="preserve"> Для сотрудников предприятия на дисках Х и W в нередактируемом формате хранится необходимая нормативная документация.</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For enterprise employees, the necessary regulatory documentation is stored on disks X and W in a non-editable format.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1166</w:t>
              <w:br/>
            </w:r>
            <w:r>
              <w:rPr>
                <w:noProof/>
                <w:sz w:val="2"/>
              </w:rPr>
              <w:t>b891ea35-136a-4b0c-948c-52e0e5e78ef7</w:t>
            </w:r>
          </w:p>
        </w:tc>
        <w:tc>
          <w:tcPr>
            <w:tcW w:w="360" w:type="dxa"/>
            <w:shd w:val="clear" w:color="auto" w:fill="F2F2F2"/>
          </w:tcPr>
          <w:p w:rsidR="00A77B3E">
            <w:pPr>
              <w:pStyle w:val="mqrus"/>
              <w:jc w:val="left"/>
            </w:pPr>
            <w:r>
              <w:rPr>
                <w:noProof/>
              </w:rPr>
              <w:t>Представлен договор № 692г/480/ОП от 28.02.2025 обеспечения документами по стандартизации.</w:t>
            </w:r>
          </w:p>
        </w:tc>
        <w:tc>
          <w:tcPr>
            <w:tcW w:w="360" w:type="dxa"/>
            <w:shd w:val="clear" w:color="auto" w:fill="F2F2F2"/>
          </w:tcPr>
          <w:p w:rsidR="00A77B3E">
            <w:pPr>
              <w:pStyle w:val="mqeng"/>
              <w:jc w:val="left"/>
            </w:pPr>
            <w:r>
              <w:rPr>
                <w:noProof w:val="0"/>
              </w:rPr>
              <w:t>Contract No. 692g/480/OP dated 28.02.2025 for the provision of standardization documents has been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1167</w:t>
              <w:br/>
            </w:r>
            <w:r>
              <w:rPr>
                <w:noProof/>
                <w:sz w:val="2"/>
              </w:rPr>
              <w:t>cbd0ea93-578a-4486-b3ef-fbb9891eb739</w:t>
            </w:r>
          </w:p>
        </w:tc>
        <w:tc>
          <w:tcPr>
            <w:tcW w:w="360" w:type="dxa"/>
            <w:shd w:val="clear" w:color="auto" w:fill="F2F2F2"/>
          </w:tcPr>
          <w:p w:rsidR="00A77B3E">
            <w:pPr>
              <w:pStyle w:val="mqrus"/>
              <w:jc w:val="left"/>
            </w:pPr>
            <w:r>
              <w:rPr>
                <w:noProof/>
              </w:rPr>
              <w:t>Были проверены:</w:t>
            </w:r>
          </w:p>
        </w:tc>
        <w:tc>
          <w:tcPr>
            <w:tcW w:w="360" w:type="dxa"/>
            <w:shd w:val="clear" w:color="auto" w:fill="F2F2F2"/>
          </w:tcPr>
          <w:p w:rsidR="00A77B3E">
            <w:pPr>
              <w:pStyle w:val="mqeng"/>
              <w:jc w:val="left"/>
            </w:pPr>
            <w:r>
              <w:rPr>
                <w:noProof w:val="0"/>
              </w:rPr>
              <w:t>The following were checked: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1168</w:t>
              <w:br/>
            </w:r>
            <w:r>
              <w:rPr>
                <w:noProof/>
                <w:sz w:val="2"/>
              </w:rPr>
              <w:t>266167fe-423c-4a39-b038-218d9cf29874</w:t>
            </w:r>
          </w:p>
        </w:tc>
        <w:tc>
          <w:tcPr>
            <w:tcW w:w="360" w:type="dxa"/>
            <w:shd w:val="clear" w:color="auto" w:fill="F2F2F2"/>
          </w:tcPr>
          <w:p w:rsidR="00A77B3E">
            <w:pPr>
              <w:pStyle w:val="mqrus"/>
              <w:jc w:val="left"/>
            </w:pPr>
            <w:r>
              <w:rPr>
                <w:noProof/>
              </w:rPr>
              <w:t>Отдел технического контроля, Отдел главного технолога и Отдел работы с заказчиками на предмет укомплектованности актуальной НД.</w:t>
            </w:r>
          </w:p>
        </w:tc>
        <w:tc>
          <w:tcPr>
            <w:tcW w:w="360" w:type="dxa"/>
            <w:shd w:val="clear" w:color="auto" w:fill="F2F2F2"/>
          </w:tcPr>
          <w:p w:rsidR="00A77B3E">
            <w:pPr>
              <w:pStyle w:val="mqeng"/>
              <w:jc w:val="left"/>
            </w:pPr>
            <w:r>
              <w:rPr>
                <w:noProof w:val="0"/>
              </w:rPr>
              <w:t>The Technical Control Department, the Chief Technologist Department, and the Customer Relations Department for completeness of current regulatory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1169</w:t>
              <w:br/>
            </w:r>
            <w:r>
              <w:rPr>
                <w:noProof/>
                <w:sz w:val="2"/>
              </w:rPr>
              <w:t>79c817f7-1735-474e-a39f-ae3b0c99396e</w:t>
            </w:r>
          </w:p>
        </w:tc>
        <w:tc>
          <w:tcPr>
            <w:tcW w:w="360" w:type="dxa"/>
            <w:shd w:val="clear" w:color="auto" w:fill="F2F2F2"/>
          </w:tcPr>
          <w:p w:rsidR="00A77B3E">
            <w:pPr>
              <w:pStyle w:val="mqrus"/>
              <w:jc w:val="left"/>
            </w:pPr>
            <w:r>
              <w:rPr>
                <w:noProof/>
              </w:rPr>
              <w:t>Актуальность нормативной документации, в том числе по безопасности в области использования атомной энергии, проверяется Отделом главного технолога в программе Консультант Плюс и на сайте Научно-технического центра за ядерной и радиационной безопасностью (НТЦ ЯРБ).</w:t>
            </w:r>
          </w:p>
        </w:tc>
        <w:tc>
          <w:tcPr>
            <w:tcW w:w="360" w:type="dxa"/>
            <w:shd w:val="clear" w:color="auto" w:fill="F2F2F2"/>
          </w:tcPr>
          <w:p w:rsidR="00A77B3E">
            <w:pPr>
              <w:pStyle w:val="mqeng"/>
              <w:jc w:val="left"/>
            </w:pPr>
            <w:r>
              <w:rPr>
                <w:noProof w:val="0"/>
              </w:rPr>
              <w:t>The relevance of regulatory documentation, including safety documentation in the field of atomic energy use, is verified by the Chief Technologist Department using the Consultant Plus program and the website of the Scientific and Technical Center for Nuclear and Radiation Safety (NTC NRS).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1170</w:t>
              <w:br/>
            </w:r>
            <w:r>
              <w:rPr>
                <w:noProof/>
                <w:sz w:val="2"/>
              </w:rPr>
              <w:t>0144c7c5-1169-4d17-885c-2b7f913dab4d</w:t>
            </w:r>
          </w:p>
        </w:tc>
        <w:tc>
          <w:tcPr>
            <w:tcW w:w="360" w:type="dxa"/>
            <w:shd w:val="clear" w:color="auto" w:fill="F2F2F2"/>
          </w:tcPr>
          <w:p w:rsidR="00A77B3E">
            <w:pPr>
              <w:pStyle w:val="mqrus"/>
              <w:jc w:val="left"/>
            </w:pPr>
            <w:r>
              <w:rPr>
                <w:noProof/>
              </w:rPr>
              <w:t>Учтенные комплекты НД хранятся в Отделе Главного технолога.</w:t>
            </w:r>
          </w:p>
        </w:tc>
        <w:tc>
          <w:tcPr>
            <w:tcW w:w="360" w:type="dxa"/>
            <w:shd w:val="clear" w:color="auto" w:fill="F2F2F2"/>
          </w:tcPr>
          <w:p w:rsidR="00A77B3E">
            <w:pPr>
              <w:pStyle w:val="mqeng"/>
              <w:jc w:val="left"/>
            </w:pPr>
            <w:r>
              <w:rPr>
                <w:noProof w:val="0"/>
              </w:rPr>
              <w:t>Registered sets of regulatory documentation are stored in the Chief Technologist Department.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1171</w:t>
              <w:br/>
            </w:r>
            <w:r>
              <w:rPr>
                <w:noProof/>
                <w:sz w:val="2"/>
              </w:rPr>
              <w:t>6c573a0b-5714-4fcd-8cb5-34a199536190</w:t>
            </w:r>
          </w:p>
        </w:tc>
        <w:tc>
          <w:tcPr>
            <w:tcW w:w="360" w:type="dxa"/>
            <w:shd w:val="clear" w:color="auto" w:fill="F2F2F2"/>
          </w:tcPr>
          <w:p w:rsidR="00A77B3E">
            <w:pPr>
              <w:pStyle w:val="mqrus"/>
              <w:jc w:val="left"/>
            </w:pPr>
            <w:r>
              <w:rPr>
                <w:noProof/>
              </w:rPr>
              <w:t>3.2.</w:t>
            </w:r>
          </w:p>
        </w:tc>
        <w:tc>
          <w:tcPr>
            <w:tcW w:w="360" w:type="dxa"/>
            <w:shd w:val="clear" w:color="auto" w:fill="F2F2F2"/>
          </w:tcPr>
          <w:p w:rsidR="00A77B3E">
            <w:pPr>
              <w:pStyle w:val="mqeng"/>
              <w:jc w:val="left"/>
            </w:pPr>
            <w:r>
              <w:rPr>
                <w:noProof w:val="0"/>
              </w:rPr>
              <w:t>3.2.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1172</w:t>
              <w:br/>
            </w:r>
            <w:r>
              <w:rPr>
                <w:noProof/>
                <w:sz w:val="2"/>
              </w:rPr>
              <w:t>435a4afc-181f-4373-a3fb-deed3f8aa7d4</w:t>
            </w:r>
          </w:p>
        </w:tc>
        <w:tc>
          <w:tcPr>
            <w:tcW w:w="360" w:type="dxa"/>
            <w:shd w:val="clear" w:color="auto" w:fill="F2F2F2"/>
          </w:tcPr>
          <w:p w:rsidR="00A77B3E">
            <w:pPr>
              <w:pStyle w:val="mqrus"/>
              <w:jc w:val="left"/>
            </w:pPr>
            <w:r>
              <w:rPr>
                <w:noProof/>
              </w:rPr>
              <w:t>Наличие системы учета и внесения изменений в нормативные документы.</w:t>
            </w:r>
          </w:p>
        </w:tc>
        <w:tc>
          <w:tcPr>
            <w:tcW w:w="360" w:type="dxa"/>
            <w:shd w:val="clear" w:color="auto" w:fill="F2F2F2"/>
          </w:tcPr>
          <w:p w:rsidR="00A77B3E">
            <w:pPr>
              <w:pStyle w:val="mqeng"/>
              <w:jc w:val="left"/>
            </w:pPr>
            <w:r>
              <w:rPr>
                <w:noProof w:val="0"/>
              </w:rPr>
              <w:t>Availability of a system for tracking and making changes to regulatory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1173</w:t>
              <w:br/>
            </w:r>
            <w:r>
              <w:rPr>
                <w:noProof/>
                <w:sz w:val="2"/>
              </w:rPr>
              <w:t>9206b9f7-8be7-45bc-b838-e0b38e9355c9</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1174</w:t>
              <w:br/>
            </w:r>
            <w:r>
              <w:rPr>
                <w:noProof/>
                <w:sz w:val="2"/>
              </w:rPr>
              <w:t>dc508151-82ef-436d-a4bc-6f3afa7d6348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1175</w:t>
              <w:br/>
            </w:r>
            <w:r>
              <w:rPr>
                <w:noProof/>
                <w:sz w:val="2"/>
              </w:rPr>
              <w:t>d6d1f2d5-3625-4a67-a4e8-0bc92c036381</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управления НД, ее учет, хранение, обращение и ознакомление с изменениями.</w:t>
            </w:r>
          </w:p>
        </w:tc>
        <w:tc>
          <w:tcPr>
            <w:tcW w:w="360" w:type="dxa"/>
            <w:shd w:val="clear" w:color="auto" w:fill="F2F2F2"/>
          </w:tcPr>
          <w:p w:rsidR="00A77B3E">
            <w:pPr>
              <w:pStyle w:val="mqeng"/>
              <w:jc w:val="left"/>
            </w:pPr>
            <w:r>
              <w:rPr>
                <w:noProof w:val="0"/>
              </w:rPr>
              <w:t>Availability of procedural QMS documents specified in the POK, Quality Manual and/or the list of enterprise QMS procedures, which define the procedure for managing regulatory documents, their registration, storage, handling, and familiarization with amendments.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1176</w:t>
              <w:br/>
            </w:r>
            <w:r>
              <w:rPr>
                <w:noProof/>
                <w:sz w:val="2"/>
              </w:rPr>
              <w:t>84465282-cd83-4d77-b2ca-7ecf602814d7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1177</w:t>
              <w:br/>
            </w:r>
            <w:r>
              <w:rPr>
                <w:noProof/>
                <w:sz w:val="2"/>
              </w:rPr>
              <w:t>e21f7809-5dcd-464d-ad5b-e3af642d0c22</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1178</w:t>
              <w:br/>
            </w:r>
            <w:r>
              <w:rPr>
                <w:noProof/>
                <w:sz w:val="2"/>
              </w:rPr>
              <w:t>ef16fe6b-d381-4b16-8c25-062cef879994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1179</w:t>
              <w:br/>
            </w:r>
            <w:r>
              <w:rPr>
                <w:noProof/>
                <w:sz w:val="2"/>
              </w:rPr>
              <w:t>18f2ea84-ecef-43ce-8e27-0ac8e9c2828d</w:t>
            </w:r>
          </w:p>
        </w:tc>
        <w:tc>
          <w:tcPr>
            <w:tcW w:w="360" w:type="dxa"/>
            <w:shd w:val="clear" w:color="auto" w:fill="F2F2F2"/>
          </w:tcPr>
          <w:p w:rsidR="00A77B3E">
            <w:pPr>
              <w:pStyle w:val="mqrus"/>
              <w:jc w:val="left"/>
            </w:pPr>
            <w:r>
              <w:rPr>
                <w:noProof/>
              </w:rPr>
              <w:t>Порядок управления НД, ее учет, хранение, обращение и внесение в нее изменений регламентирован документами:</w:t>
            </w:r>
          </w:p>
        </w:tc>
        <w:tc>
          <w:tcPr>
            <w:tcW w:w="360" w:type="dxa"/>
            <w:shd w:val="clear" w:color="auto" w:fill="F2F2F2"/>
          </w:tcPr>
          <w:p w:rsidR="00A77B3E">
            <w:pPr>
              <w:pStyle w:val="mqeng"/>
              <w:jc w:val="left"/>
            </w:pPr>
            <w:r>
              <w:rPr>
                <w:noProof w:val="0"/>
              </w:rPr>
              <w:t>The procedure for managing regulatory documents, their registration, storage, handling, and making amendments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1180</w:t>
              <w:br/>
            </w:r>
            <w:r>
              <w:rPr>
                <w:noProof/>
                <w:sz w:val="2"/>
              </w:rPr>
              <w:t>1414c3ff-daa2-4c5e-812c-c836c2be865b</w:t>
            </w:r>
          </w:p>
        </w:tc>
        <w:tc>
          <w:tcPr>
            <w:tcW w:w="360" w:type="dxa"/>
            <w:shd w:val="clear" w:color="auto" w:fill="F2F2F2"/>
          </w:tcPr>
          <w:p w:rsidR="00A77B3E">
            <w:pPr>
              <w:pStyle w:val="mqrus"/>
              <w:jc w:val="left"/>
            </w:pPr>
            <w:r>
              <w:rPr>
                <w:noProof/>
              </w:rPr>
              <w:t>- РП СМК 002 – 2023 «Управление документацией» п. 17;</w:t>
            </w:r>
          </w:p>
        </w:tc>
        <w:tc>
          <w:tcPr>
            <w:tcW w:w="360" w:type="dxa"/>
            <w:shd w:val="clear" w:color="auto" w:fill="F2F2F2"/>
          </w:tcPr>
          <w:p w:rsidR="00A77B3E">
            <w:pPr>
              <w:pStyle w:val="mqeng"/>
              <w:jc w:val="left"/>
            </w:pPr>
            <w:r>
              <w:rPr>
                <w:noProof w:val="0"/>
              </w:rPr>
              <w:t>- QMS RP 002 – 2023 "Documentation Management", clause 17;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1181</w:t>
              <w:br/>
            </w:r>
            <w:r>
              <w:rPr>
                <w:noProof/>
                <w:sz w:val="2"/>
              </w:rPr>
              <w:t>301b6405-0bd8-400d-befd-f1bba02e79f9</w:t>
            </w:r>
          </w:p>
        </w:tc>
        <w:tc>
          <w:tcPr>
            <w:tcW w:w="360" w:type="dxa"/>
            <w:shd w:val="clear" w:color="auto" w:fill="F2F2F2"/>
          </w:tcPr>
          <w:p w:rsidR="00A77B3E">
            <w:pPr>
              <w:pStyle w:val="mqrus"/>
              <w:jc w:val="left"/>
            </w:pPr>
            <w:r>
              <w:rPr>
                <w:noProof/>
              </w:rPr>
              <w:t>- ПОК(И), п. 5;</w:t>
            </w:r>
          </w:p>
        </w:tc>
        <w:tc>
          <w:tcPr>
            <w:tcW w:w="360" w:type="dxa"/>
            <w:shd w:val="clear" w:color="auto" w:fill="F2F2F2"/>
          </w:tcPr>
          <w:p w:rsidR="00A77B3E">
            <w:pPr>
              <w:pStyle w:val="mqeng"/>
              <w:jc w:val="left"/>
            </w:pPr>
            <w:r>
              <w:rPr>
                <w:noProof w:val="0"/>
              </w:rPr>
              <w:t>POK(I), Clause 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1182</w:t>
              <w:br/>
            </w:r>
            <w:r>
              <w:rPr>
                <w:noProof/>
                <w:sz w:val="2"/>
              </w:rPr>
              <w:t>0a531236-7d66-4920-bc62-57f9c97ae2ad</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1183</w:t>
              <w:br/>
            </w:r>
            <w:r>
              <w:rPr>
                <w:noProof/>
                <w:sz w:val="2"/>
              </w:rPr>
              <w:t>c75148dc-1120-4399-b589-1e9b0de4568e</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1184</w:t>
              <w:br/>
            </w:r>
            <w:r>
              <w:rPr>
                <w:noProof/>
                <w:sz w:val="2"/>
              </w:rPr>
              <w:t>dc0a6d56-d34d-4096-9a57-52c952738ad0</w:t>
            </w:r>
          </w:p>
        </w:tc>
        <w:tc>
          <w:tcPr>
            <w:tcW w:w="360" w:type="dxa"/>
            <w:shd w:val="clear" w:color="auto" w:fill="F2F2F2"/>
          </w:tcPr>
          <w:p w:rsidR="00A77B3E">
            <w:pPr>
              <w:pStyle w:val="mqrus"/>
              <w:jc w:val="left"/>
            </w:pPr>
            <w:r>
              <w:rPr>
                <w:noProof/>
              </w:rPr>
              <w:t>Фактический порядок управления НД, ее учета, хранения, обращения и внесения в нее изменений,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managing normative documentation, its registration, storage, handling and amendment is consistent with the procedure set out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1185</w:t>
              <w:br/>
            </w:r>
            <w:r>
              <w:rPr>
                <w:noProof/>
                <w:sz w:val="2"/>
              </w:rPr>
              <w:t>5ef0c0a5-0493-48be-8653-6d74497f3e19</w:t>
            </w:r>
          </w:p>
        </w:tc>
        <w:tc>
          <w:tcPr>
            <w:tcW w:w="360" w:type="dxa"/>
            <w:shd w:val="clear" w:color="auto" w:fill="F2F2F2"/>
          </w:tcPr>
          <w:p w:rsidR="00A77B3E">
            <w:pPr>
              <w:pStyle w:val="mqrus"/>
              <w:jc w:val="left"/>
            </w:pPr>
            <w:r>
              <w:rPr>
                <w:noProof/>
              </w:rPr>
              <w:t>При проверке порядка управления НД, ее учета, хранения, обращения и внесения в нее изменений, замечаний не выявлено.</w:t>
            </w:r>
          </w:p>
        </w:tc>
        <w:tc>
          <w:tcPr>
            <w:tcW w:w="360" w:type="dxa"/>
            <w:shd w:val="clear" w:color="auto" w:fill="F2F2F2"/>
          </w:tcPr>
          <w:p w:rsidR="00A77B3E">
            <w:pPr>
              <w:pStyle w:val="mqeng"/>
              <w:jc w:val="left"/>
            </w:pPr>
            <w:r>
              <w:rPr>
                <w:noProof w:val="0"/>
              </w:rPr>
              <w:t>During the inspection of the procedure for managing regulatory documents, their accounting, storage, handling, and amendments, no deficiencies were identified.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1186</w:t>
              <w:br/>
            </w:r>
            <w:r>
              <w:rPr>
                <w:noProof/>
                <w:sz w:val="2"/>
              </w:rPr>
              <w:t>53672307-dfd5-4328-8262-24f9017144a4</w:t>
            </w:r>
          </w:p>
        </w:tc>
        <w:tc>
          <w:tcPr>
            <w:tcW w:w="360" w:type="dxa"/>
            <w:shd w:val="clear" w:color="auto" w:fill="F2F2F2"/>
          </w:tcPr>
          <w:p w:rsidR="00A77B3E">
            <w:pPr>
              <w:pStyle w:val="mqrus"/>
              <w:jc w:val="left"/>
            </w:pPr>
            <w:r>
              <w:rPr>
                <w:b/>
                <w:i w:val="0"/>
                <w:noProof/>
                <w:u w:val="none"/>
                <w:vertAlign w:val="baseline"/>
              </w:rPr>
              <w:t>4.</w:t>
            </w:r>
          </w:p>
        </w:tc>
        <w:tc>
          <w:tcPr>
            <w:tcW w:w="360" w:type="dxa"/>
            <w:shd w:val="clear" w:color="auto" w:fill="F2F2F2"/>
          </w:tcPr>
          <w:p w:rsidR="00A77B3E">
            <w:pPr>
              <w:pStyle w:val="mqeng"/>
              <w:jc w:val="left"/>
            </w:pPr>
            <w:r>
              <w:rPr>
                <w:b/>
                <w:i w:val="0"/>
                <w:noProof w:val="0"/>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1187</w:t>
              <w:br/>
            </w:r>
            <w:r>
              <w:rPr>
                <w:noProof/>
                <w:sz w:val="2"/>
              </w:rPr>
              <w:t>b3e4a270-28c9-48e4-a8be-9f35386d3acb</w:t>
            </w:r>
          </w:p>
        </w:tc>
        <w:tc>
          <w:tcPr>
            <w:tcW w:w="360" w:type="dxa"/>
            <w:shd w:val="clear" w:color="auto" w:fill="F2F2F2"/>
          </w:tcPr>
          <w:p w:rsidR="00A77B3E">
            <w:pPr>
              <w:pStyle w:val="mqrus"/>
              <w:jc w:val="left"/>
            </w:pPr>
            <w:r>
              <w:rPr>
                <w:b/>
                <w:i w:val="0"/>
                <w:noProof/>
                <w:u w:val="none"/>
                <w:vertAlign w:val="baseline"/>
              </w:rPr>
              <w:t>Конструирование.</w:t>
            </w:r>
          </w:p>
        </w:tc>
        <w:tc>
          <w:tcPr>
            <w:tcW w:w="360" w:type="dxa"/>
            <w:shd w:val="clear" w:color="auto" w:fill="F2F2F2"/>
          </w:tcPr>
          <w:p w:rsidR="00A77B3E">
            <w:pPr>
              <w:pStyle w:val="mqeng"/>
              <w:jc w:val="left"/>
            </w:pPr>
            <w:r>
              <w:rPr>
                <w:b/>
                <w:i w:val="0"/>
                <w:noProof w:val="0"/>
                <w:u w:val="none"/>
                <w:vertAlign w:val="baseline"/>
              </w:rPr>
              <w:t>Design.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1188</w:t>
              <w:br/>
            </w:r>
            <w:r>
              <w:rPr>
                <w:noProof/>
                <w:sz w:val="2"/>
              </w:rPr>
              <w:t>4d2d2318-7e89-47a4-8999-54c3530edf4c</w:t>
            </w:r>
          </w:p>
        </w:tc>
        <w:tc>
          <w:tcPr>
            <w:tcW w:w="360" w:type="dxa"/>
            <w:shd w:val="clear" w:color="auto" w:fill="F2F2F2"/>
          </w:tcPr>
          <w:p w:rsidR="00A77B3E">
            <w:pPr>
              <w:pStyle w:val="mqrus"/>
              <w:jc w:val="left"/>
            </w:pPr>
            <w:r>
              <w:rPr>
                <w:b/>
                <w:i w:val="0"/>
                <w:noProof/>
                <w:u w:val="none"/>
                <w:vertAlign w:val="baseline"/>
              </w:rPr>
              <w:t>Рабочая конструкторская документация, ТЗ/ТУ/ТТ и ИТД.</w:t>
            </w:r>
          </w:p>
        </w:tc>
        <w:tc>
          <w:tcPr>
            <w:tcW w:w="360" w:type="dxa"/>
            <w:shd w:val="clear" w:color="auto" w:fill="F2F2F2"/>
          </w:tcPr>
          <w:p w:rsidR="00A77B3E">
            <w:pPr>
              <w:pStyle w:val="mqeng"/>
              <w:jc w:val="left"/>
            </w:pPr>
            <w:r>
              <w:rPr>
                <w:b/>
                <w:i w:val="0"/>
                <w:noProof w:val="0"/>
                <w:u w:val="none"/>
                <w:vertAlign w:val="baseline"/>
              </w:rPr>
              <w:t>Working design documentation (RCD), technical specifications/requirements (TZ/TU/TT) and other technical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1189</w:t>
              <w:br/>
            </w:r>
            <w:r>
              <w:rPr>
                <w:noProof/>
                <w:sz w:val="2"/>
              </w:rPr>
              <w:t>92ea3ac9-0637-4e39-abba-f4d87924784b</w:t>
            </w:r>
          </w:p>
        </w:tc>
        <w:tc>
          <w:tcPr>
            <w:tcW w:w="360" w:type="dxa"/>
            <w:shd w:val="clear" w:color="auto" w:fill="F2F2F2"/>
          </w:tcPr>
          <w:p w:rsidR="00A77B3E">
            <w:pPr>
              <w:pStyle w:val="mqrus"/>
              <w:jc w:val="left"/>
            </w:pPr>
            <w:r>
              <w:rPr>
                <w:noProof/>
              </w:rPr>
              <w:t>4.1.</w:t>
            </w:r>
          </w:p>
        </w:tc>
        <w:tc>
          <w:tcPr>
            <w:tcW w:w="360" w:type="dxa"/>
            <w:shd w:val="clear" w:color="auto" w:fill="F2F2F2"/>
          </w:tcPr>
          <w:p w:rsidR="00A77B3E">
            <w:pPr>
              <w:pStyle w:val="mqeng"/>
              <w:jc w:val="left"/>
            </w:pPr>
            <w:r>
              <w:rPr>
                <w:noProof w:val="0"/>
              </w:rPr>
              <w:t>4.1.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1190</w:t>
              <w:br/>
            </w:r>
            <w:r>
              <w:rPr>
                <w:noProof/>
                <w:sz w:val="2"/>
              </w:rPr>
              <w:t>6082cb7d-8325-48a1-b8aa-8f535d956afb</w:t>
            </w:r>
          </w:p>
        </w:tc>
        <w:tc>
          <w:tcPr>
            <w:tcW w:w="360" w:type="dxa"/>
            <w:shd w:val="clear" w:color="auto" w:fill="F2F2F2"/>
          </w:tcPr>
          <w:p w:rsidR="00A77B3E">
            <w:pPr>
              <w:pStyle w:val="mqrus"/>
              <w:jc w:val="left"/>
            </w:pPr>
            <w:r>
              <w:rPr>
                <w:noProof/>
              </w:rPr>
              <w:t>Наличие учтенного и зарегистрированного комплекта РКД, ТУ/ТЗ/ТТ и ИТД.</w:t>
            </w:r>
          </w:p>
        </w:tc>
        <w:tc>
          <w:tcPr>
            <w:tcW w:w="360" w:type="dxa"/>
            <w:shd w:val="clear" w:color="auto" w:fill="F2F2F2"/>
          </w:tcPr>
          <w:p w:rsidR="00A77B3E">
            <w:pPr>
              <w:pStyle w:val="mqeng"/>
              <w:jc w:val="left"/>
            </w:pPr>
            <w:r>
              <w:rPr>
                <w:noProof w:val="0"/>
              </w:rPr>
              <w:t>Availability of a recorded and registered set of RCD, Technical Specifications/Assignments/Requirements (TU/TZ/TT), and other technical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1191</w:t>
              <w:br/>
            </w:r>
            <w:r>
              <w:rPr>
                <w:noProof/>
                <w:sz w:val="2"/>
              </w:rPr>
              <w:t>3e9962c9-9bfc-4ea6-ad66-5a1930db9e96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1192</w:t>
              <w:br/>
            </w:r>
            <w:r>
              <w:rPr>
                <w:noProof/>
                <w:sz w:val="2"/>
              </w:rPr>
              <w:t>62ce8456-21a5-437f-87c9-e90cce5d2015</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1193</w:t>
              <w:br/>
            </w:r>
            <w:r>
              <w:rPr>
                <w:noProof/>
                <w:sz w:val="2"/>
              </w:rPr>
              <w:t>c54785f1-1ffb-479b-9462-f62f537dcf34</w:t>
            </w:r>
          </w:p>
        </w:tc>
        <w:tc>
          <w:tcPr>
            <w:tcW w:w="360" w:type="dxa"/>
            <w:shd w:val="clear" w:color="auto" w:fill="F2F2F2"/>
          </w:tcPr>
          <w:p w:rsidR="00A77B3E">
            <w:pPr>
              <w:pStyle w:val="mqrus"/>
              <w:jc w:val="left"/>
            </w:pPr>
            <w:r>
              <w:rPr>
                <w:noProof/>
              </w:rPr>
              <w:t>Наличие комплекта РКД на продукцию.</w:t>
            </w:r>
          </w:p>
        </w:tc>
        <w:tc>
          <w:tcPr>
            <w:tcW w:w="360" w:type="dxa"/>
            <w:shd w:val="clear" w:color="auto" w:fill="F2F2F2"/>
          </w:tcPr>
          <w:p w:rsidR="00A77B3E">
            <w:pPr>
              <w:pStyle w:val="mqeng"/>
              <w:jc w:val="left"/>
            </w:pPr>
            <w:r>
              <w:rPr>
                <w:noProof w:val="0"/>
              </w:rPr>
              <w:t>Availability of a set of RCD for the product.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1194</w:t>
              <w:br/>
            </w:r>
            <w:r>
              <w:rPr>
                <w:noProof/>
                <w:sz w:val="2"/>
              </w:rPr>
              <w:t>6d2bb038-4b9a-4f85-952b-d3716f51b5f5</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1195</w:t>
              <w:br/>
            </w:r>
            <w:r>
              <w:rPr>
                <w:noProof/>
                <w:sz w:val="2"/>
              </w:rPr>
              <w:t>9774ca4e-a91e-4299-9bc6-0f67dd1a312a</w:t>
            </w:r>
          </w:p>
        </w:tc>
        <w:tc>
          <w:tcPr>
            <w:tcW w:w="360" w:type="dxa"/>
            <w:shd w:val="clear" w:color="auto" w:fill="F2F2F2"/>
          </w:tcPr>
          <w:p w:rsidR="00A77B3E">
            <w:pPr>
              <w:pStyle w:val="mqrus"/>
              <w:jc w:val="left"/>
            </w:pPr>
            <w:r>
              <w:rPr>
                <w:noProof/>
              </w:rPr>
              <w:t>Наличие и согласование ИТД с Генеральным                   проектировщиком АЭС «Аккую» и AKKUYU NÜKLEER ANONİM ŞİRKETİ.</w:t>
            </w:r>
          </w:p>
        </w:tc>
        <w:tc>
          <w:tcPr>
            <w:tcW w:w="360" w:type="dxa"/>
            <w:shd w:val="clear" w:color="auto" w:fill="F2F2F2"/>
          </w:tcPr>
          <w:p w:rsidR="00A77B3E">
            <w:pPr>
              <w:pStyle w:val="mqeng"/>
              <w:jc w:val="left"/>
            </w:pPr>
            <w:r>
              <w:rPr>
                <w:noProof w:val="0"/>
              </w:rPr>
              <w:t>Availability and approval of other technical documentation with the General Designer of Akkuyu NPP and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1196</w:t>
              <w:br/>
            </w:r>
            <w:r>
              <w:rPr>
                <w:noProof/>
                <w:sz w:val="2"/>
              </w:rPr>
              <w:t>5545d4b1-9741-4cfc-a2c1-9419fb018645</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1197</w:t>
              <w:br/>
            </w:r>
            <w:r>
              <w:rPr>
                <w:noProof/>
                <w:sz w:val="2"/>
              </w:rPr>
              <w:t>0ee3c94a-b24f-437f-b586-89a81f90bfde</w:t>
            </w:r>
          </w:p>
        </w:tc>
        <w:tc>
          <w:tcPr>
            <w:tcW w:w="360" w:type="dxa"/>
            <w:shd w:val="clear" w:color="auto" w:fill="F2F2F2"/>
          </w:tcPr>
          <w:p w:rsidR="00A77B3E">
            <w:pPr>
              <w:pStyle w:val="mqrus"/>
              <w:jc w:val="left"/>
            </w:pPr>
            <w:r>
              <w:rPr>
                <w:noProof/>
              </w:rPr>
              <w:t>Наличие и согласование ТУ/ТЗ/ТТ с Генеральным проектировщиком АЭС и AKKUYU NÜKLEER ANONİM ŞİRKETİ.</w:t>
            </w:r>
          </w:p>
        </w:tc>
        <w:tc>
          <w:tcPr>
            <w:tcW w:w="360" w:type="dxa"/>
            <w:shd w:val="clear" w:color="auto" w:fill="F2F2F2"/>
          </w:tcPr>
          <w:p w:rsidR="00A77B3E">
            <w:pPr>
              <w:pStyle w:val="mqeng"/>
              <w:jc w:val="left"/>
            </w:pPr>
            <w:r>
              <w:rPr>
                <w:noProof w:val="0"/>
              </w:rPr>
              <w:t>Availability and approval of TU/TZ/TT with the General Designer of the NPP and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1198</w:t>
              <w:br/>
            </w:r>
            <w:r>
              <w:rPr>
                <w:noProof/>
                <w:sz w:val="2"/>
              </w:rPr>
              <w:t>3a41918e-602f-4083-b346-bc7f3b2f3b8e</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1199</w:t>
              <w:br/>
            </w:r>
            <w:r>
              <w:rPr>
                <w:noProof/>
                <w:sz w:val="2"/>
              </w:rPr>
              <w:t>b8f21ada-7b43-456a-9dca-1cfab1b898d0</w:t>
            </w:r>
          </w:p>
        </w:tc>
        <w:tc>
          <w:tcPr>
            <w:tcW w:w="360" w:type="dxa"/>
            <w:shd w:val="clear" w:color="auto" w:fill="F2F2F2"/>
          </w:tcPr>
          <w:p w:rsidR="00A77B3E">
            <w:pPr>
              <w:pStyle w:val="mqrus"/>
              <w:jc w:val="left"/>
            </w:pPr>
            <w:r>
              <w:rPr>
                <w:noProof/>
              </w:rPr>
              <w:t>Порядок и правильность присвоения РКД  литерности в соответствии с ГОСТ 2.103.</w:t>
            </w:r>
          </w:p>
        </w:tc>
        <w:tc>
          <w:tcPr>
            <w:tcW w:w="360" w:type="dxa"/>
            <w:shd w:val="clear" w:color="auto" w:fill="F2F2F2"/>
          </w:tcPr>
          <w:p w:rsidR="00A77B3E">
            <w:pPr>
              <w:pStyle w:val="mqeng"/>
              <w:jc w:val="left"/>
            </w:pPr>
            <w:r>
              <w:rPr>
                <w:noProof w:val="0"/>
              </w:rPr>
              <w:t>Procedure and correctness of assigning RCD lettering in accordance with GOST 2.103.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1200</w:t>
              <w:br/>
            </w:r>
            <w:r>
              <w:rPr>
                <w:noProof/>
                <w:sz w:val="2"/>
              </w:rPr>
              <w:t>00acb7b5-5065-4980-bad3-75d881956d42</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1201</w:t>
              <w:br/>
            </w:r>
            <w:r>
              <w:rPr>
                <w:noProof/>
                <w:sz w:val="2"/>
              </w:rPr>
              <w:t>a7135280-c9fc-4a9c-8477-2f00b59cfbcd</w:t>
            </w:r>
          </w:p>
        </w:tc>
        <w:tc>
          <w:tcPr>
            <w:tcW w:w="360" w:type="dxa"/>
            <w:shd w:val="clear" w:color="auto" w:fill="F2F2F2"/>
          </w:tcPr>
          <w:p w:rsidR="00A77B3E">
            <w:pPr>
              <w:pStyle w:val="mqrus"/>
              <w:jc w:val="left"/>
            </w:pPr>
            <w:r>
              <w:rPr>
                <w:noProof/>
              </w:rPr>
              <w:t>Проверяется наличие актуального Заключения об анализе/ экспертизе РКД, оформленного УО.</w:t>
            </w:r>
          </w:p>
        </w:tc>
        <w:tc>
          <w:tcPr>
            <w:tcW w:w="360" w:type="dxa"/>
            <w:shd w:val="clear" w:color="auto" w:fill="F2F2F2"/>
          </w:tcPr>
          <w:p w:rsidR="00A77B3E">
            <w:pPr>
              <w:pStyle w:val="mqeng"/>
              <w:jc w:val="left"/>
            </w:pPr>
            <w:r>
              <w:rPr>
                <w:noProof w:val="0"/>
              </w:rPr>
              <w:t>Verification of the presence of a current Conclusion on the analysis/examination of RCD, issued by the UO.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1202</w:t>
              <w:br/>
            </w:r>
            <w:r>
              <w:rPr>
                <w:noProof/>
                <w:sz w:val="2"/>
              </w:rPr>
              <w:t>63cc5087-d2e5-4a2b-bff1-6a1e11106979</w:t>
            </w:r>
          </w:p>
        </w:tc>
        <w:tc>
          <w:tcPr>
            <w:tcW w:w="360" w:type="dxa"/>
            <w:shd w:val="clear" w:color="auto" w:fill="F2F2F2"/>
          </w:tcPr>
          <w:p w:rsidR="00A77B3E">
            <w:pPr>
              <w:pStyle w:val="mqrus"/>
              <w:jc w:val="left"/>
            </w:pPr>
            <w:r>
              <w:rPr>
                <w:rStyle w:val="mqInternal"/>
                <w:b w:val="0"/>
                <w:i w:val="0"/>
                <w:noProof/>
                <w:u w:val="none"/>
                <w:vertAlign w:val="baseline"/>
              </w:rPr>
              <w:t>[1}</w:t>
            </w: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1203</w:t>
              <w:br/>
            </w:r>
            <w:r>
              <w:rPr>
                <w:noProof/>
                <w:sz w:val="2"/>
              </w:rPr>
              <w:t>71c50323-f26c-414a-993e-eb2e4ae58cbd</w:t>
            </w:r>
          </w:p>
        </w:tc>
        <w:tc>
          <w:tcPr>
            <w:tcW w:w="360" w:type="dxa"/>
            <w:shd w:val="clear" w:color="auto" w:fill="F2F2F2"/>
          </w:tcPr>
          <w:p w:rsidR="00A77B3E">
            <w:pPr>
              <w:pStyle w:val="mqrus"/>
              <w:jc w:val="left"/>
            </w:pPr>
            <w:r>
              <w:rPr>
                <w:noProof/>
              </w:rPr>
              <w:t>Продукция изготавливается по ТУ 16.К71-337-2004 «Кабели огнестойкие, не распространяющие горение, с низким дымо-и газовыделением».</w:t>
            </w:r>
            <w:r>
              <w:rPr>
                <w:rStyle w:val="mqInternal"/>
                <w:b w:val="0"/>
                <w:i w:val="0"/>
                <w:noProof/>
                <w:u w:val="none"/>
                <w:vertAlign w:val="baseline"/>
              </w:rPr>
              <w:t>{1]</w:t>
            </w:r>
          </w:p>
        </w:tc>
        <w:tc>
          <w:tcPr>
            <w:tcW w:w="360" w:type="dxa"/>
            <w:shd w:val="clear" w:color="auto" w:fill="auto"/>
          </w:tcPr>
          <w:p w:rsidR="00A77B3E">
            <w:pPr>
              <w:pStyle w:val="mqeng"/>
              <w:jc w:val="left"/>
            </w:pPr>
            <w:r>
              <w:rPr>
                <w:noProof w:val="0"/>
              </w:rPr>
              <w:t>Products are manufactured in accordance with TU 16.K71-337-2004 "Fire-resistant, flame-retardant cables with low smoke and gas emission".</w:t>
            </w:r>
            <w:r>
              <w:rPr>
                <w:rStyle w:val="mqInternal"/>
                <w:b w:val="0"/>
                <w:i w:val="0"/>
                <w:noProof/>
                <w:u w:val="none"/>
                <w:vertAlign w:val="baseline"/>
              </w:rPr>
              <w:t>{1]</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1204</w:t>
              <w:br/>
            </w:r>
            <w:r>
              <w:rPr>
                <w:noProof/>
                <w:sz w:val="2"/>
              </w:rPr>
              <w:t>d6df5b9b-f797-4068-8a7a-149e12a35903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1205</w:t>
              <w:br/>
            </w:r>
            <w:r>
              <w:rPr>
                <w:noProof/>
                <w:sz w:val="2"/>
              </w:rPr>
              <w:t>9d3eb003-296e-41f8-b72f-bc0a7e67d66e</w:t>
            </w:r>
          </w:p>
        </w:tc>
        <w:tc>
          <w:tcPr>
            <w:tcW w:w="360" w:type="dxa"/>
            <w:shd w:val="clear" w:color="auto" w:fill="F2F2F2"/>
          </w:tcPr>
          <w:p w:rsidR="00A77B3E">
            <w:pPr>
              <w:pStyle w:val="mqrus"/>
              <w:jc w:val="left"/>
            </w:pPr>
            <w:r>
              <w:rPr>
                <w:noProof/>
              </w:rPr>
              <w:t>ИТД отсутствует, продукция изготавливается по техническим условиям, разработанным ОАО «ВНИИКП».</w:t>
            </w:r>
          </w:p>
        </w:tc>
        <w:tc>
          <w:tcPr>
            <w:tcW w:w="360" w:type="dxa"/>
            <w:shd w:val="clear" w:color="auto" w:fill="F2F2F2"/>
          </w:tcPr>
          <w:p w:rsidR="00A77B3E">
            <w:pPr>
              <w:pStyle w:val="mqeng"/>
              <w:jc w:val="left"/>
            </w:pPr>
            <w:r>
              <w:rPr>
                <w:noProof w:val="0"/>
              </w:rPr>
              <w:t>ITD is not available; the product is manufactured according to technical specifications developed by OJSC VNIICP.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1206</w:t>
              <w:br/>
            </w:r>
            <w:r>
              <w:rPr>
                <w:noProof/>
                <w:sz w:val="2"/>
              </w:rPr>
              <w:t>c201da75-adb5-49ca-87d8-9eca4eac169b</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1207</w:t>
              <w:br/>
            </w:r>
            <w:r>
              <w:rPr>
                <w:noProof/>
                <w:sz w:val="2"/>
              </w:rPr>
              <w:t>e2d2c14a-eef5-482d-afa2-78b62bca5c78</w:t>
            </w:r>
          </w:p>
        </w:tc>
        <w:tc>
          <w:tcPr>
            <w:tcW w:w="360" w:type="dxa"/>
            <w:shd w:val="clear" w:color="auto" w:fill="F2F2F2"/>
          </w:tcPr>
          <w:p w:rsidR="00A77B3E">
            <w:pPr>
              <w:pStyle w:val="mqrus"/>
              <w:jc w:val="left"/>
            </w:pPr>
            <w:r>
              <w:rPr>
                <w:noProof/>
              </w:rPr>
              <w:t>Представлены технические условия ТУ 16.К71-337-2004 «Кабели огнестойкие, не распространяющие горение, с низким дымо- и газовыделением».</w:t>
            </w:r>
          </w:p>
        </w:tc>
        <w:tc>
          <w:tcPr>
            <w:tcW w:w="360" w:type="dxa"/>
            <w:shd w:val="clear" w:color="auto" w:fill="auto"/>
          </w:tcPr>
          <w:p w:rsidR="00A77B3E">
            <w:pPr>
              <w:pStyle w:val="mqeng"/>
              <w:jc w:val="left"/>
            </w:pPr>
            <w:r>
              <w:rPr>
                <w:noProof w:val="0"/>
              </w:rPr>
              <w:t>Technical specifications TU 16.K71-337-2004 "Fire-resistant, flame-retardant cables with low smoke and gas emission" were submitted.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1208</w:t>
              <w:br/>
            </w:r>
            <w:r>
              <w:rPr>
                <w:noProof/>
                <w:sz w:val="2"/>
              </w:rPr>
              <w:t>ed9141f4-e625-48f9-9234-8e7c1cecedb3</w:t>
            </w:r>
          </w:p>
        </w:tc>
        <w:tc>
          <w:tcPr>
            <w:tcW w:w="360" w:type="dxa"/>
            <w:shd w:val="clear" w:color="auto" w:fill="F2F2F2"/>
          </w:tcPr>
          <w:p w:rsidR="00A77B3E">
            <w:pPr>
              <w:pStyle w:val="mqrus"/>
              <w:jc w:val="left"/>
            </w:pPr>
            <w:r>
              <w:rPr>
                <w:noProof/>
              </w:rPr>
              <w:t>Технические условия ТУ 16.К71-337-2004 согласованы Компанией AKKUYU NÜKLEER ANONİM ŞİRKETİ (письмо № 2-СС-01/11788 от 31.03.2026), Генпроектировщиком АО «Атомэнергопроект» (письмо № 02-01/23137 от 14.04.2023).</w:t>
            </w:r>
          </w:p>
        </w:tc>
        <w:tc>
          <w:tcPr>
            <w:tcW w:w="360" w:type="dxa"/>
            <w:shd w:val="clear" w:color="auto" w:fill="auto"/>
          </w:tcPr>
          <w:p w:rsidR="00A77B3E">
            <w:pPr>
              <w:pStyle w:val="mqeng"/>
              <w:jc w:val="left"/>
            </w:pPr>
            <w:r>
              <w:rPr>
                <w:noProof w:val="0"/>
              </w:rPr>
              <w:t>Technical specifications TU 16.K71-337-2004 were approved by AKKUYU NÜKLEER ANONİM ŞİRKETİ (letter No. 2-CC-01/11788 dated 31.03.2026) and by the General Designer JSC Atomenergoproject (letter No. 02-01/23137 dated 14.04.2023).</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1209</w:t>
              <w:br/>
            </w:r>
            <w:r>
              <w:rPr>
                <w:noProof/>
                <w:sz w:val="2"/>
              </w:rPr>
              <w:t>a41887a9-d615-48e3-be64-f9763250701c</w:t>
            </w:r>
          </w:p>
        </w:tc>
        <w:tc>
          <w:tcPr>
            <w:tcW w:w="360" w:type="dxa"/>
            <w:shd w:val="clear" w:color="auto" w:fill="F2F2F2"/>
          </w:tcPr>
          <w:p w:rsidR="00A77B3E">
            <w:pPr>
              <w:pStyle w:val="mqrus"/>
              <w:jc w:val="left"/>
            </w:pPr>
            <w:r>
              <w:rPr>
                <w:rStyle w:val="mqInternal"/>
                <w:b w:val="0"/>
                <w:i w:val="0"/>
                <w:noProof/>
                <w:u w:val="none"/>
                <w:vertAlign w:val="baseline"/>
              </w:rPr>
              <w:t>[1}</w:t>
            </w: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1210</w:t>
              <w:br/>
            </w:r>
            <w:r>
              <w:rPr>
                <w:noProof/>
                <w:sz w:val="2"/>
              </w:rPr>
              <w:t>8d013297-4ae7-41d1-8423-9e3affe8ae7c</w:t>
            </w:r>
          </w:p>
        </w:tc>
        <w:tc>
          <w:tcPr>
            <w:tcW w:w="360" w:type="dxa"/>
            <w:shd w:val="clear" w:color="auto" w:fill="F2F2F2"/>
          </w:tcPr>
          <w:p w:rsidR="00A77B3E">
            <w:pPr>
              <w:pStyle w:val="mqrus"/>
              <w:jc w:val="left"/>
            </w:pPr>
            <w:r>
              <w:rPr>
                <w:rStyle w:val="mqInternal"/>
                <w:b w:val="0"/>
                <w:i w:val="0"/>
                <w:noProof/>
                <w:u w:val="none"/>
                <w:vertAlign w:val="baseline"/>
              </w:rPr>
              <w:t>{1]</w:t>
            </w:r>
            <w:r>
              <w:rPr>
                <w:rStyle w:val="mqInternal"/>
                <w:b w:val="0"/>
                <w:i w:val="0"/>
                <w:noProof/>
                <w:u w:val="none"/>
                <w:vertAlign w:val="baseline"/>
              </w:rPr>
              <w:t>[2}</w:t>
            </w:r>
            <w:r>
              <w:rPr>
                <w:noProof/>
              </w:rPr>
              <w:t>Конструкторская документация имеет литеру «А», присвоенную согласно Акта б/н о приемке ОКР от 17.07.2004.</w:t>
            </w:r>
            <w:r>
              <w:rPr>
                <w:rStyle w:val="mqInternal"/>
                <w:b w:val="0"/>
                <w:i w:val="0"/>
                <w:noProof/>
                <w:u w:val="none"/>
                <w:vertAlign w:val="baseline"/>
              </w:rPr>
              <w:t>{3]</w:t>
            </w:r>
          </w:p>
        </w:tc>
        <w:tc>
          <w:tcPr>
            <w:tcW w:w="360" w:type="dxa"/>
            <w:shd w:val="clear" w:color="auto" w:fill="auto"/>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noProof w:val="0"/>
              </w:rPr>
              <w:t>The design documentation has letter "A" assigned in accordance with the Act without number on acceptance of R&amp;D (OKR) dated 17.07.2004.</w:t>
            </w:r>
            <w:r>
              <w:rPr>
                <w:rStyle w:val="mqInternal"/>
                <w:b w:val="0"/>
                <w:i w:val="0"/>
                <w:noProof/>
                <w:u w:val="none"/>
                <w:vertAlign w:val="baseline"/>
              </w:rPr>
              <w:t>{3]</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1211</w:t>
              <w:br/>
            </w:r>
            <w:r>
              <w:rPr>
                <w:noProof/>
                <w:sz w:val="2"/>
              </w:rPr>
              <w:t>83ff24dc-d367-4ba8-875d-38f31ba616f0</w:t>
            </w:r>
          </w:p>
        </w:tc>
        <w:tc>
          <w:tcPr>
            <w:tcW w:w="360" w:type="dxa"/>
            <w:shd w:val="clear" w:color="auto" w:fill="F2F2F2"/>
          </w:tcPr>
          <w:p w:rsidR="00A77B3E">
            <w:pPr>
              <w:pStyle w:val="mqrus"/>
              <w:jc w:val="left"/>
            </w:pPr>
            <w:r>
              <w:rPr>
                <w:noProof/>
              </w:rPr>
              <w:t>Технологическая документация имеют литеру «А», присвоенную согласно</w:t>
            </w:r>
          </w:p>
        </w:tc>
        <w:tc>
          <w:tcPr>
            <w:tcW w:w="360" w:type="dxa"/>
            <w:shd w:val="clear" w:color="auto" w:fill="auto"/>
          </w:tcPr>
          <w:p w:rsidR="00A77B3E">
            <w:pPr>
              <w:pStyle w:val="mqeng"/>
              <w:jc w:val="left"/>
            </w:pPr>
            <w:r>
              <w:rPr>
                <w:noProof w:val="0"/>
              </w:rPr>
              <w:t>The technological documentation has letter "A" assigned in accordance with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1212</w:t>
              <w:br/>
            </w:r>
            <w:r>
              <w:rPr>
                <w:noProof/>
                <w:sz w:val="2"/>
              </w:rPr>
              <w:t>9c5cd7c0-55cd-43b6-88c9-3ae2b6ee5d76</w:t>
            </w:r>
          </w:p>
        </w:tc>
        <w:tc>
          <w:tcPr>
            <w:tcW w:w="360" w:type="dxa"/>
            <w:shd w:val="clear" w:color="auto" w:fill="F2F2F2"/>
          </w:tcPr>
          <w:p w:rsidR="00A77B3E">
            <w:pPr>
              <w:pStyle w:val="mqrus"/>
              <w:jc w:val="left"/>
            </w:pPr>
            <w:r>
              <w:rPr>
                <w:noProof/>
              </w:rPr>
              <w:t>Акта б/н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 от 18.12.2014.</w:t>
            </w:r>
          </w:p>
        </w:tc>
        <w:tc>
          <w:tcPr>
            <w:tcW w:w="360" w:type="dxa"/>
            <w:shd w:val="clear" w:color="auto" w:fill="auto"/>
          </w:tcPr>
          <w:p w:rsidR="00A77B3E">
            <w:pPr>
              <w:pStyle w:val="mqeng"/>
              <w:jc w:val="left"/>
            </w:pPr>
            <w:r>
              <w:rPr>
                <w:noProof w:val="0"/>
              </w:rPr>
              <w:t>the Act without number of qualification tests of the installation series of flame-retardant (including fire-resistant) power cables, control cables, control and monitoring cables, small-sized cables and cables for control and signaling systems, dated 18.12.2014.</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1213</w:t>
              <w:br/>
            </w:r>
            <w:r>
              <w:rPr>
                <w:noProof/>
                <w:sz w:val="2"/>
              </w:rPr>
              <w:t>12e8bb49-0010-4a53-95c9-ccb83ddb9cae</w:t>
            </w:r>
          </w:p>
        </w:tc>
        <w:tc>
          <w:tcPr>
            <w:tcW w:w="360" w:type="dxa"/>
            <w:shd w:val="clear" w:color="auto" w:fill="F2F2F2"/>
          </w:tcPr>
          <w:p w:rsidR="00A77B3E">
            <w:pPr>
              <w:pStyle w:val="mqrus"/>
              <w:jc w:val="left"/>
            </w:pPr>
            <w:r>
              <w:rPr>
                <w:noProof/>
              </w:rPr>
              <w:t>Порядок и правильность присвоения РКД литерности соответствует ГОСТ 2.103.</w:t>
            </w:r>
          </w:p>
        </w:tc>
        <w:tc>
          <w:tcPr>
            <w:tcW w:w="360" w:type="dxa"/>
            <w:shd w:val="clear" w:color="auto" w:fill="auto"/>
          </w:tcPr>
          <w:p w:rsidR="00A77B3E">
            <w:pPr>
              <w:pStyle w:val="mqeng"/>
              <w:jc w:val="left"/>
            </w:pPr>
            <w:r>
              <w:rPr>
                <w:noProof w:val="0"/>
              </w:rPr>
              <w:t>The procedure and correctness of assigning RCD letters comply with GOST 2.103.</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1214</w:t>
              <w:br/>
            </w:r>
            <w:r>
              <w:rPr>
                <w:noProof/>
                <w:sz w:val="2"/>
              </w:rPr>
              <w:t>1dcfba25-2660-4604-964f-e6462635af0e</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1215</w:t>
              <w:br/>
            </w:r>
            <w:r>
              <w:rPr>
                <w:noProof/>
                <w:sz w:val="2"/>
              </w:rPr>
              <w:t>01c1d094-f27c-4645-937b-41bda8d864b4</w:t>
            </w:r>
          </w:p>
        </w:tc>
        <w:tc>
          <w:tcPr>
            <w:tcW w:w="360" w:type="dxa"/>
            <w:shd w:val="clear" w:color="auto" w:fill="F2F2F2"/>
          </w:tcPr>
          <w:p w:rsidR="00A77B3E">
            <w:pPr>
              <w:pStyle w:val="mqrus"/>
              <w:jc w:val="left"/>
            </w:pPr>
            <w:r>
              <w:rPr>
                <w:noProof/>
              </w:rPr>
              <w:t>Заключение по результатам рассмотрения конструкторской документации:</w:t>
            </w:r>
          </w:p>
        </w:tc>
        <w:tc>
          <w:tcPr>
            <w:tcW w:w="360" w:type="dxa"/>
            <w:shd w:val="clear" w:color="auto" w:fill="F2F2F2"/>
          </w:tcPr>
          <w:p w:rsidR="00A77B3E">
            <w:pPr>
              <w:pStyle w:val="mqeng"/>
              <w:jc w:val="left"/>
            </w:pPr>
            <w:r>
              <w:rPr>
                <w:noProof w:val="0"/>
              </w:rPr>
              <w:t>Conclusion based on the review of design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1216</w:t>
              <w:br/>
            </w:r>
            <w:r>
              <w:rPr>
                <w:noProof/>
                <w:sz w:val="2"/>
              </w:rPr>
              <w:t>56a4cb8d-b8f2-4160-88b0-6ddd3d2ab114</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112/Энергокабель-071-28/2026 от 11.06.2026 оформленное ЦФ </w:t>
            </w:r>
            <w:r>
              <w:rPr>
                <w:rStyle w:val="mqInternal"/>
                <w:b w:val="0"/>
                <w:i w:val="0"/>
                <w:noProof/>
                <w:u w:val="none"/>
                <w:vertAlign w:val="baseline"/>
              </w:rPr>
              <w:t>{2]</w:t>
            </w:r>
            <w:r>
              <w:rPr>
                <w:rStyle w:val="mqInternal"/>
                <w:b w:val="0"/>
                <w:i w:val="0"/>
                <w:noProof/>
                <w:u w:val="none"/>
                <w:vertAlign w:val="baseline"/>
              </w:rPr>
              <w:t>[3}</w:t>
            </w:r>
            <w:r>
              <w:rPr>
                <w:noProof/>
              </w:rPr>
              <w:t>АО «ВО «Безопасность».</w:t>
            </w:r>
            <w:r>
              <w:rPr>
                <w:rStyle w:val="mqInternal"/>
                <w:b w:val="0"/>
                <w:i w:val="0"/>
                <w:noProof/>
                <w:u w:val="none"/>
                <w:vertAlign w:val="baseline"/>
              </w:rPr>
              <w:t>{4]</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No. 112/Energokabel-071-28/2026 dated 11.06.2026 issued by the Central Branch of </w:t>
            </w:r>
            <w:r>
              <w:rPr>
                <w:rStyle w:val="mqInternal"/>
                <w:b w:val="0"/>
                <w:i w:val="0"/>
                <w:noProof/>
                <w:u w:val="none"/>
                <w:vertAlign w:val="baseline"/>
              </w:rPr>
              <w:t>{2]</w:t>
            </w:r>
            <w:r>
              <w:rPr>
                <w:rStyle w:val="mqInternal"/>
                <w:b w:val="0"/>
                <w:i w:val="0"/>
                <w:noProof/>
                <w:u w:val="none"/>
                <w:vertAlign w:val="baseline"/>
              </w:rPr>
              <w:t>[3}</w:t>
            </w:r>
            <w:r>
              <w:rPr>
                <w:noProof w:val="0"/>
              </w:rPr>
              <w:t>JSC VO Bezopasnost.</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1217</w:t>
              <w:br/>
            </w:r>
            <w:r>
              <w:rPr>
                <w:noProof/>
                <w:sz w:val="2"/>
              </w:rPr>
              <w:t>1d79e51a-4bdc-4e62-ae73-8a121a2dd35f</w:t>
            </w:r>
          </w:p>
        </w:tc>
        <w:tc>
          <w:tcPr>
            <w:tcW w:w="360" w:type="dxa"/>
            <w:shd w:val="clear" w:color="auto" w:fill="F2F2F2"/>
          </w:tcPr>
          <w:p w:rsidR="00A77B3E">
            <w:pPr>
              <w:pStyle w:val="mqrus"/>
              <w:jc w:val="left"/>
            </w:pPr>
            <w:r>
              <w:rPr>
                <w:noProof/>
              </w:rPr>
              <w:t>Копия Заключения</w:t>
            </w:r>
          </w:p>
        </w:tc>
        <w:tc>
          <w:tcPr>
            <w:tcW w:w="360" w:type="dxa"/>
            <w:shd w:val="clear" w:color="auto" w:fill="F2F2F2"/>
          </w:tcPr>
          <w:p w:rsidR="00A77B3E">
            <w:pPr>
              <w:pStyle w:val="mqeng"/>
              <w:jc w:val="left"/>
            </w:pPr>
            <w:r>
              <w:rPr>
                <w:noProof w:val="0"/>
              </w:rPr>
              <w:t>Copy of the Conclusion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1218</w:t>
              <w:br/>
            </w:r>
            <w:r>
              <w:rPr>
                <w:noProof/>
                <w:sz w:val="2"/>
              </w:rPr>
              <w:t>e2ec2256-a32d-438e-a689-0659da52174d</w:t>
            </w:r>
          </w:p>
        </w:tc>
        <w:tc>
          <w:tcPr>
            <w:tcW w:w="360" w:type="dxa"/>
            <w:shd w:val="clear" w:color="auto" w:fill="F2F2F2"/>
          </w:tcPr>
          <w:p w:rsidR="00A77B3E">
            <w:pPr>
              <w:pStyle w:val="mqrus"/>
              <w:jc w:val="left"/>
            </w:pPr>
            <w:r>
              <w:rPr>
                <w:noProof/>
              </w:rPr>
              <w:t>№ 112/Энергокабель-071-28/2026 от 11.06.2026</w:t>
            </w:r>
          </w:p>
        </w:tc>
        <w:tc>
          <w:tcPr>
            <w:tcW w:w="360" w:type="dxa"/>
            <w:shd w:val="clear" w:color="auto" w:fill="auto"/>
          </w:tcPr>
          <w:p w:rsidR="00A77B3E">
            <w:pPr>
              <w:pStyle w:val="mqeng"/>
              <w:jc w:val="left"/>
            </w:pPr>
            <w:r>
              <w:rPr>
                <w:noProof w:val="0"/>
              </w:rPr>
              <w:t>No. 112/Energokabel-071-28/2026 dated 11.06.2026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1219</w:t>
              <w:br/>
            </w:r>
            <w:r>
              <w:rPr>
                <w:noProof/>
                <w:sz w:val="2"/>
              </w:rPr>
              <w:t>774f0a35-cead-4144-8388-136708461519</w:t>
            </w:r>
          </w:p>
        </w:tc>
        <w:tc>
          <w:tcPr>
            <w:tcW w:w="360" w:type="dxa"/>
            <w:shd w:val="clear" w:color="auto" w:fill="F2F2F2"/>
          </w:tcPr>
          <w:p w:rsidR="00A77B3E">
            <w:pPr>
              <w:pStyle w:val="mqrus"/>
              <w:jc w:val="left"/>
            </w:pPr>
            <w:r>
              <w:rPr>
                <w:noProof/>
              </w:rPr>
              <w:t>прикладывается к Акту.</w:t>
            </w:r>
          </w:p>
        </w:tc>
        <w:tc>
          <w:tcPr>
            <w:tcW w:w="360" w:type="dxa"/>
            <w:shd w:val="clear" w:color="auto" w:fill="F2F2F2"/>
          </w:tcPr>
          <w:p w:rsidR="00A77B3E">
            <w:pPr>
              <w:pStyle w:val="mqeng"/>
              <w:jc w:val="left"/>
            </w:pPr>
            <w:r>
              <w:rPr>
                <w:noProof w:val="0"/>
              </w:rPr>
              <w:t>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1220</w:t>
              <w:br/>
            </w:r>
            <w:r>
              <w:rPr>
                <w:noProof/>
                <w:sz w:val="2"/>
              </w:rPr>
              <w:t>0f7a8150-c671-49da-8ed6-f5b44e48c914</w:t>
            </w:r>
          </w:p>
        </w:tc>
        <w:tc>
          <w:tcPr>
            <w:tcW w:w="360" w:type="dxa"/>
            <w:shd w:val="clear" w:color="auto" w:fill="F2F2F2"/>
          </w:tcPr>
          <w:p w:rsidR="00A77B3E">
            <w:pPr>
              <w:pStyle w:val="mqrus"/>
              <w:jc w:val="left"/>
            </w:pPr>
            <w:r>
              <w:rPr>
                <w:noProof/>
              </w:rPr>
              <w:t>4.2.</w:t>
            </w:r>
          </w:p>
        </w:tc>
        <w:tc>
          <w:tcPr>
            <w:tcW w:w="360" w:type="dxa"/>
            <w:shd w:val="clear" w:color="auto" w:fill="F2F2F2"/>
          </w:tcPr>
          <w:p w:rsidR="00A77B3E">
            <w:pPr>
              <w:pStyle w:val="mqeng"/>
              <w:jc w:val="left"/>
            </w:pPr>
            <w:r>
              <w:rPr>
                <w:noProof w:val="0"/>
              </w:rPr>
              <w:t>4.2.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1221</w:t>
              <w:br/>
            </w:r>
            <w:r>
              <w:rPr>
                <w:noProof/>
                <w:sz w:val="2"/>
              </w:rPr>
              <w:t>e966e310-2266-4d8c-b0dd-1d4ebc61496d</w:t>
            </w:r>
          </w:p>
        </w:tc>
        <w:tc>
          <w:tcPr>
            <w:tcW w:w="360" w:type="dxa"/>
            <w:shd w:val="clear" w:color="auto" w:fill="F2F2F2"/>
          </w:tcPr>
          <w:p w:rsidR="00A77B3E">
            <w:pPr>
              <w:pStyle w:val="mqrus"/>
              <w:jc w:val="left"/>
            </w:pPr>
            <w:r>
              <w:rPr>
                <w:noProof/>
              </w:rPr>
              <w:t>РКД и ТУ/ТЗ, разрабатываемая самим предприятием-изготовителем.</w:t>
            </w:r>
          </w:p>
        </w:tc>
        <w:tc>
          <w:tcPr>
            <w:tcW w:w="360" w:type="dxa"/>
            <w:shd w:val="clear" w:color="auto" w:fill="F2F2F2"/>
          </w:tcPr>
          <w:p w:rsidR="00A77B3E">
            <w:pPr>
              <w:pStyle w:val="mqeng"/>
              <w:jc w:val="left"/>
            </w:pPr>
            <w:r>
              <w:rPr>
                <w:noProof w:val="0"/>
              </w:rPr>
              <w:t>Design documentation and Technical Specifications/Technical Requirements developed by the manufacturer itself.</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1222</w:t>
              <w:br/>
            </w:r>
            <w:r>
              <w:rPr>
                <w:noProof/>
                <w:sz w:val="2"/>
              </w:rPr>
              <w:t>2f90437d-4caa-4721-8e42-1eea95e636ff</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1223</w:t>
              <w:br/>
            </w:r>
            <w:r>
              <w:rPr>
                <w:noProof/>
                <w:sz w:val="2"/>
              </w:rPr>
              <w:t>07583ca2-d48b-461e-bf2c-ab9111ce3881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1224</w:t>
              <w:br/>
            </w:r>
            <w:r>
              <w:rPr>
                <w:noProof/>
                <w:sz w:val="2"/>
              </w:rPr>
              <w:t>99c98341-c80e-451a-95fa-e8af8e6b58da</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разработки, согласования, утверждения, ввода в действие, идентификации, учета, внесения изменений, рассылки, хранения и отмены РКД.</w:t>
            </w:r>
          </w:p>
        </w:tc>
        <w:tc>
          <w:tcPr>
            <w:tcW w:w="360" w:type="dxa"/>
            <w:shd w:val="clear" w:color="auto" w:fill="F2F2F2"/>
          </w:tcPr>
          <w:p w:rsidR="00A77B3E">
            <w:pPr>
              <w:pStyle w:val="mqeng"/>
              <w:jc w:val="left"/>
            </w:pPr>
            <w:r>
              <w:rPr>
                <w:noProof w:val="0"/>
              </w:rPr>
              <w:t>Availability of procedural documents of the QMS specified in the POK, Quality Manual, and/or the list of enterprise QMS procedures, which define the procedure for development, coordination, approval, implementation, identification, accounting, modification, distribution, storage, and cancellation of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1225</w:t>
              <w:br/>
            </w:r>
            <w:r>
              <w:rPr>
                <w:noProof/>
                <w:sz w:val="2"/>
              </w:rPr>
              <w:t>b197bb43-5650-471a-812e-f957a78d0170</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1226</w:t>
              <w:br/>
            </w:r>
            <w:r>
              <w:rPr>
                <w:noProof/>
                <w:sz w:val="2"/>
              </w:rPr>
              <w:t>68668f88-a4d6-4668-ad2f-4680a3bd975c</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1227</w:t>
              <w:br/>
            </w:r>
            <w:r>
              <w:rPr>
                <w:noProof/>
                <w:sz w:val="2"/>
              </w:rPr>
              <w:t>bf6c8f2f-2194-40b7-b6f4-7e296177f4b2</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1228</w:t>
              <w:br/>
            </w:r>
            <w:r>
              <w:rPr>
                <w:noProof/>
                <w:sz w:val="2"/>
              </w:rPr>
              <w:t>1f8da23e-543e-4f1f-bdcb-d9d65b74f3bf</w:t>
            </w:r>
          </w:p>
        </w:tc>
        <w:tc>
          <w:tcPr>
            <w:tcW w:w="360" w:type="dxa"/>
            <w:shd w:val="clear" w:color="auto" w:fill="F2F2F2"/>
          </w:tcPr>
          <w:p w:rsidR="00A77B3E">
            <w:pPr>
              <w:pStyle w:val="mqrus"/>
              <w:jc w:val="left"/>
            </w:pPr>
            <w:r>
              <w:rPr>
                <w:noProof/>
              </w:rPr>
              <w:t>Наличие лицензионного программного обеспечения.</w:t>
            </w:r>
          </w:p>
        </w:tc>
        <w:tc>
          <w:tcPr>
            <w:tcW w:w="360" w:type="dxa"/>
            <w:shd w:val="clear" w:color="auto" w:fill="F2F2F2"/>
          </w:tcPr>
          <w:p w:rsidR="00A77B3E">
            <w:pPr>
              <w:pStyle w:val="mqeng"/>
              <w:jc w:val="left"/>
            </w:pPr>
            <w:r>
              <w:rPr>
                <w:noProof w:val="0"/>
              </w:rPr>
              <w:t>Availability of licensed software.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1229</w:t>
              <w:br/>
            </w:r>
            <w:r>
              <w:rPr>
                <w:noProof/>
                <w:sz w:val="2"/>
              </w:rPr>
              <w:t>cc30b6bd-0b3e-4d0c-b01e-674e84b5c2b6</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1230</w:t>
              <w:br/>
            </w:r>
            <w:r>
              <w:rPr>
                <w:noProof/>
                <w:sz w:val="2"/>
              </w:rPr>
              <w:t>f4c0a594-7811-42d7-86b8-262acc455cfe</w:t>
            </w:r>
          </w:p>
        </w:tc>
        <w:tc>
          <w:tcPr>
            <w:tcW w:w="360" w:type="dxa"/>
            <w:shd w:val="clear" w:color="auto" w:fill="F2F2F2"/>
          </w:tcPr>
          <w:p w:rsidR="00A77B3E">
            <w:pPr>
              <w:pStyle w:val="mqrus"/>
              <w:jc w:val="left"/>
            </w:pPr>
            <w:r>
              <w:rPr>
                <w:noProof/>
              </w:rPr>
              <w:t>Наличие аттестации программного обеспечения (средств) в соответствии с требованиями РД-03-33.</w:t>
            </w:r>
          </w:p>
        </w:tc>
        <w:tc>
          <w:tcPr>
            <w:tcW w:w="360" w:type="dxa"/>
            <w:shd w:val="clear" w:color="auto" w:fill="F2F2F2"/>
          </w:tcPr>
          <w:p w:rsidR="00A77B3E">
            <w:pPr>
              <w:pStyle w:val="mqeng"/>
              <w:jc w:val="left"/>
            </w:pPr>
            <w:r>
              <w:rPr>
                <w:noProof w:val="0"/>
              </w:rPr>
              <w:t>Availability of software (tools) certification in accordance with the requirements of RD-03-33.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1231</w:t>
              <w:br/>
            </w:r>
            <w:r>
              <w:rPr>
                <w:noProof/>
                <w:sz w:val="2"/>
              </w:rPr>
              <w:t>ef92b22b-7806-4be7-9ce3-6032d882218f</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1232</w:t>
              <w:br/>
            </w:r>
            <w:r>
              <w:rPr>
                <w:noProof/>
                <w:sz w:val="2"/>
              </w:rPr>
              <w:t>8f6185b3-fb37-442b-9424-3caa1174c8c3</w:t>
            </w:r>
          </w:p>
        </w:tc>
        <w:tc>
          <w:tcPr>
            <w:tcW w:w="360" w:type="dxa"/>
            <w:shd w:val="clear" w:color="auto" w:fill="F2F2F2"/>
          </w:tcPr>
          <w:p w:rsidR="00A77B3E">
            <w:pPr>
              <w:pStyle w:val="mqrus"/>
              <w:jc w:val="left"/>
            </w:pPr>
            <w:r>
              <w:rPr>
                <w:noProof/>
              </w:rPr>
              <w:t>Подразделения (отделы, цеха и т.п.) на предмет наличия учтенных экземпляров РКД.</w:t>
            </w:r>
          </w:p>
        </w:tc>
        <w:tc>
          <w:tcPr>
            <w:tcW w:w="360" w:type="dxa"/>
            <w:shd w:val="clear" w:color="auto" w:fill="F2F2F2"/>
          </w:tcPr>
          <w:p w:rsidR="00A77B3E">
            <w:pPr>
              <w:pStyle w:val="mqeng"/>
              <w:jc w:val="left"/>
            </w:pPr>
            <w:r>
              <w:rPr>
                <w:noProof w:val="0"/>
              </w:rPr>
              <w:t>Departments (sections, workshops, etc.) regarding the presence of registered copies of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1233</w:t>
              <w:br/>
            </w:r>
            <w:r>
              <w:rPr>
                <w:noProof/>
                <w:sz w:val="2"/>
              </w:rPr>
              <w:t>a34dc6b3-bf1d-4cbc-8909-f37b2a6f38c2</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1234</w:t>
              <w:br/>
            </w:r>
            <w:r>
              <w:rPr>
                <w:noProof/>
                <w:sz w:val="2"/>
              </w:rPr>
              <w:t>c8762163-8252-4ba4-896f-c90308537c3b</w:t>
            </w:r>
          </w:p>
        </w:tc>
        <w:tc>
          <w:tcPr>
            <w:tcW w:w="360" w:type="dxa"/>
            <w:shd w:val="clear" w:color="auto" w:fill="F2F2F2"/>
          </w:tcPr>
          <w:p w:rsidR="00A77B3E">
            <w:pPr>
              <w:pStyle w:val="mqrus"/>
              <w:jc w:val="left"/>
            </w:pPr>
            <w:r>
              <w:rPr>
                <w:rStyle w:val="mqInternal"/>
                <w:b w:val="0"/>
                <w:i w:val="0"/>
                <w:noProof/>
                <w:u w:val="none"/>
                <w:vertAlign w:val="baseline"/>
              </w:rPr>
              <w:t>[1}</w:t>
            </w:r>
            <w:r>
              <w:rPr>
                <w:noProof/>
              </w:rPr>
              <w:t>АО «Завод «Энергокабель» при изготовлении кабелей малогабаритных, огнестойких, не распространяющих горение, с низким дымо- и газовыделением, по ТУ 16.К71-337-2004 использует Технические условия, разработанные сторонней организацией – ОАО «ВНИИКП».</w:t>
            </w:r>
            <w:r>
              <w:rPr>
                <w:rStyle w:val="mqInternal"/>
                <w:b w:val="0"/>
                <w:i w:val="0"/>
                <w:noProof/>
                <w:u w:val="none"/>
                <w:vertAlign w:val="baseline"/>
              </w:rPr>
              <w:t>{2]</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JSC Zavod Energokabel, in the manufacture of small-sized, fire-resistant, flame-retardant cables with low smoke and gas emission in accordance with TU 16.K71-337-2004, uses technical specifications developed by a third-party organization – OJSC VNIICP.</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1235</w:t>
              <w:br/>
            </w:r>
            <w:r>
              <w:rPr>
                <w:noProof/>
                <w:sz w:val="2"/>
              </w:rPr>
              <w:t>57e655d4-44f2-4f7e-8ddc-6ca6ab2d5bef</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РКД регламентирован документами:</w:t>
            </w:r>
          </w:p>
        </w:tc>
        <w:tc>
          <w:tcPr>
            <w:tcW w:w="360" w:type="dxa"/>
            <w:shd w:val="clear" w:color="auto" w:fill="F2F2F2"/>
          </w:tcPr>
          <w:p w:rsidR="00A77B3E">
            <w:pPr>
              <w:pStyle w:val="mqeng"/>
              <w:jc w:val="left"/>
            </w:pPr>
            <w:r>
              <w:rPr>
                <w:noProof w:val="0"/>
              </w:rPr>
              <w:t>The procedure for development, coordination, approval, implementation, identification, registration, modification, distribution, storage, and cancellation of RCD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1236</w:t>
              <w:br/>
            </w:r>
            <w:r>
              <w:rPr>
                <w:noProof/>
                <w:sz w:val="2"/>
              </w:rPr>
              <w:t>f09c9021-b331-413c-bb66-509c461213d2</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WP QMS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1237</w:t>
              <w:br/>
            </w:r>
            <w:r>
              <w:rPr>
                <w:noProof/>
                <w:sz w:val="2"/>
              </w:rPr>
              <w:t>0661b9d0-de6c-4005-a28a-70a21d9dfd14</w:t>
            </w:r>
          </w:p>
        </w:tc>
        <w:tc>
          <w:tcPr>
            <w:tcW w:w="360" w:type="dxa"/>
            <w:shd w:val="clear" w:color="auto" w:fill="F2F2F2"/>
          </w:tcPr>
          <w:p w:rsidR="00A77B3E">
            <w:pPr>
              <w:pStyle w:val="mqrus"/>
              <w:jc w:val="left"/>
            </w:pPr>
            <w:r>
              <w:rPr>
                <w:noProof/>
              </w:rPr>
              <w:t>- ПОК(И), п. 5;</w:t>
            </w:r>
          </w:p>
        </w:tc>
        <w:tc>
          <w:tcPr>
            <w:tcW w:w="360" w:type="dxa"/>
            <w:shd w:val="clear" w:color="auto" w:fill="F2F2F2"/>
          </w:tcPr>
          <w:p w:rsidR="00A77B3E">
            <w:pPr>
              <w:pStyle w:val="mqeng"/>
              <w:jc w:val="left"/>
            </w:pPr>
            <w:r>
              <w:rPr>
                <w:noProof w:val="0"/>
              </w:rPr>
              <w:t>POK(I), Clause 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1238</w:t>
              <w:br/>
            </w:r>
            <w:r>
              <w:rPr>
                <w:noProof/>
                <w:sz w:val="2"/>
              </w:rPr>
              <w:t>b9e5537c-12ae-4041-9d6e-e3678db41548</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1239</w:t>
              <w:br/>
            </w:r>
            <w:r>
              <w:rPr>
                <w:noProof/>
                <w:sz w:val="2"/>
              </w:rPr>
              <w:t>20de24c8-c6eb-4a4f-9e60-673c29e05659</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1240</w:t>
              <w:br/>
            </w:r>
            <w:r>
              <w:rPr>
                <w:noProof/>
                <w:sz w:val="2"/>
              </w:rPr>
              <w:t>32b74d7f-056f-4232-90dc-16f7164c26ab</w:t>
            </w:r>
          </w:p>
        </w:tc>
        <w:tc>
          <w:tcPr>
            <w:tcW w:w="360" w:type="dxa"/>
            <w:shd w:val="clear" w:color="auto" w:fill="F2F2F2"/>
          </w:tcPr>
          <w:p w:rsidR="00A77B3E">
            <w:pPr>
              <w:pStyle w:val="mqrus"/>
              <w:jc w:val="left"/>
            </w:pPr>
            <w:r>
              <w:rPr>
                <w:noProof/>
              </w:rPr>
              <w:t>Порядок разработки, согласования, утверждения, ввода в действие, идентификации,  учета, внесения изменений, рассылки, хранения и отмены РКД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development, coordination, approval, implementation, identification, accounting, modification, distribution, storage, and cancellation of RCD is reviewed using the example of manufactured products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1241</w:t>
              <w:br/>
            </w:r>
            <w:r>
              <w:rPr>
                <w:noProof/>
                <w:sz w:val="2"/>
              </w:rPr>
              <w:t>2535f5fd-5569-4965-9163-608a1a931822</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1242</w:t>
              <w:br/>
            </w:r>
            <w:r>
              <w:rPr>
                <w:noProof/>
                <w:sz w:val="2"/>
              </w:rPr>
              <w:t>7cc182b6-116d-4fee-ab40-3c0b2f37c5ca</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1243</w:t>
              <w:br/>
            </w:r>
            <w:r>
              <w:rPr>
                <w:noProof/>
                <w:sz w:val="2"/>
              </w:rPr>
              <w:t>f50f93ba-8f7d-4d55-bc51-9e8196202e2e</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1244</w:t>
              <w:br/>
            </w:r>
            <w:r>
              <w:rPr>
                <w:noProof/>
                <w:sz w:val="2"/>
              </w:rPr>
              <w:t>c193d2d5-d503-454a-8ddc-255229e9e99a</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1245</w:t>
              <w:br/>
            </w:r>
            <w:r>
              <w:rPr>
                <w:noProof/>
                <w:sz w:val="2"/>
              </w:rPr>
              <w:t>7eb38ad5-fb22-4c02-b085-f79e9279f78e</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1246</w:t>
              <w:br/>
            </w:r>
            <w:r>
              <w:rPr>
                <w:noProof/>
                <w:sz w:val="2"/>
              </w:rPr>
              <w:t>69e69619-4fe4-4a92-be15-05f46d194535</w:t>
            </w:r>
          </w:p>
        </w:tc>
        <w:tc>
          <w:tcPr>
            <w:tcW w:w="360" w:type="dxa"/>
            <w:shd w:val="clear" w:color="auto" w:fill="F2F2F2"/>
          </w:tcPr>
          <w:p w:rsidR="00A77B3E">
            <w:pPr>
              <w:pStyle w:val="mqrus"/>
              <w:jc w:val="left"/>
            </w:pPr>
            <w:r>
              <w:rPr>
                <w:noProof/>
              </w:rPr>
              <w:t>Фактический порядок разработки, согласования, утверждения, ввода в действие, идентификации, учета, внесения изменений, рассылки, хранения и отмены РКД</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development, coordination, approval, implementation, identification, registration, amendment, distribution, storage and cancellation of RCD</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1247</w:t>
              <w:br/>
            </w:r>
            <w:r>
              <w:rPr>
                <w:noProof/>
                <w:sz w:val="2"/>
              </w:rPr>
              <w:t>494348b9-7109-424b-887f-b8b55eef8971</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1248</w:t>
              <w:br/>
            </w:r>
            <w:r>
              <w:rPr>
                <w:noProof/>
                <w:sz w:val="2"/>
              </w:rPr>
              <w:t>ea9d2bb5-fc6b-4b35-bdaa-17630839c47a</w:t>
            </w:r>
          </w:p>
        </w:tc>
        <w:tc>
          <w:tcPr>
            <w:tcW w:w="360" w:type="dxa"/>
            <w:shd w:val="clear" w:color="auto" w:fill="F2F2F2"/>
          </w:tcPr>
          <w:p w:rsidR="00A77B3E">
            <w:pPr>
              <w:pStyle w:val="mqrus"/>
              <w:jc w:val="left"/>
            </w:pPr>
            <w:r>
              <w:rPr>
                <w:noProof/>
              </w:rPr>
              <w:t>На предприятии в наличии:</w:t>
            </w:r>
          </w:p>
        </w:tc>
        <w:tc>
          <w:tcPr>
            <w:tcW w:w="360" w:type="dxa"/>
            <w:shd w:val="clear" w:color="auto" w:fill="F2F2F2"/>
          </w:tcPr>
          <w:p w:rsidR="00A77B3E">
            <w:pPr>
              <w:pStyle w:val="mqeng"/>
              <w:jc w:val="left"/>
            </w:pPr>
            <w:r>
              <w:rPr>
                <w:noProof w:val="0"/>
              </w:rPr>
              <w:t>Available at the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1249</w:t>
              <w:br/>
            </w:r>
            <w:r>
              <w:rPr>
                <w:noProof/>
                <w:sz w:val="2"/>
              </w:rPr>
              <w:t>bfa85320-13ad-4041-b88d-c18251e77eea</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ERP-система «IT-Enterprise» - полнофункциональная ERP-, MRP II-, MES-, APS-,    EAM-, SCM- и CRM-система, охватывающая все стороны деятельности предприятия, а также обеспечивающая управление группой предприятий (лицензионная карта</w:t>
            </w:r>
            <w:r>
              <w:rPr>
                <w:rStyle w:val="mqInternal"/>
                <w:b w:val="0"/>
                <w:i w:val="0"/>
                <w:noProof/>
                <w:u w:val="none"/>
                <w:vertAlign w:val="baseline"/>
              </w:rPr>
              <w:t>{2]</w:t>
            </w:r>
          </w:p>
        </w:tc>
        <w:tc>
          <w:tcPr>
            <w:tcW w:w="360" w:type="dxa"/>
            <w:shd w:val="clear" w:color="auto" w:fill="auto"/>
          </w:tcPr>
          <w:p w:rsidR="00A77B3E">
            <w:pPr>
              <w:pStyle w:val="mqeng"/>
              <w:jc w:val="left"/>
            </w:pPr>
            <w:r>
              <w:rPr>
                <w:noProof w:val="0"/>
              </w:rPr>
              <w:t xml:space="preserve">- </w:t>
            </w:r>
            <w:r>
              <w:rPr>
                <w:rStyle w:val="mqInternal"/>
                <w:b w:val="0"/>
                <w:i w:val="0"/>
                <w:noProof/>
                <w:u w:val="none"/>
                <w:vertAlign w:val="baseline"/>
              </w:rPr>
              <w:t>[1}</w:t>
            </w:r>
            <w:r>
              <w:rPr>
                <w:noProof w:val="0"/>
              </w:rPr>
              <w:t>ERP system "IT-Enterprise" – a fully functional ERP, MRP II, MES, APS, EAM, SCM and CRM system covering all aspects of the enterprise’s operations, as well as providing management of a group of enterprises (license card</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1250</w:t>
              <w:br/>
            </w:r>
            <w:r>
              <w:rPr>
                <w:noProof/>
                <w:sz w:val="2"/>
              </w:rPr>
              <w:t>81caf463-1be8-4cff-9b5d-6febd42a42b1</w:t>
            </w:r>
          </w:p>
        </w:tc>
        <w:tc>
          <w:tcPr>
            <w:tcW w:w="360" w:type="dxa"/>
            <w:shd w:val="clear" w:color="auto" w:fill="F2F2F2"/>
          </w:tcPr>
          <w:p w:rsidR="00A77B3E">
            <w:pPr>
              <w:pStyle w:val="mqrus"/>
              <w:jc w:val="left"/>
            </w:pPr>
            <w:r>
              <w:rPr>
                <w:noProof/>
              </w:rPr>
              <w:t>№ ENERGOCAB-11/20-1-лк);</w:t>
            </w:r>
          </w:p>
        </w:tc>
        <w:tc>
          <w:tcPr>
            <w:tcW w:w="360" w:type="dxa"/>
            <w:shd w:val="clear" w:color="auto" w:fill="F2F2F2"/>
          </w:tcPr>
          <w:p w:rsidR="00A77B3E">
            <w:pPr>
              <w:pStyle w:val="mqeng"/>
              <w:jc w:val="left"/>
            </w:pPr>
            <w:r>
              <w:rPr>
                <w:noProof w:val="0"/>
              </w:rPr>
              <w:t>No. ENERGOCAB-11/20-1-lk);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1251</w:t>
              <w:br/>
            </w:r>
            <w:r>
              <w:rPr>
                <w:noProof/>
                <w:sz w:val="2"/>
              </w:rPr>
              <w:t>df71dd37-c423-4c65-9537-41fa71817461</w:t>
            </w:r>
          </w:p>
        </w:tc>
        <w:tc>
          <w:tcPr>
            <w:tcW w:w="360" w:type="dxa"/>
            <w:shd w:val="clear" w:color="auto" w:fill="F2F2F2"/>
          </w:tcPr>
          <w:p w:rsidR="00A77B3E">
            <w:pPr>
              <w:pStyle w:val="mqrus"/>
              <w:jc w:val="left"/>
            </w:pPr>
            <w:r>
              <w:rPr>
                <w:noProof/>
              </w:rPr>
              <w:t>- 1С Предприятие 7.7 (регистрационный номер 7171108);</w:t>
            </w:r>
          </w:p>
        </w:tc>
        <w:tc>
          <w:tcPr>
            <w:tcW w:w="360" w:type="dxa"/>
            <w:shd w:val="clear" w:color="auto" w:fill="F2F2F2"/>
          </w:tcPr>
          <w:p w:rsidR="00A77B3E">
            <w:pPr>
              <w:pStyle w:val="mqeng"/>
              <w:jc w:val="left"/>
            </w:pPr>
            <w:r>
              <w:rPr>
                <w:noProof w:val="0"/>
              </w:rPr>
              <w:t>- 1C Enterprise 7.7 (registration number 7171108);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1252</w:t>
              <w:br/>
            </w:r>
            <w:r>
              <w:rPr>
                <w:noProof/>
                <w:sz w:val="2"/>
              </w:rPr>
              <w:t>d092059b-a2e1-4dd2-9aaa-5510fa952a1e</w:t>
            </w:r>
          </w:p>
        </w:tc>
        <w:tc>
          <w:tcPr>
            <w:tcW w:w="360" w:type="dxa"/>
            <w:shd w:val="clear" w:color="auto" w:fill="F2F2F2"/>
          </w:tcPr>
          <w:p w:rsidR="00A77B3E">
            <w:pPr>
              <w:pStyle w:val="mqrus"/>
              <w:jc w:val="left"/>
            </w:pPr>
            <w:r>
              <w:rPr>
                <w:noProof/>
              </w:rPr>
              <w:t>- 1С Предприятие 8 (регистрационный номер 8101147009);</w:t>
            </w:r>
          </w:p>
        </w:tc>
        <w:tc>
          <w:tcPr>
            <w:tcW w:w="360" w:type="dxa"/>
            <w:shd w:val="clear" w:color="auto" w:fill="F2F2F2"/>
          </w:tcPr>
          <w:p w:rsidR="00A77B3E">
            <w:pPr>
              <w:pStyle w:val="mqeng"/>
              <w:jc w:val="left"/>
            </w:pPr>
            <w:r>
              <w:rPr>
                <w:noProof w:val="0"/>
              </w:rPr>
              <w:t>- 1C Enterprise 8 (registration number 8101147009);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1253</w:t>
              <w:br/>
            </w:r>
            <w:r>
              <w:rPr>
                <w:noProof/>
                <w:sz w:val="2"/>
              </w:rPr>
              <w:t>0793fdef-7f96-4a6f-9adc-5b88ef0a6a92</w:t>
            </w:r>
          </w:p>
        </w:tc>
        <w:tc>
          <w:tcPr>
            <w:tcW w:w="360" w:type="dxa"/>
            <w:shd w:val="clear" w:color="auto" w:fill="F2F2F2"/>
          </w:tcPr>
          <w:p w:rsidR="00A77B3E">
            <w:pPr>
              <w:pStyle w:val="mqrus"/>
              <w:jc w:val="left"/>
            </w:pPr>
            <w:r>
              <w:rPr>
                <w:noProof/>
              </w:rPr>
              <w:t>-</w:t>
            </w:r>
            <w:r>
              <w:rPr>
                <w:b w:val="0"/>
                <w:i/>
                <w:noProof/>
                <w:u w:val="none"/>
                <w:vertAlign w:val="baseline"/>
              </w:rPr>
              <w:t xml:space="preserve"> </w:t>
            </w:r>
            <w:r>
              <w:rPr>
                <w:b w:val="0"/>
                <w:i w:val="0"/>
                <w:noProof/>
                <w:u w:val="none"/>
                <w:vertAlign w:val="baseline"/>
              </w:rPr>
              <w:t>1С ЗУП (регистрационный номер 800071107);</w:t>
            </w:r>
          </w:p>
        </w:tc>
        <w:tc>
          <w:tcPr>
            <w:tcW w:w="360" w:type="dxa"/>
            <w:shd w:val="clear" w:color="auto" w:fill="F2F2F2"/>
          </w:tcPr>
          <w:p w:rsidR="00A77B3E">
            <w:pPr>
              <w:pStyle w:val="mqeng"/>
              <w:jc w:val="left"/>
            </w:pPr>
            <w:r>
              <w:rPr>
                <w:noProof w:val="0"/>
              </w:rPr>
              <w:t>- 1C ZUP (registration number 800071107);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1254</w:t>
              <w:br/>
            </w:r>
            <w:r>
              <w:rPr>
                <w:noProof/>
                <w:sz w:val="2"/>
              </w:rPr>
              <w:t>284c86cd-6ee9-4998-99c9-040e4937f6bc</w:t>
            </w:r>
          </w:p>
        </w:tc>
        <w:tc>
          <w:tcPr>
            <w:tcW w:w="360" w:type="dxa"/>
            <w:shd w:val="clear" w:color="auto" w:fill="F2F2F2"/>
          </w:tcPr>
          <w:p w:rsidR="00A77B3E">
            <w:pPr>
              <w:pStyle w:val="mqrus"/>
              <w:jc w:val="left"/>
            </w:pPr>
            <w:r>
              <w:rPr>
                <w:noProof/>
              </w:rPr>
              <w:t>-</w:t>
            </w:r>
            <w:r>
              <w:rPr>
                <w:b w:val="0"/>
                <w:i/>
                <w:noProof/>
                <w:u w:val="none"/>
                <w:vertAlign w:val="baseline"/>
              </w:rPr>
              <w:t xml:space="preserve"> </w:t>
            </w:r>
            <w:r>
              <w:rPr>
                <w:b w:val="0"/>
                <w:i w:val="0"/>
                <w:noProof/>
                <w:u w:val="none"/>
                <w:vertAlign w:val="baseline"/>
              </w:rPr>
              <w:t>1С УПП (регистрационный номер 800308340);</w:t>
            </w:r>
          </w:p>
        </w:tc>
        <w:tc>
          <w:tcPr>
            <w:tcW w:w="360" w:type="dxa"/>
            <w:shd w:val="clear" w:color="auto" w:fill="F2F2F2"/>
          </w:tcPr>
          <w:p w:rsidR="00A77B3E">
            <w:pPr>
              <w:pStyle w:val="mqeng"/>
              <w:jc w:val="left"/>
            </w:pPr>
            <w:r>
              <w:rPr>
                <w:noProof w:val="0"/>
              </w:rPr>
              <w:t>- 1C UPP (registration number 800308340);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1255</w:t>
              <w:br/>
            </w:r>
            <w:r>
              <w:rPr>
                <w:noProof/>
                <w:sz w:val="2"/>
              </w:rPr>
              <w:t>212377f3-1a70-4b10-aa18-ca5c92e9e79a</w:t>
            </w:r>
          </w:p>
        </w:tc>
        <w:tc>
          <w:tcPr>
            <w:tcW w:w="360" w:type="dxa"/>
            <w:shd w:val="clear" w:color="auto" w:fill="F2F2F2"/>
          </w:tcPr>
          <w:p w:rsidR="00A77B3E">
            <w:pPr>
              <w:pStyle w:val="mqrus"/>
              <w:jc w:val="left"/>
            </w:pPr>
            <w:r>
              <w:rPr>
                <w:noProof/>
              </w:rPr>
              <w:t>- Microsoft Office, Microsoft Windows (номер соглашения Agreement V84355000).</w:t>
            </w:r>
          </w:p>
        </w:tc>
        <w:tc>
          <w:tcPr>
            <w:tcW w:w="360" w:type="dxa"/>
            <w:shd w:val="clear" w:color="auto" w:fill="F2F2F2"/>
          </w:tcPr>
          <w:p w:rsidR="00A77B3E">
            <w:pPr>
              <w:pStyle w:val="mqeng"/>
              <w:jc w:val="left"/>
            </w:pPr>
            <w:r>
              <w:rPr>
                <w:noProof w:val="0"/>
              </w:rPr>
              <w:t>- Microsoft Office, Microsoft Windows (agreement number Agreement V84355000).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1256</w:t>
              <w:br/>
            </w:r>
            <w:r>
              <w:rPr>
                <w:noProof/>
                <w:sz w:val="2"/>
              </w:rPr>
              <w:t>2059b786-de28-4946-8172-7ef484e45a0d</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1257</w:t>
              <w:br/>
            </w:r>
            <w:r>
              <w:rPr>
                <w:noProof/>
                <w:sz w:val="2"/>
              </w:rPr>
              <w:t>220dbde9-d0a3-411b-847c-cd8e99c20e1c</w:t>
            </w:r>
          </w:p>
        </w:tc>
        <w:tc>
          <w:tcPr>
            <w:tcW w:w="360" w:type="dxa"/>
            <w:shd w:val="clear" w:color="auto" w:fill="F2F2F2"/>
          </w:tcPr>
          <w:p w:rsidR="00A77B3E">
            <w:pPr>
              <w:pStyle w:val="mqrus"/>
              <w:jc w:val="left"/>
            </w:pPr>
            <w:r>
              <w:rPr>
                <w:noProof/>
              </w:rPr>
              <w:t>Не требуется.</w:t>
            </w:r>
          </w:p>
        </w:tc>
        <w:tc>
          <w:tcPr>
            <w:tcW w:w="360" w:type="dxa"/>
            <w:shd w:val="clear" w:color="auto" w:fill="F2F2F2"/>
          </w:tcPr>
          <w:p w:rsidR="00A77B3E">
            <w:pPr>
              <w:pStyle w:val="mqeng"/>
              <w:jc w:val="left"/>
            </w:pPr>
            <w:r>
              <w:rPr>
                <w:noProof w:val="0"/>
              </w:rPr>
              <w:t>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1258</w:t>
              <w:br/>
            </w:r>
            <w:r>
              <w:rPr>
                <w:noProof/>
                <w:sz w:val="2"/>
              </w:rPr>
              <w:t>cc60928e-be62-426c-bf68-a5a68f901566</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1259</w:t>
              <w:br/>
            </w:r>
            <w:r>
              <w:rPr>
                <w:noProof/>
                <w:sz w:val="2"/>
              </w:rPr>
              <w:t>2b732b5a-1f1c-4db4-9c78-3a1a10c61d91</w:t>
            </w:r>
          </w:p>
        </w:tc>
        <w:tc>
          <w:tcPr>
            <w:tcW w:w="360" w:type="dxa"/>
            <w:shd w:val="clear" w:color="auto" w:fill="F2F2F2"/>
          </w:tcPr>
          <w:p w:rsidR="00A77B3E">
            <w:pPr>
              <w:pStyle w:val="mqrus"/>
              <w:jc w:val="left"/>
            </w:pPr>
            <w:r>
              <w:rPr>
                <w:noProof/>
              </w:rPr>
              <w:t>Проведена проверка в подразделениях, в которые переданы учтенные экземпляры РКД:</w:t>
            </w:r>
          </w:p>
        </w:tc>
        <w:tc>
          <w:tcPr>
            <w:tcW w:w="360" w:type="dxa"/>
            <w:shd w:val="clear" w:color="auto" w:fill="F2F2F2"/>
          </w:tcPr>
          <w:p w:rsidR="00A77B3E">
            <w:pPr>
              <w:pStyle w:val="mqeng"/>
              <w:jc w:val="left"/>
            </w:pPr>
            <w:r>
              <w:rPr>
                <w:noProof w:val="0"/>
              </w:rPr>
              <w:t>An inspection was carried out in the departments to which the registered copies of the RCD were transferred: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1260</w:t>
              <w:br/>
            </w:r>
            <w:r>
              <w:rPr>
                <w:noProof/>
                <w:sz w:val="2"/>
              </w:rPr>
              <w:t>2ad175fd-d78b-4cd4-9684-1f7cf5dd9110</w:t>
            </w:r>
          </w:p>
        </w:tc>
        <w:tc>
          <w:tcPr>
            <w:tcW w:w="360" w:type="dxa"/>
            <w:shd w:val="clear" w:color="auto" w:fill="F2F2F2"/>
          </w:tcPr>
          <w:p w:rsidR="00A77B3E">
            <w:pPr>
              <w:pStyle w:val="mqrus"/>
              <w:jc w:val="left"/>
            </w:pPr>
            <w:r>
              <w:rPr>
                <w:noProof/>
              </w:rPr>
              <w:t>- Производство силовых кабелей;</w:t>
            </w:r>
          </w:p>
        </w:tc>
        <w:tc>
          <w:tcPr>
            <w:tcW w:w="360" w:type="dxa"/>
            <w:shd w:val="clear" w:color="auto" w:fill="F2F2F2"/>
          </w:tcPr>
          <w:p w:rsidR="00A77B3E">
            <w:pPr>
              <w:pStyle w:val="mqeng"/>
              <w:jc w:val="left"/>
            </w:pPr>
            <w:r>
              <w:rPr>
                <w:noProof w:val="0"/>
              </w:rPr>
              <w:t>- 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1261</w:t>
              <w:br/>
            </w:r>
            <w:r>
              <w:rPr>
                <w:noProof/>
                <w:sz w:val="2"/>
              </w:rPr>
              <w:t>3d7250b5-a3a1-4f25-98c3-5e665fe45a00</w:t>
            </w:r>
          </w:p>
        </w:tc>
        <w:tc>
          <w:tcPr>
            <w:tcW w:w="360" w:type="dxa"/>
            <w:shd w:val="clear" w:color="auto" w:fill="F2F2F2"/>
          </w:tcPr>
          <w:p w:rsidR="00A77B3E">
            <w:pPr>
              <w:pStyle w:val="mqrus"/>
              <w:jc w:val="left"/>
            </w:pPr>
            <w:r>
              <w:rPr>
                <w:noProof/>
              </w:rPr>
              <w:t>- Цех № 3;</w:t>
            </w:r>
          </w:p>
        </w:tc>
        <w:tc>
          <w:tcPr>
            <w:tcW w:w="360" w:type="dxa"/>
            <w:shd w:val="clear" w:color="auto" w:fill="F2F2F2"/>
          </w:tcPr>
          <w:p w:rsidR="00A77B3E">
            <w:pPr>
              <w:pStyle w:val="mqeng"/>
              <w:jc w:val="left"/>
            </w:pPr>
            <w:r>
              <w:rPr>
                <w:noProof w:val="0"/>
              </w:rPr>
              <w:t>- 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1262</w:t>
              <w:br/>
            </w:r>
            <w:r>
              <w:rPr>
                <w:noProof/>
                <w:sz w:val="2"/>
              </w:rPr>
              <w:t>358e0c48-53fc-4dfd-b0b4-93843ddb8127</w:t>
            </w:r>
          </w:p>
        </w:tc>
        <w:tc>
          <w:tcPr>
            <w:tcW w:w="360" w:type="dxa"/>
            <w:shd w:val="clear" w:color="auto" w:fill="F2F2F2"/>
          </w:tcPr>
          <w:p w:rsidR="00A77B3E">
            <w:pPr>
              <w:pStyle w:val="mqrus"/>
              <w:jc w:val="left"/>
            </w:pPr>
            <w:r>
              <w:rPr>
                <w:noProof/>
              </w:rPr>
              <w:t>- Цех № 4.</w:t>
            </w:r>
          </w:p>
        </w:tc>
        <w:tc>
          <w:tcPr>
            <w:tcW w:w="360" w:type="dxa"/>
            <w:shd w:val="clear" w:color="auto" w:fill="F2F2F2"/>
          </w:tcPr>
          <w:p w:rsidR="00A77B3E">
            <w:pPr>
              <w:pStyle w:val="mqeng"/>
              <w:jc w:val="left"/>
            </w:pPr>
            <w:r>
              <w:rPr>
                <w:noProof w:val="0"/>
              </w:rPr>
              <w:t>- 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1263</w:t>
              <w:br/>
            </w:r>
            <w:r>
              <w:rPr>
                <w:noProof/>
                <w:sz w:val="2"/>
              </w:rPr>
              <w:t>507f0928-8d39-4316-83ad-82a9a66e3184</w:t>
            </w:r>
          </w:p>
        </w:tc>
        <w:tc>
          <w:tcPr>
            <w:tcW w:w="360" w:type="dxa"/>
            <w:shd w:val="clear" w:color="auto" w:fill="F2F2F2"/>
          </w:tcPr>
          <w:p w:rsidR="00A77B3E">
            <w:pPr>
              <w:pStyle w:val="mqrus"/>
              <w:jc w:val="left"/>
            </w:pPr>
            <w:r>
              <w:rPr>
                <w:noProof/>
              </w:rPr>
              <w:t>4.3.</w:t>
            </w:r>
          </w:p>
        </w:tc>
        <w:tc>
          <w:tcPr>
            <w:tcW w:w="360" w:type="dxa"/>
            <w:shd w:val="clear" w:color="auto" w:fill="F2F2F2"/>
          </w:tcPr>
          <w:p w:rsidR="00A77B3E">
            <w:pPr>
              <w:pStyle w:val="mqeng"/>
              <w:jc w:val="left"/>
            </w:pPr>
            <w:r>
              <w:rPr>
                <w:noProof w:val="0"/>
              </w:rPr>
              <w:t>4.3.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1264</w:t>
              <w:br/>
            </w:r>
            <w:r>
              <w:rPr>
                <w:noProof/>
                <w:sz w:val="2"/>
              </w:rPr>
              <w:t>0923b467-820c-48cc-be8e-e815de95cf0e</w:t>
            </w:r>
          </w:p>
        </w:tc>
        <w:tc>
          <w:tcPr>
            <w:tcW w:w="360" w:type="dxa"/>
            <w:shd w:val="clear" w:color="auto" w:fill="F2F2F2"/>
          </w:tcPr>
          <w:p w:rsidR="00A77B3E">
            <w:pPr>
              <w:pStyle w:val="mqrus"/>
              <w:jc w:val="left"/>
            </w:pPr>
            <w:r>
              <w:rPr>
                <w:noProof/>
              </w:rPr>
              <w:t>РКД и ТУ/ТЗ, разрабатываемая сторонними организациями.</w:t>
            </w:r>
          </w:p>
        </w:tc>
        <w:tc>
          <w:tcPr>
            <w:tcW w:w="360" w:type="dxa"/>
            <w:shd w:val="clear" w:color="auto" w:fill="F2F2F2"/>
          </w:tcPr>
          <w:p w:rsidR="00A77B3E">
            <w:pPr>
              <w:pStyle w:val="mqeng"/>
              <w:jc w:val="left"/>
            </w:pPr>
            <w:r>
              <w:rPr>
                <w:noProof w:val="0"/>
              </w:rPr>
              <w:t>RCD and TU/TZ developed by external organizations.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1265</w:t>
              <w:br/>
            </w:r>
            <w:r>
              <w:rPr>
                <w:noProof/>
                <w:sz w:val="2"/>
              </w:rPr>
              <w:t>71f392cc-c598-4f8a-b2f1-e8d3b961bf45</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1266</w:t>
              <w:br/>
            </w:r>
            <w:r>
              <w:rPr>
                <w:noProof/>
                <w:sz w:val="2"/>
              </w:rPr>
              <w:t>7220fb9e-e4bc-4589-95dd-c63aaaf72244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1267</w:t>
              <w:br/>
            </w:r>
            <w:r>
              <w:rPr>
                <w:noProof/>
                <w:sz w:val="2"/>
              </w:rPr>
              <w:t>3b271580-3962-4272-9e40-46b2b1e3c40a</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w:t>
            </w:r>
          </w:p>
        </w:tc>
        <w:tc>
          <w:tcPr>
            <w:tcW w:w="360" w:type="dxa"/>
            <w:shd w:val="clear" w:color="auto" w:fill="F2F2F2"/>
          </w:tcPr>
          <w:p w:rsidR="00A77B3E">
            <w:pPr>
              <w:pStyle w:val="mqeng"/>
              <w:jc w:val="left"/>
            </w:pPr>
            <w:r>
              <w:rPr>
                <w:noProof w:val="0"/>
              </w:rPr>
              <w:t>The presence of QMS procedural documents specified in the POK, Quality Manual and/or the list of enterprise QMS procedures, which define the procedure for incoming inspection (confirmation of compliance with established requirements), commissioning, identification, registration, modification, and storage of the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1268</w:t>
              <w:br/>
            </w:r>
            <w:r>
              <w:rPr>
                <w:noProof/>
                <w:sz w:val="2"/>
              </w:rPr>
              <w:t>a3a61767-e212-4c2c-b61d-2d5ce8e11789</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1269</w:t>
              <w:br/>
            </w:r>
            <w:r>
              <w:rPr>
                <w:noProof/>
                <w:sz w:val="2"/>
              </w:rPr>
              <w:t>88d1ba62-9b30-444c-aec5-9593524f7a1b</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1270</w:t>
              <w:br/>
            </w:r>
            <w:r>
              <w:rPr>
                <w:noProof/>
                <w:sz w:val="2"/>
              </w:rPr>
              <w:t>eb418d1e-ab49-433d-9f18-52efe26e332a</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1271</w:t>
              <w:br/>
            </w:r>
            <w:r>
              <w:rPr>
                <w:noProof/>
                <w:sz w:val="2"/>
              </w:rPr>
              <w:t>d2bb4422-2cf2-4ac9-b9b9-c26dc978fe4f</w:t>
            </w:r>
          </w:p>
        </w:tc>
        <w:tc>
          <w:tcPr>
            <w:tcW w:w="360" w:type="dxa"/>
            <w:shd w:val="clear" w:color="auto" w:fill="F2F2F2"/>
          </w:tcPr>
          <w:p w:rsidR="00A77B3E">
            <w:pPr>
              <w:pStyle w:val="mqrus"/>
              <w:jc w:val="left"/>
            </w:pPr>
            <w:r>
              <w:rPr>
                <w:noProof/>
              </w:rPr>
              <w:t>Наличие лицензионного программного обеспечения.</w:t>
            </w:r>
          </w:p>
        </w:tc>
        <w:tc>
          <w:tcPr>
            <w:tcW w:w="360" w:type="dxa"/>
            <w:shd w:val="clear" w:color="auto" w:fill="F2F2F2"/>
          </w:tcPr>
          <w:p w:rsidR="00A77B3E">
            <w:pPr>
              <w:pStyle w:val="mqeng"/>
              <w:jc w:val="left"/>
            </w:pPr>
            <w:r>
              <w:rPr>
                <w:noProof w:val="0"/>
              </w:rPr>
              <w:t>Availability of licensed software.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1272</w:t>
              <w:br/>
            </w:r>
            <w:r>
              <w:rPr>
                <w:noProof/>
                <w:sz w:val="2"/>
              </w:rPr>
              <w:t>a0ad0674-2481-4512-b5f5-fca79e1f902d</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1273</w:t>
              <w:br/>
            </w:r>
            <w:r>
              <w:rPr>
                <w:noProof/>
                <w:sz w:val="2"/>
              </w:rPr>
              <w:t>be75aa9c-f828-4284-83fa-ca1329eac101</w:t>
            </w:r>
          </w:p>
        </w:tc>
        <w:tc>
          <w:tcPr>
            <w:tcW w:w="360" w:type="dxa"/>
            <w:shd w:val="clear" w:color="auto" w:fill="F2F2F2"/>
          </w:tcPr>
          <w:p w:rsidR="00A77B3E">
            <w:pPr>
              <w:pStyle w:val="mqrus"/>
              <w:jc w:val="left"/>
            </w:pPr>
            <w:r>
              <w:rPr>
                <w:noProof/>
              </w:rPr>
              <w:t>Подразделения (отделы, цеха и т.п.) на предмет наличия учтенных экземпляров РКД.</w:t>
            </w:r>
          </w:p>
        </w:tc>
        <w:tc>
          <w:tcPr>
            <w:tcW w:w="360" w:type="dxa"/>
            <w:shd w:val="clear" w:color="auto" w:fill="F2F2F2"/>
          </w:tcPr>
          <w:p w:rsidR="00A77B3E">
            <w:pPr>
              <w:pStyle w:val="mqeng"/>
              <w:jc w:val="left"/>
            </w:pPr>
            <w:r>
              <w:rPr>
                <w:noProof w:val="0"/>
              </w:rPr>
              <w:t>Departments (sections, workshops, etc.) regarding the presence of registered copies of RCD.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1274</w:t>
              <w:br/>
            </w:r>
            <w:r>
              <w:rPr>
                <w:noProof/>
                <w:sz w:val="2"/>
              </w:rPr>
              <w:t>bb395e5a-6f68-4d97-8ee1-0e6ffe051278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1275</w:t>
              <w:br/>
            </w:r>
            <w:r>
              <w:rPr>
                <w:noProof/>
                <w:sz w:val="2"/>
              </w:rPr>
              <w:t>c727eb5f-e839-407c-b78f-c448ad7bdaee</w:t>
            </w:r>
          </w:p>
        </w:tc>
        <w:tc>
          <w:tcPr>
            <w:tcW w:w="360" w:type="dxa"/>
            <w:shd w:val="clear" w:color="auto" w:fill="F2F2F2"/>
          </w:tcPr>
          <w:p w:rsidR="00A77B3E">
            <w:pPr>
              <w:pStyle w:val="mqrus"/>
              <w:jc w:val="left"/>
            </w:pPr>
            <w:r>
              <w:rPr>
                <w:noProof/>
              </w:rPr>
              <w:t>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 регламентирован документами:</w:t>
            </w:r>
          </w:p>
        </w:tc>
        <w:tc>
          <w:tcPr>
            <w:tcW w:w="360" w:type="dxa"/>
            <w:shd w:val="clear" w:color="auto" w:fill="F2F2F2"/>
          </w:tcPr>
          <w:p w:rsidR="00A77B3E">
            <w:pPr>
              <w:pStyle w:val="mqeng"/>
              <w:jc w:val="left"/>
            </w:pPr>
            <w:r>
              <w:rPr>
                <w:noProof w:val="0"/>
              </w:rPr>
              <w:t>The procedure for incoming inspection (confirmation of compliance with established requirements), commissioning, identification, registration, modification, and storage of RCD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1276</w:t>
              <w:br/>
            </w:r>
            <w:r>
              <w:rPr>
                <w:noProof/>
                <w:sz w:val="2"/>
              </w:rPr>
              <w:t>a6c134e6-6095-4b9b-a48d-397cd02d46d5</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1277</w:t>
              <w:br/>
            </w:r>
            <w:r>
              <w:rPr>
                <w:noProof/>
                <w:sz w:val="2"/>
              </w:rPr>
              <w:t>ecbbbb94-6f65-4531-8f6f-aeaa8956eaec</w:t>
            </w:r>
          </w:p>
        </w:tc>
        <w:tc>
          <w:tcPr>
            <w:tcW w:w="360" w:type="dxa"/>
            <w:shd w:val="clear" w:color="auto" w:fill="F2F2F2"/>
          </w:tcPr>
          <w:p w:rsidR="00A77B3E">
            <w:pPr>
              <w:pStyle w:val="mqrus"/>
              <w:jc w:val="left"/>
            </w:pPr>
            <w:r>
              <w:rPr>
                <w:noProof/>
              </w:rPr>
              <w:t>- ПОК(И), п. 5;</w:t>
            </w:r>
          </w:p>
        </w:tc>
        <w:tc>
          <w:tcPr>
            <w:tcW w:w="360" w:type="dxa"/>
            <w:shd w:val="clear" w:color="auto" w:fill="F2F2F2"/>
          </w:tcPr>
          <w:p w:rsidR="00A77B3E">
            <w:pPr>
              <w:pStyle w:val="mqeng"/>
              <w:jc w:val="left"/>
            </w:pPr>
            <w:r>
              <w:rPr>
                <w:noProof w:val="0"/>
              </w:rPr>
              <w:t>POK(I), Clause 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1278</w:t>
              <w:br/>
            </w:r>
            <w:r>
              <w:rPr>
                <w:noProof/>
                <w:sz w:val="2"/>
              </w:rPr>
              <w:t>cb0dff41-93be-4d9e-a3f4-abd5bd7b1f8e</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1279</w:t>
              <w:br/>
            </w:r>
            <w:r>
              <w:rPr>
                <w:noProof/>
                <w:sz w:val="2"/>
              </w:rPr>
              <w:t>3fd2f189-9d6a-453a-be12-7b841ece6b39</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1280</w:t>
              <w:br/>
            </w:r>
            <w:r>
              <w:rPr>
                <w:noProof/>
                <w:sz w:val="2"/>
              </w:rPr>
              <w:t>4ab7cdf5-a84b-42c9-91a6-ade919a45605</w:t>
            </w:r>
          </w:p>
        </w:tc>
        <w:tc>
          <w:tcPr>
            <w:tcW w:w="360" w:type="dxa"/>
            <w:shd w:val="clear" w:color="auto" w:fill="F2F2F2"/>
          </w:tcPr>
          <w:p w:rsidR="00A77B3E">
            <w:pPr>
              <w:pStyle w:val="mqrus"/>
              <w:jc w:val="left"/>
            </w:pPr>
            <w:r>
              <w:rPr>
                <w:noProof/>
              </w:rPr>
              <w:t>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incoming inspection (confirmation of compliance with established requirements), commissioning, identification, accounting, modification, and storage of RCD is reviewed using the example of manufactured products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1281</w:t>
              <w:br/>
            </w:r>
            <w:r>
              <w:rPr>
                <w:noProof/>
                <w:sz w:val="2"/>
              </w:rPr>
              <w:t>43815123-6bd2-4acc-8c6a-f0685c7322a2</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1282</w:t>
              <w:br/>
            </w:r>
            <w:r>
              <w:rPr>
                <w:noProof/>
                <w:sz w:val="2"/>
              </w:rPr>
              <w:t>1e274b0e-a835-42ae-8d51-7c7fd5ac1fb0</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1283</w:t>
              <w:br/>
            </w:r>
            <w:r>
              <w:rPr>
                <w:noProof/>
                <w:sz w:val="2"/>
              </w:rPr>
              <w:t>6cd57a3b-fd1b-48c5-921a-57dd975aa7cd</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1284</w:t>
              <w:br/>
            </w:r>
            <w:r>
              <w:rPr>
                <w:noProof/>
                <w:sz w:val="2"/>
              </w:rPr>
              <w:t>edf7257a-f201-4a0a-bf3a-3995aecfcc9e</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1285</w:t>
              <w:br/>
            </w:r>
            <w:r>
              <w:rPr>
                <w:noProof/>
                <w:sz w:val="2"/>
              </w:rPr>
              <w:t>168be7cd-de8f-4e75-9e0c-529556cfeb3d</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1286</w:t>
              <w:br/>
            </w:r>
            <w:r>
              <w:rPr>
                <w:noProof/>
                <w:sz w:val="2"/>
              </w:rPr>
              <w:t>50837b18-4efc-4fbd-9fc4-39d63801ff38</w:t>
            </w:r>
          </w:p>
        </w:tc>
        <w:tc>
          <w:tcPr>
            <w:tcW w:w="360" w:type="dxa"/>
            <w:shd w:val="clear" w:color="auto" w:fill="F2F2F2"/>
          </w:tcPr>
          <w:p w:rsidR="00A77B3E">
            <w:pPr>
              <w:pStyle w:val="mqrus"/>
              <w:jc w:val="left"/>
            </w:pPr>
            <w:r>
              <w:rPr>
                <w:noProof/>
              </w:rPr>
              <w:t>Фактический порядок входного контроля (подтверждения соответствия установленным требованиям), ввода в действие, идентификации, учета, внесения изменений и хранения РКД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incoming inspection (confirmation of compliance with established requirements), implementation, identification, registration, amendment and storage of RCD complies with the procedure set forth in the QMS procedures, POK(I) and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1287</w:t>
              <w:br/>
            </w:r>
            <w:r>
              <w:rPr>
                <w:noProof/>
                <w:sz w:val="2"/>
              </w:rPr>
              <w:t>8c63ef8b-9340-4933-9f31-7b37ae285acf</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1288</w:t>
              <w:br/>
            </w:r>
            <w:r>
              <w:rPr>
                <w:noProof/>
                <w:sz w:val="2"/>
              </w:rPr>
              <w:t>50d49dc4-69a3-4fa5-b88d-85bfbbf589e3</w:t>
            </w:r>
          </w:p>
        </w:tc>
        <w:tc>
          <w:tcPr>
            <w:tcW w:w="360" w:type="dxa"/>
            <w:shd w:val="clear" w:color="auto" w:fill="F2F2F2"/>
          </w:tcPr>
          <w:p w:rsidR="00A77B3E">
            <w:pPr>
              <w:pStyle w:val="mqrus"/>
              <w:jc w:val="left"/>
            </w:pPr>
            <w:r>
              <w:rPr>
                <w:noProof/>
              </w:rPr>
              <w:t>При разработке РКД используется  лицензионная программа Microsoft Office.</w:t>
            </w:r>
          </w:p>
        </w:tc>
        <w:tc>
          <w:tcPr>
            <w:tcW w:w="360" w:type="dxa"/>
            <w:shd w:val="clear" w:color="auto" w:fill="auto"/>
          </w:tcPr>
          <w:p w:rsidR="00A77B3E">
            <w:pPr>
              <w:pStyle w:val="mqeng"/>
              <w:jc w:val="left"/>
            </w:pPr>
            <w:r>
              <w:rPr>
                <w:noProof w:val="0"/>
              </w:rPr>
              <w:t>Licensed Microsoft Office software is used for RCD development.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1289</w:t>
              <w:br/>
            </w:r>
            <w:r>
              <w:rPr>
                <w:noProof/>
                <w:sz w:val="2"/>
              </w:rPr>
              <w:t>8a7291bf-9016-4e9b-89d8-c8116c857159</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1290</w:t>
              <w:br/>
            </w:r>
            <w:r>
              <w:rPr>
                <w:noProof/>
                <w:sz w:val="2"/>
              </w:rPr>
              <w:t>3ed0ab9f-5611-4469-abf1-3e4e091e5916</w:t>
            </w:r>
          </w:p>
        </w:tc>
        <w:tc>
          <w:tcPr>
            <w:tcW w:w="360" w:type="dxa"/>
            <w:shd w:val="clear" w:color="auto" w:fill="F2F2F2"/>
          </w:tcPr>
          <w:p w:rsidR="00A77B3E">
            <w:pPr>
              <w:pStyle w:val="mqrus"/>
              <w:jc w:val="left"/>
            </w:pPr>
            <w:r>
              <w:rPr>
                <w:noProof/>
              </w:rPr>
              <w:t>Проведена проверка в подразделениях, в которые переданы учтенные экземпляры РКД:</w:t>
            </w:r>
          </w:p>
        </w:tc>
        <w:tc>
          <w:tcPr>
            <w:tcW w:w="360" w:type="dxa"/>
            <w:shd w:val="clear" w:color="auto" w:fill="F2F2F2"/>
          </w:tcPr>
          <w:p w:rsidR="00A77B3E">
            <w:pPr>
              <w:pStyle w:val="mqeng"/>
              <w:jc w:val="left"/>
            </w:pPr>
            <w:r>
              <w:rPr>
                <w:noProof w:val="0"/>
              </w:rPr>
              <w:t>An inspection was carried out in the departments to which the registered copies of the RCD were transferred: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1291</w:t>
              <w:br/>
            </w:r>
            <w:r>
              <w:rPr>
                <w:noProof/>
                <w:sz w:val="2"/>
              </w:rPr>
              <w:t>c8b5a83e-9e51-4a71-b5f1-f5c42b39a490</w:t>
            </w:r>
          </w:p>
        </w:tc>
        <w:tc>
          <w:tcPr>
            <w:tcW w:w="360" w:type="dxa"/>
            <w:shd w:val="clear" w:color="auto" w:fill="F2F2F2"/>
          </w:tcPr>
          <w:p w:rsidR="00A77B3E">
            <w:pPr>
              <w:pStyle w:val="mqrus"/>
              <w:jc w:val="left"/>
            </w:pPr>
            <w:r>
              <w:rPr>
                <w:noProof/>
              </w:rPr>
              <w:t>- Отдел технического контроля (ОТК),</w:t>
            </w:r>
          </w:p>
        </w:tc>
        <w:tc>
          <w:tcPr>
            <w:tcW w:w="360" w:type="dxa"/>
            <w:shd w:val="clear" w:color="auto" w:fill="F2F2F2"/>
          </w:tcPr>
          <w:p w:rsidR="00A77B3E">
            <w:pPr>
              <w:pStyle w:val="mqeng"/>
              <w:jc w:val="left"/>
            </w:pPr>
            <w:r>
              <w:rPr>
                <w:noProof w:val="0"/>
              </w:rPr>
              <w:t>- Technical Control Department (OTK),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1292</w:t>
              <w:br/>
            </w:r>
            <w:r>
              <w:rPr>
                <w:noProof/>
                <w:sz w:val="2"/>
              </w:rPr>
              <w:t>49c46816-59bb-42e3-946f-6dacda891abb</w:t>
            </w:r>
          </w:p>
        </w:tc>
        <w:tc>
          <w:tcPr>
            <w:tcW w:w="360" w:type="dxa"/>
            <w:shd w:val="clear" w:color="auto" w:fill="F2F2F2"/>
          </w:tcPr>
          <w:p w:rsidR="00A77B3E">
            <w:pPr>
              <w:pStyle w:val="mqrus"/>
              <w:jc w:val="left"/>
            </w:pPr>
            <w:r>
              <w:rPr>
                <w:noProof/>
              </w:rPr>
              <w:t>- Отдел работы с заказчиками (ОРЗ),</w:t>
            </w:r>
          </w:p>
        </w:tc>
        <w:tc>
          <w:tcPr>
            <w:tcW w:w="360" w:type="dxa"/>
            <w:shd w:val="clear" w:color="auto" w:fill="F2F2F2"/>
          </w:tcPr>
          <w:p w:rsidR="00A77B3E">
            <w:pPr>
              <w:pStyle w:val="mqeng"/>
              <w:jc w:val="left"/>
            </w:pPr>
            <w:r>
              <w:rPr>
                <w:noProof w:val="0"/>
              </w:rPr>
              <w:t>- Customer Relations Department (ORZ),</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1293</w:t>
              <w:br/>
            </w:r>
            <w:r>
              <w:rPr>
                <w:noProof/>
                <w:sz w:val="2"/>
              </w:rPr>
              <w:t>7aa36856-ba9d-4125-b6be-45df02e5dcf1</w:t>
            </w:r>
          </w:p>
        </w:tc>
        <w:tc>
          <w:tcPr>
            <w:tcW w:w="360" w:type="dxa"/>
            <w:shd w:val="clear" w:color="auto" w:fill="F2F2F2"/>
          </w:tcPr>
          <w:p w:rsidR="00A77B3E">
            <w:pPr>
              <w:pStyle w:val="mqrus"/>
              <w:jc w:val="left"/>
            </w:pPr>
            <w:r>
              <w:rPr>
                <w:noProof/>
              </w:rPr>
              <w:t>- Служба качества.</w:t>
            </w:r>
          </w:p>
        </w:tc>
        <w:tc>
          <w:tcPr>
            <w:tcW w:w="360" w:type="dxa"/>
            <w:shd w:val="clear" w:color="auto" w:fill="F2F2F2"/>
          </w:tcPr>
          <w:p w:rsidR="00A77B3E">
            <w:pPr>
              <w:pStyle w:val="mqeng"/>
              <w:jc w:val="left"/>
            </w:pPr>
            <w:r>
              <w:rPr>
                <w:noProof w:val="0"/>
              </w:rPr>
              <w:t>- Quality Service.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1294</w:t>
              <w:br/>
            </w:r>
            <w:r>
              <w:rPr>
                <w:noProof/>
                <w:sz w:val="2"/>
              </w:rPr>
              <w:t>b19c81f2-0e21-49a2-bfb9-32d83d631637</w:t>
            </w:r>
          </w:p>
        </w:tc>
        <w:tc>
          <w:tcPr>
            <w:tcW w:w="360" w:type="dxa"/>
            <w:shd w:val="clear" w:color="auto" w:fill="F2F2F2"/>
          </w:tcPr>
          <w:p w:rsidR="00A77B3E">
            <w:pPr>
              <w:pStyle w:val="mqrus"/>
              <w:jc w:val="left"/>
            </w:pPr>
            <w:r>
              <w:rPr>
                <w:noProof/>
              </w:rPr>
              <w:t>Выборочно проверены учтенные экземпляры РКД в Отделе технического контроля, Отделе работы с заказчиками, Службе качества:</w:t>
            </w:r>
          </w:p>
        </w:tc>
        <w:tc>
          <w:tcPr>
            <w:tcW w:w="360" w:type="dxa"/>
            <w:shd w:val="clear" w:color="auto" w:fill="F2F2F2"/>
          </w:tcPr>
          <w:p w:rsidR="00A77B3E">
            <w:pPr>
              <w:pStyle w:val="mqeng"/>
              <w:jc w:val="left"/>
            </w:pPr>
            <w:r>
              <w:rPr>
                <w:noProof w:val="0"/>
              </w:rPr>
              <w:t>Registered copies of the RCD were selectively inspected in the Technical Control Department, Customer Relations Department, and Quality Service: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1295</w:t>
              <w:br/>
            </w:r>
            <w:r>
              <w:rPr>
                <w:noProof/>
                <w:sz w:val="2"/>
              </w:rPr>
              <w:t>6bcd28c3-e9e0-4fe3-95ad-3b5e099f463f</w:t>
            </w:r>
          </w:p>
        </w:tc>
        <w:tc>
          <w:tcPr>
            <w:tcW w:w="360" w:type="dxa"/>
            <w:shd w:val="clear" w:color="auto" w:fill="F2F2F2"/>
          </w:tcPr>
          <w:p w:rsidR="00A77B3E">
            <w:pPr>
              <w:pStyle w:val="mqrus"/>
              <w:jc w:val="left"/>
            </w:pPr>
            <w:r>
              <w:rPr>
                <w:noProof/>
              </w:rPr>
              <w:t>ТУ 16.К71-337-2004 «Кабели огнестойкие, не распространяющие горение, с низким дымо-и газовыделением»;</w:t>
            </w:r>
          </w:p>
        </w:tc>
        <w:tc>
          <w:tcPr>
            <w:tcW w:w="360" w:type="dxa"/>
            <w:shd w:val="clear" w:color="auto" w:fill="auto"/>
          </w:tcPr>
          <w:p w:rsidR="00A77B3E">
            <w:pPr>
              <w:pStyle w:val="mqeng"/>
              <w:jc w:val="left"/>
            </w:pPr>
            <w:r>
              <w:rPr>
                <w:noProof w:val="0"/>
              </w:rPr>
              <w:t>TU 16.K71-337-2004 "Fire-resistant, flame-retardant cables with low smoke and gas emission";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1296</w:t>
              <w:br/>
            </w:r>
            <w:r>
              <w:rPr>
                <w:noProof/>
                <w:sz w:val="2"/>
              </w:rPr>
              <w:t>439b640e-d4ab-4dd7-82c7-bfb07b8ef11d</w:t>
            </w:r>
          </w:p>
        </w:tc>
        <w:tc>
          <w:tcPr>
            <w:tcW w:w="360" w:type="dxa"/>
            <w:shd w:val="clear" w:color="auto" w:fill="F2F2F2"/>
          </w:tcPr>
          <w:p w:rsidR="00A77B3E">
            <w:pPr>
              <w:pStyle w:val="mqrus"/>
              <w:jc w:val="left"/>
            </w:pPr>
            <w:r>
              <w:rPr>
                <w:noProof/>
              </w:rPr>
              <w:t>ТУ 16.К71-341-2004 «Кабели силовые с изоляцией из сшитого полиэтилена, не распространяющие горение и огнестойкие»;</w:t>
            </w:r>
          </w:p>
        </w:tc>
        <w:tc>
          <w:tcPr>
            <w:tcW w:w="360" w:type="dxa"/>
            <w:shd w:val="clear" w:color="auto" w:fill="F2F2F2"/>
          </w:tcPr>
          <w:p w:rsidR="00A77B3E">
            <w:pPr>
              <w:pStyle w:val="mqeng"/>
              <w:jc w:val="left"/>
            </w:pPr>
            <w:r>
              <w:rPr>
                <w:noProof w:val="0"/>
              </w:rPr>
              <w:t>TU 16.K71-341-2004 "Power cables with cross-linked polyethylene insulation, non-propagating combustion and fire-resistant";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1297</w:t>
              <w:br/>
            </w:r>
            <w:r>
              <w:rPr>
                <w:noProof/>
                <w:sz w:val="2"/>
              </w:rPr>
              <w:t>7db6da30-da12-4416-966b-76ed2ac994ca</w:t>
            </w:r>
          </w:p>
        </w:tc>
        <w:tc>
          <w:tcPr>
            <w:tcW w:w="360" w:type="dxa"/>
            <w:shd w:val="clear" w:color="auto" w:fill="F2F2F2"/>
          </w:tcPr>
          <w:p w:rsidR="00A77B3E">
            <w:pPr>
              <w:pStyle w:val="mqrus"/>
              <w:jc w:val="left"/>
            </w:pPr>
            <w:r>
              <w:rPr>
                <w:noProof/>
              </w:rPr>
              <w:t>ТУ 16.К71-304-2001 «Кабели силовые и контрольные, не распространяющие горение, с изоляцией и оболочкой из полимерных композиций, не содержащих галогенов»;</w:t>
            </w:r>
          </w:p>
        </w:tc>
        <w:tc>
          <w:tcPr>
            <w:tcW w:w="360" w:type="dxa"/>
            <w:shd w:val="clear" w:color="auto" w:fill="F2F2F2"/>
          </w:tcPr>
          <w:p w:rsidR="00A77B3E">
            <w:pPr>
              <w:pStyle w:val="mqeng"/>
              <w:jc w:val="left"/>
            </w:pPr>
            <w:r>
              <w:rPr>
                <w:noProof w:val="0"/>
              </w:rPr>
              <w:t>TU 16.K71-304-2001 "Power and control cables, flame-retardant, with insulation and sheath made of halogen-free polymer compositions";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1298</w:t>
              <w:br/>
            </w:r>
            <w:r>
              <w:rPr>
                <w:noProof/>
                <w:sz w:val="2"/>
              </w:rPr>
              <w:t>5cb77618-4061-4cd5-a31d-5052de3aa320</w:t>
            </w:r>
          </w:p>
        </w:tc>
        <w:tc>
          <w:tcPr>
            <w:tcW w:w="360" w:type="dxa"/>
            <w:shd w:val="clear" w:color="auto" w:fill="F2F2F2"/>
          </w:tcPr>
          <w:p w:rsidR="00A77B3E">
            <w:pPr>
              <w:pStyle w:val="mqrus"/>
              <w:jc w:val="left"/>
            </w:pPr>
            <w:r>
              <w:rPr>
                <w:noProof/>
              </w:rPr>
              <w:t>ТУ 16.К71-310-2001 «Кабели, не распространяющие горение, с низким дымо- и газовыделением»;</w:t>
            </w:r>
          </w:p>
        </w:tc>
        <w:tc>
          <w:tcPr>
            <w:tcW w:w="360" w:type="dxa"/>
            <w:shd w:val="clear" w:color="auto" w:fill="F2F2F2"/>
          </w:tcPr>
          <w:p w:rsidR="00A77B3E">
            <w:pPr>
              <w:pStyle w:val="mqeng"/>
              <w:jc w:val="left"/>
            </w:pPr>
            <w:r>
              <w:rPr>
                <w:noProof w:val="0"/>
              </w:rPr>
              <w:t>TU 16.K71-310-2001 "Flame-retardant cables with low smoke and gas emission";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1299</w:t>
              <w:br/>
            </w:r>
            <w:r>
              <w:rPr>
                <w:noProof/>
                <w:sz w:val="2"/>
              </w:rPr>
              <w:t>eb0ae996-6c01-4bb2-8a6a-fd82af33b2c9</w:t>
            </w:r>
          </w:p>
        </w:tc>
        <w:tc>
          <w:tcPr>
            <w:tcW w:w="360" w:type="dxa"/>
            <w:shd w:val="clear" w:color="auto" w:fill="F2F2F2"/>
          </w:tcPr>
          <w:p w:rsidR="00A77B3E">
            <w:pPr>
              <w:pStyle w:val="mqrus"/>
              <w:jc w:val="left"/>
            </w:pPr>
            <w:r>
              <w:rPr>
                <w:noProof/>
              </w:rPr>
              <w:t>ТУ 16.К71-338-2004 «Кабели для систем управления и сигнализации, не распространяющие горение, с изоляцией и оболочкой из полимерных композиций, не содержащих галогенов».</w:t>
            </w:r>
          </w:p>
        </w:tc>
        <w:tc>
          <w:tcPr>
            <w:tcW w:w="360" w:type="dxa"/>
            <w:shd w:val="clear" w:color="auto" w:fill="F2F2F2"/>
          </w:tcPr>
          <w:p w:rsidR="00A77B3E">
            <w:pPr>
              <w:pStyle w:val="mqeng"/>
              <w:jc w:val="left"/>
            </w:pPr>
            <w:r>
              <w:rPr>
                <w:noProof w:val="0"/>
              </w:rPr>
              <w:t>TU 16.K71-338-2004 "Cables for control and signaling systems, non-propagating combustion, with insulation and sheath made of polymer compositions not containing halogens".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1300</w:t>
              <w:br/>
            </w:r>
            <w:r>
              <w:rPr>
                <w:noProof/>
                <w:sz w:val="2"/>
              </w:rPr>
              <w:t>93450bdc-328a-4a05-80f2-2e71b4261f51</w:t>
            </w:r>
          </w:p>
        </w:tc>
        <w:tc>
          <w:tcPr>
            <w:tcW w:w="360" w:type="dxa"/>
            <w:shd w:val="clear" w:color="auto" w:fill="F2F2F2"/>
          </w:tcPr>
          <w:p w:rsidR="00A77B3E">
            <w:pPr>
              <w:pStyle w:val="mqrus"/>
              <w:jc w:val="left"/>
            </w:pPr>
            <w:r>
              <w:rPr>
                <w:noProof/>
              </w:rPr>
              <w:t>Неучтенные экземпляры не используются.</w:t>
            </w:r>
          </w:p>
        </w:tc>
        <w:tc>
          <w:tcPr>
            <w:tcW w:w="360" w:type="dxa"/>
            <w:shd w:val="clear" w:color="auto" w:fill="F2F2F2"/>
          </w:tcPr>
          <w:p w:rsidR="00A77B3E">
            <w:pPr>
              <w:pStyle w:val="mqeng"/>
              <w:jc w:val="left"/>
            </w:pPr>
            <w:r>
              <w:rPr>
                <w:noProof w:val="0"/>
              </w:rPr>
              <w:t>Unaccounted specimens are not used.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1301</w:t>
              <w:br/>
            </w:r>
            <w:r>
              <w:rPr>
                <w:noProof/>
                <w:sz w:val="2"/>
              </w:rPr>
              <w:t>667cdee8-1d40-40e5-ae45-927c964e4d3e</w:t>
            </w:r>
          </w:p>
        </w:tc>
        <w:tc>
          <w:tcPr>
            <w:tcW w:w="360" w:type="dxa"/>
            <w:shd w:val="clear" w:color="auto" w:fill="F2F2F2"/>
          </w:tcPr>
          <w:p w:rsidR="00A77B3E">
            <w:pPr>
              <w:pStyle w:val="mqrus"/>
              <w:jc w:val="left"/>
            </w:pPr>
            <w:r>
              <w:rPr>
                <w:noProof/>
              </w:rPr>
              <w:t>Порядок авторского надзора и сопровождения разработчиком РКД отражен в лицензионном договоре 19237/18, регистрационный номер № РД 0270757 от 16.10.2018 между АО «Завод «Энергокабель» и ОАО «ВНИИКП».</w:t>
            </w:r>
          </w:p>
        </w:tc>
        <w:tc>
          <w:tcPr>
            <w:tcW w:w="360" w:type="dxa"/>
            <w:shd w:val="clear" w:color="auto" w:fill="auto"/>
          </w:tcPr>
          <w:p w:rsidR="00A77B3E">
            <w:pPr>
              <w:pStyle w:val="mqeng"/>
              <w:jc w:val="left"/>
            </w:pPr>
            <w:r>
              <w:rPr>
                <w:noProof w:val="0"/>
              </w:rPr>
              <w:t>The procedure for author's supervision and RCD support by the developer is reflected in license agreement 19237/18, registration number No. RD 0270757 dated 16.10.2018, between JSC Zavod Energokabel and OJSC VNIICP.</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1302</w:t>
              <w:br/>
            </w:r>
            <w:r>
              <w:rPr>
                <w:noProof/>
                <w:sz w:val="2"/>
              </w:rPr>
              <w:t>ab495a84-4c9d-42f6-aa9b-bd1eb0065686</w:t>
            </w:r>
          </w:p>
        </w:tc>
        <w:tc>
          <w:tcPr>
            <w:tcW w:w="360" w:type="dxa"/>
            <w:shd w:val="clear" w:color="auto" w:fill="F2F2F2"/>
          </w:tcPr>
          <w:p w:rsidR="00A77B3E">
            <w:pPr>
              <w:pStyle w:val="mqrus"/>
              <w:jc w:val="left"/>
            </w:pPr>
            <w:r>
              <w:rPr>
                <w:b/>
                <w:i w:val="0"/>
                <w:noProof/>
                <w:u w:val="none"/>
                <w:vertAlign w:val="baseline"/>
              </w:rPr>
              <w:t>5.</w:t>
            </w:r>
          </w:p>
        </w:tc>
        <w:tc>
          <w:tcPr>
            <w:tcW w:w="360" w:type="dxa"/>
            <w:shd w:val="clear" w:color="auto" w:fill="F2F2F2"/>
          </w:tcPr>
          <w:p w:rsidR="00A77B3E">
            <w:pPr>
              <w:pStyle w:val="mqeng"/>
              <w:jc w:val="left"/>
            </w:pPr>
            <w:r>
              <w:rPr>
                <w:b/>
                <w:i w:val="0"/>
                <w:noProof w:val="0"/>
                <w:u w:val="none"/>
                <w:vertAlign w:val="baseline"/>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1303</w:t>
              <w:br/>
            </w:r>
            <w:r>
              <w:rPr>
                <w:noProof/>
                <w:sz w:val="2"/>
              </w:rPr>
              <w:t>1821070e-aea6-4883-a797-ce867fa0058b</w:t>
            </w:r>
          </w:p>
        </w:tc>
        <w:tc>
          <w:tcPr>
            <w:tcW w:w="360" w:type="dxa"/>
            <w:shd w:val="clear" w:color="auto" w:fill="F2F2F2"/>
          </w:tcPr>
          <w:p w:rsidR="00A77B3E">
            <w:pPr>
              <w:pStyle w:val="mqrus"/>
              <w:jc w:val="left"/>
            </w:pPr>
            <w:r>
              <w:rPr>
                <w:b/>
                <w:i w:val="0"/>
                <w:noProof/>
                <w:u w:val="none"/>
                <w:vertAlign w:val="baseline"/>
              </w:rPr>
              <w:t>Технология изготовления.</w:t>
            </w:r>
          </w:p>
        </w:tc>
        <w:tc>
          <w:tcPr>
            <w:tcW w:w="360" w:type="dxa"/>
            <w:shd w:val="clear" w:color="auto" w:fill="F2F2F2"/>
          </w:tcPr>
          <w:p w:rsidR="00A77B3E">
            <w:pPr>
              <w:pStyle w:val="mqeng"/>
              <w:jc w:val="left"/>
            </w:pPr>
            <w:r>
              <w:rPr>
                <w:b/>
                <w:i w:val="0"/>
                <w:noProof w:val="0"/>
                <w:u w:val="none"/>
                <w:vertAlign w:val="baseline"/>
              </w:rPr>
              <w:t>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1304</w:t>
              <w:br/>
            </w:r>
            <w:r>
              <w:rPr>
                <w:noProof/>
                <w:sz w:val="2"/>
              </w:rPr>
              <w:t>273d55bf-8b11-4129-b558-fb44986fcc7e</w:t>
            </w:r>
          </w:p>
        </w:tc>
        <w:tc>
          <w:tcPr>
            <w:tcW w:w="360" w:type="dxa"/>
            <w:shd w:val="clear" w:color="auto" w:fill="F2F2F2"/>
          </w:tcPr>
          <w:p w:rsidR="00A77B3E">
            <w:pPr>
              <w:pStyle w:val="mqrus"/>
              <w:jc w:val="left"/>
            </w:pPr>
            <w:r>
              <w:rPr>
                <w:b/>
                <w:i w:val="0"/>
                <w:noProof/>
                <w:u w:val="none"/>
                <w:vertAlign w:val="baseline"/>
              </w:rPr>
              <w:t>Производственно-технологическая документация.</w:t>
            </w:r>
          </w:p>
        </w:tc>
        <w:tc>
          <w:tcPr>
            <w:tcW w:w="360" w:type="dxa"/>
            <w:shd w:val="clear" w:color="auto" w:fill="F2F2F2"/>
          </w:tcPr>
          <w:p w:rsidR="00A77B3E">
            <w:pPr>
              <w:pStyle w:val="mqeng"/>
              <w:jc w:val="left"/>
            </w:pPr>
            <w:r>
              <w:rPr>
                <w:b/>
                <w:i w:val="0"/>
                <w:noProof w:val="0"/>
                <w:u w:val="none"/>
                <w:vertAlign w:val="baseline"/>
              </w:rPr>
              <w:t>Production and technological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1305</w:t>
              <w:br/>
            </w:r>
            <w:r>
              <w:rPr>
                <w:noProof/>
                <w:sz w:val="2"/>
              </w:rPr>
              <w:t>90988c47-88a1-4cc4-b665-2e54109de00c</w:t>
            </w:r>
          </w:p>
        </w:tc>
        <w:tc>
          <w:tcPr>
            <w:tcW w:w="360" w:type="dxa"/>
            <w:shd w:val="clear" w:color="auto" w:fill="F2F2F2"/>
          </w:tcPr>
          <w:p w:rsidR="00A77B3E">
            <w:pPr>
              <w:pStyle w:val="mqrus"/>
              <w:jc w:val="left"/>
            </w:pPr>
            <w:r>
              <w:rPr>
                <w:noProof/>
              </w:rPr>
              <w:t>5.1.</w:t>
            </w:r>
          </w:p>
        </w:tc>
        <w:tc>
          <w:tcPr>
            <w:tcW w:w="360" w:type="dxa"/>
            <w:shd w:val="clear" w:color="auto" w:fill="F2F2F2"/>
          </w:tcPr>
          <w:p w:rsidR="00A77B3E">
            <w:pPr>
              <w:pStyle w:val="mqeng"/>
              <w:jc w:val="left"/>
            </w:pPr>
            <w:r>
              <w:rPr>
                <w:noProof w:val="0"/>
              </w:rPr>
              <w:t>5.1.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1306</w:t>
              <w:br/>
            </w:r>
            <w:r>
              <w:rPr>
                <w:noProof/>
                <w:sz w:val="2"/>
              </w:rPr>
              <w:t>fe549479-cf82-4051-a4f0-7dba7fdcfc4b</w:t>
            </w:r>
          </w:p>
        </w:tc>
        <w:tc>
          <w:tcPr>
            <w:tcW w:w="360" w:type="dxa"/>
            <w:shd w:val="clear" w:color="auto" w:fill="F2F2F2"/>
          </w:tcPr>
          <w:p w:rsidR="00A77B3E">
            <w:pPr>
              <w:pStyle w:val="mqrus"/>
              <w:jc w:val="left"/>
            </w:pPr>
            <w:r>
              <w:rPr>
                <w:noProof/>
              </w:rPr>
              <w:t>Наличие учтенного и зарегистрированного комплекта ПТД.</w:t>
            </w:r>
          </w:p>
        </w:tc>
        <w:tc>
          <w:tcPr>
            <w:tcW w:w="360" w:type="dxa"/>
            <w:shd w:val="clear" w:color="auto" w:fill="F2F2F2"/>
          </w:tcPr>
          <w:p w:rsidR="00A77B3E">
            <w:pPr>
              <w:pStyle w:val="mqeng"/>
              <w:jc w:val="left"/>
            </w:pPr>
            <w:r>
              <w:rPr>
                <w:noProof w:val="0"/>
              </w:rPr>
              <w:t>Availability of an accounted and registered set of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1307</w:t>
              <w:br/>
            </w:r>
            <w:r>
              <w:rPr>
                <w:noProof/>
                <w:sz w:val="2"/>
              </w:rPr>
              <w:t>9f92868b-2b6e-44a9-80e1-ce103346136f</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1308</w:t>
              <w:br/>
            </w:r>
            <w:r>
              <w:rPr>
                <w:noProof/>
                <w:sz w:val="2"/>
              </w:rPr>
              <w:t>b2d54f14-0468-403b-b79c-13d46e38b620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1309</w:t>
              <w:br/>
            </w:r>
            <w:r>
              <w:rPr>
                <w:noProof/>
                <w:sz w:val="2"/>
              </w:rPr>
              <w:t>edc7d415-9b45-40fa-90f9-a9a636d64e69</w:t>
            </w:r>
          </w:p>
        </w:tc>
        <w:tc>
          <w:tcPr>
            <w:tcW w:w="360" w:type="dxa"/>
            <w:shd w:val="clear" w:color="auto" w:fill="F2F2F2"/>
          </w:tcPr>
          <w:p w:rsidR="00A77B3E">
            <w:pPr>
              <w:pStyle w:val="mqrus"/>
              <w:jc w:val="left"/>
            </w:pPr>
            <w:r>
              <w:rPr>
                <w:noProof/>
              </w:rPr>
              <w:t>Наличие учтенного и зарегистрированного комплекта ПТД.</w:t>
            </w:r>
          </w:p>
        </w:tc>
        <w:tc>
          <w:tcPr>
            <w:tcW w:w="360" w:type="dxa"/>
            <w:shd w:val="clear" w:color="auto" w:fill="F2F2F2"/>
          </w:tcPr>
          <w:p w:rsidR="00A77B3E">
            <w:pPr>
              <w:pStyle w:val="mqeng"/>
              <w:jc w:val="left"/>
            </w:pPr>
            <w:r>
              <w:rPr>
                <w:noProof w:val="0"/>
              </w:rPr>
              <w:t>Availability of an accounted and registered set ofPTD.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1310</w:t>
              <w:br/>
            </w:r>
            <w:r>
              <w:rPr>
                <w:noProof/>
                <w:sz w:val="2"/>
              </w:rPr>
              <w:t>6fa8c0f8-3dff-4394-b77c-8b3df6c192d2</w:t>
            </w:r>
          </w:p>
        </w:tc>
        <w:tc>
          <w:tcPr>
            <w:tcW w:w="360" w:type="dxa"/>
            <w:shd w:val="clear" w:color="auto" w:fill="F2F2F2"/>
          </w:tcPr>
          <w:p w:rsidR="00A77B3E">
            <w:pPr>
              <w:pStyle w:val="mqrus"/>
              <w:jc w:val="left"/>
            </w:pPr>
            <w:r>
              <w:rPr>
                <w:noProof/>
              </w:rPr>
              <w:t>Особое внимание уделяется наличию ПТД предприятия-изготовителя:</w:t>
            </w:r>
          </w:p>
        </w:tc>
        <w:tc>
          <w:tcPr>
            <w:tcW w:w="360" w:type="dxa"/>
            <w:shd w:val="clear" w:color="auto" w:fill="F2F2F2"/>
          </w:tcPr>
          <w:p w:rsidR="00A77B3E">
            <w:pPr>
              <w:pStyle w:val="mqeng"/>
              <w:jc w:val="left"/>
            </w:pPr>
            <w:r>
              <w:rPr>
                <w:noProof w:val="0"/>
              </w:rPr>
              <w:t>Special attention is paid to the availability of PTD from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1311</w:t>
              <w:br/>
            </w:r>
            <w:r>
              <w:rPr>
                <w:noProof/>
                <w:sz w:val="2"/>
              </w:rPr>
              <w:t>ee8db561-7201-45dc-aa4d-2540c5b81f02</w:t>
            </w:r>
          </w:p>
        </w:tc>
        <w:tc>
          <w:tcPr>
            <w:tcW w:w="360" w:type="dxa"/>
            <w:shd w:val="clear" w:color="auto" w:fill="F2F2F2"/>
          </w:tcPr>
          <w:p w:rsidR="00A77B3E">
            <w:pPr>
              <w:pStyle w:val="mqrus"/>
              <w:jc w:val="left"/>
            </w:pPr>
            <w:r>
              <w:rPr>
                <w:noProof/>
              </w:rPr>
              <w:t>а) на выплавку и разливку металла, термическую резку, обработку давлением, сварку, наплавку и термическую обработку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 for metal melting and casting, thermal cutting, pressure processing, welding, surfacing, and heat treatment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1312</w:t>
              <w:br/>
            </w:r>
            <w:r>
              <w:rPr>
                <w:noProof/>
                <w:sz w:val="2"/>
              </w:rPr>
              <w:t>43c6bb96-6fdc-48fc-b548-02ccaa14d231</w:t>
            </w:r>
          </w:p>
        </w:tc>
        <w:tc>
          <w:tcPr>
            <w:tcW w:w="360" w:type="dxa"/>
            <w:shd w:val="clear" w:color="auto" w:fill="F2F2F2"/>
          </w:tcPr>
          <w:p w:rsidR="00A77B3E">
            <w:pPr>
              <w:pStyle w:val="mqrus"/>
              <w:jc w:val="left"/>
            </w:pPr>
            <w:r>
              <w:rPr>
                <w:noProof/>
              </w:rPr>
              <w:t>б) на изготовление печатных плат, сборку и пайку печатных узлов, сборку и монтаж приборной и электротехнической продукции, прозвонку, настройку и проверку функционирования, прошивку и проверку программного обеспечения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b) for printed circuit board manufacturing, assembly and soldering of printed units, assembly and installation of instrumentation and electrical products, continuity testing, adjustment and functional testing, firmware installation and software verification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1313</w:t>
              <w:br/>
            </w:r>
            <w:r>
              <w:rPr>
                <w:noProof/>
                <w:sz w:val="2"/>
              </w:rPr>
              <w:t>42b86c45-9e99-462b-a7c1-c0e40cbfe736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1314</w:t>
              <w:br/>
            </w:r>
            <w:r>
              <w:rPr>
                <w:noProof/>
                <w:sz w:val="2"/>
              </w:rPr>
              <w:t>b8be5cf1-44ad-40f2-82cc-43e695b576c3</w:t>
            </w:r>
          </w:p>
        </w:tc>
        <w:tc>
          <w:tcPr>
            <w:tcW w:w="360" w:type="dxa"/>
            <w:shd w:val="clear" w:color="auto" w:fill="F2F2F2"/>
          </w:tcPr>
          <w:p w:rsidR="00A77B3E">
            <w:pPr>
              <w:pStyle w:val="mqrus"/>
              <w:jc w:val="left"/>
            </w:pPr>
            <w:r>
              <w:rPr>
                <w:noProof/>
              </w:rPr>
              <w:t>Наличие в ПТД требований к средствам измерения, технологическому оборудованию и квалификации производственного персонала.</w:t>
            </w:r>
          </w:p>
        </w:tc>
        <w:tc>
          <w:tcPr>
            <w:tcW w:w="360" w:type="dxa"/>
            <w:shd w:val="clear" w:color="auto" w:fill="F2F2F2"/>
          </w:tcPr>
          <w:p w:rsidR="00A77B3E">
            <w:pPr>
              <w:pStyle w:val="mqeng"/>
              <w:jc w:val="left"/>
            </w:pPr>
            <w:r>
              <w:rPr>
                <w:noProof w:val="0"/>
              </w:rPr>
              <w:t>Presence in the PTD of requirements for measuring instruments, technological equipment, and qualification of production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1315</w:t>
              <w:br/>
            </w:r>
            <w:r>
              <w:rPr>
                <w:noProof/>
                <w:sz w:val="2"/>
              </w:rPr>
              <w:t>7b5aa1a5-c858-4677-ae94-e66c8edf411a</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1316</w:t>
              <w:br/>
            </w:r>
            <w:r>
              <w:rPr>
                <w:noProof/>
                <w:sz w:val="2"/>
              </w:rPr>
              <w:t>1f139d1f-b748-4dbf-9b93-b1f8da59ea4d</w:t>
            </w:r>
          </w:p>
        </w:tc>
        <w:tc>
          <w:tcPr>
            <w:tcW w:w="360" w:type="dxa"/>
            <w:shd w:val="clear" w:color="auto" w:fill="F2F2F2"/>
          </w:tcPr>
          <w:p w:rsidR="00A77B3E">
            <w:pPr>
              <w:pStyle w:val="mqrus"/>
              <w:jc w:val="left"/>
            </w:pPr>
            <w:r>
              <w:rPr>
                <w:noProof/>
              </w:rPr>
              <w:t>Наличие согласования с ГМО ПТД предприятия-изготовителя на выплавку и разливку металла, термическую резку, обработку давлением, сварку, наплавку и термическую обработку (для продукции, на которую распространяются требования ПНАЭ Г-7-008-89 и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Availability of approval by GMO of the PTD from the manufacturing enterprise for metal melting and casting, thermal cutting, pressure processing, welding, surfacing, and heat treatment (for products subject to the requirements of PNAE G-7-008-89 and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1317</w:t>
              <w:br/>
            </w:r>
            <w:r>
              <w:rPr>
                <w:noProof/>
                <w:sz w:val="2"/>
              </w:rPr>
              <w:t>d3e486d6-bd23-46ef-b99a-ad388bfd05be</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1318</w:t>
              <w:br/>
            </w:r>
            <w:r>
              <w:rPr>
                <w:noProof/>
                <w:sz w:val="2"/>
              </w:rPr>
              <w:t>5534ef20-9077-4d14-ab3b-2b58a4e5d02c</w:t>
            </w:r>
          </w:p>
        </w:tc>
        <w:tc>
          <w:tcPr>
            <w:tcW w:w="360" w:type="dxa"/>
            <w:shd w:val="clear" w:color="auto" w:fill="F2F2F2"/>
          </w:tcPr>
          <w:p w:rsidR="00A77B3E">
            <w:pPr>
              <w:pStyle w:val="mqrus"/>
              <w:jc w:val="left"/>
            </w:pPr>
            <w:r>
              <w:rPr>
                <w:noProof/>
              </w:rPr>
              <w:t>Возможность выполнения предприятием одного из указанных технологических процессов – выплавка и разливка металла, обработка давлением, сварка, наплавка, термическая обработка – в соответствии с имеющейся ПТД на примере детали/сборочной единицы контролируемой продукции или аналогичной ей по типу – при наличии данных операций в технологии изготовления продукции (контролируется наличие материально-технической базы, персонала, возможность выполнения операций, указанных в ПТД).</w:t>
            </w:r>
          </w:p>
        </w:tc>
        <w:tc>
          <w:tcPr>
            <w:tcW w:w="360" w:type="dxa"/>
            <w:shd w:val="clear" w:color="auto" w:fill="F2F2F2"/>
          </w:tcPr>
          <w:p w:rsidR="00A77B3E">
            <w:pPr>
              <w:pStyle w:val="mqeng"/>
              <w:jc w:val="left"/>
            </w:pPr>
            <w:r>
              <w:rPr>
                <w:noProof w:val="0"/>
              </w:rPr>
              <w:t>The enterprise’s ability to perform one of the specified technological processes—metal melting and casting, pressure processing, welding, surfacing, heat treatment—in accordance with the available PTD, using an example of a part/assembly unit of the controlled product or a similar type, if these operations are included in the product manufacturing technology (the presence of material and technical resources, personnel, and the ability to perform the operations specified in the PTD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1319</w:t>
              <w:br/>
            </w:r>
            <w:r>
              <w:rPr>
                <w:noProof/>
                <w:sz w:val="2"/>
              </w:rPr>
              <w:t>e793ab29-d560-44b8-ac86-3afbe82651f5</w:t>
            </w:r>
          </w:p>
        </w:tc>
        <w:tc>
          <w:tcPr>
            <w:tcW w:w="360" w:type="dxa"/>
            <w:shd w:val="clear" w:color="auto" w:fill="F2F2F2"/>
          </w:tcPr>
          <w:p w:rsidR="00A77B3E">
            <w:pPr>
              <w:pStyle w:val="mqrus"/>
              <w:jc w:val="left"/>
            </w:pPr>
            <w:r>
              <w:rPr>
                <w:noProof/>
              </w:rPr>
              <w:t>Возможность выполнения предприятием-изготовителем технологического процесса на сборку и (или) изготовление продукции или аналогичной ей по типу в соответствии с имеющейся ПТД – при наличии данной операции в технологии изготовления продукции (контролируется наличие материально-технической базы, персонала, возможность выполнения операций, указанных в ПТД).</w:t>
            </w:r>
          </w:p>
        </w:tc>
        <w:tc>
          <w:tcPr>
            <w:tcW w:w="360" w:type="dxa"/>
            <w:shd w:val="clear" w:color="auto" w:fill="F2F2F2"/>
          </w:tcPr>
          <w:p w:rsidR="00A77B3E">
            <w:pPr>
              <w:pStyle w:val="mqeng"/>
              <w:jc w:val="left"/>
            </w:pPr>
            <w:r>
              <w:rPr>
                <w:noProof w:val="0"/>
              </w:rPr>
              <w:t>The manufacturer’s capability to carry out the technological process for assembly and/or production of products or similar types in accordance with the available Process Technical Documentation (PTD) – provided this operation is included in the product manufacturing technology (control is exercised over the availability of material and technical resources, personnel, and the ability to perform the operations specified in the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1320</w:t>
              <w:br/>
            </w:r>
            <w:r>
              <w:rPr>
                <w:noProof/>
                <w:sz w:val="2"/>
              </w:rPr>
              <w:t>81018d4a-16d1-4ee1-9ca6-cff146809c22</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1321</w:t>
              <w:br/>
            </w:r>
            <w:r>
              <w:rPr>
                <w:noProof/>
                <w:sz w:val="2"/>
              </w:rPr>
              <w:t>792261e9-63c9-40d6-b963-e9eb90b9c30d</w:t>
            </w:r>
          </w:p>
        </w:tc>
        <w:tc>
          <w:tcPr>
            <w:tcW w:w="360" w:type="dxa"/>
            <w:shd w:val="clear" w:color="auto" w:fill="F2F2F2"/>
          </w:tcPr>
          <w:p w:rsidR="00A77B3E">
            <w:pPr>
              <w:pStyle w:val="mqrus"/>
              <w:jc w:val="left"/>
            </w:pPr>
            <w:r>
              <w:rPr>
                <w:noProof/>
              </w:rPr>
              <w:t>Порядок и правильность присвоения ПТД литерности в соответствии с ГОСТ 3.1102.</w:t>
            </w:r>
          </w:p>
        </w:tc>
        <w:tc>
          <w:tcPr>
            <w:tcW w:w="360" w:type="dxa"/>
            <w:shd w:val="clear" w:color="auto" w:fill="F2F2F2"/>
          </w:tcPr>
          <w:p w:rsidR="00A77B3E">
            <w:pPr>
              <w:pStyle w:val="mqeng"/>
              <w:jc w:val="left"/>
            </w:pPr>
            <w:r>
              <w:rPr>
                <w:noProof w:val="0"/>
              </w:rPr>
              <w:t>Procedure and correctness of assigning PTD letter codes in accordance with GOST 3.1102.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1322</w:t>
              <w:br/>
            </w:r>
            <w:r>
              <w:rPr>
                <w:noProof/>
                <w:sz w:val="2"/>
              </w:rPr>
              <w:t>0ca08d22-89aa-4273-a914-f9b298e11094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1323</w:t>
              <w:br/>
            </w:r>
            <w:r>
              <w:rPr>
                <w:noProof/>
                <w:sz w:val="2"/>
              </w:rPr>
              <w:t>271d7b1a-eb6e-45ca-92f3-bdf4307fb0b7</w:t>
            </w:r>
          </w:p>
        </w:tc>
        <w:tc>
          <w:tcPr>
            <w:tcW w:w="360" w:type="dxa"/>
            <w:shd w:val="clear" w:color="auto" w:fill="F2F2F2"/>
          </w:tcPr>
          <w:p w:rsidR="00A77B3E">
            <w:pPr>
              <w:pStyle w:val="mqrus"/>
              <w:jc w:val="left"/>
            </w:pPr>
            <w:r>
              <w:rPr>
                <w:noProof/>
              </w:rPr>
              <w:t>В ходе проверки представлен учтенный и зарегистрированный комплект ПТД:</w:t>
            </w:r>
          </w:p>
        </w:tc>
        <w:tc>
          <w:tcPr>
            <w:tcW w:w="360" w:type="dxa"/>
            <w:shd w:val="clear" w:color="auto" w:fill="F2F2F2"/>
          </w:tcPr>
          <w:p w:rsidR="00A77B3E">
            <w:pPr>
              <w:pStyle w:val="mqeng"/>
              <w:jc w:val="left"/>
            </w:pPr>
            <w:r>
              <w:rPr>
                <w:noProof w:val="0"/>
              </w:rPr>
              <w:t>During the inspection, a registered and accounted set of PTD was presented: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1324</w:t>
              <w:br/>
            </w:r>
            <w:r>
              <w:rPr>
                <w:noProof/>
                <w:sz w:val="2"/>
              </w:rPr>
              <w:t>23e5696c-1d61-4fb4-b133-cb482e127c83</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Маршрутная карта технологического процесса К.102ЭТ.Е1000.00668 «Изготовление кабелей малогабаритных, огнестойких, не распространяющих горение, с низким дымо- и газовыделением марок КМПвВнг(А)-FRLS, КМПвВЭнг(А)-FRLS, КМПвВЭВнг(А)-FRLS, КМПвЭВнг(А)-FRLS, КМПвЭВЭнг(А)-FRLS, КМПвЭВЭВнг(А)-FRLS по ТУ 16.K71-337-2004»;</w:t>
            </w:r>
          </w:p>
        </w:tc>
        <w:tc>
          <w:tcPr>
            <w:tcW w:w="360" w:type="dxa"/>
            <w:shd w:val="clear" w:color="auto" w:fill="auto"/>
          </w:tcPr>
          <w:p w:rsidR="00A77B3E">
            <w:pPr>
              <w:pStyle w:val="mqeng"/>
              <w:jc w:val="left"/>
            </w:pPr>
            <w:r>
              <w:rPr>
                <w:noProof w:val="0"/>
              </w:rPr>
              <w:t xml:space="preserve">- </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Route card of technological process K.102ET.E1000.00668 "Manufacturing of small-sized, fire-resistant, flame-retardant cables with low smoke and gas emission of grades KMPvVng(A)-FRLS, KMPvVEng(A)-FRLS, KMPvVEVng(A)-FRLS, KMPvEVng(A)-FRLS, KMPvEVEng(A)-FRLS, KMPvEVEVng(A)-FRLS per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1325</w:t>
              <w:br/>
            </w:r>
            <w:r>
              <w:rPr>
                <w:noProof/>
                <w:sz w:val="2"/>
              </w:rPr>
              <w:t>f878d69a-8969-4f42-8c44-bcf1b82c2cf3</w:t>
            </w:r>
          </w:p>
        </w:tc>
        <w:tc>
          <w:tcPr>
            <w:tcW w:w="360" w:type="dxa"/>
            <w:shd w:val="clear" w:color="auto" w:fill="F2F2F2"/>
          </w:tcPr>
          <w:p w:rsidR="00A77B3E">
            <w:pPr>
              <w:pStyle w:val="mqrus"/>
              <w:jc w:val="left"/>
            </w:pPr>
            <w:r>
              <w:rPr>
                <w:noProof/>
              </w:rPr>
              <w:t>- Карты эскизов (КЭ) на технологические операции изготовления кабельной продукции (рассмотрены на примере:</w:t>
            </w:r>
          </w:p>
        </w:tc>
        <w:tc>
          <w:tcPr>
            <w:tcW w:w="360" w:type="dxa"/>
            <w:shd w:val="clear" w:color="auto" w:fill="F2F2F2"/>
          </w:tcPr>
          <w:p w:rsidR="00A77B3E">
            <w:pPr>
              <w:pStyle w:val="mqeng"/>
              <w:jc w:val="left"/>
            </w:pPr>
            <w:r>
              <w:rPr>
                <w:noProof w:val="0"/>
              </w:rPr>
              <w:t>- Sketch cards (KE) for technological operations in cable product manufacturing (reviewed using the example: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1326</w:t>
              <w:br/>
            </w:r>
            <w:r>
              <w:rPr>
                <w:noProof/>
                <w:sz w:val="2"/>
              </w:rPr>
              <w:t>308f814e-6490-40e2-8eec-9ab2b4e18e8b</w:t>
            </w:r>
          </w:p>
        </w:tc>
        <w:tc>
          <w:tcPr>
            <w:tcW w:w="360" w:type="dxa"/>
            <w:shd w:val="clear" w:color="auto" w:fill="F2F2F2"/>
          </w:tcPr>
          <w:p w:rsidR="00A77B3E">
            <w:pPr>
              <w:pStyle w:val="mqrus"/>
              <w:jc w:val="left"/>
            </w:pPr>
            <w:r>
              <w:rPr>
                <w:noProof/>
              </w:rPr>
              <w:t>КЭ № К.202ЭТ.Е6300.04928 «Наложение разделительной оболочки без заполнения на линии экструзионной Тандем-150/150»; КЭ                           № К.202ЭТ.Е6300.05107 «Наложение разделительной оболочки без заполнения на линии экструзионной Тандем-120/150»; КЭ № К.202ЭТ.Е6300.04929 «Наложение наружной оболочки без заполнения на линии экструзионной Розендаль-80»);</w:t>
            </w:r>
          </w:p>
        </w:tc>
        <w:tc>
          <w:tcPr>
            <w:tcW w:w="360" w:type="dxa"/>
            <w:shd w:val="clear" w:color="auto" w:fill="auto"/>
          </w:tcPr>
          <w:p w:rsidR="00A77B3E">
            <w:pPr>
              <w:pStyle w:val="mqeng"/>
              <w:jc w:val="left"/>
            </w:pPr>
            <w:r>
              <w:rPr>
                <w:noProof w:val="0"/>
              </w:rPr>
              <w:t>KE No. K.202ET.E6300.04928 "Application of separating sheath without filling on Tandem-150/150 extrusion line"; KE No. K.202ET.E6300.05107 "Application of separating sheath without filling on Tandem-120/150 extrusion line"; KE No. K.202ET.E6300.04929 "Application of outer sheath without filling on Rosendahl-80 extrusion line");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1327</w:t>
              <w:br/>
            </w:r>
            <w:r>
              <w:rPr>
                <w:noProof/>
                <w:sz w:val="2"/>
              </w:rPr>
              <w:t>e1b50895-3c1f-46b4-98ce-6c387776dd4a</w:t>
            </w:r>
          </w:p>
        </w:tc>
        <w:tc>
          <w:tcPr>
            <w:tcW w:w="360" w:type="dxa"/>
            <w:shd w:val="clear" w:color="auto" w:fill="F2F2F2"/>
          </w:tcPr>
          <w:p w:rsidR="00A77B3E">
            <w:pPr>
              <w:pStyle w:val="mqrus"/>
              <w:jc w:val="left"/>
            </w:pPr>
            <w:r>
              <w:rPr>
                <w:noProof/>
              </w:rPr>
              <w:t>- Операционные карты технического контроля (ОКТК) (рассмотрены на примере:</w:t>
            </w:r>
          </w:p>
        </w:tc>
        <w:tc>
          <w:tcPr>
            <w:tcW w:w="360" w:type="dxa"/>
            <w:shd w:val="clear" w:color="auto" w:fill="F2F2F2"/>
          </w:tcPr>
          <w:p w:rsidR="00A77B3E">
            <w:pPr>
              <w:pStyle w:val="mqeng"/>
              <w:jc w:val="left"/>
            </w:pPr>
            <w:r>
              <w:rPr>
                <w:noProof w:val="0"/>
              </w:rPr>
              <w:t>- Operational technical control cards (OTCC) (reviewed using the example: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1328</w:t>
              <w:br/>
            </w:r>
            <w:r>
              <w:rPr>
                <w:noProof/>
                <w:sz w:val="2"/>
              </w:rPr>
              <w:t>30ae76cc-8f71-4128-9564-d2f94efb50a0</w:t>
            </w:r>
          </w:p>
        </w:tc>
        <w:tc>
          <w:tcPr>
            <w:tcW w:w="360" w:type="dxa"/>
            <w:shd w:val="clear" w:color="auto" w:fill="F2F2F2"/>
          </w:tcPr>
          <w:p w:rsidR="00A77B3E">
            <w:pPr>
              <w:pStyle w:val="mqrus"/>
              <w:jc w:val="left"/>
            </w:pPr>
            <w:r>
              <w:rPr>
                <w:noProof/>
              </w:rPr>
              <w:t>ОКТК № К.202ЭТ.Е6300.01785 «Наложение изоляции и оболочки»;</w:t>
            </w:r>
          </w:p>
        </w:tc>
        <w:tc>
          <w:tcPr>
            <w:tcW w:w="360" w:type="dxa"/>
            <w:shd w:val="clear" w:color="auto" w:fill="F2F2F2"/>
          </w:tcPr>
          <w:p w:rsidR="00A77B3E">
            <w:pPr>
              <w:pStyle w:val="mqeng"/>
              <w:jc w:val="left"/>
            </w:pPr>
            <w:r>
              <w:rPr>
                <w:noProof w:val="0"/>
              </w:rPr>
              <w:t>OTCC No. K.202ET.E6300.01785 "Application of insulation and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1329</w:t>
              <w:br/>
            </w:r>
            <w:r>
              <w:rPr>
                <w:noProof/>
                <w:sz w:val="2"/>
              </w:rPr>
              <w:t>2cbd4660-6411-44b3-84e0-7128b7298583</w:t>
            </w:r>
          </w:p>
        </w:tc>
        <w:tc>
          <w:tcPr>
            <w:tcW w:w="360" w:type="dxa"/>
            <w:shd w:val="clear" w:color="auto" w:fill="F2F2F2"/>
          </w:tcPr>
          <w:p w:rsidR="00A77B3E">
            <w:pPr>
              <w:pStyle w:val="mqrus"/>
              <w:jc w:val="left"/>
            </w:pPr>
            <w:r>
              <w:rPr>
                <w:noProof/>
              </w:rPr>
              <w:t>ОКТК № К.202ЭТ.Е3300.00689 «Скрутка изолированных жил»;</w:t>
            </w:r>
          </w:p>
        </w:tc>
        <w:tc>
          <w:tcPr>
            <w:tcW w:w="360" w:type="dxa"/>
            <w:shd w:val="clear" w:color="auto" w:fill="auto"/>
          </w:tcPr>
          <w:p w:rsidR="00A77B3E">
            <w:pPr>
              <w:pStyle w:val="mqeng"/>
              <w:jc w:val="left"/>
            </w:pPr>
            <w:r>
              <w:rPr>
                <w:noProof w:val="0"/>
              </w:rPr>
              <w:t>OTCC No. K.202ET.E3300.00689 "Twisting of insulated conductors";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1330</w:t>
              <w:br/>
            </w:r>
            <w:r>
              <w:rPr>
                <w:noProof/>
                <w:sz w:val="2"/>
              </w:rPr>
              <w:t>2e396274-d6cf-451f-aecf-d46c018313e7</w:t>
            </w:r>
          </w:p>
        </w:tc>
        <w:tc>
          <w:tcPr>
            <w:tcW w:w="360" w:type="dxa"/>
            <w:shd w:val="clear" w:color="auto" w:fill="F2F2F2"/>
          </w:tcPr>
          <w:p w:rsidR="00A77B3E">
            <w:pPr>
              <w:pStyle w:val="mqrus"/>
              <w:jc w:val="left"/>
            </w:pPr>
            <w:r>
              <w:rPr>
                <w:noProof/>
              </w:rPr>
              <w:t>ОКТК № К.202ЭТ.Е7200.00692 «Оплетка»);</w:t>
            </w:r>
          </w:p>
        </w:tc>
        <w:tc>
          <w:tcPr>
            <w:tcW w:w="360" w:type="dxa"/>
            <w:shd w:val="clear" w:color="auto" w:fill="auto"/>
          </w:tcPr>
          <w:p w:rsidR="00A77B3E">
            <w:pPr>
              <w:pStyle w:val="mqeng"/>
              <w:jc w:val="left"/>
            </w:pPr>
            <w:r>
              <w:rPr>
                <w:noProof w:val="0"/>
              </w:rPr>
              <w:t>OTCC No. K.202ET.E7200.00692 "Braiding");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1331</w:t>
              <w:br/>
            </w:r>
            <w:r>
              <w:rPr>
                <w:noProof/>
                <w:sz w:val="2"/>
              </w:rPr>
              <w:t>041ae58f-b389-482a-b628-42c9bdce69d0</w:t>
            </w:r>
          </w:p>
        </w:tc>
        <w:tc>
          <w:tcPr>
            <w:tcW w:w="360" w:type="dxa"/>
            <w:shd w:val="clear" w:color="auto" w:fill="F2F2F2"/>
          </w:tcPr>
          <w:p w:rsidR="00A77B3E">
            <w:pPr>
              <w:pStyle w:val="mqrus"/>
              <w:jc w:val="left"/>
            </w:pPr>
            <w:r>
              <w:rPr>
                <w:noProof/>
              </w:rPr>
              <w:t>- Технологические инструкции (рассмотрены на примере:</w:t>
            </w:r>
          </w:p>
        </w:tc>
        <w:tc>
          <w:tcPr>
            <w:tcW w:w="360" w:type="dxa"/>
            <w:shd w:val="clear" w:color="auto" w:fill="F2F2F2"/>
          </w:tcPr>
          <w:p w:rsidR="00A77B3E">
            <w:pPr>
              <w:pStyle w:val="mqeng"/>
              <w:jc w:val="left"/>
            </w:pPr>
            <w:r>
              <w:rPr>
                <w:noProof w:val="0"/>
              </w:rPr>
              <w:t>- Technological instructions (reviewed using the example: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1332</w:t>
              <w:br/>
            </w:r>
            <w:r>
              <w:rPr>
                <w:noProof/>
                <w:sz w:val="2"/>
              </w:rPr>
              <w:t>7e25a10b-f766-416d-817c-27fb2681c059</w:t>
            </w:r>
          </w:p>
        </w:tc>
        <w:tc>
          <w:tcPr>
            <w:tcW w:w="360" w:type="dxa"/>
            <w:shd w:val="clear" w:color="auto" w:fill="F2F2F2"/>
          </w:tcPr>
          <w:p w:rsidR="00A77B3E">
            <w:pPr>
              <w:pStyle w:val="mqrus"/>
              <w:jc w:val="left"/>
            </w:pPr>
            <w:r>
              <w:rPr>
                <w:noProof/>
              </w:rPr>
              <w:t>Технологическая инструкция № К.252ЭТ.Е6700.00697 «Наложение изоляции на линии экструзионной МФЛ-60/30»;  Технологическая инструкция № К.252ЭТ.Е4100.00653 «Наложение изоляции из слюдосодержащей ленты на машинах вертикально-обмоточных ДКХ-2Д №1-10»; Технологическая инструкция № К.252ЭТ.Е3000.00702 «Скрутка круглых токопроводящих жил, сердечников кабелей из изолированных жил или пар изолированных жил на машине крутильной ХМ-GJ-1600»).</w:t>
            </w:r>
          </w:p>
        </w:tc>
        <w:tc>
          <w:tcPr>
            <w:tcW w:w="360" w:type="dxa"/>
            <w:shd w:val="clear" w:color="auto" w:fill="auto"/>
          </w:tcPr>
          <w:p w:rsidR="00A77B3E">
            <w:pPr>
              <w:pStyle w:val="mqeng"/>
              <w:jc w:val="left"/>
            </w:pPr>
            <w:r>
              <w:rPr>
                <w:noProof w:val="0"/>
              </w:rPr>
              <w:t>Technological instruction No. K.252ET.E6700.00697 "Application of insulation on MFL-60/30 extrusion line"; Technological instruction No. K.252ET.E4100.00653 "Application of insulation from mica-containing tape on DKKh-2D vertical winding machines No. 1-10"; Technological instruction No. K.252ET.E3000.00702 "Stranding of round current-carrying conductors, cable cores of insulated conductors or pairs of insulated conductors on XM-GJ-1600 stranding machine").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1333</w:t>
              <w:br/>
            </w:r>
            <w:r>
              <w:rPr>
                <w:noProof/>
                <w:sz w:val="2"/>
              </w:rPr>
              <w:t>88715491-838b-4a32-a008-4b9b8fa33a2c</w:t>
            </w:r>
          </w:p>
        </w:tc>
        <w:tc>
          <w:tcPr>
            <w:tcW w:w="360" w:type="dxa"/>
            <w:shd w:val="clear" w:color="auto" w:fill="F2F2F2"/>
          </w:tcPr>
          <w:p w:rsidR="00A77B3E">
            <w:pPr>
              <w:pStyle w:val="mqrus"/>
              <w:jc w:val="left"/>
            </w:pPr>
            <w:r>
              <w:rPr>
                <w:noProof/>
              </w:rPr>
              <w:t>Выплавка и разливка металла, термическая резка, обработка давлением, сварка, наплавка, термическая обработка, изготовление печатных плат, сборка и пайка печатных узлов, сборка и монтаж приборной и электротехнической продукции, прозвонка, настройка и проверка функционирования, прошивка и проверка программного обеспечения при изготовлении кабельной продукции не используются.</w:t>
            </w:r>
          </w:p>
        </w:tc>
        <w:tc>
          <w:tcPr>
            <w:tcW w:w="360" w:type="dxa"/>
            <w:shd w:val="clear" w:color="auto" w:fill="F2F2F2"/>
          </w:tcPr>
          <w:p w:rsidR="00A77B3E">
            <w:pPr>
              <w:pStyle w:val="mqeng"/>
              <w:jc w:val="left"/>
            </w:pPr>
            <w:r>
              <w:rPr>
                <w:noProof w:val="0"/>
              </w:rPr>
              <w:t>Melting and casting of metal, thermal cutting, pressure treatment, welding, surfacing, heat treatment, manufacturing of printed circuit boards, assembly and soldering of printed units, assembly and installation of instrumentation and electrical products, continuity testing, adjustment and verification of functioning, firmware and software verification are not used in the manufacturing of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1334</w:t>
              <w:br/>
            </w:r>
            <w:r>
              <w:rPr>
                <w:noProof/>
                <w:sz w:val="2"/>
              </w:rPr>
              <w:t>f8090a6c-b25c-431d-b732-9c2d7d3cf450</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1335</w:t>
              <w:br/>
            </w:r>
            <w:r>
              <w:rPr>
                <w:noProof/>
                <w:sz w:val="2"/>
              </w:rPr>
              <w:t>65ad39e5-74d8-4db4-a5f8-e36e07b01e85</w:t>
            </w:r>
          </w:p>
        </w:tc>
        <w:tc>
          <w:tcPr>
            <w:tcW w:w="360" w:type="dxa"/>
            <w:shd w:val="clear" w:color="auto" w:fill="F2F2F2"/>
          </w:tcPr>
          <w:p w:rsidR="00A77B3E">
            <w:pPr>
              <w:pStyle w:val="mqrus"/>
              <w:jc w:val="left"/>
            </w:pPr>
            <w:r>
              <w:rPr>
                <w:noProof/>
              </w:rPr>
              <w:t>В ПТД приведены требования к средствам измерения, технологическому оборудованию и квалификации производственного персонала.</w:t>
            </w:r>
          </w:p>
        </w:tc>
        <w:tc>
          <w:tcPr>
            <w:tcW w:w="360" w:type="dxa"/>
            <w:shd w:val="clear" w:color="auto" w:fill="F2F2F2"/>
          </w:tcPr>
          <w:p w:rsidR="00A77B3E">
            <w:pPr>
              <w:pStyle w:val="mqeng"/>
              <w:jc w:val="left"/>
            </w:pPr>
            <w:r>
              <w:rPr>
                <w:noProof w:val="0"/>
              </w:rPr>
              <w:t>The PTD specifies requirements for measuring instruments, technological equipment, and the qualification of production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1336</w:t>
              <w:br/>
            </w:r>
            <w:r>
              <w:rPr>
                <w:noProof/>
                <w:sz w:val="2"/>
              </w:rPr>
              <w:t>3ee420f5-cbd3-4303-b2cc-4555a2c9e163</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1337</w:t>
              <w:br/>
            </w:r>
            <w:r>
              <w:rPr>
                <w:noProof/>
                <w:sz w:val="2"/>
              </w:rPr>
              <w:t>c1200d6b-75d8-4b59-a650-786a8c5324f0</w:t>
            </w:r>
          </w:p>
        </w:tc>
        <w:tc>
          <w:tcPr>
            <w:tcW w:w="360" w:type="dxa"/>
            <w:shd w:val="clear" w:color="auto" w:fill="F2F2F2"/>
          </w:tcPr>
          <w:p w:rsidR="00A77B3E">
            <w:pPr>
              <w:pStyle w:val="mqrus"/>
              <w:jc w:val="left"/>
            </w:pPr>
            <w:r>
              <w:rPr>
                <w:noProof/>
              </w:rPr>
              <w:t>На кабельную продукцию не распространяются требования ПНАЭ Г-7-008-89.</w:t>
            </w:r>
          </w:p>
        </w:tc>
        <w:tc>
          <w:tcPr>
            <w:tcW w:w="360" w:type="dxa"/>
            <w:shd w:val="clear" w:color="auto" w:fill="F2F2F2"/>
          </w:tcPr>
          <w:p w:rsidR="00A77B3E">
            <w:pPr>
              <w:pStyle w:val="mqeng"/>
              <w:jc w:val="left"/>
            </w:pPr>
            <w:r>
              <w:rPr>
                <w:noProof w:val="0"/>
              </w:rPr>
              <w:t>The requirements of PNAE G-7-008-89 do not apply to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1338</w:t>
              <w:br/>
            </w:r>
            <w:r>
              <w:rPr>
                <w:noProof/>
                <w:sz w:val="2"/>
              </w:rPr>
              <w:t>6de0a812-fec7-40d7-9273-b10fe11c4a93</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1339</w:t>
              <w:br/>
            </w:r>
            <w:r>
              <w:rPr>
                <w:noProof/>
                <w:sz w:val="2"/>
              </w:rPr>
              <w:t>b3a75322-ecf1-410a-aa1e-9e8b263131fc</w:t>
            </w:r>
          </w:p>
        </w:tc>
        <w:tc>
          <w:tcPr>
            <w:tcW w:w="360" w:type="dxa"/>
            <w:shd w:val="clear" w:color="auto" w:fill="F2F2F2"/>
          </w:tcPr>
          <w:p w:rsidR="00A77B3E">
            <w:pPr>
              <w:pStyle w:val="mqrus"/>
              <w:jc w:val="left"/>
            </w:pPr>
            <w:r>
              <w:rPr>
                <w:noProof/>
              </w:rPr>
              <w:t>Выплавка и разливка металла, обработка давлением, сварка, наплавка, термическая обработка не предусмотрены технологией изготовления кабельной продукции.</w:t>
            </w:r>
          </w:p>
        </w:tc>
        <w:tc>
          <w:tcPr>
            <w:tcW w:w="360" w:type="dxa"/>
            <w:shd w:val="clear" w:color="auto" w:fill="F2F2F2"/>
          </w:tcPr>
          <w:p w:rsidR="00A77B3E">
            <w:pPr>
              <w:pStyle w:val="mqeng"/>
              <w:jc w:val="left"/>
            </w:pPr>
            <w:r>
              <w:rPr>
                <w:noProof w:val="0"/>
              </w:rPr>
              <w:t>Melting and casting of metal, pressure processing, welding, surfacing, and heat treatment are not included in the cable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1340</w:t>
              <w:br/>
            </w:r>
            <w:r>
              <w:rPr>
                <w:noProof/>
                <w:sz w:val="2"/>
              </w:rPr>
              <w:t>5f284a9f-71a5-44ed-a6b9-e5b124524ea4</w:t>
            </w:r>
          </w:p>
        </w:tc>
        <w:tc>
          <w:tcPr>
            <w:tcW w:w="360" w:type="dxa"/>
            <w:shd w:val="clear" w:color="auto" w:fill="F2F2F2"/>
          </w:tcPr>
          <w:p w:rsidR="00A77B3E">
            <w:pPr>
              <w:pStyle w:val="mqrus"/>
              <w:jc w:val="left"/>
            </w:pPr>
            <w:r>
              <w:rPr>
                <w:noProof/>
              </w:rPr>
              <w:t>Проверена возможность выполнения предприятием технологических процессов изготовления кабельной продукции на примере:</w:t>
            </w:r>
          </w:p>
        </w:tc>
        <w:tc>
          <w:tcPr>
            <w:tcW w:w="360" w:type="dxa"/>
            <w:shd w:val="clear" w:color="auto" w:fill="F2F2F2"/>
          </w:tcPr>
          <w:p w:rsidR="00A77B3E">
            <w:pPr>
              <w:pStyle w:val="mqeng"/>
              <w:jc w:val="left"/>
            </w:pPr>
            <w:r>
              <w:rPr>
                <w:noProof w:val="0"/>
              </w:rPr>
              <w:t>The enterprise’s capability to perform technological processes for cable production has been verified using the following examples: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1341</w:t>
              <w:br/>
            </w:r>
            <w:r>
              <w:rPr>
                <w:noProof/>
                <w:sz w:val="2"/>
              </w:rPr>
              <w:t>3a0633a4-ef8f-4225-bbfb-00e51d251010</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1342</w:t>
              <w:br/>
            </w:r>
            <w:r>
              <w:rPr>
                <w:noProof/>
                <w:sz w:val="2"/>
              </w:rPr>
              <w:t>d109ea60-1e8a-4c30-ac7c-a7095d016f7c</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1343</w:t>
              <w:br/>
            </w:r>
            <w:r>
              <w:rPr>
                <w:noProof/>
                <w:sz w:val="2"/>
              </w:rPr>
              <w:t>7bbe8ae9-a479-4ddd-baa4-f4087d964369</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1344</w:t>
              <w:br/>
            </w:r>
            <w:r>
              <w:rPr>
                <w:noProof/>
                <w:sz w:val="2"/>
              </w:rPr>
              <w:t>9477dcd8-749d-49b2-a9c9-eb90a9f2177c</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1345</w:t>
              <w:br/>
            </w:r>
            <w:r>
              <w:rPr>
                <w:noProof/>
                <w:sz w:val="2"/>
              </w:rPr>
              <w:t>b94aa125-de03-4027-ab17-07b57c717b18</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1346</w:t>
              <w:br/>
            </w:r>
            <w:r>
              <w:rPr>
                <w:noProof/>
                <w:sz w:val="2"/>
              </w:rPr>
              <w:t>b0676e35-f27e-4e8c-b52a-3568aaf53065</w:t>
            </w:r>
          </w:p>
        </w:tc>
        <w:tc>
          <w:tcPr>
            <w:tcW w:w="360" w:type="dxa"/>
            <w:shd w:val="clear" w:color="auto" w:fill="F2F2F2"/>
          </w:tcPr>
          <w:p w:rsidR="00A77B3E">
            <w:pPr>
              <w:pStyle w:val="mqrus"/>
              <w:jc w:val="left"/>
            </w:pPr>
            <w:r>
              <w:rPr>
                <w:noProof/>
              </w:rPr>
              <w:t>Предприятие полностью обеспечено необходимым технологическим оборудованием и квалифицированным персоналом.</w:t>
            </w:r>
          </w:p>
        </w:tc>
        <w:tc>
          <w:tcPr>
            <w:tcW w:w="360" w:type="dxa"/>
            <w:shd w:val="clear" w:color="auto" w:fill="F2F2F2"/>
          </w:tcPr>
          <w:p w:rsidR="00A77B3E">
            <w:pPr>
              <w:pStyle w:val="mqeng"/>
              <w:jc w:val="left"/>
            </w:pPr>
            <w:r>
              <w:rPr>
                <w:noProof w:val="0"/>
              </w:rPr>
              <w:t>The enterprise is fully equipped with the necessary technological equipment and qualified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1347</w:t>
              <w:br/>
            </w:r>
            <w:r>
              <w:rPr>
                <w:noProof/>
                <w:sz w:val="2"/>
              </w:rPr>
              <w:t>c44998a4-36de-40be-916b-ad54c61db1ca</w:t>
            </w:r>
          </w:p>
        </w:tc>
        <w:tc>
          <w:tcPr>
            <w:tcW w:w="360" w:type="dxa"/>
            <w:shd w:val="clear" w:color="auto" w:fill="F2F2F2"/>
          </w:tcPr>
          <w:p w:rsidR="00A77B3E">
            <w:pPr>
              <w:pStyle w:val="mqrus"/>
              <w:jc w:val="left"/>
            </w:pPr>
            <w:r>
              <w:rPr>
                <w:noProof/>
              </w:rPr>
              <w:t>Замечаний при проверке возможности выполнения предприятием технологических процессов изготовления кабелей, указанных в ПТД, не выявлено.</w:t>
            </w:r>
          </w:p>
        </w:tc>
        <w:tc>
          <w:tcPr>
            <w:tcW w:w="360" w:type="dxa"/>
            <w:shd w:val="clear" w:color="auto" w:fill="F2F2F2"/>
          </w:tcPr>
          <w:p w:rsidR="00A77B3E">
            <w:pPr>
              <w:pStyle w:val="mqeng"/>
              <w:jc w:val="left"/>
            </w:pPr>
            <w:r>
              <w:rPr>
                <w:noProof w:val="0"/>
              </w:rPr>
              <w:t>No remarks were identified during the inspection of the enterprise’s capability to carry out technological processes for manufacturing cables specified in the Technical Documentation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1348</w:t>
              <w:br/>
            </w:r>
            <w:r>
              <w:rPr>
                <w:noProof/>
                <w:sz w:val="2"/>
              </w:rPr>
              <w:t>faa0f2f6-bb05-430a-ad50-2827a2bfcd47</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1349</w:t>
              <w:br/>
            </w:r>
            <w:r>
              <w:rPr>
                <w:noProof/>
                <w:sz w:val="2"/>
              </w:rPr>
              <w:t>196a9cb1-2db4-484b-b573-eec8c647d7df</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Технологическая документация имеют литеру «А», присвоенную согласно Акта б/н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 от 18.12.2014.</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The technological documentation has letter "A" assigned in accordance with the Act without number of qualification tests of the installation series of flame-retardant (including fire-resistant) power cables, control cables, control and monitoring cables, small-sized cables and cables for control and signaling systems, dated 18.12.2014.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1350</w:t>
              <w:br/>
            </w:r>
            <w:r>
              <w:rPr>
                <w:noProof/>
                <w:sz w:val="2"/>
              </w:rPr>
              <w:t>646a08ae-33c3-41fb-a24f-20b64019e97b</w:t>
            </w:r>
          </w:p>
        </w:tc>
        <w:tc>
          <w:tcPr>
            <w:tcW w:w="360" w:type="dxa"/>
            <w:shd w:val="clear" w:color="auto" w:fill="F2F2F2"/>
          </w:tcPr>
          <w:p w:rsidR="00A77B3E">
            <w:pPr>
              <w:pStyle w:val="mqrus"/>
              <w:jc w:val="left"/>
            </w:pPr>
            <w:r>
              <w:rPr>
                <w:noProof/>
              </w:rPr>
              <w:t>Порядок и правильность присвоения ПТД литерности соответствует ГОСТ 3.1102.</w:t>
            </w:r>
          </w:p>
        </w:tc>
        <w:tc>
          <w:tcPr>
            <w:tcW w:w="360" w:type="dxa"/>
            <w:shd w:val="clear" w:color="auto" w:fill="auto"/>
          </w:tcPr>
          <w:p w:rsidR="00A77B3E">
            <w:pPr>
              <w:pStyle w:val="mqeng"/>
              <w:jc w:val="left"/>
            </w:pPr>
            <w:r>
              <w:rPr>
                <w:noProof w:val="0"/>
              </w:rPr>
              <w:t>The procedure and correctness of assigning PTD letters comply with GOST 3.1102.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1351</w:t>
              <w:br/>
            </w:r>
            <w:r>
              <w:rPr>
                <w:noProof/>
                <w:sz w:val="2"/>
              </w:rPr>
              <w:t>3640c53a-a576-49c2-b3f6-3b7152dd3c13</w:t>
            </w:r>
          </w:p>
        </w:tc>
        <w:tc>
          <w:tcPr>
            <w:tcW w:w="360" w:type="dxa"/>
            <w:shd w:val="clear" w:color="auto" w:fill="F2F2F2"/>
          </w:tcPr>
          <w:p w:rsidR="00A77B3E">
            <w:pPr>
              <w:pStyle w:val="mqrus"/>
              <w:jc w:val="left"/>
            </w:pPr>
            <w:r>
              <w:rPr>
                <w:noProof/>
              </w:rPr>
              <w:t>5.2.</w:t>
            </w:r>
          </w:p>
        </w:tc>
        <w:tc>
          <w:tcPr>
            <w:tcW w:w="360" w:type="dxa"/>
            <w:shd w:val="clear" w:color="auto" w:fill="F2F2F2"/>
          </w:tcPr>
          <w:p w:rsidR="00A77B3E">
            <w:pPr>
              <w:pStyle w:val="mqeng"/>
              <w:jc w:val="left"/>
            </w:pPr>
            <w:r>
              <w:rPr>
                <w:noProof w:val="0"/>
              </w:rPr>
              <w:t>5.2.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1352</w:t>
              <w:br/>
            </w:r>
            <w:r>
              <w:rPr>
                <w:noProof/>
                <w:sz w:val="2"/>
              </w:rPr>
              <w:t>c4000297-b441-421c-bada-951ddb335c5c</w:t>
            </w:r>
          </w:p>
        </w:tc>
        <w:tc>
          <w:tcPr>
            <w:tcW w:w="360" w:type="dxa"/>
            <w:shd w:val="clear" w:color="auto" w:fill="F2F2F2"/>
          </w:tcPr>
          <w:p w:rsidR="00A77B3E">
            <w:pPr>
              <w:pStyle w:val="mqrus"/>
              <w:jc w:val="left"/>
            </w:pPr>
            <w:r>
              <w:rPr>
                <w:noProof/>
              </w:rPr>
              <w:t>ПТД, разрабатываемая предприятием-изготовителем.</w:t>
            </w:r>
          </w:p>
        </w:tc>
        <w:tc>
          <w:tcPr>
            <w:tcW w:w="360" w:type="dxa"/>
            <w:shd w:val="clear" w:color="auto" w:fill="F2F2F2"/>
          </w:tcPr>
          <w:p w:rsidR="00A77B3E">
            <w:pPr>
              <w:pStyle w:val="mqeng"/>
              <w:jc w:val="left"/>
            </w:pPr>
            <w:r>
              <w:rPr>
                <w:noProof w:val="0"/>
              </w:rPr>
              <w:t>PTD developed by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1353</w:t>
              <w:br/>
            </w:r>
            <w:r>
              <w:rPr>
                <w:noProof/>
                <w:sz w:val="2"/>
              </w:rPr>
              <w:t>f4853789-6454-4c20-bcc5-5392056e6100</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1354</w:t>
              <w:br/>
            </w:r>
            <w:r>
              <w:rPr>
                <w:noProof/>
                <w:sz w:val="2"/>
              </w:rPr>
              <w:t>cfd4a6be-2bc8-47d3-a359-cb52a196d986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1355</w:t>
              <w:br/>
            </w:r>
            <w:r>
              <w:rPr>
                <w:noProof/>
                <w:sz w:val="2"/>
              </w:rPr>
              <w:t>5cff6dcd-0c6e-43ca-855f-c6a3bb6303b7</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разработки, ведения, согласования  и актуализации ПТД.</w:t>
            </w:r>
          </w:p>
        </w:tc>
        <w:tc>
          <w:tcPr>
            <w:tcW w:w="360" w:type="dxa"/>
            <w:shd w:val="clear" w:color="auto" w:fill="F2F2F2"/>
          </w:tcPr>
          <w:p w:rsidR="00A77B3E">
            <w:pPr>
              <w:pStyle w:val="mqeng"/>
              <w:jc w:val="left"/>
            </w:pPr>
            <w:r>
              <w:rPr>
                <w:noProof w:val="0"/>
              </w:rPr>
              <w:t>The presence of procedural documents of the Quality Management System (QMS) specified in the Quality Assurance Program (POK), Quality Manual, and/or the list of QMS procedures of the enterprise, which define the procedure for development, maintenance, approval, and updating of the Technical Documentation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1356</w:t>
              <w:br/>
            </w:r>
            <w:r>
              <w:rPr>
                <w:noProof/>
                <w:sz w:val="2"/>
              </w:rPr>
              <w:t>f8e0798a-208c-4b38-b437-1a9bfb9ee6de</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1357</w:t>
              <w:br/>
            </w:r>
            <w:r>
              <w:rPr>
                <w:noProof/>
                <w:sz w:val="2"/>
              </w:rPr>
              <w:t>6d7ff351-2be0-42c9-8326-7c1c168c6009</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1358</w:t>
              <w:br/>
            </w:r>
            <w:r>
              <w:rPr>
                <w:noProof/>
                <w:sz w:val="2"/>
              </w:rPr>
              <w:t>0044b5f5-ad40-4078-ad9d-d4e235843e4c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1359</w:t>
              <w:br/>
            </w:r>
            <w:r>
              <w:rPr>
                <w:noProof/>
                <w:sz w:val="2"/>
              </w:rPr>
              <w:t>a32cb65c-5a6c-4470-81db-c7aab8b28071</w:t>
            </w:r>
          </w:p>
        </w:tc>
        <w:tc>
          <w:tcPr>
            <w:tcW w:w="360" w:type="dxa"/>
            <w:shd w:val="clear" w:color="auto" w:fill="F2F2F2"/>
          </w:tcPr>
          <w:p w:rsidR="00A77B3E">
            <w:pPr>
              <w:pStyle w:val="mqrus"/>
              <w:jc w:val="left"/>
            </w:pPr>
            <w:r>
              <w:rPr>
                <w:noProof/>
              </w:rPr>
              <w:t>Подразделения (отделы, цеха и т.п.) на предмет наличия учтенных экземпляров ПТД.</w:t>
            </w:r>
          </w:p>
        </w:tc>
        <w:tc>
          <w:tcPr>
            <w:tcW w:w="360" w:type="dxa"/>
            <w:shd w:val="clear" w:color="auto" w:fill="F2F2F2"/>
          </w:tcPr>
          <w:p w:rsidR="00A77B3E">
            <w:pPr>
              <w:pStyle w:val="mqeng"/>
              <w:jc w:val="left"/>
            </w:pPr>
            <w:r>
              <w:rPr>
                <w:noProof w:val="0"/>
              </w:rPr>
              <w:t>Departments (sections, workshops, etc.) regarding the availability of registered copies of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1360</w:t>
              <w:br/>
            </w:r>
            <w:r>
              <w:rPr>
                <w:noProof/>
                <w:sz w:val="2"/>
              </w:rPr>
              <w:t>31a9b508-cff9-4328-b34e-c2de134d5e97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1361</w:t>
              <w:br/>
            </w:r>
            <w:r>
              <w:rPr>
                <w:noProof/>
                <w:sz w:val="2"/>
              </w:rPr>
              <w:t>f9990c6c-1112-402a-8890-a9703db8f295</w:t>
            </w:r>
          </w:p>
        </w:tc>
        <w:tc>
          <w:tcPr>
            <w:tcW w:w="360" w:type="dxa"/>
            <w:shd w:val="clear" w:color="auto" w:fill="F2F2F2"/>
          </w:tcPr>
          <w:p w:rsidR="00A77B3E">
            <w:pPr>
              <w:pStyle w:val="mqrus"/>
              <w:jc w:val="left"/>
            </w:pPr>
            <w:r>
              <w:rPr>
                <w:noProof/>
              </w:rPr>
              <w:t>Порядок разработки, ведения, согласования и актуализации ПТД регламентирован представленными документами:</w:t>
            </w:r>
          </w:p>
        </w:tc>
        <w:tc>
          <w:tcPr>
            <w:tcW w:w="360" w:type="dxa"/>
            <w:shd w:val="clear" w:color="auto" w:fill="F2F2F2"/>
          </w:tcPr>
          <w:p w:rsidR="00A77B3E">
            <w:pPr>
              <w:pStyle w:val="mqeng"/>
              <w:jc w:val="left"/>
            </w:pPr>
            <w:r>
              <w:rPr>
                <w:noProof w:val="0"/>
              </w:rPr>
              <w:t>The procedure for the development, maintenance, approval, and updating of PTD is regulated by the following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1362</w:t>
              <w:br/>
            </w:r>
            <w:r>
              <w:rPr>
                <w:noProof/>
                <w:sz w:val="2"/>
              </w:rPr>
              <w:t>4a7ab007-ae3e-4380-8036-520966088766</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1363</w:t>
              <w:br/>
            </w:r>
            <w:r>
              <w:rPr>
                <w:noProof/>
                <w:sz w:val="2"/>
              </w:rPr>
              <w:t>f9b2bb14-ad1a-4276-935d-e941bc43b8cb</w:t>
            </w:r>
          </w:p>
        </w:tc>
        <w:tc>
          <w:tcPr>
            <w:tcW w:w="360" w:type="dxa"/>
            <w:shd w:val="clear" w:color="auto" w:fill="F2F2F2"/>
          </w:tcPr>
          <w:p w:rsidR="00A77B3E">
            <w:pPr>
              <w:pStyle w:val="mqrus"/>
              <w:jc w:val="left"/>
            </w:pPr>
            <w:r>
              <w:rPr>
                <w:noProof/>
              </w:rPr>
              <w:t>- ПОК(И), п. 5, п. 6;</w:t>
            </w:r>
          </w:p>
        </w:tc>
        <w:tc>
          <w:tcPr>
            <w:tcW w:w="360" w:type="dxa"/>
            <w:shd w:val="clear" w:color="auto" w:fill="F2F2F2"/>
          </w:tcPr>
          <w:p w:rsidR="00A77B3E">
            <w:pPr>
              <w:pStyle w:val="mqeng"/>
              <w:jc w:val="left"/>
            </w:pPr>
            <w:r>
              <w:rPr>
                <w:noProof w:val="0"/>
              </w:rPr>
              <w:t>POK(I), Clause 5, clause 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1364</w:t>
              <w:br/>
            </w:r>
            <w:r>
              <w:rPr>
                <w:noProof/>
                <w:sz w:val="2"/>
              </w:rPr>
              <w:t>756767c1-c2df-429e-9ade-47dc29a7456d</w:t>
            </w:r>
          </w:p>
        </w:tc>
        <w:tc>
          <w:tcPr>
            <w:tcW w:w="360" w:type="dxa"/>
            <w:shd w:val="clear" w:color="auto" w:fill="F2F2F2"/>
          </w:tcPr>
          <w:p w:rsidR="00A77B3E">
            <w:pPr>
              <w:pStyle w:val="mqrus"/>
              <w:jc w:val="left"/>
            </w:pPr>
            <w:r>
              <w:rPr>
                <w:noProof/>
              </w:rPr>
              <w:t>- РК СМК 01-2023, п. 7.5, п. 8.3.</w:t>
            </w:r>
          </w:p>
        </w:tc>
        <w:tc>
          <w:tcPr>
            <w:tcW w:w="360" w:type="dxa"/>
            <w:shd w:val="clear" w:color="auto" w:fill="F2F2F2"/>
          </w:tcPr>
          <w:p w:rsidR="00A77B3E">
            <w:pPr>
              <w:pStyle w:val="mqeng"/>
              <w:jc w:val="left"/>
            </w:pPr>
            <w:r>
              <w:rPr>
                <w:noProof w:val="0"/>
              </w:rPr>
              <w:t>- RK SMK 01-2023, clause 7.5, clause 8.3.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1365</w:t>
              <w:br/>
            </w:r>
            <w:r>
              <w:rPr>
                <w:noProof/>
                <w:sz w:val="2"/>
              </w:rPr>
              <w:t>6eeb5ed5-4c45-4697-b218-838b4f3df9b7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1366</w:t>
              <w:br/>
            </w:r>
            <w:r>
              <w:rPr>
                <w:noProof/>
                <w:sz w:val="2"/>
              </w:rPr>
              <w:t>30d31457-d778-4990-bb9c-1489150d3eb0</w:t>
            </w:r>
          </w:p>
        </w:tc>
        <w:tc>
          <w:tcPr>
            <w:tcW w:w="360" w:type="dxa"/>
            <w:shd w:val="clear" w:color="auto" w:fill="F2F2F2"/>
          </w:tcPr>
          <w:p w:rsidR="00A77B3E">
            <w:pPr>
              <w:pStyle w:val="mqrus"/>
              <w:jc w:val="left"/>
            </w:pPr>
            <w:r>
              <w:rPr>
                <w:noProof/>
              </w:rPr>
              <w:t>Порядок разработки, ведения, согласования и актуализации ПТД проверен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the development, maintenance, approval, and updating of the Design and Technical Documentation (PTD) was verified using an example of manufactured products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1367</w:t>
              <w:br/>
            </w:r>
            <w:r>
              <w:rPr>
                <w:noProof/>
                <w:sz w:val="2"/>
              </w:rPr>
              <w:t>2a4a605c-61ff-4ca5-a4e9-4a3afabd5932</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1368</w:t>
              <w:br/>
            </w:r>
            <w:r>
              <w:rPr>
                <w:noProof/>
                <w:sz w:val="2"/>
              </w:rPr>
              <w:t>0de86ca9-5b9d-419c-b46d-09e8046a1e33</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1369</w:t>
              <w:br/>
            </w:r>
            <w:r>
              <w:rPr>
                <w:noProof/>
                <w:sz w:val="2"/>
              </w:rPr>
              <w:t>42d788f8-c03f-44a6-86b3-77c54c632cfe</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1370</w:t>
              <w:br/>
            </w:r>
            <w:r>
              <w:rPr>
                <w:noProof/>
                <w:sz w:val="2"/>
              </w:rPr>
              <w:t>8a207361-c3ce-4874-941c-08166792dc04</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1371</w:t>
              <w:br/>
            </w:r>
            <w:r>
              <w:rPr>
                <w:noProof/>
                <w:sz w:val="2"/>
              </w:rPr>
              <w:t>1ef0900d-3fc1-4e0c-8037-6c5f70ac16a7</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1372</w:t>
              <w:br/>
            </w:r>
            <w:r>
              <w:rPr>
                <w:noProof/>
                <w:sz w:val="2"/>
              </w:rPr>
              <w:t>1e32dca3-3f70-4e90-a210-80432fb5369e</w:t>
            </w:r>
          </w:p>
        </w:tc>
        <w:tc>
          <w:tcPr>
            <w:tcW w:w="360" w:type="dxa"/>
            <w:shd w:val="clear" w:color="auto" w:fill="F2F2F2"/>
          </w:tcPr>
          <w:p w:rsidR="00A77B3E">
            <w:pPr>
              <w:pStyle w:val="mqrus"/>
              <w:jc w:val="left"/>
            </w:pPr>
            <w:r>
              <w:rPr>
                <w:noProof/>
              </w:rPr>
              <w:t>Фактический порядок разработки, ведения, согласования и актуализации ПТД,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the development, maintenance, approval, and updating of the PTD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1373</w:t>
              <w:br/>
            </w:r>
            <w:r>
              <w:rPr>
                <w:noProof/>
                <w:sz w:val="2"/>
              </w:rPr>
              <w:t>5bed65a5-b803-4048-87b0-8e6f0f1e438a</w:t>
            </w:r>
          </w:p>
        </w:tc>
        <w:tc>
          <w:tcPr>
            <w:tcW w:w="360" w:type="dxa"/>
            <w:shd w:val="clear" w:color="auto" w:fill="F2F2F2"/>
          </w:tcPr>
          <w:p w:rsidR="00A77B3E">
            <w:pPr>
              <w:pStyle w:val="mqrus"/>
              <w:jc w:val="left"/>
            </w:pPr>
            <w:r>
              <w:rPr>
                <w:noProof/>
              </w:rPr>
              <w:t>При проверке порядка разработки, ведения, согласования и актуализации ПТД,</w:t>
            </w:r>
          </w:p>
        </w:tc>
        <w:tc>
          <w:tcPr>
            <w:tcW w:w="360" w:type="dxa"/>
            <w:shd w:val="clear" w:color="auto" w:fill="F2F2F2"/>
          </w:tcPr>
          <w:p w:rsidR="00A77B3E">
            <w:pPr>
              <w:pStyle w:val="mqeng"/>
              <w:jc w:val="left"/>
            </w:pPr>
            <w:r>
              <w:rPr>
                <w:noProof w:val="0"/>
              </w:rPr>
              <w:t>During the verification of the procedure for the development, maintenance, approval, and updating of the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1374</w:t>
              <w:br/>
            </w:r>
            <w:r>
              <w:rPr>
                <w:noProof/>
                <w:sz w:val="2"/>
              </w:rPr>
              <w:t>a5f902a6-93ee-4f1d-a3f7-f93b8935f134</w:t>
            </w:r>
          </w:p>
        </w:tc>
        <w:tc>
          <w:tcPr>
            <w:tcW w:w="360" w:type="dxa"/>
            <w:shd w:val="clear" w:color="auto" w:fill="F2F2F2"/>
          </w:tcPr>
          <w:p w:rsidR="00A77B3E">
            <w:pPr>
              <w:pStyle w:val="mqrus"/>
              <w:jc w:val="left"/>
            </w:pPr>
            <w:r>
              <w:rPr>
                <w:noProof/>
              </w:rPr>
              <w:t>замечаний не выявлено.</w:t>
            </w:r>
          </w:p>
        </w:tc>
        <w:tc>
          <w:tcPr>
            <w:tcW w:w="360" w:type="dxa"/>
            <w:shd w:val="clear" w:color="auto" w:fill="F2F2F2"/>
          </w:tcPr>
          <w:p w:rsidR="00A77B3E">
            <w:pPr>
              <w:pStyle w:val="mqeng"/>
              <w:jc w:val="left"/>
            </w:pPr>
            <w:r>
              <w:rPr>
                <w:noProof w:val="0"/>
              </w:rPr>
              <w:t>no remarks were identified.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1375</w:t>
              <w:br/>
            </w:r>
            <w:r>
              <w:rPr>
                <w:noProof/>
                <w:sz w:val="2"/>
              </w:rPr>
              <w:t>21c97006-5d98-45a2-847f-62b507f01efb</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1376</w:t>
              <w:br/>
            </w:r>
            <w:r>
              <w:rPr>
                <w:noProof/>
                <w:sz w:val="2"/>
              </w:rPr>
              <w:t>c4ba6a4a-5c76-4013-b104-85838fd5a114</w:t>
            </w:r>
          </w:p>
        </w:tc>
        <w:tc>
          <w:tcPr>
            <w:tcW w:w="360" w:type="dxa"/>
            <w:shd w:val="clear" w:color="auto" w:fill="F2F2F2"/>
          </w:tcPr>
          <w:p w:rsidR="00A77B3E">
            <w:pPr>
              <w:pStyle w:val="mqrus"/>
              <w:jc w:val="left"/>
            </w:pPr>
            <w:r>
              <w:rPr>
                <w:noProof/>
              </w:rPr>
              <w:t>Проверены подразделения на предмет наличия учтенных экземпляров ПТД:</w:t>
            </w:r>
          </w:p>
        </w:tc>
        <w:tc>
          <w:tcPr>
            <w:tcW w:w="360" w:type="dxa"/>
            <w:shd w:val="clear" w:color="auto" w:fill="F2F2F2"/>
          </w:tcPr>
          <w:p w:rsidR="00A77B3E">
            <w:pPr>
              <w:pStyle w:val="mqeng"/>
              <w:jc w:val="left"/>
            </w:pPr>
            <w:r>
              <w:rPr>
                <w:noProof w:val="0"/>
              </w:rPr>
              <w:t>Departments have been inspected for the presence of accounted copies of PTD: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1377</w:t>
              <w:br/>
            </w:r>
            <w:r>
              <w:rPr>
                <w:noProof/>
                <w:sz w:val="2"/>
              </w:rPr>
              <w:t>e517855a-d018-43a7-814b-f72a56671e96</w:t>
            </w:r>
          </w:p>
        </w:tc>
        <w:tc>
          <w:tcPr>
            <w:tcW w:w="360" w:type="dxa"/>
            <w:shd w:val="clear" w:color="auto" w:fill="F2F2F2"/>
          </w:tcPr>
          <w:p w:rsidR="00A77B3E">
            <w:pPr>
              <w:pStyle w:val="mqrus"/>
              <w:jc w:val="left"/>
            </w:pPr>
            <w:r>
              <w:rPr>
                <w:noProof/>
              </w:rPr>
              <w:t>- Производство силовых кабелей;</w:t>
            </w:r>
          </w:p>
        </w:tc>
        <w:tc>
          <w:tcPr>
            <w:tcW w:w="360" w:type="dxa"/>
            <w:shd w:val="clear" w:color="auto" w:fill="F2F2F2"/>
          </w:tcPr>
          <w:p w:rsidR="00A77B3E">
            <w:pPr>
              <w:pStyle w:val="mqeng"/>
              <w:jc w:val="left"/>
            </w:pPr>
            <w:r>
              <w:rPr>
                <w:noProof w:val="0"/>
              </w:rPr>
              <w:t>- 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1378</w:t>
              <w:br/>
            </w:r>
            <w:r>
              <w:rPr>
                <w:noProof/>
                <w:sz w:val="2"/>
              </w:rPr>
              <w:t>1cf0aa8d-3a90-4912-851c-0bba1ee235f8</w:t>
            </w:r>
          </w:p>
        </w:tc>
        <w:tc>
          <w:tcPr>
            <w:tcW w:w="360" w:type="dxa"/>
            <w:shd w:val="clear" w:color="auto" w:fill="F2F2F2"/>
          </w:tcPr>
          <w:p w:rsidR="00A77B3E">
            <w:pPr>
              <w:pStyle w:val="mqrus"/>
              <w:jc w:val="left"/>
            </w:pPr>
            <w:r>
              <w:rPr>
                <w:noProof/>
              </w:rPr>
              <w:t>- Цех № 3;</w:t>
            </w:r>
          </w:p>
        </w:tc>
        <w:tc>
          <w:tcPr>
            <w:tcW w:w="360" w:type="dxa"/>
            <w:shd w:val="clear" w:color="auto" w:fill="F2F2F2"/>
          </w:tcPr>
          <w:p w:rsidR="00A77B3E">
            <w:pPr>
              <w:pStyle w:val="mqeng"/>
              <w:jc w:val="left"/>
            </w:pPr>
            <w:r>
              <w:rPr>
                <w:noProof w:val="0"/>
              </w:rPr>
              <w:t>- 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1379</w:t>
              <w:br/>
            </w:r>
            <w:r>
              <w:rPr>
                <w:noProof/>
                <w:sz w:val="2"/>
              </w:rPr>
              <w:t>05d15298-9488-472a-882d-7d0c4f836b92</w:t>
            </w:r>
          </w:p>
        </w:tc>
        <w:tc>
          <w:tcPr>
            <w:tcW w:w="360" w:type="dxa"/>
            <w:shd w:val="clear" w:color="auto" w:fill="F2F2F2"/>
          </w:tcPr>
          <w:p w:rsidR="00A77B3E">
            <w:pPr>
              <w:pStyle w:val="mqrus"/>
              <w:jc w:val="left"/>
            </w:pPr>
            <w:r>
              <w:rPr>
                <w:noProof/>
              </w:rPr>
              <w:t>- Цех № 4;</w:t>
            </w:r>
          </w:p>
        </w:tc>
        <w:tc>
          <w:tcPr>
            <w:tcW w:w="360" w:type="dxa"/>
            <w:shd w:val="clear" w:color="auto" w:fill="F2F2F2"/>
          </w:tcPr>
          <w:p w:rsidR="00A77B3E">
            <w:pPr>
              <w:pStyle w:val="mqeng"/>
              <w:jc w:val="left"/>
            </w:pPr>
            <w:r>
              <w:rPr>
                <w:noProof w:val="0"/>
              </w:rPr>
              <w:t>- 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1380</w:t>
              <w:br/>
            </w:r>
            <w:r>
              <w:rPr>
                <w:noProof/>
                <w:sz w:val="2"/>
              </w:rPr>
              <w:t>58b1fe1a-0018-42a8-9448-44281679f6ba</w:t>
            </w:r>
          </w:p>
        </w:tc>
        <w:tc>
          <w:tcPr>
            <w:tcW w:w="360" w:type="dxa"/>
            <w:shd w:val="clear" w:color="auto" w:fill="F2F2F2"/>
          </w:tcPr>
          <w:p w:rsidR="00A77B3E">
            <w:pPr>
              <w:pStyle w:val="mqrus"/>
              <w:jc w:val="left"/>
            </w:pPr>
            <w:r>
              <w:rPr>
                <w:noProof/>
              </w:rPr>
              <w:t>- Отдел технического контроля.</w:t>
            </w:r>
          </w:p>
        </w:tc>
        <w:tc>
          <w:tcPr>
            <w:tcW w:w="360" w:type="dxa"/>
            <w:shd w:val="clear" w:color="auto" w:fill="F2F2F2"/>
          </w:tcPr>
          <w:p w:rsidR="00A77B3E">
            <w:pPr>
              <w:pStyle w:val="mqeng"/>
              <w:jc w:val="left"/>
            </w:pPr>
            <w:r>
              <w:rPr>
                <w:noProof w:val="0"/>
              </w:rPr>
              <w:t>- Technical Control Department.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1381</w:t>
              <w:br/>
            </w:r>
            <w:r>
              <w:rPr>
                <w:noProof/>
                <w:sz w:val="2"/>
              </w:rPr>
              <w:t>e4a1e4e0-54d4-4b4e-be1d-90021137692d</w:t>
            </w:r>
          </w:p>
        </w:tc>
        <w:tc>
          <w:tcPr>
            <w:tcW w:w="360" w:type="dxa"/>
            <w:shd w:val="clear" w:color="auto" w:fill="F2F2F2"/>
          </w:tcPr>
          <w:p w:rsidR="00A77B3E">
            <w:pPr>
              <w:pStyle w:val="mqrus"/>
              <w:jc w:val="left"/>
            </w:pPr>
            <w:r>
              <w:rPr>
                <w:noProof/>
              </w:rPr>
              <w:t>Учтенные экземпляры ПТД имеются в наличии.</w:t>
            </w:r>
          </w:p>
        </w:tc>
        <w:tc>
          <w:tcPr>
            <w:tcW w:w="360" w:type="dxa"/>
            <w:shd w:val="clear" w:color="auto" w:fill="F2F2F2"/>
          </w:tcPr>
          <w:p w:rsidR="00A77B3E">
            <w:pPr>
              <w:pStyle w:val="mqeng"/>
              <w:jc w:val="left"/>
            </w:pPr>
            <w:r>
              <w:rPr>
                <w:noProof w:val="0"/>
              </w:rPr>
              <w:t>Registered copies of PTD are available.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1382</w:t>
              <w:br/>
            </w:r>
            <w:r>
              <w:rPr>
                <w:noProof/>
                <w:sz w:val="2"/>
              </w:rPr>
              <w:t>2dbb0d36-a547-4acf-ba4f-832f92192c74</w:t>
            </w:r>
          </w:p>
        </w:tc>
        <w:tc>
          <w:tcPr>
            <w:tcW w:w="360" w:type="dxa"/>
            <w:shd w:val="clear" w:color="auto" w:fill="F2F2F2"/>
          </w:tcPr>
          <w:p w:rsidR="00A77B3E">
            <w:pPr>
              <w:pStyle w:val="mqrus"/>
              <w:jc w:val="left"/>
            </w:pPr>
            <w:r>
              <w:rPr>
                <w:b/>
                <w:i w:val="0"/>
                <w:noProof/>
                <w:u w:val="none"/>
                <w:vertAlign w:val="baseline"/>
              </w:rPr>
              <w:t>6.</w:t>
            </w:r>
          </w:p>
        </w:tc>
        <w:tc>
          <w:tcPr>
            <w:tcW w:w="360" w:type="dxa"/>
            <w:shd w:val="clear" w:color="auto" w:fill="F2F2F2"/>
          </w:tcPr>
          <w:p w:rsidR="00A77B3E">
            <w:pPr>
              <w:pStyle w:val="mqeng"/>
              <w:jc w:val="left"/>
            </w:pPr>
            <w:r>
              <w:rPr>
                <w:b/>
                <w:i w:val="0"/>
                <w:noProof w:val="0"/>
                <w:u w:val="none"/>
                <w:vertAlign w:val="baseline"/>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1383</w:t>
              <w:br/>
            </w:r>
            <w:r>
              <w:rPr>
                <w:noProof/>
                <w:sz w:val="2"/>
              </w:rPr>
              <w:t>ee334fcf-a54a-42c6-9431-1bceeeb52121</w:t>
            </w:r>
          </w:p>
        </w:tc>
        <w:tc>
          <w:tcPr>
            <w:tcW w:w="360" w:type="dxa"/>
            <w:shd w:val="clear" w:color="auto" w:fill="F2F2F2"/>
          </w:tcPr>
          <w:p w:rsidR="00A77B3E">
            <w:pPr>
              <w:pStyle w:val="mqrus"/>
              <w:jc w:val="left"/>
            </w:pPr>
            <w:r>
              <w:rPr>
                <w:b/>
                <w:i w:val="0"/>
                <w:noProof/>
                <w:u w:val="none"/>
                <w:vertAlign w:val="baseline"/>
              </w:rPr>
              <w:t>Контроль изготовления.</w:t>
            </w:r>
          </w:p>
        </w:tc>
        <w:tc>
          <w:tcPr>
            <w:tcW w:w="360" w:type="dxa"/>
            <w:shd w:val="clear" w:color="auto" w:fill="F2F2F2"/>
          </w:tcPr>
          <w:p w:rsidR="00A77B3E">
            <w:pPr>
              <w:pStyle w:val="mqeng"/>
              <w:jc w:val="left"/>
            </w:pPr>
            <w:r>
              <w:rPr>
                <w:b/>
                <w:i w:val="0"/>
                <w:noProof w:val="0"/>
                <w:u w:val="none"/>
                <w:vertAlign w:val="baseline"/>
              </w:rPr>
              <w:t>Manufacturing control.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1384</w:t>
              <w:br/>
            </w:r>
            <w:r>
              <w:rPr>
                <w:noProof/>
                <w:sz w:val="2"/>
              </w:rPr>
              <w:t>7f138b43-ede8-4987-8cd9-cf3edc3659d4</w:t>
            </w:r>
          </w:p>
        </w:tc>
        <w:tc>
          <w:tcPr>
            <w:tcW w:w="360" w:type="dxa"/>
            <w:shd w:val="clear" w:color="auto" w:fill="F2F2F2"/>
          </w:tcPr>
          <w:p w:rsidR="00A77B3E">
            <w:pPr>
              <w:pStyle w:val="mqrus"/>
              <w:jc w:val="left"/>
            </w:pPr>
            <w:r>
              <w:rPr>
                <w:b/>
                <w:i w:val="0"/>
                <w:noProof/>
                <w:u w:val="none"/>
                <w:vertAlign w:val="baseline"/>
              </w:rPr>
              <w:t>Производственно-контрольная документация.</w:t>
            </w:r>
          </w:p>
        </w:tc>
        <w:tc>
          <w:tcPr>
            <w:tcW w:w="360" w:type="dxa"/>
            <w:shd w:val="clear" w:color="auto" w:fill="F2F2F2"/>
          </w:tcPr>
          <w:p w:rsidR="00A77B3E">
            <w:pPr>
              <w:pStyle w:val="mqeng"/>
              <w:jc w:val="left"/>
            </w:pPr>
            <w:r>
              <w:rPr>
                <w:b/>
                <w:i w:val="0"/>
                <w:noProof w:val="0"/>
                <w:u w:val="none"/>
                <w:vertAlign w:val="baseline"/>
              </w:rPr>
              <w:t>Production and control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1385</w:t>
              <w:br/>
            </w:r>
            <w:r>
              <w:rPr>
                <w:noProof/>
                <w:sz w:val="2"/>
              </w:rPr>
              <w:t>a4ed3910-4a49-4d56-bf8e-f70a7dae1a99</w:t>
            </w:r>
          </w:p>
        </w:tc>
        <w:tc>
          <w:tcPr>
            <w:tcW w:w="360" w:type="dxa"/>
            <w:shd w:val="clear" w:color="auto" w:fill="F2F2F2"/>
          </w:tcPr>
          <w:p w:rsidR="00A77B3E">
            <w:pPr>
              <w:pStyle w:val="mqrus"/>
              <w:jc w:val="left"/>
            </w:pPr>
            <w:r>
              <w:rPr>
                <w:noProof/>
              </w:rPr>
              <w:t>6.1.</w:t>
            </w:r>
          </w:p>
        </w:tc>
        <w:tc>
          <w:tcPr>
            <w:tcW w:w="360" w:type="dxa"/>
            <w:shd w:val="clear" w:color="auto" w:fill="F2F2F2"/>
          </w:tcPr>
          <w:p w:rsidR="00A77B3E">
            <w:pPr>
              <w:pStyle w:val="mqeng"/>
              <w:jc w:val="left"/>
            </w:pPr>
            <w:r>
              <w:rPr>
                <w:noProof w:val="0"/>
              </w:rPr>
              <w:t>6.1.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1386</w:t>
              <w:br/>
            </w:r>
            <w:r>
              <w:rPr>
                <w:noProof/>
                <w:sz w:val="2"/>
              </w:rPr>
              <w:t>71a891cc-0c57-4b66-88dd-42eeb6904ce2</w:t>
            </w:r>
          </w:p>
        </w:tc>
        <w:tc>
          <w:tcPr>
            <w:tcW w:w="360" w:type="dxa"/>
            <w:shd w:val="clear" w:color="auto" w:fill="F2F2F2"/>
          </w:tcPr>
          <w:p w:rsidR="00A77B3E">
            <w:pPr>
              <w:pStyle w:val="mqrus"/>
              <w:jc w:val="left"/>
            </w:pPr>
            <w:r>
              <w:rPr>
                <w:noProof/>
              </w:rPr>
              <w:t>Наличие учтенного и зарегистрированного комплекта ПКД.</w:t>
            </w:r>
          </w:p>
        </w:tc>
        <w:tc>
          <w:tcPr>
            <w:tcW w:w="360" w:type="dxa"/>
            <w:shd w:val="clear" w:color="auto" w:fill="F2F2F2"/>
          </w:tcPr>
          <w:p w:rsidR="00A77B3E">
            <w:pPr>
              <w:pStyle w:val="mqeng"/>
              <w:jc w:val="left"/>
            </w:pPr>
            <w:r>
              <w:rPr>
                <w:noProof w:val="0"/>
              </w:rPr>
              <w:t>Availability of an accounted and registered set of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1387</w:t>
              <w:br/>
            </w:r>
            <w:r>
              <w:rPr>
                <w:noProof/>
                <w:sz w:val="2"/>
              </w:rPr>
              <w:t>faa0f6f0-d45d-4614-9aca-4c601e1a333c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1388</w:t>
              <w:br/>
            </w:r>
            <w:r>
              <w:rPr>
                <w:noProof/>
                <w:sz w:val="2"/>
              </w:rPr>
              <w:t>370438d3-9ea9-4159-9ec8-52f968d8949b</w:t>
            </w:r>
          </w:p>
        </w:tc>
        <w:tc>
          <w:tcPr>
            <w:tcW w:w="360" w:type="dxa"/>
            <w:shd w:val="clear" w:color="auto" w:fill="F2F2F2"/>
          </w:tcPr>
          <w:p w:rsidR="00A77B3E">
            <w:pPr>
              <w:pStyle w:val="mqrus"/>
              <w:jc w:val="left"/>
            </w:pPr>
            <w:r>
              <w:rPr>
                <w:noProof/>
              </w:rPr>
              <w:t>1.Возможность проведения необходимых методов контроля (разрушающего, неразрушающего), выполняемых предприятием-изготовителем (или сторонней организацией).</w:t>
            </w:r>
          </w:p>
        </w:tc>
        <w:tc>
          <w:tcPr>
            <w:tcW w:w="360" w:type="dxa"/>
            <w:shd w:val="clear" w:color="auto" w:fill="F2F2F2"/>
          </w:tcPr>
          <w:p w:rsidR="00A77B3E">
            <w:pPr>
              <w:pStyle w:val="mqeng"/>
              <w:jc w:val="left"/>
            </w:pPr>
            <w:r>
              <w:rPr>
                <w:noProof w:val="0"/>
              </w:rPr>
              <w:t>1. The possibility of performing the necessary control methods (destructive, non-destructive) carried out by the manufacturing enterprise (or a third-party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1389</w:t>
              <w:br/>
            </w:r>
            <w:r>
              <w:rPr>
                <w:noProof/>
                <w:sz w:val="2"/>
              </w:rPr>
              <w:t>18c129cf-80bc-4aeb-a4c3-c6e2e3ae721b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1390</w:t>
              <w:br/>
            </w:r>
            <w:r>
              <w:rPr>
                <w:noProof/>
                <w:sz w:val="2"/>
              </w:rPr>
              <w:t>2d4ff525-e86d-465b-81ee-4668b9603b1c</w:t>
            </w:r>
          </w:p>
        </w:tc>
        <w:tc>
          <w:tcPr>
            <w:tcW w:w="360" w:type="dxa"/>
            <w:shd w:val="clear" w:color="auto" w:fill="F2F2F2"/>
          </w:tcPr>
          <w:p w:rsidR="00A77B3E">
            <w:pPr>
              <w:pStyle w:val="mqrus"/>
              <w:jc w:val="left"/>
            </w:pPr>
            <w:r>
              <w:rPr>
                <w:noProof/>
              </w:rPr>
              <w:t>Наличие ПКД предприятия-изготовителя на неразрушающие виды контроля сварных соединений и наплавок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Availability of the manufacturing enterprise's PKD for non-destructive types of control of welded joints and overlays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1391</w:t>
              <w:br/>
            </w:r>
            <w:r>
              <w:rPr>
                <w:noProof/>
                <w:sz w:val="2"/>
              </w:rPr>
              <w:t>80addef4-34da-42b7-8999-97c1d9390e3c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1392</w:t>
              <w:br/>
            </w:r>
            <w:r>
              <w:rPr>
                <w:noProof/>
                <w:sz w:val="2"/>
              </w:rPr>
              <w:t>ebc854fa-6e6b-47cd-bbc7-5ab328a683d6</w:t>
            </w:r>
          </w:p>
        </w:tc>
        <w:tc>
          <w:tcPr>
            <w:tcW w:w="360" w:type="dxa"/>
            <w:shd w:val="clear" w:color="auto" w:fill="F2F2F2"/>
          </w:tcPr>
          <w:p w:rsidR="00A77B3E">
            <w:pPr>
              <w:pStyle w:val="mqrus"/>
              <w:jc w:val="left"/>
            </w:pPr>
            <w:r>
              <w:rPr>
                <w:noProof/>
              </w:rPr>
              <w:t>Наличие согласования с ГМО ПКД предприятия-изготовителя на неразрушающие виды контроля сварных соединений и наплавок (для продукции, на которую распространяются требования ПНАЭ Г-7-010 и при наличии данных операций в технологии изготовления продукции).</w:t>
            </w:r>
          </w:p>
        </w:tc>
        <w:tc>
          <w:tcPr>
            <w:tcW w:w="360" w:type="dxa"/>
            <w:shd w:val="clear" w:color="auto" w:fill="F2F2F2"/>
          </w:tcPr>
          <w:p w:rsidR="00A77B3E">
            <w:pPr>
              <w:pStyle w:val="mqeng"/>
              <w:jc w:val="left"/>
            </w:pPr>
            <w:r>
              <w:rPr>
                <w:noProof w:val="0"/>
              </w:rPr>
              <w:t>Availability of approval by GMO of the manufacturing enterprise's PKD for non-destructive types of control of welded joints and overlays (for products subject to the requirements of PNAE G-7-010 and if these operations are included in the product manufacturing technology).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1393</w:t>
              <w:br/>
            </w:r>
            <w:r>
              <w:rPr>
                <w:noProof/>
                <w:sz w:val="2"/>
              </w:rPr>
              <w:t>257284a3-6325-464e-ae51-0521c115225b</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1394</w:t>
              <w:br/>
            </w:r>
            <w:r>
              <w:rPr>
                <w:noProof/>
                <w:sz w:val="2"/>
              </w:rPr>
              <w:t>f9d1f64a-3eaf-40c2-8e83-c0052af37169</w:t>
            </w:r>
          </w:p>
        </w:tc>
        <w:tc>
          <w:tcPr>
            <w:tcW w:w="360" w:type="dxa"/>
            <w:shd w:val="clear" w:color="auto" w:fill="F2F2F2"/>
          </w:tcPr>
          <w:p w:rsidR="00A77B3E">
            <w:pPr>
              <w:pStyle w:val="mqrus"/>
              <w:jc w:val="left"/>
            </w:pPr>
            <w:r>
              <w:rPr>
                <w:noProof/>
              </w:rPr>
              <w:t>Отдел технического контроля предприятия имеет возможность для проведения           пооперационного контроля и измерений параметров изготавливаемой продукции             согласно требованиям Технических условий.</w:t>
            </w:r>
          </w:p>
        </w:tc>
        <w:tc>
          <w:tcPr>
            <w:tcW w:w="360" w:type="dxa"/>
            <w:shd w:val="clear" w:color="auto" w:fill="F2F2F2"/>
          </w:tcPr>
          <w:p w:rsidR="00A77B3E">
            <w:pPr>
              <w:pStyle w:val="mqeng"/>
              <w:jc w:val="left"/>
            </w:pPr>
            <w:r>
              <w:rPr>
                <w:noProof w:val="0"/>
              </w:rPr>
              <w:t>The technical control department of the enterprise is capable of performing operational control and measurement of parameters of manufactured products in accordance with the requirements of the Technical Specifications.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1395</w:t>
              <w:br/>
            </w:r>
            <w:r>
              <w:rPr>
                <w:noProof/>
                <w:sz w:val="2"/>
              </w:rPr>
              <w:t>73941593-af3a-4d17-8366-999ce2e66633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1396</w:t>
              <w:br/>
            </w:r>
            <w:r>
              <w:rPr>
                <w:noProof/>
                <w:sz w:val="2"/>
              </w:rPr>
              <w:t>8aef8eec-c685-4210-881c-7c6b7bd1ad01</w:t>
            </w:r>
          </w:p>
        </w:tc>
        <w:tc>
          <w:tcPr>
            <w:tcW w:w="360" w:type="dxa"/>
            <w:shd w:val="clear" w:color="auto" w:fill="F2F2F2"/>
          </w:tcPr>
          <w:p w:rsidR="00A77B3E">
            <w:pPr>
              <w:pStyle w:val="mqrus"/>
              <w:jc w:val="left"/>
            </w:pPr>
            <w:r>
              <w:rPr>
                <w:noProof/>
              </w:rPr>
              <w:t>В технологии изготовления кабельной продукции операции сварка и наплавка не применяются.</w:t>
            </w:r>
          </w:p>
        </w:tc>
        <w:tc>
          <w:tcPr>
            <w:tcW w:w="360" w:type="dxa"/>
            <w:shd w:val="clear" w:color="auto" w:fill="F2F2F2"/>
          </w:tcPr>
          <w:p w:rsidR="00A77B3E">
            <w:pPr>
              <w:pStyle w:val="mqeng"/>
              <w:jc w:val="left"/>
            </w:pPr>
            <w:r>
              <w:rPr>
                <w:noProof w:val="0"/>
              </w:rPr>
              <w:t>The manufacturing technology for cable products does not involve welding or overlay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1397</w:t>
              <w:br/>
            </w:r>
            <w:r>
              <w:rPr>
                <w:noProof/>
                <w:sz w:val="2"/>
              </w:rPr>
              <w:t>a5793b24-b7ca-4ee1-8f9a-aa80e2a4c04d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1398</w:t>
              <w:br/>
            </w:r>
            <w:r>
              <w:rPr>
                <w:noProof/>
                <w:sz w:val="2"/>
              </w:rPr>
              <w:t>6ce31907-32f6-4007-a751-affee36e92b0</w:t>
            </w:r>
          </w:p>
        </w:tc>
        <w:tc>
          <w:tcPr>
            <w:tcW w:w="360" w:type="dxa"/>
            <w:shd w:val="clear" w:color="auto" w:fill="F2F2F2"/>
          </w:tcPr>
          <w:p w:rsidR="00A77B3E">
            <w:pPr>
              <w:pStyle w:val="mqrus"/>
              <w:jc w:val="left"/>
            </w:pPr>
            <w:r>
              <w:rPr>
                <w:noProof/>
              </w:rPr>
              <w:t>Требования ПНАЭ Г-7-010 на изготавливаемую продукцию не распространяются.</w:t>
            </w:r>
          </w:p>
        </w:tc>
        <w:tc>
          <w:tcPr>
            <w:tcW w:w="360" w:type="dxa"/>
            <w:shd w:val="clear" w:color="auto" w:fill="F2F2F2"/>
          </w:tcPr>
          <w:p w:rsidR="00A77B3E">
            <w:pPr>
              <w:pStyle w:val="mqeng"/>
              <w:jc w:val="left"/>
            </w:pPr>
            <w:r>
              <w:rPr>
                <w:noProof w:val="0"/>
              </w:rPr>
              <w:t>The requirements of PNAE G-7-010 do not apply to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1399</w:t>
              <w:br/>
            </w:r>
            <w:r>
              <w:rPr>
                <w:noProof/>
                <w:sz w:val="2"/>
              </w:rPr>
              <w:t>0d8772a7-42d8-4359-8bb0-cc346ef83277</w:t>
            </w:r>
          </w:p>
        </w:tc>
        <w:tc>
          <w:tcPr>
            <w:tcW w:w="360" w:type="dxa"/>
            <w:shd w:val="clear" w:color="auto" w:fill="F2F2F2"/>
          </w:tcPr>
          <w:p w:rsidR="00A77B3E">
            <w:pPr>
              <w:pStyle w:val="mqrus"/>
              <w:jc w:val="left"/>
            </w:pPr>
            <w:r>
              <w:rPr>
                <w:noProof/>
              </w:rPr>
              <w:t>6.2.</w:t>
            </w:r>
          </w:p>
        </w:tc>
        <w:tc>
          <w:tcPr>
            <w:tcW w:w="360" w:type="dxa"/>
            <w:shd w:val="clear" w:color="auto" w:fill="F2F2F2"/>
          </w:tcPr>
          <w:p w:rsidR="00A77B3E">
            <w:pPr>
              <w:pStyle w:val="mqeng"/>
              <w:jc w:val="left"/>
            </w:pPr>
            <w:r>
              <w:rPr>
                <w:noProof w:val="0"/>
              </w:rPr>
              <w:t>6.2.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1400</w:t>
              <w:br/>
            </w:r>
            <w:r>
              <w:rPr>
                <w:noProof/>
                <w:sz w:val="2"/>
              </w:rPr>
              <w:t>18771046-0d21-4b47-a070-16a2e39908ed</w:t>
            </w:r>
          </w:p>
        </w:tc>
        <w:tc>
          <w:tcPr>
            <w:tcW w:w="360" w:type="dxa"/>
            <w:shd w:val="clear" w:color="auto" w:fill="F2F2F2"/>
          </w:tcPr>
          <w:p w:rsidR="00A77B3E">
            <w:pPr>
              <w:pStyle w:val="mqrus"/>
              <w:jc w:val="left"/>
            </w:pPr>
            <w:r>
              <w:rPr>
                <w:noProof/>
              </w:rPr>
              <w:t>ПКД, разрабатываемая предприятием-изготовителем.</w:t>
            </w:r>
          </w:p>
        </w:tc>
        <w:tc>
          <w:tcPr>
            <w:tcW w:w="360" w:type="dxa"/>
            <w:shd w:val="clear" w:color="auto" w:fill="F2F2F2"/>
          </w:tcPr>
          <w:p w:rsidR="00A77B3E">
            <w:pPr>
              <w:pStyle w:val="mqeng"/>
              <w:jc w:val="left"/>
            </w:pPr>
            <w:r>
              <w:rPr>
                <w:noProof w:val="0"/>
              </w:rPr>
              <w:t>PKD developed by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1401</w:t>
              <w:br/>
            </w:r>
            <w:r>
              <w:rPr>
                <w:noProof/>
                <w:sz w:val="2"/>
              </w:rPr>
              <w:t>1b223f62-7061-4657-8788-9859a431c1f4</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1402</w:t>
              <w:br/>
            </w:r>
            <w:r>
              <w:rPr>
                <w:noProof/>
                <w:sz w:val="2"/>
              </w:rPr>
              <w:t>ae8c1b5c-8b14-450f-a6d5-39ee80a091ce</w:t>
            </w:r>
          </w:p>
        </w:tc>
        <w:tc>
          <w:tcPr>
            <w:tcW w:w="360" w:type="dxa"/>
            <w:shd w:val="clear" w:color="auto" w:fill="F2F2F2"/>
          </w:tcPr>
          <w:p w:rsidR="00A77B3E">
            <w:pPr>
              <w:pStyle w:val="mqrus"/>
              <w:jc w:val="left"/>
            </w:pPr>
            <w:r>
              <w:rPr>
                <w:noProof/>
              </w:rPr>
              <w:t>1.Наличие процедурных документов СМК, указанных в ПОК, Руководстве по качеству и (или) перечне процедур СМК предприятия и определяющих порядок разработки, ведения, согласования и актуализации ПКД.</w:t>
            </w:r>
          </w:p>
        </w:tc>
        <w:tc>
          <w:tcPr>
            <w:tcW w:w="360" w:type="dxa"/>
            <w:shd w:val="clear" w:color="auto" w:fill="F2F2F2"/>
          </w:tcPr>
          <w:p w:rsidR="00A77B3E">
            <w:pPr>
              <w:pStyle w:val="mqeng"/>
              <w:jc w:val="left"/>
            </w:pPr>
            <w:r>
              <w:rPr>
                <w:noProof w:val="0"/>
              </w:rPr>
              <w:t>1. Availability of QMS procedural documents specified in the POK, Quality Manual, and/or the list of enterprise QMS procedures, which define the process for development, maintenance, approval, and updating of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1403</w:t>
              <w:br/>
            </w:r>
            <w:r>
              <w:rPr>
                <w:noProof/>
                <w:sz w:val="2"/>
              </w:rPr>
              <w:t>0672c3db-830e-42b3-95f8-23ce637620b7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1404</w:t>
              <w:br/>
            </w:r>
            <w:r>
              <w:rPr>
                <w:noProof/>
                <w:sz w:val="2"/>
              </w:rPr>
              <w:t>45ca8a55-9afe-4e21-95a0-f0d64eadfca5</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1405</w:t>
              <w:br/>
            </w:r>
            <w:r>
              <w:rPr>
                <w:noProof/>
                <w:sz w:val="2"/>
              </w:rPr>
              <w:t>3d81bc6c-dc5a-42e0-a1c3-188bb8a4d4a1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1406</w:t>
              <w:br/>
            </w:r>
            <w:r>
              <w:rPr>
                <w:noProof/>
                <w:sz w:val="2"/>
              </w:rPr>
              <w:t>2525118a-5848-4c16-b8dc-1b37db41e4f1</w:t>
            </w:r>
          </w:p>
        </w:tc>
        <w:tc>
          <w:tcPr>
            <w:tcW w:w="360" w:type="dxa"/>
            <w:shd w:val="clear" w:color="auto" w:fill="F2F2F2"/>
          </w:tcPr>
          <w:p w:rsidR="00A77B3E">
            <w:pPr>
              <w:pStyle w:val="mqrus"/>
              <w:jc w:val="left"/>
            </w:pPr>
            <w:r>
              <w:rPr>
                <w:noProof/>
              </w:rPr>
              <w:t>Порядок разработки, ведения, согласования и актуализации ПКД отражен в представленных документах:</w:t>
            </w:r>
          </w:p>
        </w:tc>
        <w:tc>
          <w:tcPr>
            <w:tcW w:w="360" w:type="dxa"/>
            <w:shd w:val="clear" w:color="auto" w:fill="F2F2F2"/>
          </w:tcPr>
          <w:p w:rsidR="00A77B3E">
            <w:pPr>
              <w:pStyle w:val="mqeng"/>
              <w:jc w:val="left"/>
            </w:pPr>
            <w:r>
              <w:rPr>
                <w:noProof w:val="0"/>
              </w:rPr>
              <w:t>The process for development, maintenance, approval, and updating of PKD is reflected in the submitted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1407</w:t>
              <w:br/>
            </w:r>
            <w:r>
              <w:rPr>
                <w:noProof/>
                <w:sz w:val="2"/>
              </w:rPr>
              <w:t>5274650e-5625-4545-a530-6a445322683d</w:t>
            </w:r>
          </w:p>
        </w:tc>
        <w:tc>
          <w:tcPr>
            <w:tcW w:w="360" w:type="dxa"/>
            <w:shd w:val="clear" w:color="auto" w:fill="F2F2F2"/>
          </w:tcPr>
          <w:p w:rsidR="00A77B3E">
            <w:pPr>
              <w:pStyle w:val="mqrus"/>
              <w:jc w:val="left"/>
            </w:pPr>
            <w:r>
              <w:rPr>
                <w:noProof/>
              </w:rPr>
              <w:t>- РП СМК 002 – 2023 «Управление документацией»;</w:t>
            </w:r>
          </w:p>
        </w:tc>
        <w:tc>
          <w:tcPr>
            <w:tcW w:w="360" w:type="dxa"/>
            <w:shd w:val="clear" w:color="auto" w:fill="F2F2F2"/>
          </w:tcPr>
          <w:p w:rsidR="00A77B3E">
            <w:pPr>
              <w:pStyle w:val="mqeng"/>
              <w:jc w:val="left"/>
            </w:pPr>
            <w:r>
              <w:rPr>
                <w:noProof w:val="0"/>
              </w:rPr>
              <w:t>RP SMK 002 – 2023 "Documentation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1408</w:t>
              <w:br/>
            </w:r>
            <w:r>
              <w:rPr>
                <w:noProof/>
                <w:sz w:val="2"/>
              </w:rPr>
              <w:t>dd11517a-a2ef-45ae-a9e4-59521d7152a1</w:t>
            </w:r>
          </w:p>
        </w:tc>
        <w:tc>
          <w:tcPr>
            <w:tcW w:w="360" w:type="dxa"/>
            <w:shd w:val="clear" w:color="auto" w:fill="F2F2F2"/>
          </w:tcPr>
          <w:p w:rsidR="00A77B3E">
            <w:pPr>
              <w:pStyle w:val="mqrus"/>
              <w:jc w:val="left"/>
            </w:pPr>
            <w:r>
              <w:rPr>
                <w:noProof/>
              </w:rPr>
              <w:t>- ПОК(И), п. 5, п. 6;</w:t>
            </w:r>
          </w:p>
        </w:tc>
        <w:tc>
          <w:tcPr>
            <w:tcW w:w="360" w:type="dxa"/>
            <w:shd w:val="clear" w:color="auto" w:fill="F2F2F2"/>
          </w:tcPr>
          <w:p w:rsidR="00A77B3E">
            <w:pPr>
              <w:pStyle w:val="mqeng"/>
              <w:jc w:val="left"/>
            </w:pPr>
            <w:r>
              <w:rPr>
                <w:noProof w:val="0"/>
              </w:rPr>
              <w:t>POK(I), Clause 5, clause 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1409</w:t>
              <w:br/>
            </w:r>
            <w:r>
              <w:rPr>
                <w:noProof/>
                <w:sz w:val="2"/>
              </w:rPr>
              <w:t>4bb04cb8-ef82-4d82-9b66-671a09036f0c</w:t>
            </w:r>
          </w:p>
        </w:tc>
        <w:tc>
          <w:tcPr>
            <w:tcW w:w="360" w:type="dxa"/>
            <w:shd w:val="clear" w:color="auto" w:fill="F2F2F2"/>
          </w:tcPr>
          <w:p w:rsidR="00A77B3E">
            <w:pPr>
              <w:pStyle w:val="mqrus"/>
              <w:jc w:val="left"/>
            </w:pPr>
            <w:r>
              <w:rPr>
                <w:noProof/>
              </w:rPr>
              <w:t>- РК СМК 01-2023, п. 7.5.</w:t>
            </w:r>
          </w:p>
        </w:tc>
        <w:tc>
          <w:tcPr>
            <w:tcW w:w="360" w:type="dxa"/>
            <w:shd w:val="clear" w:color="auto" w:fill="F2F2F2"/>
          </w:tcPr>
          <w:p w:rsidR="00A77B3E">
            <w:pPr>
              <w:pStyle w:val="mqeng"/>
              <w:jc w:val="left"/>
            </w:pPr>
            <w:r>
              <w:rPr>
                <w:noProof w:val="0"/>
              </w:rPr>
              <w:t>QMS RC 01–2023, Clause 7.5.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1410</w:t>
              <w:br/>
            </w:r>
            <w:r>
              <w:rPr>
                <w:noProof/>
                <w:sz w:val="2"/>
              </w:rPr>
              <w:t>36e91699-efe4-4cc2-8984-9eb54c6f828c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1411</w:t>
              <w:br/>
            </w:r>
            <w:r>
              <w:rPr>
                <w:noProof/>
                <w:sz w:val="2"/>
              </w:rPr>
              <w:t>fa17c142-28cd-44d6-827e-fe985fb88975</w:t>
            </w:r>
          </w:p>
        </w:tc>
        <w:tc>
          <w:tcPr>
            <w:tcW w:w="360" w:type="dxa"/>
            <w:shd w:val="clear" w:color="auto" w:fill="F2F2F2"/>
          </w:tcPr>
          <w:p w:rsidR="00A77B3E">
            <w:pPr>
              <w:pStyle w:val="mqrus"/>
              <w:jc w:val="left"/>
            </w:pPr>
            <w:r>
              <w:rPr>
                <w:noProof/>
              </w:rPr>
              <w:t>Порядок разработки, ведения, согласования и актуализации ПКД,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the development, maintenance, approval, and updating of PKD, as set out in the QMS procedures, POK(I), and the Quality Manual, was reviewed using an example of manufactured products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1412</w:t>
              <w:br/>
            </w:r>
            <w:r>
              <w:rPr>
                <w:noProof/>
                <w:sz w:val="2"/>
              </w:rPr>
              <w:t>f5a1c011-0c3c-43b0-a79d-237659be6de2</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1413</w:t>
              <w:br/>
            </w:r>
            <w:r>
              <w:rPr>
                <w:noProof/>
                <w:sz w:val="2"/>
              </w:rPr>
              <w:t>dc3e58d5-b702-4a40-aaaa-dcc028fb7438</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1414</w:t>
              <w:br/>
            </w:r>
            <w:r>
              <w:rPr>
                <w:noProof/>
                <w:sz w:val="2"/>
              </w:rPr>
              <w:t>f423bf8c-d716-4142-bbb3-4f651319e581</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1415</w:t>
              <w:br/>
            </w:r>
            <w:r>
              <w:rPr>
                <w:noProof/>
                <w:sz w:val="2"/>
              </w:rPr>
              <w:t>fa9cf3ce-8061-4294-ade7-4671b0ad4bb1</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1416</w:t>
              <w:br/>
            </w:r>
            <w:r>
              <w:rPr>
                <w:noProof/>
                <w:sz w:val="2"/>
              </w:rPr>
              <w:t>1035dc8c-07df-4285-b118-858fe7b7d816</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1417</w:t>
              <w:br/>
            </w:r>
            <w:r>
              <w:rPr>
                <w:noProof/>
                <w:sz w:val="2"/>
              </w:rPr>
              <w:t>c21d7d6a-8249-4b52-91ff-c054ce1a09f5</w:t>
            </w:r>
          </w:p>
        </w:tc>
        <w:tc>
          <w:tcPr>
            <w:tcW w:w="360" w:type="dxa"/>
            <w:shd w:val="clear" w:color="auto" w:fill="F2F2F2"/>
          </w:tcPr>
          <w:p w:rsidR="00A77B3E">
            <w:pPr>
              <w:pStyle w:val="mqrus"/>
              <w:jc w:val="left"/>
            </w:pPr>
            <w:r>
              <w:rPr>
                <w:noProof/>
              </w:rPr>
              <w:t>Подразделения, ответственные за выполнение порядка работы с ПКД:</w:t>
            </w:r>
          </w:p>
        </w:tc>
        <w:tc>
          <w:tcPr>
            <w:tcW w:w="360" w:type="dxa"/>
            <w:shd w:val="clear" w:color="auto" w:fill="F2F2F2"/>
          </w:tcPr>
          <w:p w:rsidR="00A77B3E">
            <w:pPr>
              <w:pStyle w:val="mqeng"/>
              <w:jc w:val="left"/>
            </w:pPr>
            <w:r>
              <w:rPr>
                <w:noProof w:val="0"/>
              </w:rPr>
              <w:t>Departments responsible for implementing the procedure for working with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1418</w:t>
              <w:br/>
            </w:r>
            <w:r>
              <w:rPr>
                <w:noProof/>
                <w:sz w:val="2"/>
              </w:rPr>
              <w:t>519c7fae-1616-4167-9279-2222bd3ab806</w:t>
            </w:r>
          </w:p>
        </w:tc>
        <w:tc>
          <w:tcPr>
            <w:tcW w:w="360" w:type="dxa"/>
            <w:shd w:val="clear" w:color="auto" w:fill="F2F2F2"/>
          </w:tcPr>
          <w:p w:rsidR="00A77B3E">
            <w:pPr>
              <w:pStyle w:val="mqrus"/>
              <w:jc w:val="left"/>
            </w:pPr>
            <w:r>
              <w:rPr>
                <w:noProof/>
              </w:rPr>
              <w:t>- Отдел технического контроля;</w:t>
            </w:r>
          </w:p>
        </w:tc>
        <w:tc>
          <w:tcPr>
            <w:tcW w:w="360" w:type="dxa"/>
            <w:shd w:val="clear" w:color="auto" w:fill="F2F2F2"/>
          </w:tcPr>
          <w:p w:rsidR="00A77B3E">
            <w:pPr>
              <w:pStyle w:val="mqeng"/>
              <w:jc w:val="left"/>
            </w:pPr>
            <w:r>
              <w:rPr>
                <w:noProof w:val="0"/>
              </w:rPr>
              <w:t>- Technical Control Department;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1419</w:t>
              <w:br/>
            </w:r>
            <w:r>
              <w:rPr>
                <w:noProof/>
                <w:sz w:val="2"/>
              </w:rPr>
              <w:t>1422d0ce-f6ac-4d65-8522-ae6ca6375ca5</w:t>
            </w:r>
          </w:p>
        </w:tc>
        <w:tc>
          <w:tcPr>
            <w:tcW w:w="360" w:type="dxa"/>
            <w:shd w:val="clear" w:color="auto" w:fill="F2F2F2"/>
          </w:tcPr>
          <w:p w:rsidR="00A77B3E">
            <w:pPr>
              <w:pStyle w:val="mqrus"/>
              <w:jc w:val="left"/>
            </w:pPr>
            <w:r>
              <w:rPr>
                <w:noProof/>
              </w:rPr>
              <w:t>- Производство силовых кабелей;</w:t>
            </w:r>
          </w:p>
        </w:tc>
        <w:tc>
          <w:tcPr>
            <w:tcW w:w="360" w:type="dxa"/>
            <w:shd w:val="clear" w:color="auto" w:fill="F2F2F2"/>
          </w:tcPr>
          <w:p w:rsidR="00A77B3E">
            <w:pPr>
              <w:pStyle w:val="mqeng"/>
              <w:jc w:val="left"/>
            </w:pPr>
            <w:r>
              <w:rPr>
                <w:noProof w:val="0"/>
              </w:rPr>
              <w:t>- 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1420</w:t>
              <w:br/>
            </w:r>
            <w:r>
              <w:rPr>
                <w:noProof/>
                <w:sz w:val="2"/>
              </w:rPr>
              <w:t>0fd5f6a7-1774-4be3-aa77-0b84d1b08994</w:t>
            </w:r>
          </w:p>
        </w:tc>
        <w:tc>
          <w:tcPr>
            <w:tcW w:w="360" w:type="dxa"/>
            <w:shd w:val="clear" w:color="auto" w:fill="F2F2F2"/>
          </w:tcPr>
          <w:p w:rsidR="00A77B3E">
            <w:pPr>
              <w:pStyle w:val="mqrus"/>
              <w:jc w:val="left"/>
            </w:pPr>
            <w:r>
              <w:rPr>
                <w:noProof/>
              </w:rPr>
              <w:t>- Цех № 3;</w:t>
            </w:r>
          </w:p>
        </w:tc>
        <w:tc>
          <w:tcPr>
            <w:tcW w:w="360" w:type="dxa"/>
            <w:shd w:val="clear" w:color="auto" w:fill="F2F2F2"/>
          </w:tcPr>
          <w:p w:rsidR="00A77B3E">
            <w:pPr>
              <w:pStyle w:val="mqeng"/>
              <w:jc w:val="left"/>
            </w:pPr>
            <w:r>
              <w:rPr>
                <w:noProof w:val="0"/>
              </w:rPr>
              <w:t>- 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1421</w:t>
              <w:br/>
            </w:r>
            <w:r>
              <w:rPr>
                <w:noProof/>
                <w:sz w:val="2"/>
              </w:rPr>
              <w:t>fe8eb145-9f36-4ce5-a516-624707992f3b</w:t>
            </w:r>
          </w:p>
        </w:tc>
        <w:tc>
          <w:tcPr>
            <w:tcW w:w="360" w:type="dxa"/>
            <w:shd w:val="clear" w:color="auto" w:fill="F2F2F2"/>
          </w:tcPr>
          <w:p w:rsidR="00A77B3E">
            <w:pPr>
              <w:pStyle w:val="mqrus"/>
              <w:jc w:val="left"/>
            </w:pPr>
            <w:r>
              <w:rPr>
                <w:noProof/>
              </w:rPr>
              <w:t>- Цех № 4.</w:t>
            </w:r>
          </w:p>
        </w:tc>
        <w:tc>
          <w:tcPr>
            <w:tcW w:w="360" w:type="dxa"/>
            <w:shd w:val="clear" w:color="auto" w:fill="F2F2F2"/>
          </w:tcPr>
          <w:p w:rsidR="00A77B3E">
            <w:pPr>
              <w:pStyle w:val="mqeng"/>
              <w:jc w:val="left"/>
            </w:pPr>
            <w:r>
              <w:rPr>
                <w:noProof w:val="0"/>
              </w:rPr>
              <w:t>- 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1422</w:t>
              <w:br/>
            </w:r>
            <w:r>
              <w:rPr>
                <w:noProof/>
                <w:sz w:val="2"/>
              </w:rPr>
              <w:t>190647f7-c93a-403b-89d7-d1b641cb5bad</w:t>
            </w:r>
          </w:p>
        </w:tc>
        <w:tc>
          <w:tcPr>
            <w:tcW w:w="360" w:type="dxa"/>
            <w:shd w:val="clear" w:color="auto" w:fill="F2F2F2"/>
          </w:tcPr>
          <w:p w:rsidR="00A77B3E">
            <w:pPr>
              <w:pStyle w:val="mqrus"/>
              <w:jc w:val="left"/>
            </w:pPr>
            <w:r>
              <w:rPr>
                <w:noProof/>
              </w:rPr>
              <w:t>Фактический порядок разработки, ведения, согласования и актуализации ПКД,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the development, maintenance, approval, and updating of PKD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1423</w:t>
              <w:br/>
            </w:r>
            <w:r>
              <w:rPr>
                <w:noProof/>
                <w:sz w:val="2"/>
              </w:rPr>
              <w:t>f3e29676-e26f-4e69-b116-a96eda06e552</w:t>
            </w:r>
          </w:p>
        </w:tc>
        <w:tc>
          <w:tcPr>
            <w:tcW w:w="360" w:type="dxa"/>
            <w:shd w:val="clear" w:color="auto" w:fill="F2F2F2"/>
          </w:tcPr>
          <w:p w:rsidR="00A77B3E">
            <w:pPr>
              <w:pStyle w:val="mqrus"/>
              <w:jc w:val="left"/>
            </w:pPr>
            <w:r>
              <w:rPr>
                <w:noProof/>
              </w:rPr>
              <w:t>Замечаний при проверке порядка разработки, ведения, согласования и актуализации ПКД не выявлено.</w:t>
            </w:r>
          </w:p>
        </w:tc>
        <w:tc>
          <w:tcPr>
            <w:tcW w:w="360" w:type="dxa"/>
            <w:shd w:val="clear" w:color="auto" w:fill="F2F2F2"/>
          </w:tcPr>
          <w:p w:rsidR="00A77B3E">
            <w:pPr>
              <w:pStyle w:val="mqeng"/>
              <w:jc w:val="left"/>
            </w:pPr>
            <w:r>
              <w:rPr>
                <w:noProof w:val="0"/>
              </w:rPr>
              <w:t>No comments were identified during the inspection of the procedure for the development, maintenance, approval, and updating of PKD.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1424</w:t>
              <w:br/>
            </w:r>
            <w:r>
              <w:rPr>
                <w:noProof/>
                <w:sz w:val="2"/>
              </w:rPr>
              <w:t>5fada16d-c83a-424a-bf83-37d80be1dec3</w:t>
            </w:r>
          </w:p>
        </w:tc>
        <w:tc>
          <w:tcPr>
            <w:tcW w:w="360" w:type="dxa"/>
            <w:shd w:val="clear" w:color="auto" w:fill="F2F2F2"/>
          </w:tcPr>
          <w:p w:rsidR="00A77B3E">
            <w:pPr>
              <w:pStyle w:val="mqrus"/>
              <w:jc w:val="left"/>
            </w:pPr>
            <w:r>
              <w:rPr>
                <w:noProof/>
              </w:rPr>
              <w:t>6.3.</w:t>
            </w:r>
          </w:p>
        </w:tc>
        <w:tc>
          <w:tcPr>
            <w:tcW w:w="360" w:type="dxa"/>
            <w:shd w:val="clear" w:color="auto" w:fill="F2F2F2"/>
          </w:tcPr>
          <w:p w:rsidR="00A77B3E">
            <w:pPr>
              <w:pStyle w:val="mqeng"/>
              <w:jc w:val="left"/>
            </w:pPr>
            <w:r>
              <w:rPr>
                <w:noProof w:val="0"/>
              </w:rPr>
              <w:t>6.3.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1425</w:t>
              <w:br/>
            </w:r>
            <w:r>
              <w:rPr>
                <w:noProof/>
                <w:sz w:val="2"/>
              </w:rPr>
              <w:t>2b8b190e-9d41-473e-ba09-8ee60acdadc1</w:t>
            </w:r>
          </w:p>
        </w:tc>
        <w:tc>
          <w:tcPr>
            <w:tcW w:w="360" w:type="dxa"/>
            <w:shd w:val="clear" w:color="auto" w:fill="F2F2F2"/>
          </w:tcPr>
          <w:p w:rsidR="00A77B3E">
            <w:pPr>
              <w:pStyle w:val="mqrus"/>
              <w:jc w:val="left"/>
            </w:pPr>
            <w:r>
              <w:rPr>
                <w:noProof/>
              </w:rPr>
              <w:t>Наличие и аккредитация лабораторий.</w:t>
            </w:r>
          </w:p>
        </w:tc>
        <w:tc>
          <w:tcPr>
            <w:tcW w:w="360" w:type="dxa"/>
            <w:shd w:val="clear" w:color="auto" w:fill="F2F2F2"/>
          </w:tcPr>
          <w:p w:rsidR="00A77B3E">
            <w:pPr>
              <w:pStyle w:val="mqeng"/>
              <w:jc w:val="left"/>
            </w:pPr>
            <w:r>
              <w:rPr>
                <w:noProof w:val="0"/>
              </w:rPr>
              <w:t>Availability and accreditation of laboratories.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1426</w:t>
              <w:br/>
            </w:r>
            <w:r>
              <w:rPr>
                <w:noProof/>
                <w:sz w:val="2"/>
              </w:rPr>
              <w:t>908d8e77-9723-414f-b5b9-c03be4a5d7b8</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1427</w:t>
              <w:br/>
            </w:r>
            <w:r>
              <w:rPr>
                <w:noProof/>
                <w:sz w:val="2"/>
              </w:rPr>
              <w:t>c16f4b0f-7d24-43a9-8f94-a6fdfa31d4be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1428</w:t>
              <w:br/>
            </w:r>
            <w:r>
              <w:rPr>
                <w:noProof/>
                <w:sz w:val="2"/>
              </w:rPr>
              <w:t>3407ef98-d487-49c4-9419-e3b6be07aa7d</w:t>
            </w:r>
          </w:p>
        </w:tc>
        <w:tc>
          <w:tcPr>
            <w:tcW w:w="360" w:type="dxa"/>
            <w:shd w:val="clear" w:color="auto" w:fill="F2F2F2"/>
          </w:tcPr>
          <w:p w:rsidR="00A77B3E">
            <w:pPr>
              <w:pStyle w:val="mqrus"/>
              <w:jc w:val="left"/>
            </w:pPr>
            <w:r>
              <w:rPr>
                <w:noProof/>
              </w:rPr>
              <w:t>Возможность проведения лабораторией предприятия-изготовителя (при ее наличии) неразрушающего, разрушающего контроля и испытаний полуфабрикатов и комплектующих, используемые при изготовлении продукции, а также самой продукции, согласно требованиям ТУ/ТЗ.</w:t>
            </w:r>
          </w:p>
        </w:tc>
        <w:tc>
          <w:tcPr>
            <w:tcW w:w="360" w:type="dxa"/>
            <w:shd w:val="clear" w:color="auto" w:fill="F2F2F2"/>
          </w:tcPr>
          <w:p w:rsidR="00A77B3E">
            <w:pPr>
              <w:pStyle w:val="mqeng"/>
              <w:jc w:val="left"/>
            </w:pPr>
            <w:r>
              <w:rPr>
                <w:noProof w:val="0"/>
              </w:rPr>
              <w:t>The possibility for the manufacturer’s laboratory (if available) to conduct non-destructive and destructive testing and inspections of semi-finished products and components used in production, as well as the finished products themselves, in accordance with the requirements of TU/TZ.</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1429</w:t>
              <w:br/>
            </w:r>
            <w:r>
              <w:rPr>
                <w:noProof/>
                <w:sz w:val="2"/>
              </w:rPr>
              <w:t>99ec6dc9-7170-4cde-9321-0a19e7daff23</w:t>
            </w:r>
          </w:p>
        </w:tc>
        <w:tc>
          <w:tcPr>
            <w:tcW w:w="360" w:type="dxa"/>
            <w:shd w:val="clear" w:color="auto" w:fill="F2F2F2"/>
          </w:tcPr>
          <w:p w:rsidR="00A77B3E">
            <w:pPr>
              <w:pStyle w:val="mqrus"/>
              <w:jc w:val="left"/>
            </w:pPr>
            <w:r>
              <w:rPr>
                <w:noProof/>
              </w:rPr>
              <w:t>Наличие и условия действия документа об аккредитации, область аккредитации.</w:t>
            </w:r>
          </w:p>
        </w:tc>
        <w:tc>
          <w:tcPr>
            <w:tcW w:w="360" w:type="dxa"/>
            <w:shd w:val="clear" w:color="auto" w:fill="F2F2F2"/>
          </w:tcPr>
          <w:p w:rsidR="00A77B3E">
            <w:pPr>
              <w:pStyle w:val="mqeng"/>
              <w:jc w:val="left"/>
            </w:pPr>
            <w:r>
              <w:rPr>
                <w:noProof w:val="0"/>
              </w:rPr>
              <w:t>Availability and terms of validity of the accreditation document, scope of accreditation.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1430</w:t>
              <w:br/>
            </w:r>
            <w:r>
              <w:rPr>
                <w:noProof/>
                <w:sz w:val="2"/>
              </w:rPr>
              <w:t>e3ca88a5-df6d-49bc-b85a-d0dcafe80a57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1431</w:t>
              <w:br/>
            </w:r>
            <w:r>
              <w:rPr>
                <w:noProof/>
                <w:sz w:val="2"/>
              </w:rPr>
              <w:t>239da56e-7d21-469d-8a59-d9e181b86f7b</w:t>
            </w:r>
          </w:p>
        </w:tc>
        <w:tc>
          <w:tcPr>
            <w:tcW w:w="360" w:type="dxa"/>
            <w:shd w:val="clear" w:color="auto" w:fill="F2F2F2"/>
          </w:tcPr>
          <w:p w:rsidR="00A77B3E">
            <w:pPr>
              <w:pStyle w:val="mqrus"/>
              <w:jc w:val="left"/>
            </w:pPr>
            <w:r>
              <w:rPr>
                <w:noProof/>
              </w:rPr>
              <w:t>Наличие и условия действия документа об аккредитации, область аккредитации для сторонних испытательных центров и лабораторий, привлекаемых к проведению испытаний (неразрушающего и разрушающего контроля) на полуфабрикаты и комплектующие, используемые при изготовлении продукции, а также самой продукции.</w:t>
            </w:r>
          </w:p>
        </w:tc>
        <w:tc>
          <w:tcPr>
            <w:tcW w:w="360" w:type="dxa"/>
            <w:shd w:val="clear" w:color="auto" w:fill="F2F2F2"/>
          </w:tcPr>
          <w:p w:rsidR="00A77B3E">
            <w:pPr>
              <w:pStyle w:val="mqeng"/>
              <w:jc w:val="left"/>
            </w:pPr>
            <w:r>
              <w:rPr>
                <w:noProof w:val="0"/>
              </w:rPr>
              <w:t>Availability and terms of validity of the accreditation document, scope of accreditation for external testing centers and laboratories engaged to conduct tests (non-destructive and destructive inspections) on semi-finished products and components used in production, as well as the finished products themselves.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1432</w:t>
              <w:br/>
            </w:r>
            <w:r>
              <w:rPr>
                <w:noProof/>
                <w:sz w:val="2"/>
              </w:rPr>
              <w:t>948c9ed4-aba5-4d0c-b83d-90e94464e1d6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1433</w:t>
              <w:br/>
            </w:r>
            <w:r>
              <w:rPr>
                <w:noProof/>
                <w:sz w:val="2"/>
              </w:rPr>
              <w:t>81b57760-4b4f-46e7-ab4f-33b0066ff8b2</w:t>
            </w:r>
          </w:p>
        </w:tc>
        <w:tc>
          <w:tcPr>
            <w:tcW w:w="360" w:type="dxa"/>
            <w:shd w:val="clear" w:color="auto" w:fill="F2F2F2"/>
          </w:tcPr>
          <w:p w:rsidR="00A77B3E">
            <w:pPr>
              <w:pStyle w:val="mqrus"/>
              <w:jc w:val="left"/>
            </w:pPr>
            <w:r>
              <w:rPr>
                <w:noProof/>
              </w:rPr>
              <w:t>Контроль при изготовлении и приемо-сдаточные испытания продукции проводятся Отделом технического контроля АО «Завод «Энергокабель» в соответствии с требованиями Технических условий в полном объеме.</w:t>
            </w:r>
          </w:p>
        </w:tc>
        <w:tc>
          <w:tcPr>
            <w:tcW w:w="360" w:type="dxa"/>
            <w:shd w:val="clear" w:color="auto" w:fill="F2F2F2"/>
          </w:tcPr>
          <w:p w:rsidR="00A77B3E">
            <w:pPr>
              <w:pStyle w:val="mqeng"/>
              <w:jc w:val="left"/>
            </w:pPr>
            <w:r>
              <w:rPr>
                <w:noProof w:val="0"/>
              </w:rPr>
              <w:t>Production control and approval testing of products are carried out by the Technical Control Department of JSC Zavod Energokabel in full accordance with the requirements of the Technical Specifications.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1434</w:t>
              <w:br/>
            </w:r>
            <w:r>
              <w:rPr>
                <w:noProof/>
                <w:sz w:val="2"/>
              </w:rPr>
              <w:t>991f8336-2efa-460e-82b0-9ea2e568f8ac</w:t>
            </w:r>
          </w:p>
        </w:tc>
        <w:tc>
          <w:tcPr>
            <w:tcW w:w="360" w:type="dxa"/>
            <w:shd w:val="clear" w:color="auto" w:fill="F2F2F2"/>
          </w:tcPr>
          <w:p w:rsidR="00A77B3E">
            <w:pPr>
              <w:pStyle w:val="mqrus"/>
              <w:jc w:val="left"/>
            </w:pPr>
            <w:r>
              <w:rPr>
                <w:noProof/>
              </w:rPr>
              <w:t>Представлено Свидетельство о регистрации электролаборатории, регистрационный</w:t>
            </w:r>
          </w:p>
        </w:tc>
        <w:tc>
          <w:tcPr>
            <w:tcW w:w="360" w:type="dxa"/>
            <w:shd w:val="clear" w:color="auto" w:fill="F2F2F2"/>
          </w:tcPr>
          <w:p w:rsidR="00A77B3E">
            <w:pPr>
              <w:pStyle w:val="mqeng"/>
              <w:jc w:val="left"/>
            </w:pPr>
            <w:r>
              <w:rPr>
                <w:noProof w:val="0"/>
              </w:rPr>
              <w:t>Certificate of registration of the electrical laboratory has been provided, registration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1435</w:t>
              <w:br/>
            </w:r>
            <w:r>
              <w:rPr>
                <w:noProof/>
                <w:sz w:val="2"/>
              </w:rPr>
              <w:t>eefed0a9-d587-4399-9fed-08db2264ba7e</w:t>
            </w:r>
          </w:p>
        </w:tc>
        <w:tc>
          <w:tcPr>
            <w:tcW w:w="360" w:type="dxa"/>
            <w:shd w:val="clear" w:color="auto" w:fill="F2F2F2"/>
          </w:tcPr>
          <w:p w:rsidR="00A77B3E">
            <w:pPr>
              <w:pStyle w:val="mqrus"/>
              <w:jc w:val="left"/>
            </w:pPr>
            <w:r>
              <w:rPr>
                <w:noProof/>
              </w:rPr>
              <w:t>№ 5.3-6910 от 10.06.2026, выданное Центральным управлением Федеральной службы по экологическому, технологическому и атомному надзору (Ростехнадзор).</w:t>
            </w:r>
          </w:p>
        </w:tc>
        <w:tc>
          <w:tcPr>
            <w:tcW w:w="360" w:type="dxa"/>
            <w:shd w:val="clear" w:color="auto" w:fill="F2F2F2"/>
          </w:tcPr>
          <w:p w:rsidR="00A77B3E">
            <w:pPr>
              <w:pStyle w:val="mqeng"/>
              <w:jc w:val="left"/>
            </w:pPr>
            <w:r>
              <w:rPr>
                <w:noProof w:val="0"/>
              </w:rPr>
              <w:t>No. 5.3-6910 dated 10.06.2026, issued by the Central Directorate of the Federal Service for Environmental, Technological and Nuclear Supervision (Rostekhnadzor).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1436</w:t>
              <w:br/>
            </w:r>
            <w:r>
              <w:rPr>
                <w:noProof/>
                <w:sz w:val="2"/>
              </w:rPr>
              <w:t>ee80bf20-b0db-4f6a-9d43-212d6ff52698</w:t>
            </w:r>
          </w:p>
        </w:tc>
        <w:tc>
          <w:tcPr>
            <w:tcW w:w="360" w:type="dxa"/>
            <w:shd w:val="clear" w:color="auto" w:fill="F2F2F2"/>
          </w:tcPr>
          <w:p w:rsidR="00A77B3E">
            <w:pPr>
              <w:pStyle w:val="mqrus"/>
              <w:jc w:val="left"/>
            </w:pPr>
            <w:r>
              <w:rPr>
                <w:noProof/>
              </w:rPr>
              <w:t>Срок действия до 11.06.2029.</w:t>
            </w:r>
          </w:p>
        </w:tc>
        <w:tc>
          <w:tcPr>
            <w:tcW w:w="360" w:type="dxa"/>
            <w:shd w:val="clear" w:color="auto" w:fill="F2F2F2"/>
          </w:tcPr>
          <w:p w:rsidR="00A77B3E">
            <w:pPr>
              <w:pStyle w:val="mqeng"/>
              <w:jc w:val="left"/>
            </w:pPr>
            <w:r>
              <w:rPr>
                <w:noProof w:val="0"/>
              </w:rPr>
              <w:t>Valid until 11.06.2029.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1437</w:t>
              <w:br/>
            </w:r>
            <w:r>
              <w:rPr>
                <w:noProof/>
                <w:sz w:val="2"/>
              </w:rPr>
              <w:t>7c01f5e8-cd52-4156-8572-f30d90d781cc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1438</w:t>
              <w:br/>
            </w:r>
            <w:r>
              <w:rPr>
                <w:noProof/>
                <w:sz w:val="2"/>
              </w:rPr>
              <w:t>7422fdfb-1454-4ee4-9e8d-c55556b52699</w:t>
            </w:r>
          </w:p>
        </w:tc>
        <w:tc>
          <w:tcPr>
            <w:tcW w:w="360" w:type="dxa"/>
            <w:shd w:val="clear" w:color="auto" w:fill="F2F2F2"/>
          </w:tcPr>
          <w:p w:rsidR="00A77B3E">
            <w:pPr>
              <w:pStyle w:val="mqrus"/>
              <w:jc w:val="left"/>
            </w:pPr>
            <w:r>
              <w:rPr>
                <w:noProof/>
              </w:rPr>
              <w:t>В случае необходимости могут быть привлечены сторонние испытательные лаборатории.</w:t>
            </w:r>
          </w:p>
        </w:tc>
        <w:tc>
          <w:tcPr>
            <w:tcW w:w="360" w:type="dxa"/>
            <w:shd w:val="clear" w:color="auto" w:fill="F2F2F2"/>
          </w:tcPr>
          <w:p w:rsidR="00A77B3E">
            <w:pPr>
              <w:pStyle w:val="mqeng"/>
              <w:jc w:val="left"/>
            </w:pPr>
            <w:r>
              <w:rPr>
                <w:noProof w:val="0"/>
              </w:rPr>
              <w:t>If necessary, external testing laboratories may be engaged.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1439</w:t>
              <w:br/>
            </w:r>
            <w:r>
              <w:rPr>
                <w:noProof/>
                <w:sz w:val="2"/>
              </w:rPr>
              <w:t>1377571c-7b1e-449b-8999-092822618d55</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1440</w:t>
              <w:br/>
            </w:r>
            <w:r>
              <w:rPr>
                <w:noProof/>
                <w:sz w:val="2"/>
              </w:rPr>
              <w:t>b39a60e7-717c-44d6-931b-102b4ee8ebdd</w:t>
            </w:r>
          </w:p>
        </w:tc>
        <w:tc>
          <w:tcPr>
            <w:tcW w:w="360" w:type="dxa"/>
            <w:shd w:val="clear" w:color="auto" w:fill="F2F2F2"/>
          </w:tcPr>
          <w:p w:rsidR="00A77B3E">
            <w:pPr>
              <w:pStyle w:val="mqrus"/>
              <w:jc w:val="left"/>
            </w:pPr>
            <w:r>
              <w:rPr>
                <w:noProof/>
              </w:rPr>
              <w:t>- договор № 842/И от 07.02.2023 на проведение работ по оценке соответствия продукции с АНО по сертификации «Электросерт»;</w:t>
            </w:r>
          </w:p>
        </w:tc>
        <w:tc>
          <w:tcPr>
            <w:tcW w:w="360" w:type="dxa"/>
            <w:shd w:val="clear" w:color="auto" w:fill="F2F2F2"/>
          </w:tcPr>
          <w:p w:rsidR="00A77B3E">
            <w:pPr>
              <w:pStyle w:val="mqeng"/>
              <w:jc w:val="left"/>
            </w:pPr>
            <w:r>
              <w:rPr>
                <w:noProof w:val="0"/>
              </w:rPr>
              <w:t>- Contract No. 842/I dated 07.02.2023 for the performance of conformity assessment of products with ANO for certification Electrosert;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1441</w:t>
              <w:br/>
            </w:r>
            <w:r>
              <w:rPr>
                <w:noProof/>
                <w:sz w:val="2"/>
              </w:rPr>
              <w:t>11ce9e3a-c12c-4fd5-9ed2-05107fe46d73</w:t>
            </w:r>
          </w:p>
        </w:tc>
        <w:tc>
          <w:tcPr>
            <w:tcW w:w="360" w:type="dxa"/>
            <w:shd w:val="clear" w:color="auto" w:fill="F2F2F2"/>
          </w:tcPr>
          <w:p w:rsidR="00A77B3E">
            <w:pPr>
              <w:pStyle w:val="mqrus"/>
              <w:jc w:val="left"/>
            </w:pPr>
            <w:r>
              <w:rPr>
                <w:noProof/>
              </w:rPr>
              <w:t>- аттестат аккредитации № ААС.Т.00805, действителен до 18.03.2031;</w:t>
            </w:r>
          </w:p>
        </w:tc>
        <w:tc>
          <w:tcPr>
            <w:tcW w:w="360" w:type="dxa"/>
            <w:shd w:val="clear" w:color="auto" w:fill="F2F2F2"/>
          </w:tcPr>
          <w:p w:rsidR="00A77B3E">
            <w:pPr>
              <w:pStyle w:val="mqeng"/>
              <w:jc w:val="left"/>
            </w:pPr>
            <w:r>
              <w:rPr>
                <w:noProof w:val="0"/>
              </w:rPr>
              <w:t>- Accreditation certificate No. AAS.T.00805, valid until 18.03.2031;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1442</w:t>
              <w:br/>
            </w:r>
            <w:r>
              <w:rPr>
                <w:noProof/>
                <w:sz w:val="2"/>
              </w:rPr>
              <w:t>e7ab217f-ac06-4a1c-90a2-df966832346d</w:t>
            </w:r>
          </w:p>
        </w:tc>
        <w:tc>
          <w:tcPr>
            <w:tcW w:w="360" w:type="dxa"/>
            <w:shd w:val="clear" w:color="auto" w:fill="F2F2F2"/>
          </w:tcPr>
          <w:p w:rsidR="00A77B3E">
            <w:pPr>
              <w:pStyle w:val="mqrus"/>
              <w:jc w:val="left"/>
            </w:pPr>
            <w:r>
              <w:rPr>
                <w:noProof/>
              </w:rPr>
              <w:t>- область аккредитации Испытательного центра «Политест» АНО по сертификации «Электросерт» от 19.03.2026.</w:t>
            </w:r>
          </w:p>
        </w:tc>
        <w:tc>
          <w:tcPr>
            <w:tcW w:w="360" w:type="dxa"/>
            <w:shd w:val="clear" w:color="auto" w:fill="F2F2F2"/>
          </w:tcPr>
          <w:p w:rsidR="00A77B3E">
            <w:pPr>
              <w:pStyle w:val="mqeng"/>
              <w:jc w:val="left"/>
            </w:pPr>
            <w:r>
              <w:rPr>
                <w:noProof w:val="0"/>
              </w:rPr>
              <w:t>- Scope of accreditation of the Politest Testing Center, ANO for certification Electrosert, dated 19.03.2026.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1443</w:t>
              <w:br/>
            </w:r>
            <w:r>
              <w:rPr>
                <w:noProof/>
                <w:sz w:val="2"/>
              </w:rPr>
              <w:t>2bfb3c98-1528-46ae-83f0-956bc4664855</w:t>
            </w:r>
          </w:p>
        </w:tc>
        <w:tc>
          <w:tcPr>
            <w:tcW w:w="360" w:type="dxa"/>
            <w:shd w:val="clear" w:color="auto" w:fill="F2F2F2"/>
          </w:tcPr>
          <w:p w:rsidR="00A77B3E">
            <w:pPr>
              <w:pStyle w:val="mqrus"/>
              <w:jc w:val="left"/>
            </w:pPr>
            <w:r>
              <w:rPr>
                <w:b/>
                <w:i w:val="0"/>
                <w:noProof/>
                <w:u w:val="none"/>
                <w:vertAlign w:val="baseline"/>
              </w:rPr>
              <w:t>7.</w:t>
            </w:r>
          </w:p>
        </w:tc>
        <w:tc>
          <w:tcPr>
            <w:tcW w:w="360" w:type="dxa"/>
            <w:shd w:val="clear" w:color="auto" w:fill="F2F2F2"/>
          </w:tcPr>
          <w:p w:rsidR="00A77B3E">
            <w:pPr>
              <w:pStyle w:val="mqeng"/>
              <w:jc w:val="left"/>
            </w:pPr>
            <w:r>
              <w:rPr>
                <w:b/>
                <w:i w:val="0"/>
                <w:noProof w:val="0"/>
                <w:u w:val="none"/>
                <w:vertAlign w:val="baseline"/>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1444</w:t>
              <w:br/>
            </w:r>
            <w:r>
              <w:rPr>
                <w:noProof/>
                <w:sz w:val="2"/>
              </w:rPr>
              <w:t>ca9396e6-6161-4959-9383-3dbbecf379de</w:t>
            </w:r>
          </w:p>
        </w:tc>
        <w:tc>
          <w:tcPr>
            <w:tcW w:w="360" w:type="dxa"/>
            <w:shd w:val="clear" w:color="auto" w:fill="F2F2F2"/>
          </w:tcPr>
          <w:p w:rsidR="00A77B3E">
            <w:pPr>
              <w:pStyle w:val="mqrus"/>
              <w:jc w:val="left"/>
            </w:pPr>
            <w:r>
              <w:rPr>
                <w:b/>
                <w:i w:val="0"/>
                <w:noProof/>
                <w:u w:val="none"/>
                <w:vertAlign w:val="baseline"/>
              </w:rPr>
              <w:t>Испытания продукции.</w:t>
            </w:r>
          </w:p>
        </w:tc>
        <w:tc>
          <w:tcPr>
            <w:tcW w:w="360" w:type="dxa"/>
            <w:shd w:val="clear" w:color="auto" w:fill="F2F2F2"/>
          </w:tcPr>
          <w:p w:rsidR="00A77B3E">
            <w:pPr>
              <w:pStyle w:val="mqeng"/>
              <w:jc w:val="left"/>
            </w:pPr>
            <w:r>
              <w:rPr>
                <w:b/>
                <w:i w:val="0"/>
                <w:noProof w:val="0"/>
                <w:u w:val="none"/>
                <w:vertAlign w:val="baseline"/>
              </w:rPr>
              <w:t>Product testing.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1445</w:t>
              <w:br/>
            </w:r>
            <w:r>
              <w:rPr>
                <w:noProof/>
                <w:sz w:val="2"/>
              </w:rPr>
              <w:t>6d967928-87e6-4db3-adf5-aad9e11ae113</w:t>
            </w:r>
          </w:p>
        </w:tc>
        <w:tc>
          <w:tcPr>
            <w:tcW w:w="360" w:type="dxa"/>
            <w:shd w:val="clear" w:color="auto" w:fill="F2F2F2"/>
          </w:tcPr>
          <w:p w:rsidR="00A77B3E">
            <w:pPr>
              <w:pStyle w:val="mqrus"/>
              <w:jc w:val="left"/>
            </w:pPr>
            <w:r>
              <w:rPr>
                <w:b/>
                <w:i w:val="0"/>
                <w:noProof/>
                <w:u w:val="none"/>
                <w:vertAlign w:val="baseline"/>
              </w:rPr>
              <w:t>Документация по испытаниям.</w:t>
            </w:r>
          </w:p>
        </w:tc>
        <w:tc>
          <w:tcPr>
            <w:tcW w:w="360" w:type="dxa"/>
            <w:shd w:val="clear" w:color="auto" w:fill="F2F2F2"/>
          </w:tcPr>
          <w:p w:rsidR="00A77B3E">
            <w:pPr>
              <w:pStyle w:val="mqeng"/>
              <w:jc w:val="left"/>
            </w:pPr>
            <w:r>
              <w:rPr>
                <w:b/>
                <w:i w:val="0"/>
                <w:noProof w:val="0"/>
                <w:u w:val="none"/>
                <w:vertAlign w:val="baseline"/>
              </w:rPr>
              <w:t>Testing documentation.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1446</w:t>
              <w:br/>
            </w:r>
            <w:r>
              <w:rPr>
                <w:noProof/>
                <w:sz w:val="2"/>
              </w:rPr>
              <w:t>fce8d913-a2db-4076-a49f-87ab719e41dd</w:t>
            </w:r>
          </w:p>
        </w:tc>
        <w:tc>
          <w:tcPr>
            <w:tcW w:w="360" w:type="dxa"/>
            <w:shd w:val="clear" w:color="auto" w:fill="F2F2F2"/>
          </w:tcPr>
          <w:p w:rsidR="00A77B3E">
            <w:pPr>
              <w:pStyle w:val="mqrus"/>
              <w:jc w:val="left"/>
            </w:pPr>
            <w:r>
              <w:rPr>
                <w:noProof/>
              </w:rPr>
              <w:t>7.1.</w:t>
            </w:r>
          </w:p>
        </w:tc>
        <w:tc>
          <w:tcPr>
            <w:tcW w:w="360" w:type="dxa"/>
            <w:shd w:val="clear" w:color="auto" w:fill="F2F2F2"/>
          </w:tcPr>
          <w:p w:rsidR="00A77B3E">
            <w:pPr>
              <w:pStyle w:val="mqeng"/>
              <w:jc w:val="left"/>
            </w:pPr>
            <w:r>
              <w:rPr>
                <w:noProof w:val="0"/>
              </w:rPr>
              <w:t>7.1.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1447</w:t>
              <w:br/>
            </w:r>
            <w:r>
              <w:rPr>
                <w:noProof/>
                <w:sz w:val="2"/>
              </w:rPr>
              <w:t>fa9c33e0-7502-4a01-8f01-efb52603beb0</w:t>
            </w:r>
          </w:p>
        </w:tc>
        <w:tc>
          <w:tcPr>
            <w:tcW w:w="360" w:type="dxa"/>
            <w:shd w:val="clear" w:color="auto" w:fill="F2F2F2"/>
          </w:tcPr>
          <w:p w:rsidR="00A77B3E">
            <w:pPr>
              <w:pStyle w:val="mqrus"/>
              <w:jc w:val="left"/>
            </w:pPr>
            <w:r>
              <w:rPr>
                <w:noProof/>
              </w:rPr>
              <w:t>Виды проводимых на предприятии-изготовителе испытаний.</w:t>
            </w:r>
          </w:p>
        </w:tc>
        <w:tc>
          <w:tcPr>
            <w:tcW w:w="360" w:type="dxa"/>
            <w:shd w:val="clear" w:color="auto" w:fill="F2F2F2"/>
          </w:tcPr>
          <w:p w:rsidR="00A77B3E">
            <w:pPr>
              <w:pStyle w:val="mqeng"/>
              <w:jc w:val="left"/>
            </w:pPr>
            <w:r>
              <w:rPr>
                <w:noProof w:val="0"/>
              </w:rPr>
              <w:t>Types of tests conducted at the manufacturing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1448</w:t>
              <w:br/>
            </w:r>
            <w:r>
              <w:rPr>
                <w:noProof/>
                <w:sz w:val="2"/>
              </w:rPr>
              <w:t>7fe105b3-c48d-4042-86fc-787abe17e0bc</w:t>
            </w:r>
          </w:p>
        </w:tc>
        <w:tc>
          <w:tcPr>
            <w:tcW w:w="360" w:type="dxa"/>
            <w:shd w:val="clear" w:color="auto" w:fill="F2F2F2"/>
          </w:tcPr>
          <w:p w:rsidR="00A77B3E">
            <w:pPr>
              <w:pStyle w:val="mqrus"/>
              <w:jc w:val="left"/>
            </w:pPr>
            <w:r>
              <w:rPr>
                <w:noProof/>
              </w:rPr>
              <w:t>Проверяется возможность проведения необходимых видов испытаний.</w:t>
            </w:r>
          </w:p>
        </w:tc>
        <w:tc>
          <w:tcPr>
            <w:tcW w:w="360" w:type="dxa"/>
            <w:shd w:val="clear" w:color="auto" w:fill="F2F2F2"/>
          </w:tcPr>
          <w:p w:rsidR="00A77B3E">
            <w:pPr>
              <w:pStyle w:val="mqeng"/>
              <w:jc w:val="left"/>
            </w:pPr>
            <w:r>
              <w:rPr>
                <w:noProof w:val="0"/>
              </w:rPr>
              <w:t>The possibility of conducting the required types of tests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1449</w:t>
              <w:br/>
            </w:r>
            <w:r>
              <w:rPr>
                <w:noProof/>
                <w:sz w:val="2"/>
              </w:rPr>
              <w:t>fac8760e-39de-4ccc-b36a-bd8cc165b605</w:t>
            </w:r>
          </w:p>
        </w:tc>
        <w:tc>
          <w:tcPr>
            <w:tcW w:w="360" w:type="dxa"/>
            <w:shd w:val="clear" w:color="auto" w:fill="F2F2F2"/>
          </w:tcPr>
          <w:p w:rsidR="00A77B3E">
            <w:pPr>
              <w:pStyle w:val="mqrus"/>
              <w:jc w:val="left"/>
            </w:pPr>
            <w:r>
              <w:rPr>
                <w:noProof/>
              </w:rPr>
              <w:t>Отдел технического контроля предприятия имеет возможность самостоятельно проводить приемо-сдаточные испытания выпускаемой продукции.</w:t>
            </w:r>
          </w:p>
        </w:tc>
        <w:tc>
          <w:tcPr>
            <w:tcW w:w="360" w:type="dxa"/>
            <w:shd w:val="clear" w:color="auto" w:fill="F2F2F2"/>
          </w:tcPr>
          <w:p w:rsidR="00A77B3E">
            <w:pPr>
              <w:pStyle w:val="mqeng"/>
              <w:jc w:val="left"/>
            </w:pPr>
            <w:r>
              <w:rPr>
                <w:noProof w:val="0"/>
              </w:rPr>
              <w:t>The technical control department of the enterprise is able to independently carry out approval tests of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1450</w:t>
              <w:br/>
            </w:r>
            <w:r>
              <w:rPr>
                <w:noProof/>
                <w:sz w:val="2"/>
              </w:rPr>
              <w:t>997a7dd9-e590-4568-9a6f-f7f4f86f56f2</w:t>
            </w:r>
          </w:p>
        </w:tc>
        <w:tc>
          <w:tcPr>
            <w:tcW w:w="360" w:type="dxa"/>
            <w:shd w:val="clear" w:color="auto" w:fill="F2F2F2"/>
          </w:tcPr>
          <w:p w:rsidR="00A77B3E">
            <w:pPr>
              <w:pStyle w:val="mqrus"/>
              <w:jc w:val="left"/>
            </w:pPr>
            <w:r>
              <w:rPr>
                <w:noProof/>
              </w:rPr>
              <w:t>При проведении квалификационных, типовых, сертификационных, части периодических испытаний привлекаются сторонние организации, с которыми заключаются договоры:</w:t>
            </w:r>
          </w:p>
        </w:tc>
        <w:tc>
          <w:tcPr>
            <w:tcW w:w="360" w:type="dxa"/>
            <w:shd w:val="clear" w:color="auto" w:fill="F2F2F2"/>
          </w:tcPr>
          <w:p w:rsidR="00A77B3E">
            <w:pPr>
              <w:pStyle w:val="mqeng"/>
              <w:jc w:val="left"/>
            </w:pPr>
            <w:r>
              <w:rPr>
                <w:noProof w:val="0"/>
              </w:rPr>
              <w:t>For qualification, type, certification, and certain periodic tests, external organizations are engaged, with which contracts are concluded: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1451</w:t>
              <w:br/>
            </w:r>
            <w:r>
              <w:rPr>
                <w:noProof/>
                <w:sz w:val="2"/>
              </w:rPr>
              <w:t>1c4cfb5c-4c29-4881-824b-51a1d5c82802</w:t>
            </w:r>
          </w:p>
        </w:tc>
        <w:tc>
          <w:tcPr>
            <w:tcW w:w="360" w:type="dxa"/>
            <w:shd w:val="clear" w:color="auto" w:fill="F2F2F2"/>
          </w:tcPr>
          <w:p w:rsidR="00A77B3E">
            <w:pPr>
              <w:pStyle w:val="mqrus"/>
              <w:jc w:val="left"/>
            </w:pPr>
            <w:r>
              <w:rPr>
                <w:noProof/>
              </w:rPr>
              <w:t>ОАО «ВНИИКП» (подтверждение минимального срока службы), ИЦ «Политест» АНО по сертификации «Электросерт» (определение стойкости к воздействию плесневых грибов, испытание на нераспространение горения в пучках по категории А, испытание на дымообразование при горении и тлении, огнестойкость).</w:t>
            </w:r>
          </w:p>
        </w:tc>
        <w:tc>
          <w:tcPr>
            <w:tcW w:w="360" w:type="dxa"/>
            <w:shd w:val="clear" w:color="auto" w:fill="auto"/>
          </w:tcPr>
          <w:p w:rsidR="00A77B3E">
            <w:pPr>
              <w:pStyle w:val="mqeng"/>
              <w:jc w:val="left"/>
            </w:pPr>
            <w:r>
              <w:rPr>
                <w:noProof w:val="0"/>
              </w:rPr>
              <w:t>OJSC VNIICP (confirmation of minimum service life), IC Politest ANO for certification Electrosert (determination of resistance to mold fungi, testing for non-propagation of flame when laid in bundles, category A, testing for smoke emission during burning and smouldering, fire resistance).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1452</w:t>
              <w:br/>
            </w:r>
            <w:r>
              <w:rPr>
                <w:noProof/>
                <w:sz w:val="2"/>
              </w:rPr>
              <w:t>10609c19-e02c-462c-8418-be0ce27aea13</w:t>
            </w:r>
          </w:p>
        </w:tc>
        <w:tc>
          <w:tcPr>
            <w:tcW w:w="360" w:type="dxa"/>
            <w:shd w:val="clear" w:color="auto" w:fill="F2F2F2"/>
          </w:tcPr>
          <w:p w:rsidR="00A77B3E">
            <w:pPr>
              <w:pStyle w:val="mqrus"/>
              <w:jc w:val="left"/>
            </w:pPr>
            <w:r>
              <w:rPr>
                <w:noProof/>
              </w:rPr>
              <w:t>7.2.</w:t>
            </w:r>
          </w:p>
        </w:tc>
        <w:tc>
          <w:tcPr>
            <w:tcW w:w="360" w:type="dxa"/>
            <w:shd w:val="clear" w:color="auto" w:fill="F2F2F2"/>
          </w:tcPr>
          <w:p w:rsidR="00A77B3E">
            <w:pPr>
              <w:pStyle w:val="mqeng"/>
              <w:jc w:val="left"/>
            </w:pPr>
            <w:r>
              <w:rPr>
                <w:noProof w:val="0"/>
              </w:rPr>
              <w:t>7.2.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1453</w:t>
              <w:br/>
            </w:r>
            <w:r>
              <w:rPr>
                <w:noProof/>
                <w:sz w:val="2"/>
              </w:rPr>
              <w:t>dca9fd75-8ffc-4734-837a-2b0bbc63748e</w:t>
            </w:r>
          </w:p>
        </w:tc>
        <w:tc>
          <w:tcPr>
            <w:tcW w:w="360" w:type="dxa"/>
            <w:shd w:val="clear" w:color="auto" w:fill="F2F2F2"/>
          </w:tcPr>
          <w:p w:rsidR="00A77B3E">
            <w:pPr>
              <w:pStyle w:val="mqrus"/>
              <w:jc w:val="left"/>
            </w:pPr>
            <w:r>
              <w:rPr>
                <w:noProof/>
              </w:rPr>
              <w:t>Порядок постановки продукции на производство и документация по проведению испытаний.</w:t>
            </w:r>
          </w:p>
        </w:tc>
        <w:tc>
          <w:tcPr>
            <w:tcW w:w="360" w:type="dxa"/>
            <w:shd w:val="clear" w:color="auto" w:fill="F2F2F2"/>
          </w:tcPr>
          <w:p w:rsidR="00A77B3E">
            <w:pPr>
              <w:pStyle w:val="mqeng"/>
              <w:jc w:val="left"/>
            </w:pPr>
            <w:r>
              <w:rPr>
                <w:noProof w:val="0"/>
              </w:rPr>
              <w:t>Procedure for placing products into production and documentation for conducting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1454</w:t>
              <w:br/>
            </w:r>
            <w:r>
              <w:rPr>
                <w:noProof/>
                <w:sz w:val="2"/>
              </w:rPr>
              <w:t>a85caae4-63e4-489f-a19d-e155116e764f</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1455</w:t>
              <w:br/>
            </w:r>
            <w:r>
              <w:rPr>
                <w:noProof/>
                <w:sz w:val="2"/>
              </w:rPr>
              <w:t>12889993-2115-4b0b-b9fe-3d9c11e2d5a5</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1456</w:t>
              <w:br/>
            </w:r>
            <w:r>
              <w:rPr>
                <w:noProof/>
                <w:sz w:val="2"/>
              </w:rPr>
              <w:t>4e1379cc-8602-4871-af58-b8769ea87ce2</w:t>
            </w:r>
          </w:p>
        </w:tc>
        <w:tc>
          <w:tcPr>
            <w:tcW w:w="360" w:type="dxa"/>
            <w:shd w:val="clear" w:color="auto" w:fill="F2F2F2"/>
          </w:tcPr>
          <w:p w:rsidR="00A77B3E">
            <w:pPr>
              <w:pStyle w:val="mqrus"/>
              <w:jc w:val="left"/>
            </w:pPr>
            <w:r>
              <w:rPr>
                <w:noProof/>
              </w:rPr>
              <w:t>Наличие документов, определяющих порядок проведения испытаний.</w:t>
            </w:r>
          </w:p>
        </w:tc>
        <w:tc>
          <w:tcPr>
            <w:tcW w:w="360" w:type="dxa"/>
            <w:shd w:val="clear" w:color="auto" w:fill="F2F2F2"/>
          </w:tcPr>
          <w:p w:rsidR="00A77B3E">
            <w:pPr>
              <w:pStyle w:val="mqeng"/>
              <w:jc w:val="left"/>
            </w:pPr>
            <w:r>
              <w:rPr>
                <w:noProof w:val="0"/>
              </w:rPr>
              <w:t>Availability of documents defining the procedure for conducting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1457</w:t>
              <w:br/>
            </w:r>
            <w:r>
              <w:rPr>
                <w:noProof/>
                <w:sz w:val="2"/>
              </w:rPr>
              <w:t>58079ebb-d847-479f-9432-85ecd2550263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1458</w:t>
              <w:br/>
            </w:r>
            <w:r>
              <w:rPr>
                <w:noProof/>
                <w:sz w:val="2"/>
              </w:rPr>
              <w:t>6cb3f57f-c23e-4e18-afdf-7e426a3d5cef</w:t>
            </w:r>
          </w:p>
        </w:tc>
        <w:tc>
          <w:tcPr>
            <w:tcW w:w="360" w:type="dxa"/>
            <w:shd w:val="clear" w:color="auto" w:fill="F2F2F2"/>
          </w:tcPr>
          <w:p w:rsidR="00A77B3E">
            <w:pPr>
              <w:pStyle w:val="mqrus"/>
              <w:jc w:val="left"/>
            </w:pPr>
            <w:r>
              <w:rPr>
                <w:noProof/>
              </w:rPr>
              <w:t>Наличие стандартных и специальных программ и методик испытаний (ПМИ).</w:t>
            </w:r>
          </w:p>
        </w:tc>
        <w:tc>
          <w:tcPr>
            <w:tcW w:w="360" w:type="dxa"/>
            <w:shd w:val="clear" w:color="auto" w:fill="F2F2F2"/>
          </w:tcPr>
          <w:p w:rsidR="00A77B3E">
            <w:pPr>
              <w:pStyle w:val="mqeng"/>
              <w:jc w:val="left"/>
            </w:pPr>
            <w:r>
              <w:rPr>
                <w:noProof w:val="0"/>
              </w:rPr>
              <w:t>Availability of standard and special test programs and methods (PMI).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1459</w:t>
              <w:br/>
            </w:r>
            <w:r>
              <w:rPr>
                <w:noProof/>
                <w:sz w:val="2"/>
              </w:rPr>
              <w:t>d7fc1823-4178-46f2-9d21-ef3c0ea1e106</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1460</w:t>
              <w:br/>
            </w:r>
            <w:r>
              <w:rPr>
                <w:noProof/>
                <w:sz w:val="2"/>
              </w:rPr>
              <w:t>957dba8f-b1b3-487b-a5bd-65dc74e80049</w:t>
            </w:r>
          </w:p>
        </w:tc>
        <w:tc>
          <w:tcPr>
            <w:tcW w:w="360" w:type="dxa"/>
            <w:shd w:val="clear" w:color="auto" w:fill="F2F2F2"/>
          </w:tcPr>
          <w:p w:rsidR="00A77B3E">
            <w:pPr>
              <w:pStyle w:val="mqrus"/>
              <w:jc w:val="left"/>
            </w:pPr>
            <w:r>
              <w:rPr>
                <w:noProof/>
              </w:rPr>
              <w:t>Наличие согласования ПМИ (в соответствии с ГОСТ Р 15.201, ГОСТ 15.005) с проектной (конструкторской) организацией и Заказчиком.</w:t>
            </w:r>
          </w:p>
        </w:tc>
        <w:tc>
          <w:tcPr>
            <w:tcW w:w="360" w:type="dxa"/>
            <w:shd w:val="clear" w:color="auto" w:fill="F2F2F2"/>
          </w:tcPr>
          <w:p w:rsidR="00A77B3E">
            <w:pPr>
              <w:pStyle w:val="mqeng"/>
              <w:jc w:val="left"/>
            </w:pPr>
            <w:r>
              <w:rPr>
                <w:noProof w:val="0"/>
              </w:rPr>
              <w:t>Availability of approval of the Test Program and Methods (PMI), in accordance with GOST R 15.201 and GOST 15.005, by the design (engineering) organization and the Customer.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1461</w:t>
              <w:br/>
            </w:r>
            <w:r>
              <w:rPr>
                <w:noProof/>
                <w:sz w:val="2"/>
              </w:rPr>
              <w:t>2e8377b6-8c59-4851-908e-9be3b7fa8e4c</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1462</w:t>
              <w:br/>
            </w:r>
            <w:r>
              <w:rPr>
                <w:noProof/>
                <w:sz w:val="2"/>
              </w:rPr>
              <w:t>28b94477-a7a0-4e57-b7ab-06cc1eeb7e39</w:t>
            </w:r>
          </w:p>
        </w:tc>
        <w:tc>
          <w:tcPr>
            <w:tcW w:w="360" w:type="dxa"/>
            <w:shd w:val="clear" w:color="auto" w:fill="F2F2F2"/>
          </w:tcPr>
          <w:p w:rsidR="00A77B3E">
            <w:pPr>
              <w:pStyle w:val="mqrus"/>
              <w:jc w:val="left"/>
            </w:pPr>
            <w:r>
              <w:rPr>
                <w:noProof/>
              </w:rPr>
              <w:t>Наличие акта и протоколов приемочных, квалификационных и периодических испытаний продукции.</w:t>
            </w:r>
          </w:p>
        </w:tc>
        <w:tc>
          <w:tcPr>
            <w:tcW w:w="360" w:type="dxa"/>
            <w:shd w:val="clear" w:color="auto" w:fill="F2F2F2"/>
          </w:tcPr>
          <w:p w:rsidR="00A77B3E">
            <w:pPr>
              <w:pStyle w:val="mqeng"/>
              <w:jc w:val="left"/>
            </w:pPr>
            <w:r>
              <w:rPr>
                <w:noProof w:val="0"/>
              </w:rPr>
              <w:t>Availability of the act and protocols of acceptance, qualification, and periodic product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1463</w:t>
              <w:br/>
            </w:r>
            <w:r>
              <w:rPr>
                <w:noProof/>
                <w:sz w:val="2"/>
              </w:rPr>
              <w:t>2e032104-f3c6-4cee-8f4b-0895d3d63a2d</w:t>
            </w:r>
          </w:p>
        </w:tc>
        <w:tc>
          <w:tcPr>
            <w:tcW w:w="360" w:type="dxa"/>
            <w:shd w:val="clear" w:color="auto" w:fill="F2F2F2"/>
          </w:tcPr>
          <w:p w:rsidR="00A77B3E">
            <w:pPr>
              <w:pStyle w:val="mqrus"/>
              <w:jc w:val="left"/>
            </w:pPr>
            <w:r>
              <w:rPr>
                <w:noProof/>
              </w:rPr>
              <w:t>Участие, согласно вышеуказанным актам и протоколам, в комиссиях при проведении приемочных и квалификационных испытаний представителей Заказчика и УО.</w:t>
            </w:r>
          </w:p>
        </w:tc>
        <w:tc>
          <w:tcPr>
            <w:tcW w:w="360" w:type="dxa"/>
            <w:shd w:val="clear" w:color="auto" w:fill="F2F2F2"/>
          </w:tcPr>
          <w:p w:rsidR="00A77B3E">
            <w:pPr>
              <w:pStyle w:val="mqeng"/>
              <w:jc w:val="left"/>
            </w:pPr>
            <w:r>
              <w:rPr>
                <w:noProof w:val="0"/>
              </w:rPr>
              <w:t>Participation, according to the above-mentioned acts and protocols, of representatives of the Customer and UO in commissions during acceptance and qualification tests.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1464</w:t>
              <w:br/>
            </w:r>
            <w:r>
              <w:rPr>
                <w:noProof/>
                <w:sz w:val="2"/>
              </w:rPr>
              <w:t>9f07f729-56ae-4522-9fbb-a5e373d7b372</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1465</w:t>
              <w:br/>
            </w:r>
            <w:r>
              <w:rPr>
                <w:noProof/>
                <w:sz w:val="2"/>
              </w:rPr>
              <w:t>c57c873b-337a-4766-84bd-e5bbad10cba7</w:t>
            </w:r>
          </w:p>
        </w:tc>
        <w:tc>
          <w:tcPr>
            <w:tcW w:w="360" w:type="dxa"/>
            <w:shd w:val="clear" w:color="auto" w:fill="F2F2F2"/>
          </w:tcPr>
          <w:p w:rsidR="00A77B3E">
            <w:pPr>
              <w:pStyle w:val="mqrus"/>
              <w:jc w:val="left"/>
            </w:pPr>
            <w:r>
              <w:rPr>
                <w:noProof/>
              </w:rPr>
              <w:t>Соответствие присвоенной литеры продукции вышеуказанным Актам и протоколам (опытный образец, головной образец, серийная продукция).</w:t>
            </w:r>
          </w:p>
        </w:tc>
        <w:tc>
          <w:tcPr>
            <w:tcW w:w="360" w:type="dxa"/>
            <w:shd w:val="clear" w:color="auto" w:fill="F2F2F2"/>
          </w:tcPr>
          <w:p w:rsidR="00A77B3E">
            <w:pPr>
              <w:pStyle w:val="mqeng"/>
              <w:jc w:val="left"/>
            </w:pPr>
            <w:r>
              <w:rPr>
                <w:noProof w:val="0"/>
              </w:rPr>
              <w:t>Compliance of the assigned product designation with the above-mentioned Acts and protocols (prototype, initial sample, serial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1466</w:t>
              <w:br/>
            </w:r>
            <w:r>
              <w:rPr>
                <w:noProof/>
                <w:sz w:val="2"/>
              </w:rPr>
              <w:t>a86915d7-5ea6-467f-b0f8-73b5b9691dbb</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1467</w:t>
              <w:br/>
            </w:r>
            <w:r>
              <w:rPr>
                <w:noProof/>
                <w:sz w:val="2"/>
              </w:rPr>
              <w:t>d7e092f0-3e57-49f6-b627-3d10b4cea75e</w:t>
            </w:r>
          </w:p>
        </w:tc>
        <w:tc>
          <w:tcPr>
            <w:tcW w:w="360" w:type="dxa"/>
            <w:shd w:val="clear" w:color="auto" w:fill="F2F2F2"/>
          </w:tcPr>
          <w:p w:rsidR="00A77B3E">
            <w:pPr>
              <w:pStyle w:val="mqrus"/>
              <w:jc w:val="left"/>
            </w:pPr>
            <w:r>
              <w:rPr>
                <w:noProof/>
              </w:rPr>
              <w:t>Соответствие перечня проведенных испытаний и полученных результатов требованиям НД, ТУ/ТЗ и Программ и методик испытаний.</w:t>
            </w:r>
          </w:p>
        </w:tc>
        <w:tc>
          <w:tcPr>
            <w:tcW w:w="360" w:type="dxa"/>
            <w:shd w:val="clear" w:color="auto" w:fill="F2F2F2"/>
          </w:tcPr>
          <w:p w:rsidR="00A77B3E">
            <w:pPr>
              <w:pStyle w:val="mqeng"/>
              <w:jc w:val="left"/>
            </w:pPr>
            <w:r>
              <w:rPr>
                <w:noProof w:val="0"/>
              </w:rPr>
              <w:t>Compliance of the list of tests performed and the results obtained with the requirements of regulatory documents, technical specifications/technical requirements, and test programs and methodologies.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1468</w:t>
              <w:br/>
            </w:r>
            <w:r>
              <w:rPr>
                <w:noProof/>
                <w:sz w:val="2"/>
              </w:rPr>
              <w:t>6b1d5650-5541-4a4a-931d-8c2d1a47bb64</w:t>
            </w:r>
          </w:p>
        </w:tc>
        <w:tc>
          <w:tcPr>
            <w:tcW w:w="360" w:type="dxa"/>
            <w:shd w:val="clear" w:color="auto" w:fill="F2F2F2"/>
          </w:tcPr>
          <w:p w:rsidR="00A77B3E">
            <w:pPr>
              <w:pStyle w:val="mqrus"/>
              <w:jc w:val="left"/>
            </w:pPr>
            <w:r>
              <w:rPr>
                <w:noProof/>
              </w:rPr>
              <w:t>Соответствие интервала между периодическими испытаниями 3-х летнему периоду.</w:t>
            </w:r>
          </w:p>
        </w:tc>
        <w:tc>
          <w:tcPr>
            <w:tcW w:w="360" w:type="dxa"/>
            <w:shd w:val="clear" w:color="auto" w:fill="F2F2F2"/>
          </w:tcPr>
          <w:p w:rsidR="00A77B3E">
            <w:pPr>
              <w:pStyle w:val="mqeng"/>
              <w:jc w:val="left"/>
            </w:pPr>
            <w:r>
              <w:rPr>
                <w:noProof w:val="0"/>
              </w:rPr>
              <w:t>Compliance of the interval between periodic tests with the three-year period.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1469</w:t>
              <w:br/>
            </w:r>
            <w:r>
              <w:rPr>
                <w:noProof/>
                <w:sz w:val="2"/>
              </w:rPr>
              <w:t>af04de8c-b0df-47d8-b0b3-37da4b019c58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1470</w:t>
              <w:br/>
            </w:r>
            <w:r>
              <w:rPr>
                <w:noProof/>
                <w:sz w:val="2"/>
              </w:rPr>
              <w:t>06644732-8c30-4ce5-8f94-83eca20f21ae</w:t>
            </w:r>
          </w:p>
        </w:tc>
        <w:tc>
          <w:tcPr>
            <w:tcW w:w="360" w:type="dxa"/>
            <w:shd w:val="clear" w:color="auto" w:fill="F2F2F2"/>
          </w:tcPr>
          <w:p w:rsidR="00A77B3E">
            <w:pPr>
              <w:pStyle w:val="mqrus"/>
              <w:jc w:val="left"/>
            </w:pPr>
            <w:r>
              <w:rPr>
                <w:noProof/>
              </w:rPr>
              <w:t>Порядок проведения испытаний определен в технических условиях на выпускаемую продукцию</w:t>
            </w:r>
          </w:p>
        </w:tc>
        <w:tc>
          <w:tcPr>
            <w:tcW w:w="360" w:type="dxa"/>
            <w:shd w:val="clear" w:color="auto" w:fill="auto"/>
          </w:tcPr>
          <w:p w:rsidR="00A77B3E">
            <w:pPr>
              <w:pStyle w:val="mqeng"/>
              <w:jc w:val="left"/>
            </w:pPr>
            <w:r>
              <w:rPr>
                <w:noProof w:val="0"/>
              </w:rPr>
              <w:t>The procedure for conducting tests is defined in the technical specifications for the manufactured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1471</w:t>
              <w:br/>
            </w:r>
            <w:r>
              <w:rPr>
                <w:noProof/>
                <w:sz w:val="2"/>
              </w:rPr>
              <w:t>97b7a72c-5e33-44e3-b062-4b0781951fe7</w:t>
            </w:r>
          </w:p>
        </w:tc>
        <w:tc>
          <w:tcPr>
            <w:tcW w:w="360" w:type="dxa"/>
            <w:shd w:val="clear" w:color="auto" w:fill="F2F2F2"/>
          </w:tcPr>
          <w:p w:rsidR="00A77B3E">
            <w:pPr>
              <w:pStyle w:val="mqrus"/>
              <w:jc w:val="left"/>
            </w:pPr>
            <w:r>
              <w:rPr>
                <w:noProof/>
              </w:rPr>
              <w:t>ТУ 16.К71-337-2004 «Кабели огнестойкие, не распространяющие горение, с низким дымо- и газовыделением» и</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 xml:space="preserve">Программе и методиках </w:t>
            </w:r>
            <w:r>
              <w:rPr>
                <w:rStyle w:val="mqInternal"/>
                <w:b w:val="0"/>
                <w:i w:val="0"/>
                <w:noProof/>
                <w:u w:val="none"/>
                <w:vertAlign w:val="baseline"/>
              </w:rPr>
              <w:t>[3}</w:t>
            </w:r>
            <w:r>
              <w:rPr>
                <w:noProof/>
              </w:rPr>
              <w:t xml:space="preserve">№ ПСИ-1/1.337-01-2025 </w:t>
            </w:r>
            <w:r>
              <w:rPr>
                <w:rStyle w:val="mqInternal"/>
                <w:b w:val="0"/>
                <w:i w:val="0"/>
                <w:noProof/>
                <w:u w:val="none"/>
                <w:vertAlign w:val="baseline"/>
              </w:rPr>
              <w:t>{4]</w:t>
            </w:r>
            <w:r>
              <w:rPr>
                <w:noProof/>
              </w:rPr>
              <w:t>приемо-сдаточных испытаний малогабаритных кабелей, изготавливаемых по ТУ 16.К71-337-2004.</w:t>
            </w:r>
          </w:p>
        </w:tc>
        <w:tc>
          <w:tcPr>
            <w:tcW w:w="360" w:type="dxa"/>
            <w:shd w:val="clear" w:color="auto" w:fill="auto"/>
          </w:tcPr>
          <w:p w:rsidR="00A77B3E">
            <w:pPr>
              <w:pStyle w:val="mqeng"/>
              <w:jc w:val="left"/>
            </w:pPr>
            <w:r>
              <w:rPr>
                <w:noProof w:val="0"/>
              </w:rPr>
              <w:t>TU 16.K71-337-2004 "Fire-resistant, flame-retardant cables with low smoke and gas emission" and</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 xml:space="preserve">in the Program and Methods of Approval Tests </w:t>
            </w:r>
            <w:r>
              <w:rPr>
                <w:rStyle w:val="mqInternal"/>
                <w:b w:val="0"/>
                <w:i w:val="0"/>
                <w:noProof/>
                <w:u w:val="none"/>
                <w:vertAlign w:val="baseline"/>
              </w:rPr>
              <w:t>[3}</w:t>
            </w:r>
            <w:r>
              <w:rPr>
                <w:noProof w:val="0"/>
              </w:rPr>
              <w:t xml:space="preserve">No. PSI-1/1.337-01-2025 </w:t>
            </w:r>
            <w:r>
              <w:rPr>
                <w:rStyle w:val="mqInternal"/>
                <w:b w:val="0"/>
                <w:i w:val="0"/>
                <w:noProof/>
                <w:u w:val="none"/>
                <w:vertAlign w:val="baseline"/>
              </w:rPr>
              <w:t>{4]</w:t>
            </w:r>
            <w:r>
              <w:rPr>
                <w:noProof w:val="0"/>
              </w:rPr>
              <w:t>for small-sized cables manufactured in accordance with TU 16.K71-337-2004.</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1472</w:t>
              <w:br/>
            </w:r>
            <w:r>
              <w:rPr>
                <w:noProof/>
                <w:sz w:val="2"/>
              </w:rPr>
              <w:t>48f6caf1-8a74-4926-9d27-e5acb179a629</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1473</w:t>
              <w:br/>
            </w:r>
            <w:r>
              <w:rPr>
                <w:noProof/>
                <w:sz w:val="2"/>
              </w:rPr>
              <w:t>27e6071c-7050-4ba3-9281-33198496873e</w:t>
            </w:r>
          </w:p>
        </w:tc>
        <w:tc>
          <w:tcPr>
            <w:tcW w:w="360" w:type="dxa"/>
            <w:shd w:val="clear" w:color="auto" w:fill="F2F2F2"/>
          </w:tcPr>
          <w:p w:rsidR="00A77B3E">
            <w:pPr>
              <w:pStyle w:val="mqrus"/>
              <w:jc w:val="left"/>
            </w:pPr>
            <w:r>
              <w:rPr>
                <w:noProof/>
              </w:rPr>
              <w:t>Представлена разработанная ОАО «ВНИИКП» Программа и методики № ПСИ-1/1.337-01-2025 приемо-сдаточных испытаний малогабаритных кабелей, изготавливаемых по ТУ 16.К71-337-2004.</w:t>
            </w:r>
          </w:p>
        </w:tc>
        <w:tc>
          <w:tcPr>
            <w:tcW w:w="360" w:type="dxa"/>
            <w:shd w:val="clear" w:color="auto" w:fill="auto"/>
          </w:tcPr>
          <w:p w:rsidR="00A77B3E">
            <w:pPr>
              <w:pStyle w:val="mqeng"/>
              <w:jc w:val="left"/>
            </w:pPr>
            <w:r>
              <w:rPr>
                <w:noProof w:val="0"/>
              </w:rPr>
              <w:t>The Program and Methods of Approval Tests No. PSI-1/1.337-01-2025 for small-sized cables manufactured in accordance with TU 16.K71-337-2004, developed by OJSC VNIICP, were submitted.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1474</w:t>
              <w:br/>
            </w:r>
            <w:r>
              <w:rPr>
                <w:noProof/>
                <w:sz w:val="2"/>
              </w:rPr>
              <w:t>590c7ef0-ad1a-45ec-ba20-267b10d421cc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1475</w:t>
              <w:br/>
            </w:r>
            <w:r>
              <w:rPr>
                <w:noProof/>
                <w:sz w:val="2"/>
              </w:rPr>
              <w:t>54714e15-cc34-4010-8d17-6b3cfb2f0079</w:t>
            </w:r>
          </w:p>
        </w:tc>
        <w:tc>
          <w:tcPr>
            <w:tcW w:w="360" w:type="dxa"/>
            <w:shd w:val="clear" w:color="auto" w:fill="F2F2F2"/>
          </w:tcPr>
          <w:p w:rsidR="00A77B3E">
            <w:pPr>
              <w:pStyle w:val="mqrus"/>
              <w:jc w:val="left"/>
            </w:pPr>
            <w:r>
              <w:rPr>
                <w:rStyle w:val="mqInternal"/>
                <w:b w:val="0"/>
                <w:i w:val="0"/>
                <w:noProof/>
                <w:u w:val="none"/>
                <w:vertAlign w:val="baseline"/>
              </w:rPr>
              <w:t>[1}</w:t>
            </w:r>
            <w:r>
              <w:rPr>
                <w:noProof/>
              </w:rPr>
              <w:t>Технические условия ТУ 16.К71-337-2004 согласованы Компанией AKKUYU NÜKLEER ANONİM ŞİRKETİ (письмо № 2-СС-01/11788 от 31.03.2026), Генпроектировщиком АО «Атомэнергопроект» (письмо № 02-01/23137 от 14.04.2023).</w:t>
            </w:r>
            <w:r>
              <w:rPr>
                <w:rStyle w:val="mqInternal"/>
                <w:b w:val="0"/>
                <w:i w:val="0"/>
                <w:noProof/>
                <w:u w:val="none"/>
                <w:vertAlign w:val="baseline"/>
              </w:rPr>
              <w:t>{2]</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Technical specifications TU 16.K71-337-2004 were approved by AKKUYU NÜKLEER ANONİM ŞİRKETİ (letter No. 2-CC-01/11788 dated 31.03.2026) and by the General Designer JSC Atomenergoproject (letter No. 02-01/23137 dated 14.04.2023).</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1476</w:t>
              <w:br/>
            </w:r>
            <w:r>
              <w:rPr>
                <w:noProof/>
                <w:sz w:val="2"/>
              </w:rPr>
              <w:t>b8be7864-9f94-4302-9552-edda41edf17c</w:t>
            </w:r>
          </w:p>
        </w:tc>
        <w:tc>
          <w:tcPr>
            <w:tcW w:w="360" w:type="dxa"/>
            <w:shd w:val="clear" w:color="auto" w:fill="F2F2F2"/>
          </w:tcPr>
          <w:p w:rsidR="00A77B3E">
            <w:pPr>
              <w:pStyle w:val="mqrus"/>
              <w:jc w:val="left"/>
            </w:pPr>
            <w:r>
              <w:rPr>
                <w:noProof/>
              </w:rPr>
              <w:t>Программа и методики № ПСИ-1/1.337-01-2025 приемо-сдаточных испытаний малогабаритных кабелей, изготавливаемых по ТУ 16.К71-337-2004 согласованы</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Компанией AKKUYU NÜKLEER ANONİM ŞİRKETİ (письмо № 2-СС-01/18147 от 14.05.2026), Генпроектировщиком АО «Атомэнергопроект» (письмо № 02-01/30538 от 25.05.2026).</w:t>
            </w:r>
          </w:p>
        </w:tc>
        <w:tc>
          <w:tcPr>
            <w:tcW w:w="360" w:type="dxa"/>
            <w:shd w:val="clear" w:color="auto" w:fill="auto"/>
          </w:tcPr>
          <w:p w:rsidR="00A77B3E">
            <w:pPr>
              <w:pStyle w:val="mqeng"/>
              <w:jc w:val="left"/>
            </w:pPr>
            <w:r>
              <w:rPr>
                <w:noProof w:val="0"/>
              </w:rPr>
              <w:t>The Program and Methods of Approval Tests No. PSI-1/1.337-01-2025 for small-sized cables manufactured in accordance with TU 16.K71-337-2004 were approved</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by AKKUYU NÜKLEER ANONİM ŞİRKETİ (letter No. 2-CC-01/18147 dated 14.05.2026) and by the General Designer JSC Atomenergoproject (letter No. 02-01/30538 dated 25.05.2026).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1477</w:t>
              <w:br/>
            </w:r>
            <w:r>
              <w:rPr>
                <w:noProof/>
                <w:sz w:val="2"/>
              </w:rPr>
              <w:t>a561f001-53fb-4e2c-8813-c0257f2fb3de</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1478</w:t>
              <w:br/>
            </w:r>
            <w:r>
              <w:rPr>
                <w:noProof/>
                <w:sz w:val="2"/>
              </w:rPr>
              <w:t>1c7c21ef-92c0-4a8c-b973-68f6c655deb5</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1479</w:t>
              <w:br/>
            </w:r>
            <w:r>
              <w:rPr>
                <w:noProof/>
                <w:sz w:val="2"/>
              </w:rPr>
              <w:t>df0fa1a8-851c-4860-a1c4-792c49760423</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Акт б/н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 от 18.12.2014;</w:t>
            </w:r>
          </w:p>
        </w:tc>
        <w:tc>
          <w:tcPr>
            <w:tcW w:w="360" w:type="dxa"/>
            <w:shd w:val="clear" w:color="auto" w:fill="auto"/>
          </w:tcPr>
          <w:p w:rsidR="00A77B3E">
            <w:pPr>
              <w:pStyle w:val="mqeng"/>
              <w:jc w:val="left"/>
            </w:pPr>
            <w:r>
              <w:rPr>
                <w:noProof w:val="0"/>
              </w:rPr>
              <w:t xml:space="preserve">- </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Act without number of qualification tests of the installation series of flame-retardant (including fire-resistant) power cables, control cables, control and monitoring cables, small-sized cables and cables for control and signaling systems, dated 18.12.2014;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1480</w:t>
              <w:br/>
            </w:r>
            <w:r>
              <w:rPr>
                <w:noProof/>
                <w:sz w:val="2"/>
              </w:rPr>
              <w:t>679ca64d-2d07-469e-957e-7d89511275e2</w:t>
            </w:r>
          </w:p>
        </w:tc>
        <w:tc>
          <w:tcPr>
            <w:tcW w:w="360" w:type="dxa"/>
            <w:shd w:val="clear" w:color="auto" w:fill="F2F2F2"/>
          </w:tcPr>
          <w:p w:rsidR="00A77B3E">
            <w:pPr>
              <w:pStyle w:val="mqrus"/>
              <w:jc w:val="left"/>
            </w:pPr>
            <w:r>
              <w:rPr>
                <w:noProof/>
              </w:rPr>
              <w:t>- Протокол № 1 от 18.12.2014 межведомственной комиссии по проведению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w:t>
            </w:r>
          </w:p>
        </w:tc>
        <w:tc>
          <w:tcPr>
            <w:tcW w:w="360" w:type="dxa"/>
            <w:shd w:val="clear" w:color="auto" w:fill="auto"/>
          </w:tcPr>
          <w:p w:rsidR="00A77B3E">
            <w:pPr>
              <w:pStyle w:val="mqeng"/>
              <w:jc w:val="left"/>
            </w:pPr>
            <w:r>
              <w:rPr>
                <w:noProof w:val="0"/>
              </w:rPr>
              <w:t>- Protocol No. 1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1481</w:t>
              <w:br/>
            </w:r>
            <w:r>
              <w:rPr>
                <w:noProof/>
                <w:sz w:val="2"/>
              </w:rPr>
              <w:t>8c1f0386-71a9-4d34-8ffa-afe5d6012375</w:t>
            </w:r>
          </w:p>
        </w:tc>
        <w:tc>
          <w:tcPr>
            <w:tcW w:w="360" w:type="dxa"/>
            <w:shd w:val="clear" w:color="auto" w:fill="F2F2F2"/>
          </w:tcPr>
          <w:p w:rsidR="00A77B3E">
            <w:pPr>
              <w:pStyle w:val="mqrus"/>
              <w:jc w:val="left"/>
            </w:pPr>
            <w:r>
              <w:rPr>
                <w:noProof/>
              </w:rPr>
              <w:t>-  Протокол № 2 от 18.12.2014 межведомственной комиссии по проведению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w:t>
            </w:r>
          </w:p>
        </w:tc>
        <w:tc>
          <w:tcPr>
            <w:tcW w:w="360" w:type="dxa"/>
            <w:shd w:val="clear" w:color="auto" w:fill="auto"/>
          </w:tcPr>
          <w:p w:rsidR="00A77B3E">
            <w:pPr>
              <w:pStyle w:val="mqeng"/>
              <w:jc w:val="left"/>
            </w:pPr>
            <w:r>
              <w:rPr>
                <w:noProof w:val="0"/>
              </w:rPr>
              <w:t>- Protocol No. 2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1482</w:t>
              <w:br/>
            </w:r>
            <w:r>
              <w:rPr>
                <w:noProof/>
                <w:sz w:val="2"/>
              </w:rPr>
              <w:t>26cac64a-76f1-4451-a265-fe7fe0d1a4bc</w:t>
            </w:r>
          </w:p>
        </w:tc>
        <w:tc>
          <w:tcPr>
            <w:tcW w:w="360" w:type="dxa"/>
            <w:shd w:val="clear" w:color="auto" w:fill="F2F2F2"/>
          </w:tcPr>
          <w:p w:rsidR="00A77B3E">
            <w:pPr>
              <w:pStyle w:val="mqrus"/>
              <w:jc w:val="left"/>
            </w:pPr>
            <w:r>
              <w:rPr>
                <w:noProof/>
              </w:rPr>
              <w:t>- Протокол № 3 от 18.12.2014 межведомственной комиссии по проведению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w:t>
            </w:r>
          </w:p>
        </w:tc>
        <w:tc>
          <w:tcPr>
            <w:tcW w:w="360" w:type="dxa"/>
            <w:shd w:val="clear" w:color="auto" w:fill="auto"/>
          </w:tcPr>
          <w:p w:rsidR="00A77B3E">
            <w:pPr>
              <w:pStyle w:val="mqeng"/>
              <w:jc w:val="left"/>
            </w:pPr>
            <w:r>
              <w:rPr>
                <w:noProof w:val="0"/>
              </w:rPr>
              <w:t>- Protocol No. 3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1483</w:t>
              <w:br/>
            </w:r>
            <w:r>
              <w:rPr>
                <w:noProof/>
                <w:sz w:val="2"/>
              </w:rPr>
              <w:t>4b939ac7-22f5-4715-8e56-45269b052774</w:t>
            </w:r>
          </w:p>
        </w:tc>
        <w:tc>
          <w:tcPr>
            <w:tcW w:w="360" w:type="dxa"/>
            <w:shd w:val="clear" w:color="auto" w:fill="F2F2F2"/>
          </w:tcPr>
          <w:p w:rsidR="00A77B3E">
            <w:pPr>
              <w:pStyle w:val="mqrus"/>
              <w:jc w:val="left"/>
            </w:pPr>
            <w:r>
              <w:rPr>
                <w:noProof/>
              </w:rPr>
              <w:t>- Протокол испытаний № П 24-06-2026 от 24.06.2026 образцов малогабаритного кабеля, не распространяющего горение, с низким дымо- и газовыделением, изготовленного АО «Завод «Энергокабель» по ТУ 16.К71-337-2004;</w:t>
            </w:r>
          </w:p>
        </w:tc>
        <w:tc>
          <w:tcPr>
            <w:tcW w:w="360" w:type="dxa"/>
            <w:shd w:val="clear" w:color="auto" w:fill="auto"/>
          </w:tcPr>
          <w:p w:rsidR="00A77B3E">
            <w:pPr>
              <w:pStyle w:val="mqeng"/>
              <w:jc w:val="left"/>
            </w:pPr>
            <w:r>
              <w:rPr>
                <w:noProof w:val="0"/>
              </w:rPr>
              <w:t>- Test protocol No. P 24-06-2026 dated 24.06.2026 of samples of small-sized, flame-retardant cable with low smoke and gas emission manufactured by JSC Zavod Energokabel in accordance with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1484</w:t>
              <w:br/>
            </w:r>
            <w:r>
              <w:rPr>
                <w:noProof/>
                <w:sz w:val="2"/>
              </w:rPr>
              <w:t>e79d9760-c534-474e-be1a-1c586136e8f0</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rStyle w:val="mqInternal"/>
                <w:b w:val="0"/>
                <w:i w:val="0"/>
                <w:noProof/>
                <w:u w:val="none"/>
                <w:vertAlign w:val="baseline"/>
              </w:rPr>
              <w:t>[3}</w:t>
            </w:r>
            <w:r>
              <w:rPr>
                <w:noProof/>
              </w:rPr>
              <w:t>- Акт № 24-06-2026 ЭК от 09.07.2026 комиссии по проведению и рассмотрению результатов периодических испытаний малогабаритного кабеля, огнестойкого, не распространяющего горение, с низким дымо- и газовыделением по ТУ 16.К71-337-2004.</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rStyle w:val="mqInternal"/>
                <w:b w:val="0"/>
                <w:i w:val="0"/>
                <w:noProof/>
                <w:u w:val="none"/>
                <w:vertAlign w:val="baseline"/>
              </w:rPr>
              <w:t>[3}</w:t>
            </w:r>
            <w:r>
              <w:rPr>
                <w:noProof w:val="0"/>
              </w:rPr>
              <w:t>- Act No. 24-06-2026 EK dated 09.07.2026 of the commission on conducting and reviewing the results of periodic testing of small-sized, fire-resistant, flame-retardant cable with low smoke and gas emission in accordance with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1485</w:t>
              <w:br/>
            </w:r>
            <w:r>
              <w:rPr>
                <w:noProof/>
                <w:sz w:val="2"/>
              </w:rPr>
              <w:t>de46db10-e961-496d-a935-059c1b2e801a</w:t>
            </w:r>
          </w:p>
        </w:tc>
        <w:tc>
          <w:tcPr>
            <w:tcW w:w="360" w:type="dxa"/>
            <w:shd w:val="clear" w:color="auto" w:fill="F2F2F2"/>
          </w:tcPr>
          <w:p w:rsidR="00A77B3E">
            <w:pPr>
              <w:pStyle w:val="mqrus"/>
              <w:jc w:val="left"/>
            </w:pPr>
            <w:r>
              <w:rPr>
                <w:noProof/>
              </w:rPr>
              <w:t>Данные результаты периодических испытаний по пункту 1.6.1.8, 1.6.1.10, 1.6.1.9, 1.6.1.11, 1.5.1, 1.6.6 ТУ 16-705.169-80 распространяются на кабели малогабаритные по ТУ 16.К71-337-2004 до 24.12.2026, по пунктам 1.4а, 1.5.1, 2.3.2 ТУ 16.К71-337-2004 до 24.06.2027;</w:t>
            </w:r>
            <w:r>
              <w:rPr>
                <w:rStyle w:val="mqInternal"/>
                <w:b w:val="0"/>
                <w:i w:val="0"/>
                <w:noProof/>
                <w:u w:val="none"/>
                <w:vertAlign w:val="baseline"/>
              </w:rPr>
              <w:t>{1]</w:t>
            </w:r>
          </w:p>
        </w:tc>
        <w:tc>
          <w:tcPr>
            <w:tcW w:w="360" w:type="dxa"/>
            <w:shd w:val="clear" w:color="auto" w:fill="auto"/>
          </w:tcPr>
          <w:p w:rsidR="00A77B3E">
            <w:pPr>
              <w:pStyle w:val="mqeng"/>
              <w:jc w:val="left"/>
            </w:pPr>
            <w:r>
              <w:rPr>
                <w:noProof w:val="0"/>
              </w:rPr>
              <w:t>These periodic test results under clauses 1.6.1.8, 1.6.1.10, 1.6.1.9, 1.6.1.11, 1.5.1, 1.6.6 of TU 16-705.169-80 apply to small-sized cables manufactured in accordance with TU 16.K71-337-2004 until 24.12.2026, and under clauses 1.4a, 1.5.1, 2.3.2 of TU 16.K71-337-2004 – until 24.06.2027;</w:t>
            </w:r>
            <w:r>
              <w:rPr>
                <w:rStyle w:val="mqInternal"/>
                <w:b w:val="0"/>
                <w:i w:val="0"/>
                <w:noProof/>
                <w:u w:val="none"/>
                <w:vertAlign w:val="baseline"/>
              </w:rPr>
              <w:t>{1]</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1486</w:t>
              <w:br/>
            </w:r>
            <w:r>
              <w:rPr>
                <w:noProof/>
                <w:sz w:val="2"/>
              </w:rPr>
              <w:t>c96854d9-c1cb-42bb-aa89-715afc97992e</w:t>
            </w:r>
          </w:p>
        </w:tc>
        <w:tc>
          <w:tcPr>
            <w:tcW w:w="360" w:type="dxa"/>
            <w:shd w:val="clear" w:color="auto" w:fill="F2F2F2"/>
          </w:tcPr>
          <w:p w:rsidR="00A77B3E">
            <w:pPr>
              <w:pStyle w:val="mqrus"/>
              <w:jc w:val="left"/>
            </w:pPr>
            <w:r>
              <w:rPr>
                <w:noProof/>
              </w:rPr>
              <w:t>- Протокол лабораторных испытаний № 1/РА0017 от 28.08.2023 образцов кабелей, изготовленных по ТУ 16.К71-337-2004 на стойкость к воздействию плесневых грибов.</w:t>
            </w:r>
          </w:p>
        </w:tc>
        <w:tc>
          <w:tcPr>
            <w:tcW w:w="360" w:type="dxa"/>
            <w:shd w:val="clear" w:color="auto" w:fill="auto"/>
          </w:tcPr>
          <w:p w:rsidR="00A77B3E">
            <w:pPr>
              <w:pStyle w:val="mqeng"/>
              <w:jc w:val="left"/>
            </w:pPr>
            <w:r>
              <w:rPr>
                <w:noProof w:val="0"/>
              </w:rPr>
              <w:t>- Laboratory testing protocol No. 1/RA0017 dated 28.08.2023 of cable samples manufactured in accordance with TU 16.K71-337-2004 for resistance to mold fungi exposure.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1487</w:t>
              <w:br/>
            </w:r>
            <w:r>
              <w:rPr>
                <w:noProof/>
                <w:sz w:val="2"/>
              </w:rPr>
              <w:t>17e28902-2941-45c2-b600-6f86f06a62bd</w:t>
            </w:r>
          </w:p>
        </w:tc>
        <w:tc>
          <w:tcPr>
            <w:tcW w:w="360" w:type="dxa"/>
            <w:shd w:val="clear" w:color="auto" w:fill="F2F2F2"/>
          </w:tcPr>
          <w:p w:rsidR="00A77B3E">
            <w:pPr>
              <w:pStyle w:val="mqrus"/>
              <w:jc w:val="left"/>
            </w:pPr>
            <w:r>
              <w:rPr>
                <w:noProof/>
              </w:rPr>
              <w:t>Перечень проведенных испытаний и полученных результатов соответствует требованиям ГОСТ Р 15.201 (ГОСТ Р 15.301-2016) и ТУ 16.К71-337-2004.</w:t>
            </w:r>
          </w:p>
        </w:tc>
        <w:tc>
          <w:tcPr>
            <w:tcW w:w="360" w:type="dxa"/>
            <w:shd w:val="clear" w:color="auto" w:fill="auto"/>
          </w:tcPr>
          <w:p w:rsidR="00A77B3E">
            <w:pPr>
              <w:pStyle w:val="mqeng"/>
              <w:jc w:val="left"/>
            </w:pPr>
            <w:r>
              <w:rPr>
                <w:noProof w:val="0"/>
              </w:rPr>
              <w:t>The list of tests conducted and results obtained complies with the requirements of GOST R 15.201 (GOST R 15.301-2016) and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1488</w:t>
              <w:br/>
            </w:r>
            <w:r>
              <w:rPr>
                <w:noProof/>
                <w:sz w:val="2"/>
              </w:rPr>
              <w:t>45b93ceb-0ad9-4bf2-b037-f326dc35adba</w:t>
            </w:r>
          </w:p>
        </w:tc>
        <w:tc>
          <w:tcPr>
            <w:tcW w:w="360" w:type="dxa"/>
            <w:shd w:val="clear" w:color="auto" w:fill="F2F2F2"/>
          </w:tcPr>
          <w:p w:rsidR="00A77B3E">
            <w:pPr>
              <w:pStyle w:val="mqrus"/>
              <w:jc w:val="left"/>
            </w:pPr>
            <w:r>
              <w:rPr>
                <w:noProof/>
              </w:rPr>
              <w:t>Представители ОАО «ВНИИКП», АО «Атомэнергопроект», филиал ОАО «Концерн Росэнергоатом» «Ростовская атомная станция, филиал ОАО «Концерн Росэнергоатом» «Дирекция строящейся ЛАЭС-2»,  ЗАО «АНК» ВО «Безопасность», АО ВПО «ЗАЭС», АО «ВНИИАЭС», ФГУП «ВНИИА»,   ЗАО «Завод «Энергокабель» участвовали в проведении квалификационных испытаний.</w:t>
            </w:r>
          </w:p>
        </w:tc>
        <w:tc>
          <w:tcPr>
            <w:tcW w:w="360" w:type="dxa"/>
            <w:shd w:val="clear" w:color="auto" w:fill="auto"/>
          </w:tcPr>
          <w:p w:rsidR="00A77B3E">
            <w:pPr>
              <w:pStyle w:val="mqeng"/>
              <w:jc w:val="left"/>
            </w:pPr>
            <w:r>
              <w:rPr>
                <w:noProof w:val="0"/>
              </w:rPr>
              <w:t>Representatives of OJSC VNIICP, JSC Atomenergoproject, the branch of OJSC Concern Rosenergoatom "Rostov Nuclear Power Plant", the branch of OJSC Concern Rosenergoatom "Directorate of LNPP-2 under Construction", CJSC ANK VO Bezopasnost, JSC VPO ZAES, JSC VNIIAES, FSUE VNIIA and CJSC Zavod Energokabel participated in the qualification tests.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1489</w:t>
              <w:br/>
            </w:r>
            <w:r>
              <w:rPr>
                <w:noProof/>
                <w:sz w:val="2"/>
              </w:rPr>
              <w:t>7bb01377-4092-4a7b-b9e9-b5d2b659e0cf</w:t>
            </w:r>
          </w:p>
        </w:tc>
        <w:tc>
          <w:tcPr>
            <w:tcW w:w="360" w:type="dxa"/>
            <w:shd w:val="clear" w:color="auto" w:fill="F2F2F2"/>
          </w:tcPr>
          <w:p w:rsidR="00A77B3E">
            <w:pPr>
              <w:pStyle w:val="mqrus"/>
              <w:jc w:val="left"/>
            </w:pPr>
            <w:r>
              <w:rPr>
                <w:noProof/>
              </w:rPr>
              <w:t>Компанией AKKUYU NÜKLEER ANONİM ŞİRKETİ согласованы Акты и протоколы приемочных и квалификационных испытаний (письмо № 2-CQ/26838 от 14.07.2026).</w:t>
            </w:r>
          </w:p>
        </w:tc>
        <w:tc>
          <w:tcPr>
            <w:tcW w:w="360" w:type="dxa"/>
            <w:shd w:val="clear" w:color="auto" w:fill="F2F2F2"/>
          </w:tcPr>
          <w:p w:rsidR="00A77B3E">
            <w:pPr>
              <w:pStyle w:val="mqeng"/>
              <w:jc w:val="left"/>
            </w:pPr>
            <w:r>
              <w:rPr>
                <w:noProof w:val="0"/>
              </w:rPr>
              <w:t>The Acts and protocols of acceptance and qualification testing have been approved by AKKUYU NÜKLEER ANONİM ŞİRKETİ (letter No. 2-CQ/26838 dated 14.07.2026).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1490</w:t>
              <w:br/>
            </w:r>
            <w:r>
              <w:rPr>
                <w:noProof/>
                <w:sz w:val="2"/>
              </w:rPr>
              <w:t>ba8c0b81-41cb-452d-9b4d-cd0138a68bd1</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1491</w:t>
              <w:br/>
            </w:r>
            <w:r>
              <w:rPr>
                <w:noProof/>
                <w:sz w:val="2"/>
              </w:rPr>
              <w:t>0586c155-60bc-432b-9352-1f004ca9a075</w:t>
            </w:r>
          </w:p>
        </w:tc>
        <w:tc>
          <w:tcPr>
            <w:tcW w:w="360" w:type="dxa"/>
            <w:shd w:val="clear" w:color="auto" w:fill="F2F2F2"/>
          </w:tcPr>
          <w:p w:rsidR="00A77B3E">
            <w:pPr>
              <w:pStyle w:val="mqrus"/>
              <w:jc w:val="left"/>
            </w:pPr>
            <w:r>
              <w:rPr>
                <w:noProof/>
              </w:rPr>
              <w:t>Литера «А» присвоена по результатам Акта б/н квалификационных испытаний установочной серии кабелей силовых, контрольных, управления и контроля, малогабаритных, для систем управления и сигнализации, не распространяющих горение, в том числе огнестойких, от 18.12.2014.</w:t>
            </w:r>
          </w:p>
        </w:tc>
        <w:tc>
          <w:tcPr>
            <w:tcW w:w="360" w:type="dxa"/>
            <w:shd w:val="clear" w:color="auto" w:fill="auto"/>
          </w:tcPr>
          <w:p w:rsidR="00A77B3E">
            <w:pPr>
              <w:pStyle w:val="mqeng"/>
              <w:jc w:val="left"/>
            </w:pPr>
            <w:r>
              <w:rPr>
                <w:noProof w:val="0"/>
              </w:rPr>
              <w:t>Letter "A" was assigned based on the Act without number of qualification tests of the installation series of flame-retardant (including fire-resistant) power cables, control cables, control and monitoring cables, small-sized cables and cables for control and signaling systems, dated 18.12.2014.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1492</w:t>
              <w:br/>
            </w:r>
            <w:r>
              <w:rPr>
                <w:noProof/>
                <w:sz w:val="2"/>
              </w:rPr>
              <w:t>0dd00609-f1a2-49e0-adba-ea567f0c5ab2</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1493</w:t>
              <w:br/>
            </w:r>
            <w:r>
              <w:rPr>
                <w:noProof/>
                <w:sz w:val="2"/>
              </w:rPr>
              <w:t>7eef4634-1727-41aa-844d-ff078688afb8</w:t>
            </w:r>
          </w:p>
        </w:tc>
        <w:tc>
          <w:tcPr>
            <w:tcW w:w="360" w:type="dxa"/>
            <w:shd w:val="clear" w:color="auto" w:fill="F2F2F2"/>
          </w:tcPr>
          <w:p w:rsidR="00A77B3E">
            <w:pPr>
              <w:pStyle w:val="mqrus"/>
              <w:jc w:val="left"/>
            </w:pPr>
            <w:r>
              <w:rPr>
                <w:noProof/>
              </w:rPr>
              <w:t>Перечень проведенных испытаний и полученные результаты соответствуют требованиям НД РФ, ТУ 16.К71-337-2004</w:t>
            </w:r>
            <w:r>
              <w:rPr>
                <w:rStyle w:val="mqInternal"/>
                <w:b w:val="0"/>
                <w:i w:val="0"/>
                <w:noProof/>
                <w:u w:val="none"/>
                <w:vertAlign w:val="baseline"/>
              </w:rPr>
              <w:t>[1}</w:t>
            </w:r>
            <w:r>
              <w:rPr>
                <w:noProof/>
              </w:rPr>
              <w:t xml:space="preserve"> и </w:t>
            </w:r>
            <w:r>
              <w:rPr>
                <w:rStyle w:val="mqInternal"/>
                <w:b w:val="0"/>
                <w:i w:val="0"/>
                <w:noProof/>
                <w:u w:val="none"/>
                <w:vertAlign w:val="baseline"/>
              </w:rPr>
              <w:t>{2]</w:t>
            </w:r>
            <w:r>
              <w:rPr>
                <w:noProof/>
              </w:rPr>
              <w:t>Программе квалификационных испытаний установочной серии кабелей огнестойких, не распространяющих горение, с низким дымо- и газовыделением, по  ТУ 16.К71-337-2004.</w:t>
            </w:r>
          </w:p>
        </w:tc>
        <w:tc>
          <w:tcPr>
            <w:tcW w:w="360" w:type="dxa"/>
            <w:shd w:val="clear" w:color="auto" w:fill="auto"/>
          </w:tcPr>
          <w:p w:rsidR="00A77B3E">
            <w:pPr>
              <w:pStyle w:val="mqeng"/>
              <w:jc w:val="left"/>
            </w:pPr>
            <w:r>
              <w:rPr>
                <w:noProof w:val="0"/>
              </w:rPr>
              <w:t>The list of tests conducted and results obtained comply with the requirements of Russian Federation regulatory documents, TU 16.K71-337-2004</w:t>
            </w:r>
            <w:r>
              <w:rPr>
                <w:rStyle w:val="mqInternal"/>
                <w:b w:val="0"/>
                <w:i w:val="0"/>
                <w:noProof/>
                <w:u w:val="none"/>
                <w:vertAlign w:val="baseline"/>
              </w:rPr>
              <w:t>[1}</w:t>
            </w:r>
            <w:r>
              <w:rPr>
                <w:noProof w:val="0"/>
              </w:rPr>
              <w:t xml:space="preserve"> and </w:t>
            </w:r>
            <w:r>
              <w:rPr>
                <w:rStyle w:val="mqInternal"/>
                <w:b w:val="0"/>
                <w:i w:val="0"/>
                <w:noProof/>
                <w:u w:val="none"/>
                <w:vertAlign w:val="baseline"/>
              </w:rPr>
              <w:t>{2]</w:t>
            </w:r>
            <w:r>
              <w:rPr>
                <w:noProof w:val="0"/>
              </w:rPr>
              <w:t>the Program of Qualification Tests of the installation series of fire-resistant, flame-retardant cables with low smoke and gas emission in accordance with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1494</w:t>
              <w:br/>
            </w:r>
            <w:r>
              <w:rPr>
                <w:noProof/>
                <w:sz w:val="2"/>
              </w:rPr>
              <w:t>4d1374b9-f859-43ac-a9c6-dc9d3ad7589f</w:t>
            </w:r>
          </w:p>
        </w:tc>
        <w:tc>
          <w:tcPr>
            <w:tcW w:w="360" w:type="dxa"/>
            <w:shd w:val="clear" w:color="auto" w:fill="F2F2F2"/>
          </w:tcPr>
          <w:p w:rsidR="00A77B3E">
            <w:pPr>
              <w:pStyle w:val="mqrus"/>
              <w:jc w:val="left"/>
            </w:pPr>
            <w:r>
              <w:rPr>
                <w:noProof/>
              </w:rPr>
              <w:t>Интервал между периодическими испытаниями не превышает 3-х летний период.</w:t>
            </w:r>
          </w:p>
        </w:tc>
        <w:tc>
          <w:tcPr>
            <w:tcW w:w="360" w:type="dxa"/>
            <w:shd w:val="clear" w:color="auto" w:fill="F2F2F2"/>
          </w:tcPr>
          <w:p w:rsidR="00A77B3E">
            <w:pPr>
              <w:pStyle w:val="mqeng"/>
              <w:jc w:val="left"/>
            </w:pPr>
            <w:r>
              <w:rPr>
                <w:noProof w:val="0"/>
              </w:rPr>
              <w:t>The interval between periodic tests does not exceed a three-year period.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1495</w:t>
              <w:br/>
            </w:r>
            <w:r>
              <w:rPr>
                <w:noProof/>
                <w:sz w:val="2"/>
              </w:rPr>
              <w:t>d85e4c29-f4c0-4848-9555-be1d0a0d51c3</w:t>
            </w:r>
          </w:p>
        </w:tc>
        <w:tc>
          <w:tcPr>
            <w:tcW w:w="360" w:type="dxa"/>
            <w:shd w:val="clear" w:color="auto" w:fill="F2F2F2"/>
          </w:tcPr>
          <w:p w:rsidR="00A77B3E">
            <w:pPr>
              <w:pStyle w:val="mqrus"/>
              <w:jc w:val="left"/>
            </w:pPr>
            <w:r>
              <w:rPr>
                <w:noProof/>
              </w:rPr>
              <w:t>7.3.</w:t>
            </w:r>
          </w:p>
        </w:tc>
        <w:tc>
          <w:tcPr>
            <w:tcW w:w="360" w:type="dxa"/>
            <w:shd w:val="clear" w:color="auto" w:fill="F2F2F2"/>
          </w:tcPr>
          <w:p w:rsidR="00A77B3E">
            <w:pPr>
              <w:pStyle w:val="mqeng"/>
              <w:jc w:val="left"/>
            </w:pPr>
            <w:r>
              <w:rPr>
                <w:noProof w:val="0"/>
              </w:rPr>
              <w:t>7.3.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1496</w:t>
              <w:br/>
            </w:r>
            <w:r>
              <w:rPr>
                <w:noProof/>
                <w:sz w:val="2"/>
              </w:rPr>
              <w:t>7ef1aac3-f153-4991-8e73-46d4a6d4c81c</w:t>
            </w:r>
          </w:p>
        </w:tc>
        <w:tc>
          <w:tcPr>
            <w:tcW w:w="360" w:type="dxa"/>
            <w:shd w:val="clear" w:color="auto" w:fill="F2F2F2"/>
          </w:tcPr>
          <w:p w:rsidR="00A77B3E">
            <w:pPr>
              <w:pStyle w:val="mqrus"/>
              <w:jc w:val="left"/>
            </w:pPr>
            <w:r>
              <w:rPr>
                <w:noProof/>
              </w:rPr>
              <w:t>Наличие оборудования для проведения испытаний (стенды, установки).</w:t>
            </w:r>
          </w:p>
        </w:tc>
        <w:tc>
          <w:tcPr>
            <w:tcW w:w="360" w:type="dxa"/>
            <w:shd w:val="clear" w:color="auto" w:fill="F2F2F2"/>
          </w:tcPr>
          <w:p w:rsidR="00A77B3E">
            <w:pPr>
              <w:pStyle w:val="mqeng"/>
              <w:jc w:val="left"/>
            </w:pPr>
            <w:r>
              <w:rPr>
                <w:noProof w:val="0"/>
              </w:rPr>
              <w:t>Availability of equipment for conducting tests (test benches,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1497</w:t>
              <w:br/>
            </w:r>
            <w:r>
              <w:rPr>
                <w:noProof/>
                <w:sz w:val="2"/>
              </w:rPr>
              <w:t>e078a5e8-88c3-401a-ba74-b3920332556e</w:t>
            </w:r>
          </w:p>
        </w:tc>
        <w:tc>
          <w:tcPr>
            <w:tcW w:w="360" w:type="dxa"/>
            <w:shd w:val="clear" w:color="auto" w:fill="F2F2F2"/>
          </w:tcPr>
          <w:p w:rsidR="00A77B3E">
            <w:pPr>
              <w:pStyle w:val="mqrus"/>
              <w:jc w:val="left"/>
            </w:pPr>
            <w:r>
              <w:rPr>
                <w:noProof/>
              </w:rPr>
              <w:t>Системы аттестации.</w:t>
            </w:r>
          </w:p>
        </w:tc>
        <w:tc>
          <w:tcPr>
            <w:tcW w:w="360" w:type="dxa"/>
            <w:shd w:val="clear" w:color="auto" w:fill="F2F2F2"/>
          </w:tcPr>
          <w:p w:rsidR="00A77B3E">
            <w:pPr>
              <w:pStyle w:val="mqeng"/>
              <w:jc w:val="left"/>
            </w:pPr>
            <w:r>
              <w:rPr>
                <w:noProof w:val="0"/>
              </w:rPr>
              <w:t>Certification systems.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1498</w:t>
              <w:br/>
            </w:r>
            <w:r>
              <w:rPr>
                <w:noProof/>
                <w:sz w:val="2"/>
              </w:rPr>
              <w:t>65adb58d-0f63-4cad-96ed-e1f6550d88f6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1499</w:t>
              <w:br/>
            </w:r>
            <w:r>
              <w:rPr>
                <w:noProof/>
                <w:sz w:val="2"/>
              </w:rPr>
              <w:t>d3f22ab4-6006-46ff-a89c-d7d7b8a245a5</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1500</w:t>
              <w:br/>
            </w:r>
            <w:r>
              <w:rPr>
                <w:noProof/>
                <w:sz w:val="2"/>
              </w:rPr>
              <w:t>1543cb1d-a28d-4623-a805-c6791f000114</w:t>
            </w:r>
          </w:p>
        </w:tc>
        <w:tc>
          <w:tcPr>
            <w:tcW w:w="360" w:type="dxa"/>
            <w:shd w:val="clear" w:color="auto" w:fill="F2F2F2"/>
          </w:tcPr>
          <w:p w:rsidR="00A77B3E">
            <w:pPr>
              <w:pStyle w:val="mqrus"/>
              <w:jc w:val="left"/>
            </w:pPr>
            <w:r>
              <w:rPr>
                <w:noProof/>
              </w:rPr>
              <w:t>Наличие оборудования для проведения испытаний (стенды, установки).</w:t>
            </w:r>
          </w:p>
        </w:tc>
        <w:tc>
          <w:tcPr>
            <w:tcW w:w="360" w:type="dxa"/>
            <w:shd w:val="clear" w:color="auto" w:fill="F2F2F2"/>
          </w:tcPr>
          <w:p w:rsidR="00A77B3E">
            <w:pPr>
              <w:pStyle w:val="mqeng"/>
              <w:jc w:val="left"/>
            </w:pPr>
            <w:r>
              <w:rPr>
                <w:noProof w:val="0"/>
              </w:rPr>
              <w:t>Availability of equipment for conducting tests (test benches, installations).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1501</w:t>
              <w:br/>
            </w:r>
            <w:r>
              <w:rPr>
                <w:noProof/>
                <w:sz w:val="2"/>
              </w:rPr>
              <w:t>6e8e6932-0b80-482d-8269-560a4de260c6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1502</w:t>
              <w:br/>
            </w:r>
            <w:r>
              <w:rPr>
                <w:noProof/>
                <w:sz w:val="2"/>
              </w:rPr>
              <w:t>b2693476-99f9-42c6-b6a5-4f35b143349d</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описывающих порядок аттестации испытательного оборудования, порядка взаимодействия со сторонними испытательными лабораториями (при их наличии).</w:t>
            </w:r>
          </w:p>
        </w:tc>
        <w:tc>
          <w:tcPr>
            <w:tcW w:w="360" w:type="dxa"/>
            <w:shd w:val="clear" w:color="auto" w:fill="F2F2F2"/>
          </w:tcPr>
          <w:p w:rsidR="00A77B3E">
            <w:pPr>
              <w:pStyle w:val="mqeng"/>
              <w:jc w:val="left"/>
            </w:pPr>
            <w:r>
              <w:rPr>
                <w:noProof w:val="0"/>
              </w:rPr>
              <w:t>Availability of procedural QMS documents specified in the POK, Quality Manual, and/or the enterprise’s list of QMS procedures, describing the procedure for attestation of testing equipment and the procedure for interaction with external testing laboratories (if applicable).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1503</w:t>
              <w:br/>
            </w:r>
            <w:r>
              <w:rPr>
                <w:noProof/>
                <w:sz w:val="2"/>
              </w:rPr>
              <w:t>ca53a5a8-5f12-4ebb-a65b-cf234b3bfb98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1504</w:t>
              <w:br/>
            </w:r>
            <w:r>
              <w:rPr>
                <w:noProof/>
                <w:sz w:val="2"/>
              </w:rPr>
              <w:t>a32238a0-b310-4c16-b6a1-34566692783f</w:t>
            </w:r>
          </w:p>
        </w:tc>
        <w:tc>
          <w:tcPr>
            <w:tcW w:w="360" w:type="dxa"/>
            <w:shd w:val="clear" w:color="auto" w:fill="F2F2F2"/>
          </w:tcPr>
          <w:p w:rsidR="00A77B3E">
            <w:pPr>
              <w:pStyle w:val="mqrus"/>
              <w:jc w:val="left"/>
            </w:pPr>
            <w:r>
              <w:rPr>
                <w:noProof/>
              </w:rPr>
              <w:t>Наличие графиков аттестации испытательного оборудования и Методики аттестации оборудования.</w:t>
            </w:r>
          </w:p>
        </w:tc>
        <w:tc>
          <w:tcPr>
            <w:tcW w:w="360" w:type="dxa"/>
            <w:shd w:val="clear" w:color="auto" w:fill="F2F2F2"/>
          </w:tcPr>
          <w:p w:rsidR="00A77B3E">
            <w:pPr>
              <w:pStyle w:val="mqeng"/>
              <w:jc w:val="left"/>
            </w:pPr>
            <w:r>
              <w:rPr>
                <w:noProof w:val="0"/>
              </w:rPr>
              <w:t>Availability of schedules for attestation of testing equipment and Methods for equipment attestation.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1505</w:t>
              <w:br/>
            </w:r>
            <w:r>
              <w:rPr>
                <w:noProof/>
                <w:sz w:val="2"/>
              </w:rPr>
              <w:t>4e338317-ac02-49f5-a09e-a2005306fb0b</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1506</w:t>
              <w:br/>
            </w:r>
            <w:r>
              <w:rPr>
                <w:noProof/>
                <w:sz w:val="2"/>
              </w:rPr>
              <w:t>29d310d5-0281-4610-ae9b-d4e7b97d4fc8</w:t>
            </w:r>
          </w:p>
        </w:tc>
        <w:tc>
          <w:tcPr>
            <w:tcW w:w="360" w:type="dxa"/>
            <w:shd w:val="clear" w:color="auto" w:fill="F2F2F2"/>
          </w:tcPr>
          <w:p w:rsidR="00A77B3E">
            <w:pPr>
              <w:pStyle w:val="mqrus"/>
              <w:jc w:val="left"/>
            </w:pPr>
            <w:r>
              <w:rPr>
                <w:noProof/>
              </w:rPr>
              <w:t>Наличие и способы учета и хранения протоколов.</w:t>
            </w:r>
          </w:p>
        </w:tc>
        <w:tc>
          <w:tcPr>
            <w:tcW w:w="360" w:type="dxa"/>
            <w:shd w:val="clear" w:color="auto" w:fill="F2F2F2"/>
          </w:tcPr>
          <w:p w:rsidR="00A77B3E">
            <w:pPr>
              <w:pStyle w:val="mqeng"/>
              <w:jc w:val="left"/>
            </w:pPr>
            <w:r>
              <w:rPr>
                <w:noProof w:val="0"/>
              </w:rPr>
              <w:t>Availability and methods of recording and storing protocols.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1507</w:t>
              <w:br/>
            </w:r>
            <w:r>
              <w:rPr>
                <w:noProof/>
                <w:sz w:val="2"/>
              </w:rPr>
              <w:t>96f0d105-002c-443b-892a-c728c60173dc</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1508</w:t>
              <w:br/>
            </w:r>
            <w:r>
              <w:rPr>
                <w:noProof/>
                <w:sz w:val="2"/>
              </w:rPr>
              <w:t>4b0e8c8e-6a49-4ba0-ac09-f26f614739fc</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1509</w:t>
              <w:br/>
            </w:r>
            <w:r>
              <w:rPr>
                <w:noProof/>
                <w:sz w:val="2"/>
              </w:rPr>
              <w:t>ea4233e9-3551-4178-9f33-21594580af68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1510</w:t>
              <w:br/>
            </w:r>
            <w:r>
              <w:rPr>
                <w:noProof/>
                <w:sz w:val="2"/>
              </w:rPr>
              <w:t>b3670a9f-f98c-4b07-8cd4-7722d28326d3</w:t>
            </w:r>
          </w:p>
        </w:tc>
        <w:tc>
          <w:tcPr>
            <w:tcW w:w="360" w:type="dxa"/>
            <w:shd w:val="clear" w:color="auto" w:fill="F2F2F2"/>
          </w:tcPr>
          <w:p w:rsidR="00A77B3E">
            <w:pPr>
              <w:pStyle w:val="mqrus"/>
              <w:jc w:val="left"/>
            </w:pPr>
            <w:r>
              <w:rPr>
                <w:noProof/>
              </w:rPr>
              <w:t>Отдел технического контроля АО «Завод «Энергокабель» имеет возможность для проведения контроля продукции, согласно требованиям технических условий за счёт использования собственной испытательной базы, укомплектованной необходимым оборудованием для проведения контроля и испытаний (высоковольтные испытательные стенды:</w:t>
            </w:r>
          </w:p>
        </w:tc>
        <w:tc>
          <w:tcPr>
            <w:tcW w:w="360" w:type="dxa"/>
            <w:shd w:val="clear" w:color="auto" w:fill="F2F2F2"/>
          </w:tcPr>
          <w:p w:rsidR="00A77B3E">
            <w:pPr>
              <w:pStyle w:val="mqeng"/>
              <w:jc w:val="left"/>
            </w:pPr>
            <w:r>
              <w:rPr>
                <w:noProof w:val="0"/>
              </w:rPr>
              <w:t>The Technical Control Department of JSC Zavod Energokabel is capable of conducting product inspections in accordance with the requirements of technical specifications, utilizing its own testing facility equipped with the necessary equipment for inspection and testing (high-voltage test benches: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1511</w:t>
              <w:br/>
            </w:r>
            <w:r>
              <w:rPr>
                <w:noProof/>
                <w:sz w:val="2"/>
              </w:rPr>
              <w:t>e3c28ac1-7c90-460a-9c02-8ba58b72d2e4</w:t>
            </w:r>
          </w:p>
        </w:tc>
        <w:tc>
          <w:tcPr>
            <w:tcW w:w="360" w:type="dxa"/>
            <w:shd w:val="clear" w:color="auto" w:fill="F2F2F2"/>
          </w:tcPr>
          <w:p w:rsidR="00A77B3E">
            <w:pPr>
              <w:pStyle w:val="mqrus"/>
              <w:jc w:val="left"/>
            </w:pPr>
            <w:r>
              <w:rPr>
                <w:noProof/>
              </w:rPr>
              <w:t>ВИСН-6,0 № 001, ВИСН-6,0 № 002, ВИСН-6,0 № 003, приборы для проведения измерения сопротивления токопроводящих жил: миллиомметры цифровые GOM-7804, GOM-802, микроомметр MI 3242, прибор для проведения измерения сопротивления изоляции токопроводящих жил Мегаомметр Е6-32, измерители иммитанса:</w:t>
            </w:r>
          </w:p>
        </w:tc>
        <w:tc>
          <w:tcPr>
            <w:tcW w:w="360" w:type="dxa"/>
            <w:shd w:val="clear" w:color="auto" w:fill="F2F2F2"/>
          </w:tcPr>
          <w:p w:rsidR="00A77B3E">
            <w:pPr>
              <w:pStyle w:val="mqeng"/>
              <w:jc w:val="left"/>
            </w:pPr>
            <w:r>
              <w:rPr>
                <w:noProof w:val="0"/>
              </w:rPr>
              <w:t>VISN-6.0 No. 001, VISN-6.0 No. 002, VISN-6.0 No. 003, instruments for measuring the resistance of conductive cores: digital milliohmmeters GOM-7804, GOM-802, microohmmeter MI 3242, instrument for measuring insulation resistance of conductive cores Megohmmeter E6-32, impedance meters: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1512</w:t>
              <w:br/>
            </w:r>
            <w:r>
              <w:rPr>
                <w:noProof/>
                <w:sz w:val="2"/>
              </w:rPr>
              <w:t>4f10ebf8-af8b-4b1d-94d2-901b28fd7030</w:t>
            </w:r>
          </w:p>
        </w:tc>
        <w:tc>
          <w:tcPr>
            <w:tcW w:w="360" w:type="dxa"/>
            <w:shd w:val="clear" w:color="auto" w:fill="F2F2F2"/>
          </w:tcPr>
          <w:p w:rsidR="00A77B3E">
            <w:pPr>
              <w:pStyle w:val="mqrus"/>
              <w:jc w:val="left"/>
            </w:pPr>
            <w:r>
              <w:rPr>
                <w:noProof/>
              </w:rPr>
              <w:t>LCR-76002, Е7-20) .</w:t>
            </w:r>
          </w:p>
        </w:tc>
        <w:tc>
          <w:tcPr>
            <w:tcW w:w="360" w:type="dxa"/>
            <w:shd w:val="clear" w:color="auto" w:fill="F2F2F2"/>
          </w:tcPr>
          <w:p w:rsidR="00A77B3E">
            <w:pPr>
              <w:pStyle w:val="mqeng"/>
              <w:jc w:val="left"/>
            </w:pPr>
            <w:r>
              <w:rPr>
                <w:noProof w:val="0"/>
              </w:rPr>
              <w:t>LCR-76002, E7-20).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1513</w:t>
              <w:br/>
            </w:r>
            <w:r>
              <w:rPr>
                <w:noProof/>
                <w:sz w:val="2"/>
              </w:rPr>
              <w:t>1299eee2-bf9a-4bef-a6c7-1e70640de730</w:t>
            </w:r>
          </w:p>
        </w:tc>
        <w:tc>
          <w:tcPr>
            <w:tcW w:w="360" w:type="dxa"/>
            <w:shd w:val="clear" w:color="auto" w:fill="F2F2F2"/>
          </w:tcPr>
          <w:p w:rsidR="00A77B3E">
            <w:pPr>
              <w:pStyle w:val="mqrus"/>
              <w:jc w:val="left"/>
            </w:pPr>
            <w:r>
              <w:rPr>
                <w:noProof/>
              </w:rPr>
              <w:t>Порядок организации контроля регламентирован РП СМК 010 – 2023 «Контроль и испытания продукции в процессе производства и окончательный контроль и испытания продукции».</w:t>
            </w:r>
          </w:p>
        </w:tc>
        <w:tc>
          <w:tcPr>
            <w:tcW w:w="360" w:type="dxa"/>
            <w:shd w:val="clear" w:color="auto" w:fill="F2F2F2"/>
          </w:tcPr>
          <w:p w:rsidR="00A77B3E">
            <w:pPr>
              <w:pStyle w:val="mqeng"/>
              <w:jc w:val="left"/>
            </w:pPr>
            <w:r>
              <w:rPr>
                <w:noProof w:val="0"/>
              </w:rPr>
              <w:t>The procedure for organizing inspections is regulated by RP SMK 010 – 2023 "Inspection and testing of products during production and final inspection and testing of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1514</w:t>
              <w:br/>
            </w:r>
            <w:r>
              <w:rPr>
                <w:noProof/>
                <w:sz w:val="2"/>
              </w:rPr>
              <w:t>ab8f7c45-c9a7-4cfe-a0b8-469c6d89f619</w:t>
            </w:r>
          </w:p>
        </w:tc>
        <w:tc>
          <w:tcPr>
            <w:tcW w:w="360" w:type="dxa"/>
            <w:shd w:val="clear" w:color="auto" w:fill="F2F2F2"/>
          </w:tcPr>
          <w:p w:rsidR="00A77B3E">
            <w:pPr>
              <w:pStyle w:val="mqrus"/>
              <w:jc w:val="left"/>
            </w:pPr>
            <w:r>
              <w:rPr>
                <w:noProof/>
              </w:rPr>
              <w:t>Испытания проводятся в соответствии с требованиями ТУ 16.К71-337-2004.</w:t>
            </w:r>
          </w:p>
        </w:tc>
        <w:tc>
          <w:tcPr>
            <w:tcW w:w="360" w:type="dxa"/>
            <w:shd w:val="clear" w:color="auto" w:fill="auto"/>
          </w:tcPr>
          <w:p w:rsidR="00A77B3E">
            <w:pPr>
              <w:pStyle w:val="mqeng"/>
              <w:jc w:val="left"/>
            </w:pPr>
            <w:r>
              <w:rPr>
                <w:noProof w:val="0"/>
              </w:rPr>
              <w:t>Testing is conducted in accordance with the requirements of TU 16.K71-337-2004.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1515</w:t>
              <w:br/>
            </w:r>
            <w:r>
              <w:rPr>
                <w:noProof/>
                <w:sz w:val="2"/>
              </w:rPr>
              <w:t>a9d53b83-307a-403b-9d99-fd5c51f0b71e</w:t>
            </w:r>
          </w:p>
        </w:tc>
        <w:tc>
          <w:tcPr>
            <w:tcW w:w="360" w:type="dxa"/>
            <w:shd w:val="clear" w:color="auto" w:fill="F2F2F2"/>
          </w:tcPr>
          <w:p w:rsidR="00A77B3E">
            <w:pPr>
              <w:pStyle w:val="mqrus"/>
              <w:jc w:val="left"/>
            </w:pPr>
            <w:r>
              <w:rPr>
                <w:noProof/>
              </w:rPr>
              <w:t>В случае необходимости, к проведению испытаний продукции привлекаются сторонние испытательные центры и лаборатории.</w:t>
            </w:r>
          </w:p>
        </w:tc>
        <w:tc>
          <w:tcPr>
            <w:tcW w:w="360" w:type="dxa"/>
            <w:shd w:val="clear" w:color="auto" w:fill="F2F2F2"/>
          </w:tcPr>
          <w:p w:rsidR="00A77B3E">
            <w:pPr>
              <w:pStyle w:val="mqeng"/>
              <w:jc w:val="left"/>
            </w:pPr>
            <w:r>
              <w:rPr>
                <w:noProof w:val="0"/>
              </w:rPr>
              <w:t>If necessary, external testing centers and laboratories are engaged to conduct product testing.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1516</w:t>
              <w:br/>
            </w:r>
            <w:r>
              <w:rPr>
                <w:noProof/>
                <w:sz w:val="2"/>
              </w:rPr>
              <w:t>72eeaa90-838f-4e83-995b-051713de6cb2</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1517</w:t>
              <w:br/>
            </w:r>
            <w:r>
              <w:rPr>
                <w:noProof/>
                <w:sz w:val="2"/>
              </w:rPr>
              <w:t>718513a6-5e22-4568-9128-0c3e094361c6</w:t>
            </w:r>
          </w:p>
        </w:tc>
        <w:tc>
          <w:tcPr>
            <w:tcW w:w="360" w:type="dxa"/>
            <w:shd w:val="clear" w:color="auto" w:fill="F2F2F2"/>
          </w:tcPr>
          <w:p w:rsidR="00A77B3E">
            <w:pPr>
              <w:pStyle w:val="mqrus"/>
              <w:jc w:val="left"/>
            </w:pPr>
            <w:r>
              <w:rPr>
                <w:noProof/>
              </w:rPr>
              <w:t>Порядок аттестации испытательного оборудования приведен в РП СМК 011 – 2023 «Управление оборудованием для мониторинга и измерений».</w:t>
            </w:r>
          </w:p>
        </w:tc>
        <w:tc>
          <w:tcPr>
            <w:tcW w:w="360" w:type="dxa"/>
            <w:shd w:val="clear" w:color="auto" w:fill="F2F2F2"/>
          </w:tcPr>
          <w:p w:rsidR="00A77B3E">
            <w:pPr>
              <w:pStyle w:val="mqeng"/>
              <w:jc w:val="left"/>
            </w:pPr>
            <w:r>
              <w:rPr>
                <w:noProof w:val="0"/>
              </w:rPr>
              <w:t>The procedure for certification of testing equipment is set out in RP SMK 011 – 2023 "Management of monitoring and measuring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1518</w:t>
              <w:br/>
            </w:r>
            <w:r>
              <w:rPr>
                <w:noProof/>
                <w:sz w:val="2"/>
              </w:rPr>
              <w:t>5a57444c-1855-4902-bc14-5b4012f4117d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1519</w:t>
              <w:br/>
            </w:r>
            <w:r>
              <w:rPr>
                <w:noProof/>
                <w:sz w:val="2"/>
              </w:rPr>
              <w:t>f7ead823-c10f-4905-b058-9da34f2f4f90</w:t>
            </w:r>
          </w:p>
        </w:tc>
        <w:tc>
          <w:tcPr>
            <w:tcW w:w="360" w:type="dxa"/>
            <w:shd w:val="clear" w:color="auto" w:fill="F2F2F2"/>
          </w:tcPr>
          <w:p w:rsidR="00A77B3E">
            <w:pPr>
              <w:pStyle w:val="mqrus"/>
              <w:jc w:val="left"/>
            </w:pPr>
            <w:r>
              <w:rPr>
                <w:noProof/>
              </w:rPr>
              <w:t>Представлены Графики поверки средств измерений и аттестации испытательного оборудования:</w:t>
            </w:r>
          </w:p>
        </w:tc>
        <w:tc>
          <w:tcPr>
            <w:tcW w:w="360" w:type="dxa"/>
            <w:shd w:val="clear" w:color="auto" w:fill="F2F2F2"/>
          </w:tcPr>
          <w:p w:rsidR="00A77B3E">
            <w:pPr>
              <w:pStyle w:val="mqeng"/>
              <w:jc w:val="left"/>
            </w:pPr>
            <w:r>
              <w:rPr>
                <w:noProof w:val="0"/>
              </w:rPr>
              <w:t>Calibration schedules for measuring instruments and certification schedules for testing equipment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1520</w:t>
              <w:br/>
            </w:r>
            <w:r>
              <w:rPr>
                <w:noProof/>
                <w:sz w:val="2"/>
              </w:rPr>
              <w:t>364353fb-5995-4261-a0a6-cae0c6c6a935</w:t>
            </w:r>
          </w:p>
        </w:tc>
        <w:tc>
          <w:tcPr>
            <w:tcW w:w="360" w:type="dxa"/>
            <w:shd w:val="clear" w:color="auto" w:fill="F2F2F2"/>
          </w:tcPr>
          <w:p w:rsidR="00A77B3E">
            <w:pPr>
              <w:pStyle w:val="mqrus"/>
              <w:jc w:val="left"/>
            </w:pPr>
            <w:r>
              <w:rPr>
                <w:noProof/>
              </w:rPr>
              <w:t>- график № 23003 от 16.12.2025 поверки средств измерений на 2026 год, проводимой Орехово-Зуевским филиалом ФБУ «НИЦ ПМ-РОСТЕСТ», подписанный Генеральным директором АО «Завод «Энергокабель» Кисиным Д.В.;</w:t>
            </w:r>
          </w:p>
        </w:tc>
        <w:tc>
          <w:tcPr>
            <w:tcW w:w="360" w:type="dxa"/>
            <w:shd w:val="clear" w:color="auto" w:fill="F2F2F2"/>
          </w:tcPr>
          <w:p w:rsidR="00A77B3E">
            <w:pPr>
              <w:pStyle w:val="mqeng"/>
              <w:jc w:val="left"/>
            </w:pPr>
            <w:r>
              <w:rPr>
                <w:noProof w:val="0"/>
              </w:rPr>
              <w:t>- Schedule No. 23003 dated 16.12.2025 for verification of measuring instruments for the year 2026, conducted by the Orekhovo-Zuevsky branch of FBU "NIC PM-ROSTEST", signed by the General Director of JSC Zavod Energokabel, D.V. Kisin;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1521</w:t>
              <w:br/>
            </w:r>
            <w:r>
              <w:rPr>
                <w:noProof/>
                <w:sz w:val="2"/>
              </w:rPr>
              <w:t>1d10305f-7603-4200-b1e8-d4a910f23769</w:t>
            </w:r>
          </w:p>
        </w:tc>
        <w:tc>
          <w:tcPr>
            <w:tcW w:w="360" w:type="dxa"/>
            <w:shd w:val="clear" w:color="auto" w:fill="F2F2F2"/>
          </w:tcPr>
          <w:p w:rsidR="00A77B3E">
            <w:pPr>
              <w:pStyle w:val="mqrus"/>
              <w:jc w:val="left"/>
            </w:pPr>
            <w:r>
              <w:rPr>
                <w:noProof/>
              </w:rPr>
              <w:t>- график календарных сроков представления испытательного оборудования (ИО) на периодическую аттестацию по подразделению Производство силовых кабелей на 2026 год, утвержден 29.12.2025 Директором по качеству АО «Завод «Энергокабель» Пащенко Н.П.;</w:t>
            </w:r>
          </w:p>
        </w:tc>
        <w:tc>
          <w:tcPr>
            <w:tcW w:w="360" w:type="dxa"/>
            <w:shd w:val="clear" w:color="auto" w:fill="F2F2F2"/>
          </w:tcPr>
          <w:p w:rsidR="00A77B3E">
            <w:pPr>
              <w:pStyle w:val="mqeng"/>
              <w:jc w:val="left"/>
            </w:pPr>
            <w:r>
              <w:rPr>
                <w:noProof w:val="0"/>
              </w:rPr>
              <w:t>- Schedule of calendar deadlines for submission of test equipment (TE) for periodic certification in the Power Cable Production division for the year 2026, approved on 29.12.2025 by the Quality Director of JSC Zavod Energokabel, N.P. Pashchenko;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1522</w:t>
              <w:br/>
            </w:r>
            <w:r>
              <w:rPr>
                <w:noProof/>
                <w:sz w:val="2"/>
              </w:rPr>
              <w:t>5cbcf86f-7e5c-4e55-a52d-71bc7e5006bb</w:t>
            </w:r>
          </w:p>
        </w:tc>
        <w:tc>
          <w:tcPr>
            <w:tcW w:w="360" w:type="dxa"/>
            <w:shd w:val="clear" w:color="auto" w:fill="F2F2F2"/>
          </w:tcPr>
          <w:p w:rsidR="00A77B3E">
            <w:pPr>
              <w:pStyle w:val="mqrus"/>
              <w:jc w:val="left"/>
            </w:pPr>
            <w:r>
              <w:rPr>
                <w:noProof/>
              </w:rPr>
              <w:t>- график календарных сроков представления испытательного оборудования (ИО) на периодическую аттестацию по подразделению Производство специальных кабелей на 2026 год, утвержден 29.12.2025 Директором по качеству АО «Завод «Энергокабель» Пащенко Н.П.</w:t>
            </w:r>
          </w:p>
        </w:tc>
        <w:tc>
          <w:tcPr>
            <w:tcW w:w="360" w:type="dxa"/>
            <w:shd w:val="clear" w:color="auto" w:fill="F2F2F2"/>
          </w:tcPr>
          <w:p w:rsidR="00A77B3E">
            <w:pPr>
              <w:pStyle w:val="mqeng"/>
              <w:jc w:val="left"/>
            </w:pPr>
            <w:r>
              <w:rPr>
                <w:noProof w:val="0"/>
              </w:rPr>
              <w:t>- schedule of calendar dates for submission of testing equipment (TE) for periodic certification for the Special Cables Production unit for 2026, approved on 29.12.2025 by Director of Quality of JSC Zavod Energokabel N.P. Pashchenko.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1523</w:t>
              <w:br/>
            </w:r>
            <w:r>
              <w:rPr>
                <w:noProof/>
                <w:sz w:val="2"/>
              </w:rPr>
              <w:t>6b9b42bc-5066-42df-bca8-220025930701</w:t>
            </w:r>
          </w:p>
        </w:tc>
        <w:tc>
          <w:tcPr>
            <w:tcW w:w="360" w:type="dxa"/>
            <w:shd w:val="clear" w:color="auto" w:fill="F2F2F2"/>
          </w:tcPr>
          <w:p w:rsidR="00A77B3E">
            <w:pPr>
              <w:pStyle w:val="mqrus"/>
              <w:jc w:val="left"/>
            </w:pPr>
            <w:r>
              <w:rPr>
                <w:noProof/>
              </w:rPr>
              <w:t>На поверенные средства измерений выдаются свидетельства о поверке, ставится клеймо (где возможно).</w:t>
            </w:r>
          </w:p>
        </w:tc>
        <w:tc>
          <w:tcPr>
            <w:tcW w:w="360" w:type="dxa"/>
            <w:shd w:val="clear" w:color="auto" w:fill="F2F2F2"/>
          </w:tcPr>
          <w:p w:rsidR="00A77B3E">
            <w:pPr>
              <w:pStyle w:val="mqeng"/>
              <w:jc w:val="left"/>
            </w:pPr>
            <w:r>
              <w:rPr>
                <w:noProof w:val="0"/>
              </w:rPr>
              <w:t>Calibration certificates are issued for calibrated measuring instruments, and a stamp is applied where possible.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1524</w:t>
              <w:br/>
            </w:r>
            <w:r>
              <w:rPr>
                <w:noProof/>
                <w:sz w:val="2"/>
              </w:rPr>
              <w:t>5b35cb7b-740f-45e0-a394-cc5dc49d0db2</w:t>
            </w:r>
          </w:p>
        </w:tc>
        <w:tc>
          <w:tcPr>
            <w:tcW w:w="360" w:type="dxa"/>
            <w:shd w:val="clear" w:color="auto" w:fill="F2F2F2"/>
          </w:tcPr>
          <w:p w:rsidR="00A77B3E">
            <w:pPr>
              <w:pStyle w:val="mqrus"/>
              <w:jc w:val="left"/>
            </w:pPr>
            <w:r>
              <w:rPr>
                <w:noProof/>
              </w:rPr>
              <w:t>На аттестованное испытательное оборудование выдается аттестат или протокол аттестации.</w:t>
            </w:r>
          </w:p>
        </w:tc>
        <w:tc>
          <w:tcPr>
            <w:tcW w:w="360" w:type="dxa"/>
            <w:shd w:val="clear" w:color="auto" w:fill="F2F2F2"/>
          </w:tcPr>
          <w:p w:rsidR="00A77B3E">
            <w:pPr>
              <w:pStyle w:val="mqeng"/>
              <w:jc w:val="left"/>
            </w:pPr>
            <w:r>
              <w:rPr>
                <w:noProof w:val="0"/>
              </w:rPr>
              <w:t>A certificate or certification protocol is issued for certified test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1525</w:t>
              <w:br/>
            </w:r>
            <w:r>
              <w:rPr>
                <w:noProof/>
                <w:sz w:val="2"/>
              </w:rPr>
              <w:t>927633bd-b53d-4bf6-a7c9-0b930b83b960</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1526</w:t>
              <w:br/>
            </w:r>
            <w:r>
              <w:rPr>
                <w:noProof/>
                <w:sz w:val="2"/>
              </w:rPr>
              <w:t>3e794f7c-05bf-4221-82a7-3d8f5568ecb3</w:t>
            </w:r>
          </w:p>
        </w:tc>
        <w:tc>
          <w:tcPr>
            <w:tcW w:w="360" w:type="dxa"/>
            <w:shd w:val="clear" w:color="auto" w:fill="F2F2F2"/>
          </w:tcPr>
          <w:p w:rsidR="00A77B3E">
            <w:pPr>
              <w:pStyle w:val="mqrus"/>
              <w:jc w:val="left"/>
            </w:pPr>
            <w:r>
              <w:rPr>
                <w:noProof/>
              </w:rPr>
              <w:t>Учет и хранение протоколов и свидетельств ведется в соответствии с РП СМК 011 – 2023 «Управление оборудованием для мониторинга и измерений».</w:t>
            </w:r>
          </w:p>
        </w:tc>
        <w:tc>
          <w:tcPr>
            <w:tcW w:w="360" w:type="dxa"/>
            <w:shd w:val="clear" w:color="auto" w:fill="F2F2F2"/>
          </w:tcPr>
          <w:p w:rsidR="00A77B3E">
            <w:pPr>
              <w:pStyle w:val="mqeng"/>
              <w:jc w:val="left"/>
            </w:pPr>
            <w:r>
              <w:rPr>
                <w:noProof w:val="0"/>
              </w:rPr>
              <w:t>The registration and storage of protocols and certificates is carried out in accordance with RP SMK 011 – 2023 "Management of Monitoring and Measuring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1527</w:t>
              <w:br/>
            </w:r>
            <w:r>
              <w:rPr>
                <w:noProof/>
                <w:sz w:val="2"/>
              </w:rPr>
              <w:t>f55d0e47-5308-4936-ab1b-bd0ed3fc233e</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1528</w:t>
              <w:br/>
            </w:r>
            <w:r>
              <w:rPr>
                <w:noProof/>
                <w:sz w:val="2"/>
              </w:rPr>
              <w:t>0c1a86be-bc75-4cf0-9b9a-03160bff3cad</w:t>
            </w:r>
          </w:p>
        </w:tc>
        <w:tc>
          <w:tcPr>
            <w:tcW w:w="360" w:type="dxa"/>
            <w:shd w:val="clear" w:color="auto" w:fill="F2F2F2"/>
          </w:tcPr>
          <w:p w:rsidR="00A77B3E">
            <w:pPr>
              <w:pStyle w:val="mqrus"/>
              <w:jc w:val="left"/>
            </w:pPr>
            <w:r>
              <w:rPr>
                <w:noProof/>
              </w:rPr>
              <w:t>Порядок аттестации испытательного оборудования, изложенный в процедурах СМК, ПОК(И) и Руководстве по качеству, проверен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certification of test equipment, as set out in the QMS procedures, POK(I), and the Quality Manual, has been verified using an example of manufactured products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1529</w:t>
              <w:br/>
            </w:r>
            <w:r>
              <w:rPr>
                <w:noProof/>
                <w:sz w:val="2"/>
              </w:rPr>
              <w:t>4dd0c04e-cf11-4f51-8468-fd437d30cc05</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1530</w:t>
              <w:br/>
            </w:r>
            <w:r>
              <w:rPr>
                <w:noProof/>
                <w:sz w:val="2"/>
              </w:rPr>
              <w:t>74b17c1e-b94a-40c5-94db-f138fb59189b</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1531</w:t>
              <w:br/>
            </w:r>
            <w:r>
              <w:rPr>
                <w:noProof/>
                <w:sz w:val="2"/>
              </w:rPr>
              <w:t>24a3f712-8a71-4863-9aa2-ba4e67f3e391</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1532</w:t>
              <w:br/>
            </w:r>
            <w:r>
              <w:rPr>
                <w:noProof/>
                <w:sz w:val="2"/>
              </w:rPr>
              <w:t>34ca37ca-9981-4545-a6bf-23267826e23d</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1533</w:t>
              <w:br/>
            </w:r>
            <w:r>
              <w:rPr>
                <w:noProof/>
                <w:sz w:val="2"/>
              </w:rPr>
              <w:t>a1b9cdf2-f591-4db3-884e-b5b69883ed28</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1534</w:t>
              <w:br/>
            </w:r>
            <w:r>
              <w:rPr>
                <w:noProof/>
                <w:sz w:val="2"/>
              </w:rPr>
              <w:t>2e921918-723c-444a-8863-56accc25ab59</w:t>
            </w:r>
          </w:p>
        </w:tc>
        <w:tc>
          <w:tcPr>
            <w:tcW w:w="360" w:type="dxa"/>
            <w:shd w:val="clear" w:color="auto" w:fill="F2F2F2"/>
          </w:tcPr>
          <w:p w:rsidR="00A77B3E">
            <w:pPr>
              <w:pStyle w:val="mqrus"/>
              <w:jc w:val="left"/>
            </w:pPr>
            <w:r>
              <w:rPr>
                <w:noProof/>
              </w:rPr>
              <w:t>Были проверены:</w:t>
            </w:r>
          </w:p>
        </w:tc>
        <w:tc>
          <w:tcPr>
            <w:tcW w:w="360" w:type="dxa"/>
            <w:shd w:val="clear" w:color="auto" w:fill="F2F2F2"/>
          </w:tcPr>
          <w:p w:rsidR="00A77B3E">
            <w:pPr>
              <w:pStyle w:val="mqeng"/>
              <w:jc w:val="left"/>
            </w:pPr>
            <w:r>
              <w:rPr>
                <w:noProof w:val="0"/>
              </w:rPr>
              <w:t>The following were checked: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1535</w:t>
              <w:br/>
            </w:r>
            <w:r>
              <w:rPr>
                <w:noProof/>
                <w:sz w:val="2"/>
              </w:rPr>
              <w:t>315208a9-cd4a-4935-913c-46547029ec11</w:t>
            </w:r>
          </w:p>
        </w:tc>
        <w:tc>
          <w:tcPr>
            <w:tcW w:w="360" w:type="dxa"/>
            <w:shd w:val="clear" w:color="auto" w:fill="F2F2F2"/>
          </w:tcPr>
          <w:p w:rsidR="00A77B3E">
            <w:pPr>
              <w:pStyle w:val="mqrus"/>
              <w:jc w:val="left"/>
            </w:pPr>
            <w:r>
              <w:rPr>
                <w:noProof/>
              </w:rPr>
              <w:t>- ЗАСИ-20 (звуковой аппарат сухого испытания), зав. № 1626 – прибор для испытания напряжением на проход изолированных токопроводящих жил и проверки герметичности защитного шланга, протокол периодической аттестации № 33/11-25 от 06.11.2025, дата очередной аттестации – 06.11.2026;</w:t>
            </w:r>
          </w:p>
        </w:tc>
        <w:tc>
          <w:tcPr>
            <w:tcW w:w="360" w:type="dxa"/>
            <w:shd w:val="clear" w:color="auto" w:fill="F2F2F2"/>
          </w:tcPr>
          <w:p w:rsidR="00A77B3E">
            <w:pPr>
              <w:pStyle w:val="mqeng"/>
              <w:jc w:val="left"/>
            </w:pPr>
            <w:r>
              <w:rPr>
                <w:noProof w:val="0"/>
              </w:rPr>
              <w:t>- ZASI-20 (dry test sound device), serial No. 1626 – device for voltage testing of insulated current-carrying conductors and checking the tightness of the protective hose, periodic certification protocol No. 33/11-25 dated 06.11.2025, next certification date – 06.11.2026;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1536</w:t>
              <w:br/>
            </w:r>
            <w:r>
              <w:rPr>
                <w:noProof/>
                <w:sz w:val="2"/>
              </w:rPr>
              <w:t>4680f209-8106-4335-922a-f54f10e14b1e</w:t>
            </w:r>
          </w:p>
        </w:tc>
        <w:tc>
          <w:tcPr>
            <w:tcW w:w="360" w:type="dxa"/>
            <w:shd w:val="clear" w:color="auto" w:fill="F2F2F2"/>
          </w:tcPr>
          <w:p w:rsidR="00A77B3E">
            <w:pPr>
              <w:pStyle w:val="mqrus"/>
              <w:jc w:val="left"/>
            </w:pPr>
            <w:r>
              <w:rPr>
                <w:noProof/>
              </w:rPr>
              <w:t>- измеритель длины материалов ИДМ, зав. № 110601, свидетельство о поверке № С-ТТ/30-03-2026/515947705 от 30.03.2026, действительно до 29.03.2027;</w:t>
            </w:r>
          </w:p>
        </w:tc>
        <w:tc>
          <w:tcPr>
            <w:tcW w:w="360" w:type="dxa"/>
            <w:shd w:val="clear" w:color="auto" w:fill="F2F2F2"/>
          </w:tcPr>
          <w:p w:rsidR="00A77B3E">
            <w:pPr>
              <w:pStyle w:val="mqeng"/>
              <w:jc w:val="left"/>
            </w:pPr>
            <w:r>
              <w:rPr>
                <w:noProof w:val="0"/>
              </w:rPr>
              <w:t>- IDM material length meter, serial No. 110601, calibration certificate No. C-TT/30-03-2026/515947705 dated 30.03.2026, valid until 29.03.2027;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1537</w:t>
              <w:br/>
            </w:r>
            <w:r>
              <w:rPr>
                <w:noProof/>
                <w:sz w:val="2"/>
              </w:rPr>
              <w:t>b053ed5f-ba50-4d9f-a21e-85abbde98fe2</w:t>
            </w:r>
          </w:p>
        </w:tc>
        <w:tc>
          <w:tcPr>
            <w:tcW w:w="360" w:type="dxa"/>
            <w:shd w:val="clear" w:color="auto" w:fill="F2F2F2"/>
          </w:tcPr>
          <w:p w:rsidR="00A77B3E">
            <w:pPr>
              <w:pStyle w:val="mqrus"/>
              <w:jc w:val="left"/>
            </w:pPr>
            <w:r>
              <w:rPr>
                <w:noProof/>
              </w:rPr>
              <w:t>- измеритель диаметра «Цикада 2,6», зав. № Ц 203279 БИ ЦП 03225 - прибор для измерения диаметра изолированной токопроводящей жилы, паспорт б/н от 21.08.2025, дата следующей поверки – 21.08.2026.</w:t>
            </w:r>
          </w:p>
        </w:tc>
        <w:tc>
          <w:tcPr>
            <w:tcW w:w="360" w:type="dxa"/>
            <w:shd w:val="clear" w:color="auto" w:fill="F2F2F2"/>
          </w:tcPr>
          <w:p w:rsidR="00A77B3E">
            <w:pPr>
              <w:pStyle w:val="mqeng"/>
              <w:jc w:val="left"/>
            </w:pPr>
            <w:r>
              <w:rPr>
                <w:noProof w:val="0"/>
              </w:rPr>
              <w:t>- Diameter meter "Cicada 2.6", serial No. C 203279 BI CP 03225 – device for measuring the diameter of insulated current-carrying conductors, passport without number dated 21.08.2025, next calibration date – 21.08.2026.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1538</w:t>
              <w:br/>
            </w:r>
            <w:r>
              <w:rPr>
                <w:noProof/>
                <w:sz w:val="2"/>
              </w:rPr>
              <w:t>6e52d635-32cd-4984-bf73-afef9faa4de1</w:t>
            </w:r>
          </w:p>
        </w:tc>
        <w:tc>
          <w:tcPr>
            <w:tcW w:w="360" w:type="dxa"/>
            <w:shd w:val="clear" w:color="auto" w:fill="F2F2F2"/>
          </w:tcPr>
          <w:p w:rsidR="00A77B3E">
            <w:pPr>
              <w:pStyle w:val="mqrus"/>
              <w:jc w:val="left"/>
            </w:pPr>
            <w:r>
              <w:rPr>
                <w:noProof/>
              </w:rPr>
              <w:t>Фактический порядок аттестации испытательного оборудования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certification of test equipment complies with the procedures set out in the QMS, POK(I), and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1539</w:t>
              <w:br/>
            </w:r>
            <w:r>
              <w:rPr>
                <w:noProof/>
                <w:sz w:val="2"/>
              </w:rPr>
              <w:t>d7d4ace1-edd0-41d6-bc97-ee9cf6e56715</w:t>
            </w:r>
          </w:p>
        </w:tc>
        <w:tc>
          <w:tcPr>
            <w:tcW w:w="360" w:type="dxa"/>
            <w:shd w:val="clear" w:color="auto" w:fill="F2F2F2"/>
          </w:tcPr>
          <w:p w:rsidR="00A77B3E">
            <w:pPr>
              <w:pStyle w:val="mqrus"/>
              <w:jc w:val="left"/>
            </w:pPr>
            <w:r>
              <w:rPr>
                <w:noProof/>
              </w:rPr>
              <w:t>Замечаний при проверке порядка аттестации испытательного оборудования не выявлено.</w:t>
            </w:r>
          </w:p>
        </w:tc>
        <w:tc>
          <w:tcPr>
            <w:tcW w:w="360" w:type="dxa"/>
            <w:shd w:val="clear" w:color="auto" w:fill="F2F2F2"/>
          </w:tcPr>
          <w:p w:rsidR="00A77B3E">
            <w:pPr>
              <w:pStyle w:val="mqeng"/>
              <w:jc w:val="left"/>
            </w:pPr>
            <w:r>
              <w:rPr>
                <w:noProof w:val="0"/>
              </w:rPr>
              <w:t>No comments were identified during the inspection of the test equipment certification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1540</w:t>
              <w:br/>
            </w:r>
            <w:r>
              <w:rPr>
                <w:noProof/>
                <w:sz w:val="2"/>
              </w:rPr>
              <w:t>24d29f40-da75-4baa-b8b2-4b62c193ce7f</w:t>
            </w:r>
          </w:p>
        </w:tc>
        <w:tc>
          <w:tcPr>
            <w:tcW w:w="360" w:type="dxa"/>
            <w:shd w:val="clear" w:color="auto" w:fill="F2F2F2"/>
          </w:tcPr>
          <w:p w:rsidR="00A77B3E">
            <w:pPr>
              <w:pStyle w:val="mqrus"/>
              <w:jc w:val="left"/>
            </w:pPr>
            <w:r>
              <w:rPr>
                <w:b/>
                <w:i w:val="0"/>
                <w:noProof/>
                <w:u w:val="none"/>
                <w:vertAlign w:val="baseline"/>
              </w:rPr>
              <w:t>8.</w:t>
            </w:r>
          </w:p>
        </w:tc>
        <w:tc>
          <w:tcPr>
            <w:tcW w:w="360" w:type="dxa"/>
            <w:shd w:val="clear" w:color="auto" w:fill="F2F2F2"/>
          </w:tcPr>
          <w:p w:rsidR="00A77B3E">
            <w:pPr>
              <w:pStyle w:val="mqeng"/>
              <w:jc w:val="left"/>
            </w:pPr>
            <w:r>
              <w:rPr>
                <w:b/>
                <w:i w:val="0"/>
                <w:noProof w:val="0"/>
                <w:u w:val="none"/>
                <w:vertAlign w:val="baseline"/>
              </w:rPr>
              <w:t>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1541</w:t>
              <w:br/>
            </w:r>
            <w:r>
              <w:rPr>
                <w:noProof/>
                <w:sz w:val="2"/>
              </w:rPr>
              <w:t>fdcac1ec-642a-4052-b094-759f73897e4b</w:t>
            </w:r>
          </w:p>
        </w:tc>
        <w:tc>
          <w:tcPr>
            <w:tcW w:w="360" w:type="dxa"/>
            <w:shd w:val="clear" w:color="auto" w:fill="F2F2F2"/>
          </w:tcPr>
          <w:p w:rsidR="00A77B3E">
            <w:pPr>
              <w:pStyle w:val="mqrus"/>
              <w:jc w:val="left"/>
            </w:pPr>
            <w:r>
              <w:rPr>
                <w:b/>
                <w:i w:val="0"/>
                <w:noProof/>
                <w:u w:val="none"/>
                <w:vertAlign w:val="baseline"/>
              </w:rPr>
              <w:t>Выбор и оценка поставщиков.</w:t>
            </w:r>
          </w:p>
        </w:tc>
        <w:tc>
          <w:tcPr>
            <w:tcW w:w="360" w:type="dxa"/>
            <w:shd w:val="clear" w:color="auto" w:fill="F2F2F2"/>
          </w:tcPr>
          <w:p w:rsidR="00A77B3E">
            <w:pPr>
              <w:pStyle w:val="mqeng"/>
              <w:jc w:val="left"/>
            </w:pPr>
            <w:r>
              <w:rPr>
                <w:b/>
                <w:i w:val="0"/>
                <w:noProof w:val="0"/>
                <w:u w:val="none"/>
                <w:vertAlign w:val="baseline"/>
              </w:rPr>
              <w:t>Selection and evaluation of suppliers.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1542</w:t>
              <w:br/>
            </w:r>
            <w:r>
              <w:rPr>
                <w:noProof/>
                <w:sz w:val="2"/>
              </w:rPr>
              <w:t>2c1e1c9e-3645-4fce-afbd-a0ce5bff805b</w:t>
            </w:r>
          </w:p>
        </w:tc>
        <w:tc>
          <w:tcPr>
            <w:tcW w:w="360" w:type="dxa"/>
            <w:shd w:val="clear" w:color="auto" w:fill="F2F2F2"/>
          </w:tcPr>
          <w:p w:rsidR="00A77B3E">
            <w:pPr>
              <w:pStyle w:val="mqrus"/>
              <w:jc w:val="left"/>
            </w:pPr>
            <w:r>
              <w:rPr>
                <w:b/>
                <w:i w:val="0"/>
                <w:noProof/>
                <w:u w:val="none"/>
                <w:vertAlign w:val="baseline"/>
              </w:rPr>
              <w:t>Процедуры оценки соответствия закупок, входного контроля, хранения и запуска в производство комплектующих</w:t>
            </w:r>
          </w:p>
        </w:tc>
        <w:tc>
          <w:tcPr>
            <w:tcW w:w="360" w:type="dxa"/>
            <w:shd w:val="clear" w:color="auto" w:fill="F2F2F2"/>
          </w:tcPr>
          <w:p w:rsidR="00A77B3E">
            <w:pPr>
              <w:pStyle w:val="mqeng"/>
              <w:jc w:val="left"/>
            </w:pPr>
            <w:r>
              <w:rPr>
                <w:b/>
                <w:i w:val="0"/>
                <w:noProof w:val="0"/>
                <w:u w:val="none"/>
                <w:vertAlign w:val="baseline"/>
              </w:rPr>
              <w:t>Procedures for conformity assessment of procurement, incoming inspection, storage, and release of components into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1543</w:t>
              <w:br/>
            </w:r>
            <w:r>
              <w:rPr>
                <w:noProof/>
                <w:sz w:val="2"/>
              </w:rPr>
              <w:t>44d510e9-263c-40cb-adcd-6a05c8106a76</w:t>
            </w:r>
          </w:p>
        </w:tc>
        <w:tc>
          <w:tcPr>
            <w:tcW w:w="360" w:type="dxa"/>
            <w:shd w:val="clear" w:color="auto" w:fill="F2F2F2"/>
          </w:tcPr>
          <w:p w:rsidR="00A77B3E">
            <w:pPr>
              <w:pStyle w:val="mqrus"/>
              <w:jc w:val="left"/>
            </w:pPr>
            <w:r>
              <w:rPr>
                <w:b/>
                <w:i w:val="0"/>
                <w:noProof/>
                <w:u w:val="none"/>
                <w:vertAlign w:val="baseline"/>
              </w:rPr>
              <w:t>изделий, материалов или полуфабрикатов.</w:t>
            </w:r>
          </w:p>
        </w:tc>
        <w:tc>
          <w:tcPr>
            <w:tcW w:w="360" w:type="dxa"/>
            <w:shd w:val="clear" w:color="auto" w:fill="F2F2F2"/>
          </w:tcPr>
          <w:p w:rsidR="00A77B3E">
            <w:pPr>
              <w:pStyle w:val="mqeng"/>
              <w:jc w:val="left"/>
            </w:pPr>
            <w:r>
              <w:rPr>
                <w:b/>
                <w:i w:val="0"/>
                <w:noProof w:val="0"/>
                <w:u w:val="none"/>
                <w:vertAlign w:val="baseline"/>
              </w:rPr>
              <w:t>products, materials, or semi-finished goods.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1544</w:t>
              <w:br/>
            </w:r>
            <w:r>
              <w:rPr>
                <w:noProof/>
                <w:sz w:val="2"/>
              </w:rPr>
              <w:t>3caee973-c380-4825-b584-24dabddc73cd</w:t>
            </w:r>
          </w:p>
        </w:tc>
        <w:tc>
          <w:tcPr>
            <w:tcW w:w="360" w:type="dxa"/>
            <w:shd w:val="clear" w:color="auto" w:fill="F2F2F2"/>
          </w:tcPr>
          <w:p w:rsidR="00A77B3E">
            <w:pPr>
              <w:pStyle w:val="mqrus"/>
              <w:jc w:val="left"/>
            </w:pPr>
            <w:r>
              <w:rPr>
                <w:noProof/>
              </w:rPr>
              <w:t>8.1.</w:t>
            </w:r>
          </w:p>
        </w:tc>
        <w:tc>
          <w:tcPr>
            <w:tcW w:w="360" w:type="dxa"/>
            <w:shd w:val="clear" w:color="auto" w:fill="F2F2F2"/>
          </w:tcPr>
          <w:p w:rsidR="00A77B3E">
            <w:pPr>
              <w:pStyle w:val="mqeng"/>
              <w:jc w:val="left"/>
            </w:pPr>
            <w:r>
              <w:rPr>
                <w:noProof w:val="0"/>
              </w:rPr>
              <w:t>8.1.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1545</w:t>
              <w:br/>
            </w:r>
            <w:r>
              <w:rPr>
                <w:noProof/>
                <w:sz w:val="2"/>
              </w:rPr>
              <w:t>6649cce9-e7ed-4ca7-88f5-e457ab1f4ed4</w:t>
            </w:r>
          </w:p>
        </w:tc>
        <w:tc>
          <w:tcPr>
            <w:tcW w:w="360" w:type="dxa"/>
            <w:shd w:val="clear" w:color="auto" w:fill="F2F2F2"/>
          </w:tcPr>
          <w:p w:rsidR="00A77B3E">
            <w:pPr>
              <w:pStyle w:val="mqrus"/>
              <w:jc w:val="left"/>
            </w:pPr>
            <w:r>
              <w:rPr>
                <w:noProof/>
              </w:rPr>
              <w:t>Квалификация и оценка поставщиков.</w:t>
            </w:r>
          </w:p>
        </w:tc>
        <w:tc>
          <w:tcPr>
            <w:tcW w:w="360" w:type="dxa"/>
            <w:shd w:val="clear" w:color="auto" w:fill="F2F2F2"/>
          </w:tcPr>
          <w:p w:rsidR="00A77B3E">
            <w:pPr>
              <w:pStyle w:val="mqeng"/>
              <w:jc w:val="left"/>
            </w:pPr>
            <w:r>
              <w:rPr>
                <w:noProof w:val="0"/>
              </w:rPr>
              <w:t>Supplier qualification and evaluation.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1546</w:t>
              <w:br/>
            </w:r>
            <w:r>
              <w:rPr>
                <w:noProof/>
                <w:sz w:val="2"/>
              </w:rPr>
              <w:t>597949ca-60f2-4b1b-8cbd-09106f301ecc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1547</w:t>
              <w:br/>
            </w:r>
            <w:r>
              <w:rPr>
                <w:noProof/>
                <w:sz w:val="2"/>
              </w:rPr>
              <w:t>b329d4b9-77c9-4e90-8665-9bdee30f9fa7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1548</w:t>
              <w:br/>
            </w:r>
            <w:r>
              <w:rPr>
                <w:noProof/>
                <w:sz w:val="2"/>
              </w:rPr>
              <w:t>64349683-a84c-48be-a183-7635b922fb2d</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оценки и выбора поставщиков (субпоставщиков – изготовителей) покупных комплектующих, материалов и полуфабрикатов.</w:t>
            </w:r>
          </w:p>
        </w:tc>
        <w:tc>
          <w:tcPr>
            <w:tcW w:w="360" w:type="dxa"/>
            <w:shd w:val="clear" w:color="auto" w:fill="F2F2F2"/>
          </w:tcPr>
          <w:p w:rsidR="00A77B3E">
            <w:pPr>
              <w:pStyle w:val="mqeng"/>
              <w:jc w:val="left"/>
            </w:pPr>
            <w:r>
              <w:rPr>
                <w:noProof w:val="0"/>
              </w:rPr>
              <w:t>Availability of QMS procedural documents specified in the POK, Quality Manual, and/or the list of enterprise QMS procedures, which define the procedure for supplier (sub-supplier – manufacturer) evaluation and selection for purchased components, materials, and semi-finished goods.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1549</w:t>
              <w:br/>
            </w:r>
            <w:r>
              <w:rPr>
                <w:noProof/>
                <w:sz w:val="2"/>
              </w:rPr>
              <w:t>3ff5190f-13fa-4ee6-aa0d-8c8955c7d65c</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1550</w:t>
              <w:br/>
            </w:r>
            <w:r>
              <w:rPr>
                <w:noProof/>
                <w:sz w:val="2"/>
              </w:rPr>
              <w:t>7159773a-7912-4cb2-807e-ca17ba03a660</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изготовлении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using as an example the products being manufactured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1551</w:t>
              <w:br/>
            </w:r>
            <w:r>
              <w:rPr>
                <w:noProof/>
                <w:sz w:val="2"/>
              </w:rPr>
              <w:t>3f3f96dc-e14b-46db-b9a2-48f1942cc721</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1552</w:t>
              <w:br/>
            </w:r>
            <w:r>
              <w:rPr>
                <w:noProof/>
                <w:sz w:val="2"/>
              </w:rPr>
              <w:t>d6c75e31-91fe-4199-880a-34baa690838e</w:t>
            </w:r>
          </w:p>
        </w:tc>
        <w:tc>
          <w:tcPr>
            <w:tcW w:w="360" w:type="dxa"/>
            <w:shd w:val="clear" w:color="auto" w:fill="F2F2F2"/>
          </w:tcPr>
          <w:p w:rsidR="00A77B3E">
            <w:pPr>
              <w:pStyle w:val="mqrus"/>
              <w:jc w:val="left"/>
            </w:pPr>
            <w:r>
              <w:rPr>
                <w:noProof/>
              </w:rPr>
              <w:t>Наличие реестра (перечня) утвержденных поставщиков (с указанием даты начала сотрудничества с поставщиком и имеющихся у него лицензий и сертификатов системы качества).</w:t>
            </w:r>
          </w:p>
        </w:tc>
        <w:tc>
          <w:tcPr>
            <w:tcW w:w="360" w:type="dxa"/>
            <w:shd w:val="clear" w:color="auto" w:fill="F2F2F2"/>
          </w:tcPr>
          <w:p w:rsidR="00A77B3E">
            <w:pPr>
              <w:pStyle w:val="mqeng"/>
              <w:jc w:val="left"/>
            </w:pPr>
            <w:r>
              <w:rPr>
                <w:noProof w:val="0"/>
              </w:rPr>
              <w:t>Availability of a register (list) of approved suppliers (indicating the date cooperation began with the supplier and the licenses and quality system certificates held by the supplier).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1553</w:t>
              <w:br/>
            </w:r>
            <w:r>
              <w:rPr>
                <w:noProof/>
                <w:sz w:val="2"/>
              </w:rPr>
              <w:t>65c0ad35-5150-4233-9bcb-6be046c44727</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1554</w:t>
              <w:br/>
            </w:r>
            <w:r>
              <w:rPr>
                <w:noProof/>
                <w:sz w:val="2"/>
              </w:rPr>
              <w:t>900785e4-4079-4883-af30-29aa06b65a61</w:t>
            </w:r>
          </w:p>
        </w:tc>
        <w:tc>
          <w:tcPr>
            <w:tcW w:w="360" w:type="dxa"/>
            <w:shd w:val="clear" w:color="auto" w:fill="F2F2F2"/>
          </w:tcPr>
          <w:p w:rsidR="00A77B3E">
            <w:pPr>
              <w:pStyle w:val="mqrus"/>
              <w:jc w:val="left"/>
            </w:pPr>
            <w:r>
              <w:rPr>
                <w:noProof/>
              </w:rPr>
              <w:t>Проведение аудитов поставщиков, их периодичность (представляются результаты проверок).</w:t>
            </w:r>
          </w:p>
        </w:tc>
        <w:tc>
          <w:tcPr>
            <w:tcW w:w="360" w:type="dxa"/>
            <w:shd w:val="clear" w:color="auto" w:fill="F2F2F2"/>
          </w:tcPr>
          <w:p w:rsidR="00A77B3E">
            <w:pPr>
              <w:pStyle w:val="mqeng"/>
              <w:jc w:val="left"/>
            </w:pPr>
            <w:r>
              <w:rPr>
                <w:noProof w:val="0"/>
              </w:rPr>
              <w:t>Conducting supplier audits, their frequency (inspection results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1555</w:t>
              <w:br/>
            </w:r>
            <w:r>
              <w:rPr>
                <w:noProof/>
                <w:sz w:val="2"/>
              </w:rPr>
              <w:t>7af5aa11-a422-4804-b9cf-4f3037823cc2</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1556</w:t>
              <w:br/>
            </w:r>
            <w:r>
              <w:rPr>
                <w:noProof/>
                <w:sz w:val="2"/>
              </w:rPr>
              <w:t>5cc27ae4-4d47-47f6-b96e-4aa75d2ad0c9</w:t>
            </w:r>
          </w:p>
        </w:tc>
        <w:tc>
          <w:tcPr>
            <w:tcW w:w="360" w:type="dxa"/>
            <w:shd w:val="clear" w:color="auto" w:fill="F2F2F2"/>
          </w:tcPr>
          <w:p w:rsidR="00A77B3E">
            <w:pPr>
              <w:pStyle w:val="mqrus"/>
              <w:jc w:val="left"/>
            </w:pPr>
            <w:r>
              <w:rPr>
                <w:noProof/>
              </w:rPr>
              <w:t>Порядок оценки и выбора поставщиков (субпоставщиков – изготовителей) покупных комплектующих, материалов и полуфабрикатов регламентирован в представленных документах:</w:t>
            </w:r>
          </w:p>
        </w:tc>
        <w:tc>
          <w:tcPr>
            <w:tcW w:w="360" w:type="dxa"/>
            <w:shd w:val="clear" w:color="auto" w:fill="F2F2F2"/>
          </w:tcPr>
          <w:p w:rsidR="00A77B3E">
            <w:pPr>
              <w:pStyle w:val="mqeng"/>
              <w:jc w:val="left"/>
            </w:pPr>
            <w:r>
              <w:rPr>
                <w:noProof w:val="0"/>
              </w:rPr>
              <w:t>The procedure for evaluating and selecting suppliers (sub-suppliers – manufacturers) of purchased components, materials, and semi-finished products is regulated in the submitted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1557</w:t>
              <w:br/>
            </w:r>
            <w:r>
              <w:rPr>
                <w:noProof/>
                <w:sz w:val="2"/>
              </w:rPr>
              <w:t>2f36f678-03d8-4b6f-beb4-2753f8178520</w:t>
            </w:r>
          </w:p>
        </w:tc>
        <w:tc>
          <w:tcPr>
            <w:tcW w:w="360" w:type="dxa"/>
            <w:shd w:val="clear" w:color="auto" w:fill="F2F2F2"/>
          </w:tcPr>
          <w:p w:rsidR="00A77B3E">
            <w:pPr>
              <w:pStyle w:val="mqrus"/>
              <w:jc w:val="left"/>
            </w:pPr>
            <w:r>
              <w:rPr>
                <w:noProof/>
              </w:rPr>
              <w:t>- РП СМК 007 – 2023 «Закупки (обеспечение материально-техническими ресурсами)»;</w:t>
            </w:r>
          </w:p>
        </w:tc>
        <w:tc>
          <w:tcPr>
            <w:tcW w:w="360" w:type="dxa"/>
            <w:shd w:val="clear" w:color="auto" w:fill="F2F2F2"/>
          </w:tcPr>
          <w:p w:rsidR="00A77B3E">
            <w:pPr>
              <w:pStyle w:val="mqeng"/>
              <w:jc w:val="left"/>
            </w:pPr>
            <w:r>
              <w:rPr>
                <w:noProof w:val="0"/>
              </w:rPr>
              <w:t>- RP SMK 007 – 2023 "Procurement (provision of material and technical resources)";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1558</w:t>
              <w:br/>
            </w:r>
            <w:r>
              <w:rPr>
                <w:noProof/>
                <w:sz w:val="2"/>
              </w:rPr>
              <w:t>eba5959d-427c-4386-8358-61fd41d6a7d2</w:t>
            </w:r>
          </w:p>
        </w:tc>
        <w:tc>
          <w:tcPr>
            <w:tcW w:w="360" w:type="dxa"/>
            <w:shd w:val="clear" w:color="auto" w:fill="F2F2F2"/>
          </w:tcPr>
          <w:p w:rsidR="00A77B3E">
            <w:pPr>
              <w:pStyle w:val="mqrus"/>
              <w:jc w:val="left"/>
            </w:pPr>
            <w:r>
              <w:rPr>
                <w:noProof/>
              </w:rPr>
              <w:t>- РП СМК 008 – 2023 «Входной контроль (верификация закупленной продукции).</w:t>
            </w:r>
          </w:p>
        </w:tc>
        <w:tc>
          <w:tcPr>
            <w:tcW w:w="360" w:type="dxa"/>
            <w:shd w:val="clear" w:color="auto" w:fill="F2F2F2"/>
          </w:tcPr>
          <w:p w:rsidR="00A77B3E">
            <w:pPr>
              <w:pStyle w:val="mqeng"/>
              <w:jc w:val="left"/>
            </w:pPr>
            <w:r>
              <w:rPr>
                <w:noProof w:val="0"/>
              </w:rPr>
              <w:t>- RP SMK 008 – 2023 "Incoming inspection (verification of purchased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1559</w:t>
              <w:br/>
            </w:r>
            <w:r>
              <w:rPr>
                <w:noProof/>
                <w:sz w:val="2"/>
              </w:rPr>
              <w:t>548e1f9e-2241-42d0-ad45-df12f4af9160</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1560</w:t>
              <w:br/>
            </w:r>
            <w:r>
              <w:rPr>
                <w:noProof/>
                <w:sz w:val="2"/>
              </w:rPr>
              <w:t>3efb82e9-0758-4928-9f49-8cafb4d26c8f</w:t>
            </w:r>
          </w:p>
        </w:tc>
        <w:tc>
          <w:tcPr>
            <w:tcW w:w="360" w:type="dxa"/>
            <w:shd w:val="clear" w:color="auto" w:fill="F2F2F2"/>
          </w:tcPr>
          <w:p w:rsidR="00A77B3E">
            <w:pPr>
              <w:pStyle w:val="mqrus"/>
              <w:jc w:val="left"/>
            </w:pPr>
            <w:r>
              <w:rPr>
                <w:rStyle w:val="mqInternal"/>
                <w:b w:val="0"/>
                <w:i w:val="0"/>
                <w:noProof/>
                <w:u w:val="none"/>
                <w:vertAlign w:val="baseline"/>
              </w:rPr>
              <w:t>[1}</w:t>
            </w:r>
            <w:r>
              <w:rPr>
                <w:noProof/>
              </w:rPr>
              <w:t>- РП СМК 023 – 2023 «Закупки (обеспечение производства технологическими                               материалами</w:t>
            </w:r>
            <w:r>
              <w:rPr>
                <w:rStyle w:val="mqInternal"/>
                <w:b w:val="0"/>
                <w:i w:val="0"/>
                <w:noProof/>
                <w:u w:val="none"/>
                <w:vertAlign w:val="baseline"/>
              </w:rPr>
              <w:t>{2]</w:t>
            </w:r>
            <w:r>
              <w:rPr>
                <w:rStyle w:val="mqInternal"/>
                <w:b w:val="0"/>
                <w:i w:val="0"/>
                <w:noProof/>
                <w:u w:val="none"/>
                <w:vertAlign w:val="baseline"/>
              </w:rPr>
              <w:t>[3}</w:t>
            </w:r>
            <w:r>
              <w:rPr>
                <w:noProof/>
              </w:rPr>
              <w:t>)»;</w:t>
            </w:r>
            <w:r>
              <w:rPr>
                <w:rStyle w:val="mqInternal"/>
                <w:b w:val="0"/>
                <w:i w:val="0"/>
                <w:noProof/>
                <w:u w:val="none"/>
                <w:vertAlign w:val="baseline"/>
              </w:rPr>
              <w:t>{4]</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 RP SMK 023 – 2023 "Procurement (provision of technological materials for production</w:t>
            </w:r>
            <w:r>
              <w:rPr>
                <w:rStyle w:val="mqInternal"/>
                <w:b w:val="0"/>
                <w:i w:val="0"/>
                <w:noProof/>
                <w:u w:val="none"/>
                <w:vertAlign w:val="baseline"/>
              </w:rPr>
              <w:t>{2]</w:t>
            </w:r>
            <w:r>
              <w:rPr>
                <w:rStyle w:val="mqInternal"/>
                <w:b w:val="0"/>
                <w:i w:val="0"/>
                <w:noProof/>
                <w:u w:val="none"/>
                <w:vertAlign w:val="baseline"/>
              </w:rPr>
              <w:t>[3}</w:t>
            </w:r>
            <w:r>
              <w:rPr>
                <w:noProof w:val="0"/>
              </w:rPr>
              <w:t>)";</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1561</w:t>
              <w:br/>
            </w:r>
            <w:r>
              <w:rPr>
                <w:noProof/>
                <w:sz w:val="2"/>
              </w:rPr>
              <w:t>a43f4516-76ab-4f1a-866f-14d27e11a782</w:t>
            </w:r>
          </w:p>
        </w:tc>
        <w:tc>
          <w:tcPr>
            <w:tcW w:w="360" w:type="dxa"/>
            <w:shd w:val="clear" w:color="auto" w:fill="F2F2F2"/>
          </w:tcPr>
          <w:p w:rsidR="00A77B3E">
            <w:pPr>
              <w:pStyle w:val="mqrus"/>
              <w:jc w:val="left"/>
            </w:pPr>
            <w:r>
              <w:rPr>
                <w:noProof/>
              </w:rPr>
              <w:t>- ПОК(И), п. 7;</w:t>
            </w:r>
          </w:p>
        </w:tc>
        <w:tc>
          <w:tcPr>
            <w:tcW w:w="360" w:type="dxa"/>
            <w:shd w:val="clear" w:color="auto" w:fill="F2F2F2"/>
          </w:tcPr>
          <w:p w:rsidR="00A77B3E">
            <w:pPr>
              <w:pStyle w:val="mqeng"/>
              <w:jc w:val="left"/>
            </w:pPr>
            <w:r>
              <w:rPr>
                <w:noProof w:val="0"/>
              </w:rPr>
              <w:t>- POK(I), clause 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1562</w:t>
              <w:br/>
            </w:r>
            <w:r>
              <w:rPr>
                <w:noProof/>
                <w:sz w:val="2"/>
              </w:rPr>
              <w:t>ac005b60-0797-48b1-b59c-c75930b804ce</w:t>
            </w:r>
          </w:p>
        </w:tc>
        <w:tc>
          <w:tcPr>
            <w:tcW w:w="360" w:type="dxa"/>
            <w:shd w:val="clear" w:color="auto" w:fill="F2F2F2"/>
          </w:tcPr>
          <w:p w:rsidR="00A77B3E">
            <w:pPr>
              <w:pStyle w:val="mqrus"/>
              <w:jc w:val="left"/>
            </w:pPr>
            <w:r>
              <w:rPr>
                <w:noProof/>
              </w:rPr>
              <w:t>- РК СМК 01-2023, п. 8.4.</w:t>
            </w:r>
          </w:p>
        </w:tc>
        <w:tc>
          <w:tcPr>
            <w:tcW w:w="360" w:type="dxa"/>
            <w:shd w:val="clear" w:color="auto" w:fill="F2F2F2"/>
          </w:tcPr>
          <w:p w:rsidR="00A77B3E">
            <w:pPr>
              <w:pStyle w:val="mqeng"/>
              <w:jc w:val="left"/>
            </w:pPr>
            <w:r>
              <w:rPr>
                <w:noProof w:val="0"/>
              </w:rPr>
              <w:t>- RK SMK 01-2023, clause 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1563</w:t>
              <w:br/>
            </w:r>
            <w:r>
              <w:rPr>
                <w:noProof/>
                <w:sz w:val="2"/>
              </w:rPr>
              <w:t>c07dbe0e-5fa9-4433-bac5-5d7355aae49b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1564</w:t>
              <w:br/>
            </w:r>
            <w:r>
              <w:rPr>
                <w:noProof/>
                <w:sz w:val="2"/>
              </w:rPr>
              <w:t>f7762c71-e969-4912-bec5-38af1f5be80f</w:t>
            </w:r>
          </w:p>
        </w:tc>
        <w:tc>
          <w:tcPr>
            <w:tcW w:w="360" w:type="dxa"/>
            <w:shd w:val="clear" w:color="auto" w:fill="F2F2F2"/>
          </w:tcPr>
          <w:p w:rsidR="00A77B3E">
            <w:pPr>
              <w:pStyle w:val="mqrus"/>
              <w:jc w:val="left"/>
            </w:pPr>
            <w:r>
              <w:rPr>
                <w:noProof/>
              </w:rPr>
              <w:t>Порядок оценки и выбора поставщиков (субпоставщиков – изготовителей) покупных комплектующих, материалов и полуфабрикатов,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evaluating and selecting suppliers (sub-suppliers – manufacturers) of purchased components, materials, and semi-finished products, as set out in the QMS procedures, POK(I), and the Quality Manual, was reviewed using an example of manufactured products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1565</w:t>
              <w:br/>
            </w:r>
            <w:r>
              <w:rPr>
                <w:noProof/>
                <w:sz w:val="2"/>
              </w:rPr>
              <w:t>b938b13d-9da3-4319-a9f6-778658008420</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1566</w:t>
              <w:br/>
            </w:r>
            <w:r>
              <w:rPr>
                <w:noProof/>
                <w:sz w:val="2"/>
              </w:rPr>
              <w:t>e7845bb0-f1ab-49fa-923a-ed9d133f85ef</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1567</w:t>
              <w:br/>
            </w:r>
            <w:r>
              <w:rPr>
                <w:noProof/>
                <w:sz w:val="2"/>
              </w:rPr>
              <w:t>6bafbb7a-ab16-40e4-9c0e-ef72fe807992</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1568</w:t>
              <w:br/>
            </w:r>
            <w:r>
              <w:rPr>
                <w:noProof/>
                <w:sz w:val="2"/>
              </w:rPr>
              <w:t>adb21439-32fb-4ea7-ac2f-aa53e1b3873c</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1569</w:t>
              <w:br/>
            </w:r>
            <w:r>
              <w:rPr>
                <w:noProof/>
                <w:sz w:val="2"/>
              </w:rPr>
              <w:t>c24da58e-24f0-4598-b981-aa6f02dfed6a</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1570</w:t>
              <w:br/>
            </w:r>
            <w:r>
              <w:rPr>
                <w:noProof/>
                <w:sz w:val="2"/>
              </w:rPr>
              <w:t>339cf086-3da0-4c5c-8638-73979221f1be</w:t>
            </w:r>
          </w:p>
        </w:tc>
        <w:tc>
          <w:tcPr>
            <w:tcW w:w="360" w:type="dxa"/>
            <w:shd w:val="clear" w:color="auto" w:fill="F2F2F2"/>
          </w:tcPr>
          <w:p w:rsidR="00A77B3E">
            <w:pPr>
              <w:pStyle w:val="mqrus"/>
              <w:jc w:val="left"/>
            </w:pPr>
            <w:r>
              <w:rPr>
                <w:noProof/>
              </w:rPr>
              <w:t>Фактический порядок оценки и выбора поставщиков (субпоставщиков – изготовителей) покупных комплектующих, материалов и полуфабрикатов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evaluating and selecting suppliers (sub-suppliers – manufacturers) of purchased components, materials, and semi-finished products complies with the procedures outlined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1571</w:t>
              <w:br/>
            </w:r>
            <w:r>
              <w:rPr>
                <w:noProof/>
                <w:sz w:val="2"/>
              </w:rPr>
              <w:t>3ec0b517-2a5a-4a8b-b9ac-5135d5485b83</w:t>
            </w:r>
          </w:p>
        </w:tc>
        <w:tc>
          <w:tcPr>
            <w:tcW w:w="360" w:type="dxa"/>
            <w:shd w:val="clear" w:color="auto" w:fill="F2F2F2"/>
          </w:tcPr>
          <w:p w:rsidR="00A77B3E">
            <w:pPr>
              <w:pStyle w:val="mqrus"/>
              <w:jc w:val="left"/>
            </w:pPr>
            <w:r>
              <w:rPr>
                <w:noProof/>
              </w:rPr>
              <w:t>Замечаний при проведении проверки не выявлено.</w:t>
            </w:r>
          </w:p>
        </w:tc>
        <w:tc>
          <w:tcPr>
            <w:tcW w:w="360" w:type="dxa"/>
            <w:shd w:val="clear" w:color="auto" w:fill="F2F2F2"/>
          </w:tcPr>
          <w:p w:rsidR="00A77B3E">
            <w:pPr>
              <w:pStyle w:val="mqeng"/>
              <w:jc w:val="left"/>
            </w:pPr>
            <w:r>
              <w:rPr>
                <w:noProof w:val="0"/>
              </w:rPr>
              <w:t>No remarks were identified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1572</w:t>
              <w:br/>
            </w:r>
            <w:r>
              <w:rPr>
                <w:noProof/>
                <w:sz w:val="2"/>
              </w:rPr>
              <w:t>3481e56a-ebce-4871-ac41-55d265212c1c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1573</w:t>
              <w:br/>
            </w:r>
            <w:r>
              <w:rPr>
                <w:noProof/>
                <w:sz w:val="2"/>
              </w:rPr>
              <w:t>29fe4c27-ab05-47ff-b9e4-7db86fa6c262</w:t>
            </w:r>
          </w:p>
        </w:tc>
        <w:tc>
          <w:tcPr>
            <w:tcW w:w="360" w:type="dxa"/>
            <w:shd w:val="clear" w:color="auto" w:fill="F2F2F2"/>
          </w:tcPr>
          <w:p w:rsidR="00A77B3E">
            <w:pPr>
              <w:pStyle w:val="mqrus"/>
              <w:jc w:val="left"/>
            </w:pPr>
            <w:r>
              <w:rPr>
                <w:noProof/>
              </w:rPr>
              <w:t>Перечень поставщиков материалов, используемых при изготовлении продукции на предприятии, утвержден 16.01.2026, перечень пересматривается один раз в год.</w:t>
            </w:r>
          </w:p>
        </w:tc>
        <w:tc>
          <w:tcPr>
            <w:tcW w:w="360" w:type="dxa"/>
            <w:shd w:val="clear" w:color="auto" w:fill="F2F2F2"/>
          </w:tcPr>
          <w:p w:rsidR="00A77B3E">
            <w:pPr>
              <w:pStyle w:val="mqeng"/>
              <w:jc w:val="left"/>
            </w:pPr>
            <w:r>
              <w:rPr>
                <w:noProof w:val="0"/>
              </w:rPr>
              <w:t>The list of material suppliers used in the production at the enterprise was approved on 16.01.2026; the list is reviewed once per year.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1574</w:t>
              <w:br/>
            </w:r>
            <w:r>
              <w:rPr>
                <w:noProof/>
                <w:sz w:val="2"/>
              </w:rPr>
              <w:t>7372b2d8-4406-43c2-b182-e5c4d9f6d1ba</w:t>
            </w:r>
          </w:p>
        </w:tc>
        <w:tc>
          <w:tcPr>
            <w:tcW w:w="360" w:type="dxa"/>
            <w:shd w:val="clear" w:color="auto" w:fill="F2F2F2"/>
          </w:tcPr>
          <w:p w:rsidR="00A77B3E">
            <w:pPr>
              <w:pStyle w:val="mqrus"/>
              <w:jc w:val="left"/>
            </w:pPr>
            <w:r>
              <w:rPr>
                <w:noProof/>
              </w:rPr>
              <w:t>При закупке материалов проводится оценка поставщика, которая включает в себя проверку качества поставляемых технологических материалов, наличия сертификатов или паспортов качества на поставляемые технологические материалы, наличия сертификата системы менеджмента качества, выполнения поставок в согласованные сроки.</w:t>
            </w:r>
          </w:p>
        </w:tc>
        <w:tc>
          <w:tcPr>
            <w:tcW w:w="360" w:type="dxa"/>
            <w:shd w:val="clear" w:color="auto" w:fill="F2F2F2"/>
          </w:tcPr>
          <w:p w:rsidR="00A77B3E">
            <w:pPr>
              <w:pStyle w:val="mqeng"/>
              <w:jc w:val="left"/>
            </w:pPr>
            <w:r>
              <w:rPr>
                <w:noProof w:val="0"/>
              </w:rPr>
              <w:t>When purchasing materials, supplier evaluation is carried out, which includes verification of the quality of supplied technological materials, the presence of certificates or quality passports for supplied technological materials, the presence of a quality management system certificate, and fulfillment of deliveries within the agreed timeframes.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1575</w:t>
              <w:br/>
            </w:r>
            <w:r>
              <w:rPr>
                <w:noProof/>
                <w:sz w:val="2"/>
              </w:rPr>
              <w:t>43b7e235-65f4-4a2d-bfa7-461fc1757f7b</w:t>
            </w:r>
          </w:p>
        </w:tc>
        <w:tc>
          <w:tcPr>
            <w:tcW w:w="360" w:type="dxa"/>
            <w:shd w:val="clear" w:color="auto" w:fill="F2F2F2"/>
          </w:tcPr>
          <w:p w:rsidR="00A77B3E">
            <w:pPr>
              <w:pStyle w:val="mqrus"/>
              <w:jc w:val="left"/>
            </w:pPr>
            <w:r>
              <w:rPr>
                <w:rStyle w:val="mqInternal"/>
                <w:b w:val="0"/>
                <w:i w:val="0"/>
                <w:noProof/>
                <w:u w:val="none"/>
                <w:vertAlign w:val="baseline"/>
              </w:rPr>
              <w:t>[1}</w:t>
            </w: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1576</w:t>
              <w:br/>
            </w:r>
            <w:r>
              <w:rPr>
                <w:noProof/>
                <w:sz w:val="2"/>
              </w:rPr>
              <w:t>993d9997-b223-4bb7-950f-4c091c4b52f7</w:t>
            </w:r>
          </w:p>
        </w:tc>
        <w:tc>
          <w:tcPr>
            <w:tcW w:w="360" w:type="dxa"/>
            <w:shd w:val="clear" w:color="auto" w:fill="F2F2F2"/>
          </w:tcPr>
          <w:p w:rsidR="00A77B3E">
            <w:pPr>
              <w:pStyle w:val="mqrus"/>
              <w:jc w:val="left"/>
            </w:pPr>
            <w:r>
              <w:rPr>
                <w:rStyle w:val="mqInternal"/>
                <w:b w:val="0"/>
                <w:i w:val="0"/>
                <w:noProof/>
                <w:u w:val="none"/>
                <w:vertAlign w:val="baseline"/>
              </w:rPr>
              <w:t>{1]</w:t>
            </w:r>
            <w:r>
              <w:rPr>
                <w:rStyle w:val="mqInternal"/>
                <w:b w:val="0"/>
                <w:i w:val="0"/>
                <w:noProof/>
                <w:u w:val="none"/>
                <w:vertAlign w:val="baseline"/>
              </w:rPr>
              <w:t>[2}</w:t>
            </w:r>
            <w:r>
              <w:rPr>
                <w:noProof/>
              </w:rPr>
              <w:t>Представлены:</w:t>
            </w:r>
            <w:r>
              <w:rPr>
                <w:rStyle w:val="mqInternal"/>
                <w:b w:val="0"/>
                <w:i w:val="0"/>
                <w:noProof/>
                <w:u w:val="none"/>
                <w:vertAlign w:val="baseline"/>
              </w:rPr>
              <w:t>{3]</w:t>
            </w:r>
          </w:p>
        </w:tc>
        <w:tc>
          <w:tcPr>
            <w:tcW w:w="360" w:type="dxa"/>
            <w:shd w:val="clear" w:color="auto" w:fill="auto"/>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noProof w:val="0"/>
              </w:rPr>
              <w:t>The following are provided:</w:t>
            </w:r>
            <w:r>
              <w:rPr>
                <w:rStyle w:val="mqInternal"/>
                <w:b w:val="0"/>
                <w:i w:val="0"/>
                <w:noProof/>
                <w:u w:val="none"/>
                <w:vertAlign w:val="baseline"/>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1577</w:t>
              <w:br/>
            </w:r>
            <w:r>
              <w:rPr>
                <w:noProof/>
                <w:sz w:val="2"/>
              </w:rPr>
              <w:t>7e6986d1-ed4c-456e-a6af-31f40ffd6075</w:t>
            </w:r>
          </w:p>
        </w:tc>
        <w:tc>
          <w:tcPr>
            <w:tcW w:w="360" w:type="dxa"/>
            <w:shd w:val="clear" w:color="auto" w:fill="F2F2F2"/>
          </w:tcPr>
          <w:p w:rsidR="00A77B3E">
            <w:pPr>
              <w:pStyle w:val="mqrus"/>
              <w:jc w:val="left"/>
            </w:pPr>
            <w:r>
              <w:rPr>
                <w:noProof/>
              </w:rPr>
              <w:t>- график аудитов поставщиков АО «Завод «Энергокабель» на 2026 год от 22.01.2026;</w:t>
            </w:r>
          </w:p>
        </w:tc>
        <w:tc>
          <w:tcPr>
            <w:tcW w:w="360" w:type="dxa"/>
            <w:shd w:val="clear" w:color="auto" w:fill="F2F2F2"/>
          </w:tcPr>
          <w:p w:rsidR="00A77B3E">
            <w:pPr>
              <w:pStyle w:val="mqeng"/>
              <w:jc w:val="left"/>
            </w:pPr>
            <w:r>
              <w:rPr>
                <w:noProof w:val="0"/>
              </w:rPr>
              <w:t>- schedule of supplier audits of JSC Zavod Energokabel for 2026 dated 22.01.2026;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1578</w:t>
              <w:br/>
            </w:r>
            <w:r>
              <w:rPr>
                <w:noProof/>
                <w:sz w:val="2"/>
              </w:rPr>
              <w:t>098eecbe-2aaa-4d16-a1a6-68671c20d4d0</w:t>
            </w:r>
          </w:p>
        </w:tc>
        <w:tc>
          <w:tcPr>
            <w:tcW w:w="360" w:type="dxa"/>
            <w:shd w:val="clear" w:color="auto" w:fill="F2F2F2"/>
          </w:tcPr>
          <w:p w:rsidR="00A77B3E">
            <w:pPr>
              <w:pStyle w:val="mqrus"/>
              <w:jc w:val="left"/>
            </w:pPr>
            <w:r>
              <w:rPr>
                <w:b/>
                <w:i w:val="0"/>
                <w:noProof/>
                <w:u w:val="none"/>
                <w:vertAlign w:val="baseline"/>
              </w:rPr>
              <w:t xml:space="preserve">- </w:t>
            </w:r>
            <w:r>
              <w:rPr>
                <w:b w:val="0"/>
                <w:i w:val="0"/>
                <w:noProof/>
                <w:u w:val="none"/>
                <w:vertAlign w:val="baseline"/>
              </w:rPr>
              <w:t>отчет № О-01-2026 от 30.06.2026 о проведении аудита поставщика, утвержден Директором по качеству АО «Завод «Энергокабель» Пащенко Н.П. 17.07.2026;</w:t>
            </w:r>
          </w:p>
        </w:tc>
        <w:tc>
          <w:tcPr>
            <w:tcW w:w="360" w:type="dxa"/>
            <w:shd w:val="clear" w:color="auto" w:fill="auto"/>
          </w:tcPr>
          <w:p w:rsidR="00A77B3E">
            <w:pPr>
              <w:pStyle w:val="mqeng"/>
              <w:jc w:val="left"/>
            </w:pPr>
            <w:r>
              <w:rPr>
                <w:b/>
                <w:noProof w:val="0"/>
              </w:rPr>
              <w:t xml:space="preserve">- </w:t>
            </w:r>
            <w:r>
              <w:rPr>
                <w:noProof w:val="0"/>
              </w:rPr>
              <w:t>report No. O-01-2026 dated 30.06.2026 on supplier audit, approved by Director of Quality of JSC Zavod Energokabel N.P. Pashchenko on 17.07.2026;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1579</w:t>
              <w:br/>
            </w:r>
            <w:r>
              <w:rPr>
                <w:noProof/>
                <w:sz w:val="2"/>
              </w:rPr>
              <w:t>65e18fec-b629-4739-9d9b-39ac0f97c6ca</w:t>
            </w:r>
          </w:p>
        </w:tc>
        <w:tc>
          <w:tcPr>
            <w:tcW w:w="360" w:type="dxa"/>
            <w:shd w:val="clear" w:color="auto" w:fill="F2F2F2"/>
          </w:tcPr>
          <w:p w:rsidR="00A77B3E">
            <w:pPr>
              <w:pStyle w:val="mqrus"/>
              <w:jc w:val="left"/>
            </w:pPr>
            <w:r>
              <w:rPr>
                <w:noProof/>
              </w:rPr>
              <w:t>-  отчет № О-02-2026 от 01.07.2026 о проведении аудита поставщика, утвержден Директором по качеству АО «Завод «Энергокабель» Пащенко Н.П. 17.07.2026.</w:t>
            </w:r>
          </w:p>
        </w:tc>
        <w:tc>
          <w:tcPr>
            <w:tcW w:w="360" w:type="dxa"/>
            <w:shd w:val="clear" w:color="auto" w:fill="auto"/>
          </w:tcPr>
          <w:p w:rsidR="00A77B3E">
            <w:pPr>
              <w:pStyle w:val="mqeng"/>
              <w:jc w:val="left"/>
            </w:pPr>
            <w:r>
              <w:rPr>
                <w:noProof w:val="0"/>
              </w:rPr>
              <w:t>- report No. O-02-2026 dated 01.07.2026 on supplier audit, approved by Director of Quality of JSC Zavod Energokabel N.P. Pashchenko on 17.07.2026.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1580</w:t>
              <w:br/>
            </w:r>
            <w:r>
              <w:rPr>
                <w:noProof/>
                <w:sz w:val="2"/>
              </w:rPr>
              <w:t>ad3e1c51-36bf-451d-a560-590a1ce4bcfa</w:t>
            </w:r>
          </w:p>
        </w:tc>
        <w:tc>
          <w:tcPr>
            <w:tcW w:w="360" w:type="dxa"/>
            <w:shd w:val="clear" w:color="auto" w:fill="F2F2F2"/>
          </w:tcPr>
          <w:p w:rsidR="00A77B3E">
            <w:pPr>
              <w:pStyle w:val="mqrus"/>
              <w:jc w:val="left"/>
            </w:pPr>
            <w:r>
              <w:rPr>
                <w:noProof/>
              </w:rPr>
              <w:t>8.2.</w:t>
            </w:r>
          </w:p>
        </w:tc>
        <w:tc>
          <w:tcPr>
            <w:tcW w:w="360" w:type="dxa"/>
            <w:shd w:val="clear" w:color="auto" w:fill="F2F2F2"/>
          </w:tcPr>
          <w:p w:rsidR="00A77B3E">
            <w:pPr>
              <w:pStyle w:val="mqeng"/>
              <w:jc w:val="left"/>
            </w:pPr>
            <w:r>
              <w:rPr>
                <w:noProof w:val="0"/>
              </w:rPr>
              <w:t>8.2.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1581</w:t>
              <w:br/>
            </w:r>
            <w:r>
              <w:rPr>
                <w:noProof/>
                <w:sz w:val="2"/>
              </w:rPr>
              <w:t>533ab683-4155-4f5c-9419-674d3f19224e</w:t>
            </w:r>
          </w:p>
        </w:tc>
        <w:tc>
          <w:tcPr>
            <w:tcW w:w="360" w:type="dxa"/>
            <w:shd w:val="clear" w:color="auto" w:fill="F2F2F2"/>
          </w:tcPr>
          <w:p w:rsidR="00A77B3E">
            <w:pPr>
              <w:pStyle w:val="mqrus"/>
              <w:jc w:val="left"/>
            </w:pPr>
            <w:r>
              <w:rPr>
                <w:noProof/>
              </w:rPr>
              <w:t>Проведение входного контроля.</w:t>
            </w:r>
          </w:p>
        </w:tc>
        <w:tc>
          <w:tcPr>
            <w:tcW w:w="360" w:type="dxa"/>
            <w:shd w:val="clear" w:color="auto" w:fill="F2F2F2"/>
          </w:tcPr>
          <w:p w:rsidR="00A77B3E">
            <w:pPr>
              <w:pStyle w:val="mqeng"/>
              <w:jc w:val="left"/>
            </w:pPr>
            <w:r>
              <w:rPr>
                <w:noProof w:val="0"/>
              </w:rPr>
              <w:t>Incoming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1582</w:t>
              <w:br/>
            </w:r>
            <w:r>
              <w:rPr>
                <w:noProof/>
                <w:sz w:val="2"/>
              </w:rPr>
              <w:t>4b19cc18-4512-4b93-9e6e-e297583c29c2</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1583</w:t>
              <w:br/>
            </w:r>
            <w:r>
              <w:rPr>
                <w:noProof/>
                <w:sz w:val="2"/>
              </w:rPr>
              <w:t>261e2b3b-25f9-4c70-b4d3-a02188ae6ba0</w:t>
            </w:r>
          </w:p>
        </w:tc>
        <w:tc>
          <w:tcPr>
            <w:tcW w:w="360" w:type="dxa"/>
            <w:shd w:val="clear" w:color="auto" w:fill="F2F2F2"/>
          </w:tcPr>
          <w:p w:rsidR="00A77B3E">
            <w:pPr>
              <w:pStyle w:val="mqrus"/>
              <w:jc w:val="left"/>
            </w:pPr>
            <w:r>
              <w:rPr>
                <w:noProof/>
              </w:rPr>
              <w:t>1.Наличие процедурных документов СМК, указанных в ПОК, Руководстве по качеству и (или) перечне процедур СМК предприятия и определяющих порядок проведения входного контроля комплектующих, материалов и полуфабрикатов, используемых при изготовлении продукции, в отношении которой проводится проверка.</w:t>
            </w:r>
          </w:p>
        </w:tc>
        <w:tc>
          <w:tcPr>
            <w:tcW w:w="360" w:type="dxa"/>
            <w:shd w:val="clear" w:color="auto" w:fill="F2F2F2"/>
          </w:tcPr>
          <w:p w:rsidR="00A77B3E">
            <w:pPr>
              <w:pStyle w:val="mqeng"/>
              <w:jc w:val="left"/>
            </w:pPr>
            <w:r>
              <w:rPr>
                <w:noProof w:val="0"/>
              </w:rPr>
              <w:t>1. Availability of QMS procedural documents specified in the POK, Quality Manual and/or the list of enterprise QMS procedures, which define the procedure for incoming inspection of components, materials, and semi-finished products used in the manufacture of products subject to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1584</w:t>
              <w:br/>
            </w:r>
            <w:r>
              <w:rPr>
                <w:noProof/>
                <w:sz w:val="2"/>
              </w:rPr>
              <w:t>16295e13-099f-45da-b836-b99e2f3d0436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1585</w:t>
              <w:br/>
            </w:r>
            <w:r>
              <w:rPr>
                <w:noProof/>
                <w:sz w:val="2"/>
              </w:rPr>
              <w:t>107844ba-71e5-4fb3-a595-d2bf1cb3f2cf</w:t>
            </w:r>
          </w:p>
        </w:tc>
        <w:tc>
          <w:tcPr>
            <w:tcW w:w="360" w:type="dxa"/>
            <w:shd w:val="clear" w:color="auto" w:fill="F2F2F2"/>
          </w:tcPr>
          <w:p w:rsidR="00A77B3E">
            <w:pPr>
              <w:pStyle w:val="mqrus"/>
              <w:jc w:val="left"/>
            </w:pPr>
            <w:r>
              <w:rPr>
                <w:noProof/>
              </w:rPr>
              <w:t>Наличие разработанных в соответствии с ГОСТ 24297 перечней, подлежащих входному контролю комплектующих, материалов и полуфабрикатов, используемых при изготовлении продукции, в отношении которой проводится проверка или процедурных документов, содержащих типовые программы проведения входного контроля и иные разделы в соответствии с п. 5.6 ГОСТ 24297.</w:t>
            </w:r>
          </w:p>
        </w:tc>
        <w:tc>
          <w:tcPr>
            <w:tcW w:w="360" w:type="dxa"/>
            <w:shd w:val="clear" w:color="auto" w:fill="F2F2F2"/>
          </w:tcPr>
          <w:p w:rsidR="00A77B3E">
            <w:pPr>
              <w:pStyle w:val="mqeng"/>
              <w:jc w:val="left"/>
            </w:pPr>
            <w:r>
              <w:rPr>
                <w:noProof w:val="0"/>
              </w:rPr>
              <w:t>Availability of lists developed in accordance with GOST 24297, subject to incoming inspection of components, materials, and semi-finished products used in the manufacture of products subject to inspection, or procedural documents containing standard programs for incoming inspection and other sections in accordance with clause 5.6 of GOST 24297.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1586</w:t>
              <w:br/>
            </w:r>
            <w:r>
              <w:rPr>
                <w:noProof/>
                <w:sz w:val="2"/>
              </w:rPr>
              <w:t>6f91f0f0-e984-4b32-9bf2-5857df1b2579</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1587</w:t>
              <w:br/>
            </w:r>
            <w:r>
              <w:rPr>
                <w:noProof/>
                <w:sz w:val="2"/>
              </w:rPr>
              <w:t>584b8952-67cc-48fb-a50f-8db72890aeee</w:t>
            </w:r>
          </w:p>
        </w:tc>
        <w:tc>
          <w:tcPr>
            <w:tcW w:w="360" w:type="dxa"/>
            <w:shd w:val="clear" w:color="auto" w:fill="F2F2F2"/>
          </w:tcPr>
          <w:p w:rsidR="00A77B3E">
            <w:pPr>
              <w:pStyle w:val="mqrus"/>
              <w:jc w:val="left"/>
            </w:pPr>
            <w:r>
              <w:rPr>
                <w:noProof/>
              </w:rPr>
              <w:t>Наличие на предприятии ведущегося отчетного документа (журнала и т.д.) по учету результатов входного контроля.</w:t>
            </w:r>
          </w:p>
        </w:tc>
        <w:tc>
          <w:tcPr>
            <w:tcW w:w="360" w:type="dxa"/>
            <w:shd w:val="clear" w:color="auto" w:fill="F2F2F2"/>
          </w:tcPr>
          <w:p w:rsidR="00A77B3E">
            <w:pPr>
              <w:pStyle w:val="mqeng"/>
              <w:jc w:val="left"/>
            </w:pPr>
            <w:r>
              <w:rPr>
                <w:noProof w:val="0"/>
              </w:rPr>
              <w:t>Availability at the enterprise of a maintained reporting document (logbook, etc.) for recording the results of incoming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1588</w:t>
              <w:br/>
            </w:r>
            <w:r>
              <w:rPr>
                <w:noProof/>
                <w:sz w:val="2"/>
              </w:rPr>
              <w:t>1e374d47-38ab-4869-8e54-3bbfd1d2ce93</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1589</w:t>
              <w:br/>
            </w:r>
            <w:r>
              <w:rPr>
                <w:noProof/>
                <w:sz w:val="2"/>
              </w:rPr>
              <w:t>504c84c3-eb36-4874-a10d-f2c91c6382dc</w:t>
            </w:r>
          </w:p>
        </w:tc>
        <w:tc>
          <w:tcPr>
            <w:tcW w:w="360" w:type="dxa"/>
            <w:shd w:val="clear" w:color="auto" w:fill="F2F2F2"/>
          </w:tcPr>
          <w:p w:rsidR="00A77B3E">
            <w:pPr>
              <w:pStyle w:val="mqrus"/>
              <w:jc w:val="left"/>
            </w:pPr>
            <w:r>
              <w:rPr>
                <w:noProof/>
              </w:rPr>
              <w:t>Наличие ППСД, согласованной с ГМО (Программа должна включать перечень испытаний для данных полуфабрикатов, порядок отбора проб и изготовления образцов, форму Акта отбора проб с участием представителя УО) – в случае закупок полуфабрикатов у неофициального дилера.</w:t>
            </w:r>
          </w:p>
        </w:tc>
        <w:tc>
          <w:tcPr>
            <w:tcW w:w="360" w:type="dxa"/>
            <w:shd w:val="clear" w:color="auto" w:fill="F2F2F2"/>
          </w:tcPr>
          <w:p w:rsidR="00A77B3E">
            <w:pPr>
              <w:pStyle w:val="mqeng"/>
              <w:jc w:val="left"/>
            </w:pPr>
            <w:r>
              <w:rPr>
                <w:noProof w:val="0"/>
              </w:rPr>
              <w:t>Availability of PPSD agreed with GMO (the Program must include a list of tests for these semi-finished products, procedures for sample selection and preparation, the form of the Sample Selection Act with the participation of a representative of UO) – in the case of purchasing semi-finished products from an unofficial dealer.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1590</w:t>
              <w:br/>
            </w:r>
            <w:r>
              <w:rPr>
                <w:noProof/>
                <w:sz w:val="2"/>
              </w:rPr>
              <w:t>d21e492e-7634-47ce-b7a0-06bde4063a95</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1591</w:t>
              <w:br/>
            </w:r>
            <w:r>
              <w:rPr>
                <w:noProof/>
                <w:sz w:val="2"/>
              </w:rPr>
              <w:t>b9c2d5d8-5c80-4de8-b55b-61207a28ae0d</w:t>
            </w:r>
          </w:p>
        </w:tc>
        <w:tc>
          <w:tcPr>
            <w:tcW w:w="360" w:type="dxa"/>
            <w:shd w:val="clear" w:color="auto" w:fill="F2F2F2"/>
          </w:tcPr>
          <w:p w:rsidR="00A77B3E">
            <w:pPr>
              <w:pStyle w:val="mqrus"/>
              <w:jc w:val="left"/>
            </w:pPr>
            <w:r>
              <w:rPr>
                <w:noProof/>
              </w:rPr>
              <w:t>Фактический порядок регистрации и первичных проверок при получении, выдаче в производство полуфабрикатов и покупных комплектующих изделий и их соответствие процедурным документам СМК и ПОК, Руководству по качеству на примере продукции, находящейся в изготовлении на момент проведения проверки или изготовленной ранее.</w:t>
            </w:r>
          </w:p>
        </w:tc>
        <w:tc>
          <w:tcPr>
            <w:tcW w:w="360" w:type="dxa"/>
            <w:shd w:val="clear" w:color="auto" w:fill="F2F2F2"/>
          </w:tcPr>
          <w:p w:rsidR="00A77B3E">
            <w:pPr>
              <w:pStyle w:val="mqeng"/>
              <w:jc w:val="left"/>
            </w:pPr>
            <w:r>
              <w:rPr>
                <w:noProof w:val="0"/>
              </w:rPr>
              <w:t>Actual procedure for registration and initial inspections upon receipt and issuance to production of semi-finished products and purchased components, and their compliance with the QMS procedural documents and POK, Quality Manual, using as an example products being manufactured at the time of inspection or manufactured previously.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1592</w:t>
              <w:br/>
            </w:r>
            <w:r>
              <w:rPr>
                <w:noProof/>
                <w:sz w:val="2"/>
              </w:rPr>
              <w:t>833f2ccb-4d48-44be-a8a3-385d3f6b3b11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1593</w:t>
              <w:br/>
            </w:r>
            <w:r>
              <w:rPr>
                <w:noProof/>
                <w:sz w:val="2"/>
              </w:rPr>
              <w:t>2b054297-63f5-42f2-b071-6404838903b3</w:t>
            </w:r>
          </w:p>
        </w:tc>
        <w:tc>
          <w:tcPr>
            <w:tcW w:w="360" w:type="dxa"/>
            <w:shd w:val="clear" w:color="auto" w:fill="F2F2F2"/>
          </w:tcPr>
          <w:p w:rsidR="00A77B3E">
            <w:pPr>
              <w:pStyle w:val="mqrus"/>
              <w:jc w:val="left"/>
            </w:pPr>
            <w:r>
              <w:rPr>
                <w:noProof/>
              </w:rPr>
              <w:t>Порядок проведения входного контроля комплектующих, материалов и полуфабрикатов, используемых при изготовлении продукции, регламентирован в представленных документах:</w:t>
            </w:r>
          </w:p>
        </w:tc>
        <w:tc>
          <w:tcPr>
            <w:tcW w:w="360" w:type="dxa"/>
            <w:shd w:val="clear" w:color="auto" w:fill="F2F2F2"/>
          </w:tcPr>
          <w:p w:rsidR="00A77B3E">
            <w:pPr>
              <w:pStyle w:val="mqeng"/>
              <w:jc w:val="left"/>
            </w:pPr>
            <w:r>
              <w:rPr>
                <w:noProof w:val="0"/>
              </w:rPr>
              <w:t>The procedure for incoming inspection of components, materials, and semi-finished products used in the manufacture of products is regulated by the documents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1594</w:t>
              <w:br/>
            </w:r>
            <w:r>
              <w:rPr>
                <w:noProof/>
                <w:sz w:val="2"/>
              </w:rPr>
              <w:t>64fd07e4-9e0d-49c8-b49c-34d4106b4181</w:t>
            </w:r>
          </w:p>
        </w:tc>
        <w:tc>
          <w:tcPr>
            <w:tcW w:w="360" w:type="dxa"/>
            <w:shd w:val="clear" w:color="auto" w:fill="F2F2F2"/>
          </w:tcPr>
          <w:p w:rsidR="00A77B3E">
            <w:pPr>
              <w:pStyle w:val="mqrus"/>
              <w:jc w:val="left"/>
            </w:pPr>
            <w:r>
              <w:rPr>
                <w:noProof/>
              </w:rPr>
              <w:t>- РП СМК 008 – 2023 «Входной контроль (верификация закупленной продукции).</w:t>
            </w:r>
          </w:p>
        </w:tc>
        <w:tc>
          <w:tcPr>
            <w:tcW w:w="360" w:type="dxa"/>
            <w:shd w:val="clear" w:color="auto" w:fill="F2F2F2"/>
          </w:tcPr>
          <w:p w:rsidR="00A77B3E">
            <w:pPr>
              <w:pStyle w:val="mqeng"/>
              <w:jc w:val="left"/>
            </w:pPr>
            <w:r>
              <w:rPr>
                <w:noProof w:val="0"/>
              </w:rPr>
              <w:t>- RP SMK 008 – 2023 "Incoming inspection (verification of purchased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1595</w:t>
              <w:br/>
            </w:r>
            <w:r>
              <w:rPr>
                <w:noProof/>
                <w:sz w:val="2"/>
              </w:rPr>
              <w:t>d759ff13-321f-4faa-897e-27f0807baa9e</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1596</w:t>
              <w:br/>
            </w:r>
            <w:r>
              <w:rPr>
                <w:noProof/>
                <w:sz w:val="2"/>
              </w:rPr>
              <w:t>5f43317d-add9-4e0b-8a7e-978f5de7c894</w:t>
            </w:r>
          </w:p>
        </w:tc>
        <w:tc>
          <w:tcPr>
            <w:tcW w:w="360" w:type="dxa"/>
            <w:shd w:val="clear" w:color="auto" w:fill="F2F2F2"/>
          </w:tcPr>
          <w:p w:rsidR="00A77B3E">
            <w:pPr>
              <w:pStyle w:val="mqrus"/>
              <w:jc w:val="left"/>
            </w:pPr>
            <w:r>
              <w:rPr>
                <w:noProof/>
              </w:rPr>
              <w:t>- ПОК(И), п. 7.3;</w:t>
            </w:r>
          </w:p>
        </w:tc>
        <w:tc>
          <w:tcPr>
            <w:tcW w:w="360" w:type="dxa"/>
            <w:shd w:val="clear" w:color="auto" w:fill="F2F2F2"/>
          </w:tcPr>
          <w:p w:rsidR="00A77B3E">
            <w:pPr>
              <w:pStyle w:val="mqeng"/>
              <w:jc w:val="left"/>
            </w:pPr>
            <w:r>
              <w:rPr>
                <w:noProof w:val="0"/>
              </w:rPr>
              <w:t>- POK(I), clause 7.3;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1597</w:t>
              <w:br/>
            </w:r>
            <w:r>
              <w:rPr>
                <w:noProof/>
                <w:sz w:val="2"/>
              </w:rPr>
              <w:t>36c468db-341c-424b-90fd-6a052647d139</w:t>
            </w:r>
          </w:p>
        </w:tc>
        <w:tc>
          <w:tcPr>
            <w:tcW w:w="360" w:type="dxa"/>
            <w:shd w:val="clear" w:color="auto" w:fill="F2F2F2"/>
          </w:tcPr>
          <w:p w:rsidR="00A77B3E">
            <w:pPr>
              <w:pStyle w:val="mqrus"/>
              <w:jc w:val="left"/>
            </w:pPr>
            <w:r>
              <w:rPr>
                <w:noProof/>
              </w:rPr>
              <w:t>- РК СМК 01-2023, п. 8.4.</w:t>
            </w:r>
          </w:p>
        </w:tc>
        <w:tc>
          <w:tcPr>
            <w:tcW w:w="360" w:type="dxa"/>
            <w:shd w:val="clear" w:color="auto" w:fill="F2F2F2"/>
          </w:tcPr>
          <w:p w:rsidR="00A77B3E">
            <w:pPr>
              <w:pStyle w:val="mqeng"/>
              <w:jc w:val="left"/>
            </w:pPr>
            <w:r>
              <w:rPr>
                <w:noProof w:val="0"/>
              </w:rPr>
              <w:t>- RK SMK 01-2023, clause 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1598</w:t>
              <w:br/>
            </w:r>
            <w:r>
              <w:rPr>
                <w:noProof/>
                <w:sz w:val="2"/>
              </w:rPr>
              <w:t>feb35f7a-d61d-45b9-822f-20a92b052760</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1599</w:t>
              <w:br/>
            </w:r>
            <w:r>
              <w:rPr>
                <w:noProof/>
                <w:sz w:val="2"/>
              </w:rPr>
              <w:t>d88d6ffd-3a7c-4ad9-ba24-cb0fd5ff30ba</w:t>
            </w:r>
          </w:p>
        </w:tc>
        <w:tc>
          <w:tcPr>
            <w:tcW w:w="360" w:type="dxa"/>
            <w:shd w:val="clear" w:color="auto" w:fill="F2F2F2"/>
          </w:tcPr>
          <w:p w:rsidR="00A77B3E">
            <w:pPr>
              <w:pStyle w:val="mqrus"/>
              <w:jc w:val="left"/>
            </w:pPr>
            <w:r>
              <w:rPr>
                <w:noProof/>
              </w:rPr>
              <w:t>Представлен «Перечень и контролируемые характеристики технологических мате-риалов, подлежащих верификации, для изготовления кабелей, поставляемых на объекты АЭС» от 14.07.2026.</w:t>
            </w:r>
          </w:p>
        </w:tc>
        <w:tc>
          <w:tcPr>
            <w:tcW w:w="360" w:type="dxa"/>
            <w:shd w:val="clear" w:color="auto" w:fill="F2F2F2"/>
          </w:tcPr>
          <w:p w:rsidR="00A77B3E">
            <w:pPr>
              <w:pStyle w:val="mqeng"/>
              <w:jc w:val="left"/>
            </w:pPr>
            <w:r>
              <w:rPr>
                <w:noProof w:val="0"/>
              </w:rPr>
              <w:t>"List and controlled characteristics of technological materials subject to verification for the manufacture of cables supplied to NPP facilities" dated 14.07.2026 has been 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1600</w:t>
              <w:br/>
            </w:r>
            <w:r>
              <w:rPr>
                <w:noProof/>
                <w:sz w:val="2"/>
              </w:rPr>
              <w:t>beaf36fe-9bf4-40ce-b671-e8c7875fcd75</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1601</w:t>
              <w:br/>
            </w:r>
            <w:r>
              <w:rPr>
                <w:noProof/>
                <w:sz w:val="2"/>
              </w:rPr>
              <w:t>66703822-44e1-48f0-b6c6-c55642da1f3c</w:t>
            </w:r>
          </w:p>
        </w:tc>
        <w:tc>
          <w:tcPr>
            <w:tcW w:w="360" w:type="dxa"/>
            <w:shd w:val="clear" w:color="auto" w:fill="F2F2F2"/>
          </w:tcPr>
          <w:p w:rsidR="00A77B3E">
            <w:pPr>
              <w:pStyle w:val="mqrus"/>
              <w:jc w:val="left"/>
            </w:pPr>
            <w:r>
              <w:rPr>
                <w:noProof/>
              </w:rPr>
              <w:t>Результаты входного контроля материалов и полуфабрикатов отражаются в Журнале учета верификации закупленной продукции (технологических материалов).</w:t>
            </w:r>
          </w:p>
        </w:tc>
        <w:tc>
          <w:tcPr>
            <w:tcW w:w="360" w:type="dxa"/>
            <w:shd w:val="clear" w:color="auto" w:fill="F2F2F2"/>
          </w:tcPr>
          <w:p w:rsidR="00A77B3E">
            <w:pPr>
              <w:pStyle w:val="mqeng"/>
              <w:jc w:val="left"/>
            </w:pPr>
            <w:r>
              <w:rPr>
                <w:noProof w:val="0"/>
              </w:rPr>
              <w:t>The results of incoming inspection of materials and semi-finished products are recorded in the Logbook of Verification of Purchased Products (technological materials).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1602</w:t>
              <w:br/>
            </w:r>
            <w:r>
              <w:rPr>
                <w:noProof/>
                <w:sz w:val="2"/>
              </w:rPr>
              <w:t>95b0e64b-e8ac-4bd1-a0bb-05d557bbc43e</w:t>
            </w:r>
          </w:p>
        </w:tc>
        <w:tc>
          <w:tcPr>
            <w:tcW w:w="360" w:type="dxa"/>
            <w:shd w:val="clear" w:color="auto" w:fill="F2F2F2"/>
          </w:tcPr>
          <w:p w:rsidR="00A77B3E">
            <w:pPr>
              <w:pStyle w:val="mqrus"/>
              <w:jc w:val="left"/>
            </w:pPr>
            <w:r>
              <w:rPr>
                <w:noProof/>
              </w:rPr>
              <w:t>Во время проверки выборочно рассмотрены результаты входного контроля на примере:</w:t>
            </w:r>
          </w:p>
        </w:tc>
        <w:tc>
          <w:tcPr>
            <w:tcW w:w="360" w:type="dxa"/>
            <w:shd w:val="clear" w:color="auto" w:fill="F2F2F2"/>
          </w:tcPr>
          <w:p w:rsidR="00A77B3E">
            <w:pPr>
              <w:pStyle w:val="mqeng"/>
              <w:jc w:val="left"/>
            </w:pPr>
            <w:r>
              <w:rPr>
                <w:noProof w:val="0"/>
              </w:rPr>
              <w:t>During the inspection, incoming control results were selectively reviewed using the following examples: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1603</w:t>
              <w:br/>
            </w:r>
            <w:r>
              <w:rPr>
                <w:noProof/>
                <w:sz w:val="2"/>
              </w:rPr>
              <w:t>a2065de0-4c9c-4cd7-9549-de38e25d13fc</w:t>
            </w:r>
          </w:p>
        </w:tc>
        <w:tc>
          <w:tcPr>
            <w:tcW w:w="360" w:type="dxa"/>
            <w:shd w:val="clear" w:color="auto" w:fill="F2F2F2"/>
          </w:tcPr>
          <w:p w:rsidR="00A77B3E">
            <w:pPr>
              <w:pStyle w:val="mqrus"/>
              <w:jc w:val="left"/>
            </w:pPr>
            <w:r>
              <w:rPr>
                <w:noProof/>
              </w:rPr>
              <w:t>- катанка медная КМ М00 8,0 ГОСТ Р 53803-2025, сертификат № 263199, партия № 2978, масса нетто – 19466 кг.</w:t>
            </w:r>
          </w:p>
        </w:tc>
        <w:tc>
          <w:tcPr>
            <w:tcW w:w="360" w:type="dxa"/>
            <w:shd w:val="clear" w:color="auto" w:fill="auto"/>
          </w:tcPr>
          <w:p w:rsidR="00A77B3E">
            <w:pPr>
              <w:pStyle w:val="mqeng"/>
              <w:jc w:val="left"/>
            </w:pPr>
            <w:r>
              <w:rPr>
                <w:noProof w:val="0"/>
              </w:rPr>
              <w:t>- copper wire rod KM M00 8.0 GOST R 53803-2025, certificate No. 263199, batch No. 2978, net weight – 19466 kg.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1604</w:t>
              <w:br/>
            </w:r>
            <w:r>
              <w:rPr>
                <w:noProof/>
                <w:sz w:val="2"/>
              </w:rPr>
              <w:t>c40fc6da-6ca0-4cff-8a06-814a884081d1</w:t>
            </w:r>
          </w:p>
        </w:tc>
        <w:tc>
          <w:tcPr>
            <w:tcW w:w="360" w:type="dxa"/>
            <w:shd w:val="clear" w:color="auto" w:fill="F2F2F2"/>
          </w:tcPr>
          <w:p w:rsidR="00A77B3E">
            <w:pPr>
              <w:pStyle w:val="mqrus"/>
              <w:jc w:val="left"/>
            </w:pPr>
            <w:r>
              <w:rPr>
                <w:noProof/>
              </w:rPr>
              <w:t>Дата поступления – 02.08.2026;</w:t>
            </w:r>
          </w:p>
        </w:tc>
        <w:tc>
          <w:tcPr>
            <w:tcW w:w="360" w:type="dxa"/>
            <w:shd w:val="clear" w:color="auto" w:fill="F2F2F2"/>
          </w:tcPr>
          <w:p w:rsidR="00A77B3E">
            <w:pPr>
              <w:pStyle w:val="mqeng"/>
              <w:jc w:val="left"/>
            </w:pPr>
            <w:r>
              <w:rPr>
                <w:noProof w:val="0"/>
              </w:rPr>
              <w:t>Date of receipt – 02.08.2026;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1605</w:t>
              <w:br/>
            </w:r>
            <w:r>
              <w:rPr>
                <w:noProof/>
                <w:sz w:val="2"/>
              </w:rPr>
              <w:t>81e37d5c-c4b8-4dd2-9b3c-2a99dbfd2a64</w:t>
            </w:r>
          </w:p>
        </w:tc>
        <w:tc>
          <w:tcPr>
            <w:tcW w:w="360" w:type="dxa"/>
            <w:shd w:val="clear" w:color="auto" w:fill="F2F2F2"/>
          </w:tcPr>
          <w:p w:rsidR="00A77B3E">
            <w:pPr>
              <w:pStyle w:val="mqrus"/>
              <w:jc w:val="left"/>
            </w:pPr>
            <w:r>
              <w:rPr>
                <w:noProof/>
              </w:rPr>
              <w:t>- полиэтилен Visico LE 4423, сертификат качества б/н, партия № 1140034271, масса –     425 кг.</w:t>
            </w:r>
          </w:p>
        </w:tc>
        <w:tc>
          <w:tcPr>
            <w:tcW w:w="360" w:type="dxa"/>
            <w:shd w:val="clear" w:color="auto" w:fill="auto"/>
          </w:tcPr>
          <w:p w:rsidR="00A77B3E">
            <w:pPr>
              <w:pStyle w:val="mqeng"/>
              <w:jc w:val="left"/>
            </w:pPr>
            <w:r>
              <w:rPr>
                <w:noProof w:val="0"/>
              </w:rPr>
              <w:t>- polyethylene Visico LE 4423, quality certificate without number, batch No. 1140034271, weight – 425 kg.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1606</w:t>
              <w:br/>
            </w:r>
            <w:r>
              <w:rPr>
                <w:noProof/>
                <w:sz w:val="2"/>
              </w:rPr>
              <w:t>0dc7bb4b-00c8-4296-9147-f1953e747408</w:t>
            </w:r>
          </w:p>
        </w:tc>
        <w:tc>
          <w:tcPr>
            <w:tcW w:w="360" w:type="dxa"/>
            <w:shd w:val="clear" w:color="auto" w:fill="F2F2F2"/>
          </w:tcPr>
          <w:p w:rsidR="00A77B3E">
            <w:pPr>
              <w:pStyle w:val="mqrus"/>
              <w:jc w:val="left"/>
            </w:pPr>
            <w:r>
              <w:rPr>
                <w:noProof/>
              </w:rPr>
              <w:t>Дата поступления – 07.07.2026;</w:t>
            </w:r>
          </w:p>
        </w:tc>
        <w:tc>
          <w:tcPr>
            <w:tcW w:w="360" w:type="dxa"/>
            <w:shd w:val="clear" w:color="auto" w:fill="auto"/>
          </w:tcPr>
          <w:p w:rsidR="00A77B3E">
            <w:pPr>
              <w:pStyle w:val="mqeng"/>
              <w:jc w:val="left"/>
            </w:pPr>
            <w:r>
              <w:rPr>
                <w:noProof w:val="0"/>
              </w:rPr>
              <w:t>Date of receipt – 07.07.2026;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1607</w:t>
              <w:br/>
            </w:r>
            <w:r>
              <w:rPr>
                <w:noProof/>
                <w:sz w:val="2"/>
              </w:rPr>
              <w:t>91e8f21e-0255-46bf-8c34-61e8fd6d38a2</w:t>
            </w:r>
          </w:p>
        </w:tc>
        <w:tc>
          <w:tcPr>
            <w:tcW w:w="360" w:type="dxa"/>
            <w:shd w:val="clear" w:color="auto" w:fill="F2F2F2"/>
          </w:tcPr>
          <w:p w:rsidR="00A77B3E">
            <w:pPr>
              <w:pStyle w:val="mqrus"/>
              <w:jc w:val="left"/>
            </w:pPr>
            <w:r>
              <w:rPr>
                <w:noProof/>
              </w:rPr>
              <w:t>- смесь катализатора Ambicat LE4476, сертификат качества б/н, партия № 256464, масса – 3750 кг.</w:t>
            </w:r>
          </w:p>
        </w:tc>
        <w:tc>
          <w:tcPr>
            <w:tcW w:w="360" w:type="dxa"/>
            <w:shd w:val="clear" w:color="auto" w:fill="auto"/>
          </w:tcPr>
          <w:p w:rsidR="00A77B3E">
            <w:pPr>
              <w:pStyle w:val="mqeng"/>
              <w:jc w:val="left"/>
            </w:pPr>
            <w:r>
              <w:rPr>
                <w:noProof w:val="0"/>
              </w:rPr>
              <w:t>- catalyst masterbatch Ambicat LE4476, quality certificate without number, batch No. 256464, weight – 3750 kg.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1608</w:t>
              <w:br/>
            </w:r>
            <w:r>
              <w:rPr>
                <w:noProof/>
                <w:sz w:val="2"/>
              </w:rPr>
              <w:t>2bb81e44-46ce-4887-a8ce-90ca6ee92323</w:t>
            </w:r>
          </w:p>
        </w:tc>
        <w:tc>
          <w:tcPr>
            <w:tcW w:w="360" w:type="dxa"/>
            <w:shd w:val="clear" w:color="auto" w:fill="F2F2F2"/>
          </w:tcPr>
          <w:p w:rsidR="00A77B3E">
            <w:pPr>
              <w:pStyle w:val="mqrus"/>
              <w:jc w:val="left"/>
            </w:pPr>
            <w:r>
              <w:rPr>
                <w:noProof/>
              </w:rPr>
              <w:t>Дата поступления – 07.07.2026;</w:t>
            </w:r>
          </w:p>
        </w:tc>
        <w:tc>
          <w:tcPr>
            <w:tcW w:w="360" w:type="dxa"/>
            <w:shd w:val="clear" w:color="auto" w:fill="auto"/>
          </w:tcPr>
          <w:p w:rsidR="00A77B3E">
            <w:pPr>
              <w:pStyle w:val="mqeng"/>
              <w:jc w:val="left"/>
            </w:pPr>
            <w:r>
              <w:rPr>
                <w:noProof w:val="0"/>
              </w:rPr>
              <w:t>Date of receipt – 07.07.2026;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1609</w:t>
              <w:br/>
            </w:r>
            <w:r>
              <w:rPr>
                <w:noProof/>
                <w:sz w:val="2"/>
              </w:rPr>
              <w:t>96debffa-f3d7-4cf9-871b-15a90d2e4b14</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 xml:space="preserve"> </w:t>
            </w:r>
            <w:r>
              <w:rPr>
                <w:rStyle w:val="mqInternal"/>
                <w:b w:val="0"/>
                <w:i w:val="0"/>
                <w:noProof/>
                <w:u w:val="none"/>
                <w:vertAlign w:val="baseline"/>
              </w:rPr>
              <w:t>[3}</w:t>
            </w:r>
            <w:r>
              <w:rPr>
                <w:noProof/>
              </w:rPr>
              <w:t>лента слюдосодержащая Элмикатекс 54509 183х6 ТУ 3492-023-50157149-2004,</w:t>
            </w:r>
            <w:r>
              <w:rPr>
                <w:rStyle w:val="mqInternal"/>
                <w:b w:val="0"/>
                <w:i w:val="0"/>
                <w:noProof/>
                <w:u w:val="none"/>
                <w:vertAlign w:val="baseline"/>
              </w:rPr>
              <w:t>{4]</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 xml:space="preserve"> </w:t>
            </w:r>
            <w:r>
              <w:rPr>
                <w:rStyle w:val="mqInternal"/>
                <w:b w:val="0"/>
                <w:i w:val="0"/>
                <w:noProof/>
                <w:u w:val="none"/>
                <w:vertAlign w:val="baseline"/>
              </w:rPr>
              <w:t>[3}</w:t>
            </w:r>
            <w:r>
              <w:rPr>
                <w:noProof w:val="0"/>
              </w:rPr>
              <w:t>mica-containing tape Elmikatex 54509 183x6 TU 3492-023-50157149-2004,</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1610</w:t>
              <w:br/>
            </w:r>
            <w:r>
              <w:rPr>
                <w:noProof/>
                <w:sz w:val="2"/>
              </w:rPr>
              <w:t>40cc76f5-be63-4193-ad06-25e60958e39d</w:t>
            </w:r>
          </w:p>
        </w:tc>
        <w:tc>
          <w:tcPr>
            <w:tcW w:w="360" w:type="dxa"/>
            <w:shd w:val="clear" w:color="auto" w:fill="F2F2F2"/>
          </w:tcPr>
          <w:p w:rsidR="00A77B3E">
            <w:pPr>
              <w:pStyle w:val="mqrus"/>
              <w:jc w:val="left"/>
            </w:pPr>
            <w:r>
              <w:rPr>
                <w:noProof/>
              </w:rPr>
              <w:t>паспорт б/н, партия № 04161, масса – 29,9 кг.</w:t>
            </w:r>
          </w:p>
        </w:tc>
        <w:tc>
          <w:tcPr>
            <w:tcW w:w="360" w:type="dxa"/>
            <w:shd w:val="clear" w:color="auto" w:fill="auto"/>
          </w:tcPr>
          <w:p w:rsidR="00A77B3E">
            <w:pPr>
              <w:pStyle w:val="mqeng"/>
              <w:jc w:val="left"/>
            </w:pPr>
            <w:r>
              <w:rPr>
                <w:noProof w:val="0"/>
              </w:rPr>
              <w:t>passport without number, batch No. 04161, weight – 29.9 kg.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1611</w:t>
              <w:br/>
            </w:r>
            <w:r>
              <w:rPr>
                <w:noProof/>
                <w:sz w:val="2"/>
              </w:rPr>
              <w:t>d16c75b8-7bb8-406f-8c19-25e211216046</w:t>
            </w:r>
          </w:p>
        </w:tc>
        <w:tc>
          <w:tcPr>
            <w:tcW w:w="360" w:type="dxa"/>
            <w:shd w:val="clear" w:color="auto" w:fill="F2F2F2"/>
          </w:tcPr>
          <w:p w:rsidR="00A77B3E">
            <w:pPr>
              <w:pStyle w:val="mqrus"/>
              <w:jc w:val="left"/>
            </w:pPr>
            <w:r>
              <w:rPr>
                <w:noProof/>
              </w:rPr>
              <w:t>Дата поступления – 05.08.2026;</w:t>
            </w:r>
          </w:p>
        </w:tc>
        <w:tc>
          <w:tcPr>
            <w:tcW w:w="360" w:type="dxa"/>
            <w:shd w:val="clear" w:color="auto" w:fill="auto"/>
          </w:tcPr>
          <w:p w:rsidR="00A77B3E">
            <w:pPr>
              <w:pStyle w:val="mqeng"/>
              <w:jc w:val="left"/>
            </w:pPr>
            <w:r>
              <w:rPr>
                <w:noProof w:val="0"/>
              </w:rPr>
              <w:t>Date of receipt – 05.08.2026;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1612</w:t>
              <w:br/>
            </w:r>
            <w:r>
              <w:rPr>
                <w:noProof/>
                <w:sz w:val="2"/>
              </w:rPr>
              <w:t>0ced626a-1bbc-4c1e-8ecd-727e2ea6b111</w:t>
            </w:r>
          </w:p>
        </w:tc>
        <w:tc>
          <w:tcPr>
            <w:tcW w:w="360" w:type="dxa"/>
            <w:shd w:val="clear" w:color="auto" w:fill="F2F2F2"/>
          </w:tcPr>
          <w:p w:rsidR="00A77B3E">
            <w:pPr>
              <w:pStyle w:val="mqrus"/>
              <w:jc w:val="left"/>
            </w:pPr>
            <w:r>
              <w:rPr>
                <w:noProof/>
              </w:rPr>
              <w:t>-  пластикат поливинилхлоридный пониженной пожароопасности Башгран 2110 черный ТУ 2246-012-79658004-2012, паспорт № 000017810, партия № 35/426, масса - 44000 кг.</w:t>
            </w:r>
          </w:p>
        </w:tc>
        <w:tc>
          <w:tcPr>
            <w:tcW w:w="360" w:type="dxa"/>
            <w:shd w:val="clear" w:color="auto" w:fill="auto"/>
          </w:tcPr>
          <w:p w:rsidR="00A77B3E">
            <w:pPr>
              <w:pStyle w:val="mqeng"/>
              <w:jc w:val="left"/>
            </w:pPr>
            <w:r>
              <w:rPr>
                <w:noProof w:val="0"/>
              </w:rPr>
              <w:t>- reduced fire hazard polyvinyl chloride compound Bashgran 2110 black TU 2246-012-79658004-2012, passport No. 000017810, batch No. 35/426, weight – 44000 kg.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1613</w:t>
              <w:br/>
            </w:r>
            <w:r>
              <w:rPr>
                <w:noProof/>
                <w:sz w:val="2"/>
              </w:rPr>
              <w:t>b361a2c8-b4cb-4aaf-a76a-00f3050d03e3</w:t>
            </w:r>
          </w:p>
        </w:tc>
        <w:tc>
          <w:tcPr>
            <w:tcW w:w="360" w:type="dxa"/>
            <w:shd w:val="clear" w:color="auto" w:fill="F2F2F2"/>
          </w:tcPr>
          <w:p w:rsidR="00A77B3E">
            <w:pPr>
              <w:pStyle w:val="mqrus"/>
              <w:jc w:val="left"/>
            </w:pPr>
            <w:r>
              <w:rPr>
                <w:noProof/>
              </w:rPr>
              <w:t>Дата поступления – 22.07.2026.</w:t>
            </w:r>
          </w:p>
        </w:tc>
        <w:tc>
          <w:tcPr>
            <w:tcW w:w="360" w:type="dxa"/>
            <w:shd w:val="clear" w:color="auto" w:fill="auto"/>
          </w:tcPr>
          <w:p w:rsidR="00A77B3E">
            <w:pPr>
              <w:pStyle w:val="mqeng"/>
              <w:jc w:val="left"/>
            </w:pPr>
            <w:r>
              <w:rPr>
                <w:noProof w:val="0"/>
              </w:rPr>
              <w:t>Date of receipt – 22.07.2026.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1614</w:t>
              <w:br/>
            </w:r>
            <w:r>
              <w:rPr>
                <w:noProof/>
                <w:sz w:val="2"/>
              </w:rPr>
              <w:t>fb470fcc-f247-4792-97b4-5422f599bad5</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1615</w:t>
              <w:br/>
            </w:r>
            <w:r>
              <w:rPr>
                <w:noProof/>
                <w:sz w:val="2"/>
              </w:rPr>
              <w:t>2ba76ec8-fb79-46f0-8875-4e6399bd8fd1</w:t>
            </w:r>
          </w:p>
        </w:tc>
        <w:tc>
          <w:tcPr>
            <w:tcW w:w="360" w:type="dxa"/>
            <w:shd w:val="clear" w:color="auto" w:fill="F2F2F2"/>
          </w:tcPr>
          <w:p w:rsidR="00A77B3E">
            <w:pPr>
              <w:pStyle w:val="mqrus"/>
              <w:jc w:val="left"/>
            </w:pPr>
            <w:r>
              <w:rPr>
                <w:noProof/>
              </w:rPr>
              <w:t>Полуфабрикаты и материалы закупаются и принимаются с предоставлением сертификатов или паспортов у изготовителя или официального дилера.</w:t>
            </w:r>
          </w:p>
        </w:tc>
        <w:tc>
          <w:tcPr>
            <w:tcW w:w="360" w:type="dxa"/>
            <w:shd w:val="clear" w:color="auto" w:fill="F2F2F2"/>
          </w:tcPr>
          <w:p w:rsidR="00A77B3E">
            <w:pPr>
              <w:pStyle w:val="mqeng"/>
              <w:jc w:val="left"/>
            </w:pPr>
            <w:r>
              <w:rPr>
                <w:noProof w:val="0"/>
              </w:rPr>
              <w:t>Semi-finished products and materials are purchased and accepted with the provision of certificates or passports from the manufacturer or official dealer.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1616</w:t>
              <w:br/>
            </w:r>
            <w:r>
              <w:rPr>
                <w:noProof/>
                <w:sz w:val="2"/>
              </w:rPr>
              <w:t>ecd55f20-dde8-40a6-a7aa-a26ec5c3ec3b</w:t>
            </w:r>
          </w:p>
        </w:tc>
        <w:tc>
          <w:tcPr>
            <w:tcW w:w="360" w:type="dxa"/>
            <w:shd w:val="clear" w:color="auto" w:fill="F2F2F2"/>
          </w:tcPr>
          <w:p w:rsidR="00A77B3E">
            <w:pPr>
              <w:pStyle w:val="mqrus"/>
              <w:jc w:val="left"/>
            </w:pPr>
            <w:r>
              <w:rPr>
                <w:noProof/>
              </w:rPr>
              <w:t>Разработка ППСД, согласованная с ГМО, не требуется.</w:t>
            </w:r>
          </w:p>
        </w:tc>
        <w:tc>
          <w:tcPr>
            <w:tcW w:w="360" w:type="dxa"/>
            <w:shd w:val="clear" w:color="auto" w:fill="F2F2F2"/>
          </w:tcPr>
          <w:p w:rsidR="00A77B3E">
            <w:pPr>
              <w:pStyle w:val="mqeng"/>
              <w:jc w:val="left"/>
            </w:pPr>
            <w:r>
              <w:rPr>
                <w:noProof w:val="0"/>
              </w:rPr>
              <w:t>Development of PPSD, coordinated with GMO,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1617</w:t>
              <w:br/>
            </w:r>
            <w:r>
              <w:rPr>
                <w:noProof/>
                <w:sz w:val="2"/>
              </w:rPr>
              <w:t>a6c6b484-dd93-4331-acbd-8bcdd526724b</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1618</w:t>
              <w:br/>
            </w:r>
            <w:r>
              <w:rPr>
                <w:noProof/>
                <w:sz w:val="2"/>
              </w:rPr>
              <w:t>61aa2f04-cf77-4b1e-9651-3a851d5a0fde</w:t>
            </w:r>
          </w:p>
        </w:tc>
        <w:tc>
          <w:tcPr>
            <w:tcW w:w="360" w:type="dxa"/>
            <w:shd w:val="clear" w:color="auto" w:fill="F2F2F2"/>
          </w:tcPr>
          <w:p w:rsidR="00A77B3E">
            <w:pPr>
              <w:pStyle w:val="mqrus"/>
              <w:jc w:val="left"/>
            </w:pPr>
            <w:r>
              <w:rPr>
                <w:noProof/>
              </w:rPr>
              <w:t>Порядок регистрации и первичных проверок при получении, выдачи в производство полуфабрикатов и покупных комплектующих изделий, изложенный в процедурах СМК, ПОК(И) и Руководстве по качеству, проверен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procedure for registration and initial inspections upon receipt, issuance to production of semi-finished products and purchased components, as set out in the QMS procedures, POK(I), and Quality Manual, was verified using the example of products manufactured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1619</w:t>
              <w:br/>
            </w:r>
            <w:r>
              <w:rPr>
                <w:noProof/>
                <w:sz w:val="2"/>
              </w:rPr>
              <w:t>34966903-c458-4623-be7b-bb24e06d0561</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1620</w:t>
              <w:br/>
            </w:r>
            <w:r>
              <w:rPr>
                <w:noProof/>
                <w:sz w:val="2"/>
              </w:rPr>
              <w:t>8e691f54-e5de-4264-bdbf-ae9d2d791d02</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1621</w:t>
              <w:br/>
            </w:r>
            <w:r>
              <w:rPr>
                <w:noProof/>
                <w:sz w:val="2"/>
              </w:rPr>
              <w:t>99b47aee-14b0-44be-8555-08f1212c411a</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1622</w:t>
              <w:br/>
            </w:r>
            <w:r>
              <w:rPr>
                <w:noProof/>
                <w:sz w:val="2"/>
              </w:rPr>
              <w:t>d515d1ef-7109-4726-ae44-993f74c40616</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1623</w:t>
              <w:br/>
            </w:r>
            <w:r>
              <w:rPr>
                <w:noProof/>
                <w:sz w:val="2"/>
              </w:rPr>
              <w:t>a3392586-7948-4653-b76f-2d4ef8a09c6d</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1624</w:t>
              <w:br/>
            </w:r>
            <w:r>
              <w:rPr>
                <w:noProof/>
                <w:sz w:val="2"/>
              </w:rPr>
              <w:t>11d101d6-d034-44b4-adfc-5eba95c1cd27</w:t>
            </w:r>
          </w:p>
        </w:tc>
        <w:tc>
          <w:tcPr>
            <w:tcW w:w="360" w:type="dxa"/>
            <w:shd w:val="clear" w:color="auto" w:fill="F2F2F2"/>
          </w:tcPr>
          <w:p w:rsidR="00A77B3E">
            <w:pPr>
              <w:pStyle w:val="mqrus"/>
              <w:jc w:val="left"/>
            </w:pPr>
            <w:r>
              <w:rPr>
                <w:noProof/>
              </w:rPr>
              <w:t>Фактический порядок проведения входного контроля комплектующих, материалов и полуфабрикатов, используемых при изготовлении продукции,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incoming inspection of components, materials, and semi-finished products used in production complies with the procedures set out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1625</w:t>
              <w:br/>
            </w:r>
            <w:r>
              <w:rPr>
                <w:noProof/>
                <w:sz w:val="2"/>
              </w:rPr>
              <w:t>fad1da21-1462-479e-90e7-b1672aabbb08</w:t>
            </w:r>
          </w:p>
        </w:tc>
        <w:tc>
          <w:tcPr>
            <w:tcW w:w="360" w:type="dxa"/>
            <w:shd w:val="clear" w:color="auto" w:fill="F2F2F2"/>
          </w:tcPr>
          <w:p w:rsidR="00A77B3E">
            <w:pPr>
              <w:pStyle w:val="mqrus"/>
              <w:jc w:val="left"/>
            </w:pPr>
            <w:r>
              <w:rPr>
                <w:noProof/>
              </w:rPr>
              <w:t>Замечаний при проверке порядка проведения входного контроля комплектующих,</w:t>
            </w:r>
          </w:p>
        </w:tc>
        <w:tc>
          <w:tcPr>
            <w:tcW w:w="360" w:type="dxa"/>
            <w:shd w:val="clear" w:color="auto" w:fill="F2F2F2"/>
          </w:tcPr>
          <w:p w:rsidR="00A77B3E">
            <w:pPr>
              <w:pStyle w:val="mqeng"/>
              <w:jc w:val="left"/>
            </w:pPr>
            <w:r>
              <w:rPr>
                <w:noProof w:val="0"/>
              </w:rPr>
              <w:t>No remarks were identified during the inspection of the procedure for incoming inspection of components,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1626</w:t>
              <w:br/>
            </w:r>
            <w:r>
              <w:rPr>
                <w:noProof/>
                <w:sz w:val="2"/>
              </w:rPr>
              <w:t>a2168e47-be80-4527-9156-dc2b25e33f5d</w:t>
            </w:r>
          </w:p>
        </w:tc>
        <w:tc>
          <w:tcPr>
            <w:tcW w:w="360" w:type="dxa"/>
            <w:shd w:val="clear" w:color="auto" w:fill="F2F2F2"/>
          </w:tcPr>
          <w:p w:rsidR="00A77B3E">
            <w:pPr>
              <w:pStyle w:val="mqrus"/>
              <w:jc w:val="left"/>
            </w:pPr>
            <w:r>
              <w:rPr>
                <w:noProof/>
              </w:rPr>
              <w:t>материалов и полуфабрикатов не выявлено.</w:t>
            </w:r>
          </w:p>
        </w:tc>
        <w:tc>
          <w:tcPr>
            <w:tcW w:w="360" w:type="dxa"/>
            <w:shd w:val="clear" w:color="auto" w:fill="F2F2F2"/>
          </w:tcPr>
          <w:p w:rsidR="00A77B3E">
            <w:pPr>
              <w:pStyle w:val="mqeng"/>
              <w:jc w:val="left"/>
            </w:pPr>
            <w:r>
              <w:rPr>
                <w:noProof w:val="0"/>
              </w:rPr>
              <w:t>materials, and semi-finished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1627</w:t>
              <w:br/>
            </w:r>
            <w:r>
              <w:rPr>
                <w:noProof/>
                <w:sz w:val="2"/>
              </w:rPr>
              <w:t>faa7c8c7-1603-4e73-93bd-e85b81c4585a</w:t>
            </w:r>
          </w:p>
        </w:tc>
        <w:tc>
          <w:tcPr>
            <w:tcW w:w="360" w:type="dxa"/>
            <w:shd w:val="clear" w:color="auto" w:fill="F2F2F2"/>
          </w:tcPr>
          <w:p w:rsidR="00A77B3E">
            <w:pPr>
              <w:pStyle w:val="mqrus"/>
              <w:jc w:val="left"/>
            </w:pPr>
            <w:r>
              <w:rPr>
                <w:noProof/>
              </w:rPr>
              <w:t>8.3.</w:t>
            </w:r>
          </w:p>
        </w:tc>
        <w:tc>
          <w:tcPr>
            <w:tcW w:w="360" w:type="dxa"/>
            <w:shd w:val="clear" w:color="auto" w:fill="F2F2F2"/>
          </w:tcPr>
          <w:p w:rsidR="00A77B3E">
            <w:pPr>
              <w:pStyle w:val="mqeng"/>
              <w:jc w:val="left"/>
            </w:pPr>
            <w:r>
              <w:rPr>
                <w:noProof w:val="0"/>
              </w:rPr>
              <w:t>8.3.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1628</w:t>
              <w:br/>
            </w:r>
            <w:r>
              <w:rPr>
                <w:noProof/>
                <w:sz w:val="2"/>
              </w:rPr>
              <w:t>a71c977d-3d91-4fa6-b375-0f70406b2288</w:t>
            </w:r>
          </w:p>
        </w:tc>
        <w:tc>
          <w:tcPr>
            <w:tcW w:w="360" w:type="dxa"/>
            <w:shd w:val="clear" w:color="auto" w:fill="F2F2F2"/>
          </w:tcPr>
          <w:p w:rsidR="00A77B3E">
            <w:pPr>
              <w:pStyle w:val="mqrus"/>
              <w:jc w:val="left"/>
            </w:pPr>
            <w:r>
              <w:rPr>
                <w:noProof/>
              </w:rPr>
              <w:t>Обеспечение условий хранения продукции и изделий на складе.</w:t>
            </w:r>
          </w:p>
        </w:tc>
        <w:tc>
          <w:tcPr>
            <w:tcW w:w="360" w:type="dxa"/>
            <w:shd w:val="clear" w:color="auto" w:fill="F2F2F2"/>
          </w:tcPr>
          <w:p w:rsidR="00A77B3E">
            <w:pPr>
              <w:pStyle w:val="mqeng"/>
              <w:jc w:val="left"/>
            </w:pPr>
            <w:r>
              <w:rPr>
                <w:noProof w:val="0"/>
              </w:rPr>
              <w:t>Ensuring proper storage conditions for products and items in the warehouse.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1629</w:t>
              <w:br/>
            </w:r>
            <w:r>
              <w:rPr>
                <w:noProof/>
                <w:sz w:val="2"/>
              </w:rPr>
              <w:t>6328e4f7-8aed-4df2-91c1-0309c59aebee</w:t>
            </w:r>
          </w:p>
        </w:tc>
        <w:tc>
          <w:tcPr>
            <w:tcW w:w="360" w:type="dxa"/>
            <w:shd w:val="clear" w:color="auto" w:fill="F2F2F2"/>
          </w:tcPr>
          <w:p w:rsidR="00A77B3E">
            <w:pPr>
              <w:pStyle w:val="mqrus"/>
              <w:jc w:val="left"/>
            </w:pPr>
            <w:r>
              <w:rPr>
                <w:noProof/>
              </w:rPr>
              <w:t>Производится выборочная проверка подразделений на наличие необходимых условий по хранению продукции.</w:t>
            </w:r>
          </w:p>
        </w:tc>
        <w:tc>
          <w:tcPr>
            <w:tcW w:w="360" w:type="dxa"/>
            <w:shd w:val="clear" w:color="auto" w:fill="F2F2F2"/>
          </w:tcPr>
          <w:p w:rsidR="00A77B3E">
            <w:pPr>
              <w:pStyle w:val="mqeng"/>
              <w:jc w:val="left"/>
            </w:pPr>
            <w:r>
              <w:rPr>
                <w:noProof w:val="0"/>
              </w:rPr>
              <w:t>Selective inspection of departments is carried out to verify the presence of necessary conditions for product storage.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1630</w:t>
              <w:br/>
            </w:r>
            <w:r>
              <w:rPr>
                <w:noProof/>
                <w:sz w:val="2"/>
              </w:rPr>
              <w:t>f153eaf7-4f84-4af4-971c-5851e63c73e7</w:t>
            </w:r>
          </w:p>
        </w:tc>
        <w:tc>
          <w:tcPr>
            <w:tcW w:w="360" w:type="dxa"/>
            <w:shd w:val="clear" w:color="auto" w:fill="F2F2F2"/>
          </w:tcPr>
          <w:p w:rsidR="00A77B3E">
            <w:pPr>
              <w:pStyle w:val="mqrus"/>
              <w:jc w:val="left"/>
            </w:pPr>
            <w:r>
              <w:rPr>
                <w:noProof/>
              </w:rPr>
              <w:t>При проверке условия хранения материалов и полуфабрикатов на складе технологических материалов соответствуют требованиям НТД на материалы и РП СМК 023 – 2023 «Закупки (обеспечение производства технологическими материалами)», п. 10.</w:t>
            </w:r>
          </w:p>
        </w:tc>
        <w:tc>
          <w:tcPr>
            <w:tcW w:w="360" w:type="dxa"/>
            <w:shd w:val="clear" w:color="auto" w:fill="F2F2F2"/>
          </w:tcPr>
          <w:p w:rsidR="00A77B3E">
            <w:pPr>
              <w:pStyle w:val="mqeng"/>
              <w:jc w:val="left"/>
            </w:pPr>
            <w:r>
              <w:rPr>
                <w:noProof w:val="0"/>
              </w:rPr>
              <w:t>During the inspection, the storage conditions for materials and semi-finished products in the technological materials warehouse comply with the requirements of the regulatory and technical documentation for materials and QMS RP 023 – 2023 "Procurement (provision of technological materials for production)", clause 10.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1631</w:t>
              <w:br/>
            </w:r>
            <w:r>
              <w:rPr>
                <w:noProof/>
                <w:sz w:val="2"/>
              </w:rPr>
              <w:t>0582f9d5-0112-43c5-84d3-20444291e235</w:t>
            </w:r>
          </w:p>
        </w:tc>
        <w:tc>
          <w:tcPr>
            <w:tcW w:w="360" w:type="dxa"/>
            <w:shd w:val="clear" w:color="auto" w:fill="F2F2F2"/>
          </w:tcPr>
          <w:p w:rsidR="00A77B3E">
            <w:pPr>
              <w:pStyle w:val="mqrus"/>
              <w:jc w:val="left"/>
            </w:pPr>
            <w:r>
              <w:rPr>
                <w:noProof/>
              </w:rPr>
              <w:t>Условия хранения готовой продукции соответствует требованиям РП СМК 013 – 2023 «Погрузочно-разгрузочные работы, хранение, упаковка и поставка готовой продукции», п. 9 и технических условий на продукцию.</w:t>
            </w:r>
          </w:p>
        </w:tc>
        <w:tc>
          <w:tcPr>
            <w:tcW w:w="360" w:type="dxa"/>
            <w:shd w:val="clear" w:color="auto" w:fill="F2F2F2"/>
          </w:tcPr>
          <w:p w:rsidR="00A77B3E">
            <w:pPr>
              <w:pStyle w:val="mqeng"/>
              <w:jc w:val="left"/>
            </w:pPr>
            <w:r>
              <w:rPr>
                <w:noProof w:val="0"/>
              </w:rPr>
              <w:t>The storage conditions for finished products comply with the requirements of RP SMK 013–2023 "Loading and unloading operations, storage, packaging, and delivery of finished products", clause 9, and the technical specifications for the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1632</w:t>
              <w:br/>
            </w:r>
            <w:r>
              <w:rPr>
                <w:noProof/>
                <w:sz w:val="2"/>
              </w:rPr>
              <w:t>9b4f2ac2-a278-4871-9902-d7fc911a1628</w:t>
            </w:r>
          </w:p>
        </w:tc>
        <w:tc>
          <w:tcPr>
            <w:tcW w:w="360" w:type="dxa"/>
            <w:shd w:val="clear" w:color="auto" w:fill="F2F2F2"/>
          </w:tcPr>
          <w:p w:rsidR="00A77B3E">
            <w:pPr>
              <w:pStyle w:val="mqrus"/>
              <w:jc w:val="left"/>
            </w:pPr>
            <w:r>
              <w:rPr>
                <w:noProof/>
              </w:rPr>
              <w:t>Условия хранения технологических материалов и готовой продукции отражены в ПОК(И), п. 7.4, п. 8.3 и РК СМК 01-2023, п. 8.5.4.</w:t>
            </w:r>
          </w:p>
        </w:tc>
        <w:tc>
          <w:tcPr>
            <w:tcW w:w="360" w:type="dxa"/>
            <w:shd w:val="clear" w:color="auto" w:fill="F2F2F2"/>
          </w:tcPr>
          <w:p w:rsidR="00A77B3E">
            <w:pPr>
              <w:pStyle w:val="mqeng"/>
              <w:jc w:val="left"/>
            </w:pPr>
            <w:r>
              <w:rPr>
                <w:noProof w:val="0"/>
              </w:rPr>
              <w:t>The storage conditions for technological materials and finished products are reflected in POK(I), clauses 7.4 and 8.3, and RK SMK 01-2023, clause 8.5.4.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1633</w:t>
              <w:br/>
            </w:r>
            <w:r>
              <w:rPr>
                <w:noProof/>
                <w:sz w:val="2"/>
              </w:rPr>
              <w:t>adf87d8a-8c4b-4abb-96a3-de62520ac612</w:t>
            </w:r>
          </w:p>
        </w:tc>
        <w:tc>
          <w:tcPr>
            <w:tcW w:w="360" w:type="dxa"/>
            <w:shd w:val="clear" w:color="auto" w:fill="F2F2F2"/>
          </w:tcPr>
          <w:p w:rsidR="00A77B3E">
            <w:pPr>
              <w:pStyle w:val="mqrus"/>
              <w:jc w:val="left"/>
            </w:pPr>
            <w:r>
              <w:rPr>
                <w:noProof/>
              </w:rPr>
              <w:t>На складе готовая продукция хранится в бухтах или барабанах.</w:t>
            </w:r>
          </w:p>
        </w:tc>
        <w:tc>
          <w:tcPr>
            <w:tcW w:w="360" w:type="dxa"/>
            <w:shd w:val="clear" w:color="auto" w:fill="F2F2F2"/>
          </w:tcPr>
          <w:p w:rsidR="00A77B3E">
            <w:pPr>
              <w:pStyle w:val="mqeng"/>
              <w:jc w:val="left"/>
            </w:pPr>
            <w:r>
              <w:rPr>
                <w:noProof w:val="0"/>
              </w:rPr>
              <w:t>In the warehouse, finished products are stored in coils or drums.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1634</w:t>
              <w:br/>
            </w:r>
            <w:r>
              <w:rPr>
                <w:noProof/>
                <w:sz w:val="2"/>
              </w:rPr>
              <w:t>7191f28e-115e-4eb6-8160-58196939bd8d</w:t>
            </w:r>
          </w:p>
        </w:tc>
        <w:tc>
          <w:tcPr>
            <w:tcW w:w="360" w:type="dxa"/>
            <w:shd w:val="clear" w:color="auto" w:fill="F2F2F2"/>
          </w:tcPr>
          <w:p w:rsidR="00A77B3E">
            <w:pPr>
              <w:pStyle w:val="mqrus"/>
              <w:jc w:val="left"/>
            </w:pPr>
            <w:r>
              <w:rPr>
                <w:noProof/>
              </w:rPr>
              <w:t>Барабаны хранятся на открытой площадке и под навесом (для АЭС), бухты – в неотапливаемом закрытом помещении.</w:t>
            </w:r>
          </w:p>
        </w:tc>
        <w:tc>
          <w:tcPr>
            <w:tcW w:w="360" w:type="dxa"/>
            <w:shd w:val="clear" w:color="auto" w:fill="F2F2F2"/>
          </w:tcPr>
          <w:p w:rsidR="00A77B3E">
            <w:pPr>
              <w:pStyle w:val="mqeng"/>
              <w:jc w:val="left"/>
            </w:pPr>
            <w:r>
              <w:rPr>
                <w:noProof w:val="0"/>
              </w:rPr>
              <w:t>Drums are stored in open areas and under shelters (for nuclear power plants), while coils are kept in unheated enclosed premises.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1635</w:t>
              <w:br/>
            </w:r>
            <w:r>
              <w:rPr>
                <w:noProof/>
                <w:sz w:val="2"/>
              </w:rPr>
              <w:t>57f8faf0-f41d-4cdc-9388-e61b40fc8203</w:t>
            </w:r>
          </w:p>
        </w:tc>
        <w:tc>
          <w:tcPr>
            <w:tcW w:w="360" w:type="dxa"/>
            <w:shd w:val="clear" w:color="auto" w:fill="F2F2F2"/>
          </w:tcPr>
          <w:p w:rsidR="00A77B3E">
            <w:pPr>
              <w:pStyle w:val="mqrus"/>
              <w:jc w:val="left"/>
            </w:pPr>
            <w:r>
              <w:rPr>
                <w:noProof/>
              </w:rPr>
              <w:t>На складе готовой продукции проверены:</w:t>
            </w:r>
          </w:p>
        </w:tc>
        <w:tc>
          <w:tcPr>
            <w:tcW w:w="360" w:type="dxa"/>
            <w:shd w:val="clear" w:color="auto" w:fill="F2F2F2"/>
          </w:tcPr>
          <w:p w:rsidR="00A77B3E">
            <w:pPr>
              <w:pStyle w:val="mqeng"/>
              <w:jc w:val="left"/>
            </w:pPr>
            <w:r>
              <w:rPr>
                <w:noProof w:val="0"/>
              </w:rPr>
              <w:t>The following have been inspected in the finished products warehouse: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1636</w:t>
              <w:br/>
            </w:r>
            <w:r>
              <w:rPr>
                <w:noProof/>
                <w:sz w:val="2"/>
              </w:rPr>
              <w:t>eb7a7338-e120-43a0-a4f1-2eb8f5e3b5e5</w:t>
            </w:r>
          </w:p>
        </w:tc>
        <w:tc>
          <w:tcPr>
            <w:tcW w:w="360" w:type="dxa"/>
            <w:shd w:val="clear" w:color="auto" w:fill="F2F2F2"/>
          </w:tcPr>
          <w:p w:rsidR="00A77B3E">
            <w:pPr>
              <w:pStyle w:val="mqrus"/>
              <w:jc w:val="left"/>
            </w:pPr>
            <w:r>
              <w:rPr>
                <w:noProof/>
              </w:rPr>
              <w:t>- готовая продукция в бухтах – хранится в неотапливаемом закрытом помещении, бухты складированы на деревянных поддонах, которые расположены на полу и на стеллажах.</w:t>
            </w:r>
          </w:p>
        </w:tc>
        <w:tc>
          <w:tcPr>
            <w:tcW w:w="360" w:type="dxa"/>
            <w:shd w:val="clear" w:color="auto" w:fill="F2F2F2"/>
          </w:tcPr>
          <w:p w:rsidR="00A77B3E">
            <w:pPr>
              <w:pStyle w:val="mqeng"/>
              <w:jc w:val="left"/>
            </w:pPr>
            <w:r>
              <w:rPr>
                <w:noProof w:val="0"/>
              </w:rPr>
              <w:t>- finished products in coils are stored in unheated enclosed premises; coils are stacked on wooden pallets, which are placed on the floor and on racks.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1637</w:t>
              <w:br/>
            </w:r>
            <w:r>
              <w:rPr>
                <w:noProof/>
                <w:sz w:val="2"/>
              </w:rPr>
              <w:t>59b0c761-318f-4104-a2dc-a44b183c783a</w:t>
            </w:r>
          </w:p>
        </w:tc>
        <w:tc>
          <w:tcPr>
            <w:tcW w:w="360" w:type="dxa"/>
            <w:shd w:val="clear" w:color="auto" w:fill="F2F2F2"/>
          </w:tcPr>
          <w:p w:rsidR="00A77B3E">
            <w:pPr>
              <w:pStyle w:val="mqrus"/>
              <w:jc w:val="left"/>
            </w:pPr>
            <w:r>
              <w:rPr>
                <w:noProof/>
              </w:rPr>
              <w:t>Условия хранения в соответствии с требованиями группы ОЖ2 по ГОСТ 15150 от +60 ̊С до -50 ̊С – соответствует;</w:t>
            </w:r>
          </w:p>
        </w:tc>
        <w:tc>
          <w:tcPr>
            <w:tcW w:w="360" w:type="dxa"/>
            <w:shd w:val="clear" w:color="auto" w:fill="F2F2F2"/>
          </w:tcPr>
          <w:p w:rsidR="00A77B3E">
            <w:pPr>
              <w:pStyle w:val="mqeng"/>
              <w:jc w:val="left"/>
            </w:pPr>
            <w:r>
              <w:rPr>
                <w:noProof w:val="0"/>
              </w:rPr>
              <w:t>Storage conditions in accordance with the requirements of group OZh2 under GOST 15150 from +60°C to -50°C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1638</w:t>
              <w:br/>
            </w:r>
            <w:r>
              <w:rPr>
                <w:noProof/>
                <w:sz w:val="2"/>
              </w:rPr>
              <w:t>9b9c16ce-f8d7-4856-92a4-b288e91b885d</w:t>
            </w:r>
          </w:p>
        </w:tc>
        <w:tc>
          <w:tcPr>
            <w:tcW w:w="360" w:type="dxa"/>
            <w:shd w:val="clear" w:color="auto" w:fill="F2F2F2"/>
          </w:tcPr>
          <w:p w:rsidR="00A77B3E">
            <w:pPr>
              <w:pStyle w:val="mqrus"/>
              <w:jc w:val="left"/>
            </w:pPr>
            <w:r>
              <w:rPr>
                <w:noProof/>
              </w:rPr>
              <w:t>- готовая продукция на барабанах для АЭС – хранится под навесом.</w:t>
            </w:r>
          </w:p>
        </w:tc>
        <w:tc>
          <w:tcPr>
            <w:tcW w:w="360" w:type="dxa"/>
            <w:shd w:val="clear" w:color="auto" w:fill="F2F2F2"/>
          </w:tcPr>
          <w:p w:rsidR="00A77B3E">
            <w:pPr>
              <w:pStyle w:val="mqeng"/>
              <w:jc w:val="left"/>
            </w:pPr>
            <w:r>
              <w:rPr>
                <w:noProof w:val="0"/>
              </w:rPr>
              <w:t>- finished products on drums for nuclear power plants are stored under shelters.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1639</w:t>
              <w:br/>
            </w:r>
            <w:r>
              <w:rPr>
                <w:noProof/>
                <w:sz w:val="2"/>
              </w:rPr>
              <w:t>a868a99d-664d-4067-9ff6-ee7574b0138e</w:t>
            </w:r>
          </w:p>
        </w:tc>
        <w:tc>
          <w:tcPr>
            <w:tcW w:w="360" w:type="dxa"/>
            <w:shd w:val="clear" w:color="auto" w:fill="F2F2F2"/>
          </w:tcPr>
          <w:p w:rsidR="00A77B3E">
            <w:pPr>
              <w:pStyle w:val="mqrus"/>
              <w:jc w:val="left"/>
            </w:pPr>
            <w:r>
              <w:rPr>
                <w:noProof/>
              </w:rPr>
              <w:t>Условия хранения в соответствии условиями 5 по ГОСТ 15150 от +50 ̊С до -50 ̊С – соответствует.</w:t>
            </w:r>
          </w:p>
        </w:tc>
        <w:tc>
          <w:tcPr>
            <w:tcW w:w="360" w:type="dxa"/>
            <w:shd w:val="clear" w:color="auto" w:fill="F2F2F2"/>
          </w:tcPr>
          <w:p w:rsidR="00A77B3E">
            <w:pPr>
              <w:pStyle w:val="mqeng"/>
              <w:jc w:val="left"/>
            </w:pPr>
            <w:r>
              <w:rPr>
                <w:noProof w:val="0"/>
              </w:rPr>
              <w:t>Storage conditions in accordance with condition 5 under GOST 15150 from +50°C to -50°C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1640</w:t>
              <w:br/>
            </w:r>
            <w:r>
              <w:rPr>
                <w:noProof/>
                <w:sz w:val="2"/>
              </w:rPr>
              <w:t>8e3b0c07-c271-421b-8934-4c47c9b4f32a</w:t>
            </w:r>
          </w:p>
        </w:tc>
        <w:tc>
          <w:tcPr>
            <w:tcW w:w="360" w:type="dxa"/>
            <w:shd w:val="clear" w:color="auto" w:fill="F2F2F2"/>
          </w:tcPr>
          <w:p w:rsidR="00A77B3E">
            <w:pPr>
              <w:pStyle w:val="mqrus"/>
              <w:jc w:val="left"/>
            </w:pPr>
            <w:r>
              <w:rPr>
                <w:noProof/>
              </w:rPr>
              <w:t>На складе технологических материалов проверены:</w:t>
            </w:r>
          </w:p>
        </w:tc>
        <w:tc>
          <w:tcPr>
            <w:tcW w:w="360" w:type="dxa"/>
            <w:shd w:val="clear" w:color="auto" w:fill="F2F2F2"/>
          </w:tcPr>
          <w:p w:rsidR="00A77B3E">
            <w:pPr>
              <w:pStyle w:val="mqeng"/>
              <w:jc w:val="left"/>
            </w:pPr>
            <w:r>
              <w:rPr>
                <w:noProof w:val="0"/>
              </w:rPr>
              <w:t>The following have been inspected in the technological materials warehouse: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1641</w:t>
              <w:br/>
            </w:r>
            <w:r>
              <w:rPr>
                <w:noProof/>
                <w:sz w:val="2"/>
              </w:rPr>
              <w:t>e7256e0d-ec7f-402c-b1e2-23c1ec77ee7b</w:t>
            </w:r>
          </w:p>
        </w:tc>
        <w:tc>
          <w:tcPr>
            <w:tcW w:w="360" w:type="dxa"/>
            <w:shd w:val="clear" w:color="auto" w:fill="F2F2F2"/>
          </w:tcPr>
          <w:p w:rsidR="00A77B3E">
            <w:pPr>
              <w:pStyle w:val="mqrus"/>
              <w:jc w:val="left"/>
            </w:pPr>
            <w:r>
              <w:rPr>
                <w:noProof/>
              </w:rPr>
              <w:t>- токопроводящая жила из медной проволоки - хранится в закрытом помещении с условиями, исключающими механические повреждения, загрязнение, воздействие влаги и химически активных веществ – соответствует;</w:t>
            </w:r>
          </w:p>
        </w:tc>
        <w:tc>
          <w:tcPr>
            <w:tcW w:w="360" w:type="dxa"/>
            <w:shd w:val="clear" w:color="auto" w:fill="F2F2F2"/>
          </w:tcPr>
          <w:p w:rsidR="00A77B3E">
            <w:pPr>
              <w:pStyle w:val="mqeng"/>
              <w:jc w:val="left"/>
            </w:pPr>
            <w:r>
              <w:rPr>
                <w:noProof w:val="0"/>
              </w:rPr>
              <w:t>- current-carrying conductor made of copper wire - stored in an enclosed area under conditions preventing mechanical damage, contamination, exposure to moisture and chemically active substances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1642</w:t>
              <w:br/>
            </w:r>
            <w:r>
              <w:rPr>
                <w:noProof/>
                <w:sz w:val="2"/>
              </w:rPr>
              <w:t>12d95f91-7721-4e4b-a86c-3a8f0e06a7cd</w:t>
            </w:r>
          </w:p>
        </w:tc>
        <w:tc>
          <w:tcPr>
            <w:tcW w:w="360" w:type="dxa"/>
            <w:shd w:val="clear" w:color="auto" w:fill="F2F2F2"/>
          </w:tcPr>
          <w:p w:rsidR="00A77B3E">
            <w:pPr>
              <w:pStyle w:val="mqrus"/>
              <w:jc w:val="left"/>
            </w:pPr>
            <w:r>
              <w:rPr>
                <w:noProof/>
              </w:rPr>
              <w:t>- полимерные композиции, не содержащие галогенов – хранятся в закрытом помещении, исключающем попадание прямых солнечных лучей и на расстоянии не менее 1 м от нагревательных приборов, исключающем совместное хранение с органическими растворителями, кислотами, химикатами.</w:t>
            </w:r>
          </w:p>
        </w:tc>
        <w:tc>
          <w:tcPr>
            <w:tcW w:w="360" w:type="dxa"/>
            <w:shd w:val="clear" w:color="auto" w:fill="F2F2F2"/>
          </w:tcPr>
          <w:p w:rsidR="00A77B3E">
            <w:pPr>
              <w:pStyle w:val="mqeng"/>
              <w:jc w:val="left"/>
            </w:pPr>
            <w:r>
              <w:rPr>
                <w:noProof w:val="0"/>
              </w:rPr>
              <w:t>- halogen-free polymer compounds – stored in an enclosed area, protected from direct sunlight and at least 1 m away from heating appliances, preventing joint storage with organic solvents, acids, chemicals.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1643</w:t>
              <w:br/>
            </w:r>
            <w:r>
              <w:rPr>
                <w:noProof/>
                <w:sz w:val="2"/>
              </w:rPr>
              <w:t>e953c3e9-fb94-4b5f-9d89-e9ccbbefd19b</w:t>
            </w:r>
          </w:p>
        </w:tc>
        <w:tc>
          <w:tcPr>
            <w:tcW w:w="360" w:type="dxa"/>
            <w:shd w:val="clear" w:color="auto" w:fill="F2F2F2"/>
          </w:tcPr>
          <w:p w:rsidR="00A77B3E">
            <w:pPr>
              <w:pStyle w:val="mqrus"/>
              <w:jc w:val="left"/>
            </w:pPr>
            <w:r>
              <w:rPr>
                <w:noProof/>
              </w:rPr>
              <w:t>Температура хранения от 5 ̊С до 35 ̊С при относительной влажности не более 80 % – соответствует;</w:t>
            </w:r>
          </w:p>
        </w:tc>
        <w:tc>
          <w:tcPr>
            <w:tcW w:w="360" w:type="dxa"/>
            <w:shd w:val="clear" w:color="auto" w:fill="F2F2F2"/>
          </w:tcPr>
          <w:p w:rsidR="00A77B3E">
            <w:pPr>
              <w:pStyle w:val="mqeng"/>
              <w:jc w:val="left"/>
            </w:pPr>
            <w:r>
              <w:rPr>
                <w:noProof w:val="0"/>
              </w:rPr>
              <w:t>Storage temperature from 5 °C to 35 °C at relative humidity not exceeding 80%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1644</w:t>
              <w:br/>
            </w:r>
            <w:r>
              <w:rPr>
                <w:noProof/>
                <w:sz w:val="2"/>
              </w:rPr>
              <w:t>db066e82-945e-4138-af8d-ec5e244c14a4</w:t>
            </w:r>
          </w:p>
        </w:tc>
        <w:tc>
          <w:tcPr>
            <w:tcW w:w="360" w:type="dxa"/>
            <w:shd w:val="clear" w:color="auto" w:fill="F2F2F2"/>
          </w:tcPr>
          <w:p w:rsidR="00A77B3E">
            <w:pPr>
              <w:pStyle w:val="mqrus"/>
              <w:jc w:val="left"/>
            </w:pPr>
            <w:r>
              <w:rPr>
                <w:noProof/>
              </w:rPr>
              <w:t>- проволока медная луженая марки ММЛ - хранится в закрытом помещении с условиями, исключающими механические повреждения, загрязнение, воздействие влаги и химически активных веществ – соответствует;</w:t>
            </w:r>
          </w:p>
        </w:tc>
        <w:tc>
          <w:tcPr>
            <w:tcW w:w="360" w:type="dxa"/>
            <w:shd w:val="clear" w:color="auto" w:fill="F2F2F2"/>
          </w:tcPr>
          <w:p w:rsidR="00A77B3E">
            <w:pPr>
              <w:pStyle w:val="mqeng"/>
              <w:jc w:val="left"/>
            </w:pPr>
            <w:r>
              <w:rPr>
                <w:noProof w:val="0"/>
              </w:rPr>
              <w:t>- tinned copper wire grade MML - stored in an enclosed area under conditions preventing mechanical damage, contamination, exposure to moisture and chemically active substances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1645</w:t>
              <w:br/>
            </w:r>
            <w:r>
              <w:rPr>
                <w:noProof/>
                <w:sz w:val="2"/>
              </w:rPr>
              <w:t>0c9ed617-4488-429f-8eb4-a37767427cc4</w:t>
            </w:r>
          </w:p>
        </w:tc>
        <w:tc>
          <w:tcPr>
            <w:tcW w:w="360" w:type="dxa"/>
            <w:shd w:val="clear" w:color="auto" w:fill="F2F2F2"/>
          </w:tcPr>
          <w:p w:rsidR="00A77B3E">
            <w:pPr>
              <w:pStyle w:val="mqrus"/>
              <w:jc w:val="left"/>
            </w:pPr>
            <w:r>
              <w:rPr>
                <w:noProof/>
              </w:rPr>
              <w:t>- пленка полиэтилентерефталатная марки ПЭТ-Э – хранится в упакованном виде, в закрытых складских помещениях, исключающих попадание прямых солнечных лучей и на расстоянии не менее 1 м от нагревательных приборов, исключающих совместное хранение с органическими растворителями, кислотами, химикатами.</w:t>
            </w:r>
          </w:p>
        </w:tc>
        <w:tc>
          <w:tcPr>
            <w:tcW w:w="360" w:type="dxa"/>
            <w:shd w:val="clear" w:color="auto" w:fill="F2F2F2"/>
          </w:tcPr>
          <w:p w:rsidR="00A77B3E">
            <w:pPr>
              <w:pStyle w:val="mqeng"/>
              <w:jc w:val="left"/>
            </w:pPr>
            <w:r>
              <w:rPr>
                <w:noProof w:val="0"/>
              </w:rPr>
              <w:t>- polyethylene terephthalate film grade PET-E – stored in packaged form, in enclosed warehouse premises, protected from direct sunlight and at least 1 m away from heating appliances, preventing joint storage with organic solvents, acids, chemicals.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1646</w:t>
              <w:br/>
            </w:r>
            <w:r>
              <w:rPr>
                <w:noProof/>
                <w:sz w:val="2"/>
              </w:rPr>
              <w:t>9b8f3cf0-e91d-42cb-ae28-05be850473c6</w:t>
            </w:r>
          </w:p>
        </w:tc>
        <w:tc>
          <w:tcPr>
            <w:tcW w:w="360" w:type="dxa"/>
            <w:shd w:val="clear" w:color="auto" w:fill="F2F2F2"/>
          </w:tcPr>
          <w:p w:rsidR="00A77B3E">
            <w:pPr>
              <w:pStyle w:val="mqrus"/>
              <w:jc w:val="left"/>
            </w:pPr>
            <w:r>
              <w:rPr>
                <w:noProof/>
              </w:rPr>
              <w:t>Температура хранения от 5 ̊С до 35 ̊С при относительной влажности не более 80 % – соответствует;</w:t>
            </w:r>
          </w:p>
        </w:tc>
        <w:tc>
          <w:tcPr>
            <w:tcW w:w="360" w:type="dxa"/>
            <w:shd w:val="clear" w:color="auto" w:fill="F2F2F2"/>
          </w:tcPr>
          <w:p w:rsidR="00A77B3E">
            <w:pPr>
              <w:pStyle w:val="mqeng"/>
              <w:jc w:val="left"/>
            </w:pPr>
            <w:r>
              <w:rPr>
                <w:noProof w:val="0"/>
              </w:rPr>
              <w:t>Storage temperature from 5 °C to 35 °C at relative humidity not exceeding 80%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1647</w:t>
              <w:br/>
            </w:r>
            <w:r>
              <w:rPr>
                <w:noProof/>
                <w:sz w:val="2"/>
              </w:rPr>
              <w:t>03e5898c-9b5f-4cb4-bd49-eb4c22f57b41</w:t>
            </w:r>
          </w:p>
        </w:tc>
        <w:tc>
          <w:tcPr>
            <w:tcW w:w="360" w:type="dxa"/>
            <w:shd w:val="clear" w:color="auto" w:fill="F2F2F2"/>
          </w:tcPr>
          <w:p w:rsidR="00A77B3E">
            <w:pPr>
              <w:pStyle w:val="mqrus"/>
              <w:jc w:val="left"/>
            </w:pPr>
            <w:r>
              <w:rPr>
                <w:noProof/>
              </w:rPr>
              <w:t>- мультифиламентная полипропиленовая нить – хранится в закрытом, сухом, периодически проветриваемом помещении – соответствует.</w:t>
            </w:r>
          </w:p>
        </w:tc>
        <w:tc>
          <w:tcPr>
            <w:tcW w:w="360" w:type="dxa"/>
            <w:shd w:val="clear" w:color="auto" w:fill="F2F2F2"/>
          </w:tcPr>
          <w:p w:rsidR="00A77B3E">
            <w:pPr>
              <w:pStyle w:val="mqeng"/>
              <w:jc w:val="left"/>
            </w:pPr>
            <w:r>
              <w:rPr>
                <w:noProof w:val="0"/>
              </w:rPr>
              <w:t>- multifilament polypropylene yarn – stored in an enclosed, dry, periodically ventilated area – compliant.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1648</w:t>
              <w:br/>
            </w:r>
            <w:r>
              <w:rPr>
                <w:noProof/>
                <w:sz w:val="2"/>
              </w:rPr>
              <w:t>10582023-1ce7-4e53-a6a8-1a58feb91c2a</w:t>
            </w:r>
          </w:p>
        </w:tc>
        <w:tc>
          <w:tcPr>
            <w:tcW w:w="360" w:type="dxa"/>
            <w:shd w:val="clear" w:color="auto" w:fill="F2F2F2"/>
          </w:tcPr>
          <w:p w:rsidR="00A77B3E">
            <w:pPr>
              <w:pStyle w:val="mqrus"/>
              <w:jc w:val="left"/>
            </w:pPr>
            <w:r>
              <w:rPr>
                <w:noProof/>
              </w:rPr>
              <w:t>Условия хранения соответствуют требованиям РП СМК 013 – 2023, РП СМК 023 – 2023, НТД и РКД на представленную продукцию и материалы.</w:t>
            </w:r>
          </w:p>
        </w:tc>
        <w:tc>
          <w:tcPr>
            <w:tcW w:w="360" w:type="dxa"/>
            <w:shd w:val="clear" w:color="auto" w:fill="F2F2F2"/>
          </w:tcPr>
          <w:p w:rsidR="00A77B3E">
            <w:pPr>
              <w:pStyle w:val="mqeng"/>
              <w:jc w:val="left"/>
            </w:pPr>
            <w:r>
              <w:rPr>
                <w:noProof w:val="0"/>
              </w:rPr>
              <w:t>Storage conditions comply with the requirements of RP SMK 013 – 2023, RP SMK 023 – 2023, NTD and RCD for the presented products and materials.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1649</w:t>
              <w:br/>
            </w:r>
            <w:r>
              <w:rPr>
                <w:noProof/>
                <w:sz w:val="2"/>
              </w:rPr>
              <w:t>66b37080-3788-4709-a6af-196bcc26e1f3</w:t>
            </w:r>
          </w:p>
        </w:tc>
        <w:tc>
          <w:tcPr>
            <w:tcW w:w="360" w:type="dxa"/>
            <w:shd w:val="clear" w:color="auto" w:fill="F2F2F2"/>
          </w:tcPr>
          <w:p w:rsidR="00A77B3E">
            <w:pPr>
              <w:pStyle w:val="mqrus"/>
              <w:jc w:val="left"/>
            </w:pPr>
            <w:r>
              <w:rPr>
                <w:noProof/>
              </w:rPr>
              <w:t>8.4.</w:t>
            </w:r>
          </w:p>
        </w:tc>
        <w:tc>
          <w:tcPr>
            <w:tcW w:w="360" w:type="dxa"/>
            <w:shd w:val="clear" w:color="auto" w:fill="F2F2F2"/>
          </w:tcPr>
          <w:p w:rsidR="00A77B3E">
            <w:pPr>
              <w:pStyle w:val="mqeng"/>
              <w:jc w:val="left"/>
            </w:pPr>
            <w:r>
              <w:rPr>
                <w:noProof w:val="0"/>
              </w:rPr>
              <w:t>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1650</w:t>
              <w:br/>
            </w:r>
            <w:r>
              <w:rPr>
                <w:noProof/>
                <w:sz w:val="2"/>
              </w:rPr>
              <w:t>ddbeaf02-34c8-496a-a69b-6ac717909e0f</w:t>
            </w:r>
          </w:p>
        </w:tc>
        <w:tc>
          <w:tcPr>
            <w:tcW w:w="360" w:type="dxa"/>
            <w:shd w:val="clear" w:color="auto" w:fill="F2F2F2"/>
          </w:tcPr>
          <w:p w:rsidR="00A77B3E">
            <w:pPr>
              <w:pStyle w:val="mqrus"/>
              <w:jc w:val="left"/>
            </w:pPr>
            <w:r>
              <w:rPr>
                <w:noProof/>
              </w:rPr>
              <w:t>Наличие решений о применении импортных комплектующих, полуфабрикатов и материалов (при использовании импортной продукции).</w:t>
            </w:r>
          </w:p>
        </w:tc>
        <w:tc>
          <w:tcPr>
            <w:tcW w:w="360" w:type="dxa"/>
            <w:shd w:val="clear" w:color="auto" w:fill="F2F2F2"/>
          </w:tcPr>
          <w:p w:rsidR="00A77B3E">
            <w:pPr>
              <w:pStyle w:val="mqeng"/>
              <w:jc w:val="left"/>
            </w:pPr>
            <w:r>
              <w:rPr>
                <w:noProof w:val="0"/>
              </w:rPr>
              <w:t>Availability of decisions regarding the use of imported components, semi-finished products, and materials (when using imported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1651</w:t>
              <w:br/>
            </w:r>
            <w:r>
              <w:rPr>
                <w:noProof/>
                <w:sz w:val="2"/>
              </w:rPr>
              <w:t>31d99e4d-22a1-47fb-bae0-952634196f10</w:t>
            </w:r>
          </w:p>
        </w:tc>
        <w:tc>
          <w:tcPr>
            <w:tcW w:w="360" w:type="dxa"/>
            <w:shd w:val="clear" w:color="auto" w:fill="F2F2F2"/>
          </w:tcPr>
          <w:p w:rsidR="00A77B3E">
            <w:pPr>
              <w:pStyle w:val="mqrus"/>
              <w:jc w:val="left"/>
            </w:pPr>
            <w:r>
              <w:rPr>
                <w:noProof/>
              </w:rPr>
              <w:t>Проверяется наличие решений о применении импортных комплектующих, полуфабрикатов и материалов, действующих на момент проверки и относящихся к предмету проверки.</w:t>
            </w:r>
          </w:p>
        </w:tc>
        <w:tc>
          <w:tcPr>
            <w:tcW w:w="360" w:type="dxa"/>
            <w:shd w:val="clear" w:color="auto" w:fill="F2F2F2"/>
          </w:tcPr>
          <w:p w:rsidR="00A77B3E">
            <w:pPr>
              <w:pStyle w:val="mqeng"/>
              <w:jc w:val="left"/>
            </w:pPr>
            <w:r>
              <w:rPr>
                <w:noProof w:val="0"/>
              </w:rPr>
              <w:t>The existence of decisions regarding the use of imported components, semi-finished products, and materials, valid at the time of inspection and relating to the subject of inspection, is 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1652</w:t>
              <w:br/>
            </w:r>
            <w:r>
              <w:rPr>
                <w:noProof/>
                <w:sz w:val="2"/>
              </w:rPr>
              <w:t>c56940d0-28ed-4d10-ae12-15a65ff0e089</w:t>
            </w:r>
          </w:p>
        </w:tc>
        <w:tc>
          <w:tcPr>
            <w:tcW w:w="360" w:type="dxa"/>
            <w:shd w:val="clear" w:color="auto" w:fill="F2F2F2"/>
          </w:tcPr>
          <w:p w:rsidR="00A77B3E">
            <w:pPr>
              <w:pStyle w:val="mqrus"/>
              <w:jc w:val="left"/>
            </w:pPr>
            <w:r>
              <w:rPr>
                <w:noProof/>
              </w:rPr>
              <w:t>Оформление решения о применении импортных полуфабрикатов и материалов не требуется.</w:t>
            </w:r>
          </w:p>
        </w:tc>
        <w:tc>
          <w:tcPr>
            <w:tcW w:w="360" w:type="dxa"/>
            <w:shd w:val="clear" w:color="auto" w:fill="F2F2F2"/>
          </w:tcPr>
          <w:p w:rsidR="00A77B3E">
            <w:pPr>
              <w:pStyle w:val="mqeng"/>
              <w:jc w:val="left"/>
            </w:pPr>
            <w:r>
              <w:rPr>
                <w:noProof w:val="0"/>
              </w:rPr>
              <w:t>Issuing a decision on the use of imported semi-finished products and materials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1653</w:t>
              <w:br/>
            </w:r>
            <w:r>
              <w:rPr>
                <w:noProof/>
                <w:sz w:val="2"/>
              </w:rPr>
              <w:t>57fbefc3-2a9c-48dd-b253-2d94a5486b8a</w:t>
            </w:r>
          </w:p>
        </w:tc>
        <w:tc>
          <w:tcPr>
            <w:tcW w:w="360" w:type="dxa"/>
            <w:shd w:val="clear" w:color="auto" w:fill="F2F2F2"/>
          </w:tcPr>
          <w:p w:rsidR="00A77B3E">
            <w:pPr>
              <w:pStyle w:val="mqrus"/>
              <w:jc w:val="left"/>
            </w:pPr>
            <w:r>
              <w:rPr>
                <w:b/>
                <w:i w:val="0"/>
                <w:noProof/>
                <w:u w:val="none"/>
                <w:vertAlign w:val="baseline"/>
              </w:rPr>
              <w:t>9.</w:t>
            </w:r>
          </w:p>
        </w:tc>
        <w:tc>
          <w:tcPr>
            <w:tcW w:w="360" w:type="dxa"/>
            <w:shd w:val="clear" w:color="auto" w:fill="F2F2F2"/>
          </w:tcPr>
          <w:p w:rsidR="00A77B3E">
            <w:pPr>
              <w:pStyle w:val="mqeng"/>
              <w:jc w:val="left"/>
            </w:pPr>
            <w:r>
              <w:rPr>
                <w:b/>
                <w:i w:val="0"/>
                <w:noProof w:val="0"/>
                <w:u w:val="none"/>
                <w:vertAlign w:val="baseline"/>
              </w:rPr>
              <w:t>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1654</w:t>
              <w:br/>
            </w:r>
            <w:r>
              <w:rPr>
                <w:noProof/>
                <w:sz w:val="2"/>
              </w:rPr>
              <w:t>e5924156-d947-40eb-8586-861be0daa255</w:t>
            </w:r>
          </w:p>
        </w:tc>
        <w:tc>
          <w:tcPr>
            <w:tcW w:w="360" w:type="dxa"/>
            <w:shd w:val="clear" w:color="auto" w:fill="F2F2F2"/>
          </w:tcPr>
          <w:p w:rsidR="00A77B3E">
            <w:pPr>
              <w:pStyle w:val="mqrus"/>
              <w:jc w:val="left"/>
            </w:pPr>
            <w:r>
              <w:rPr>
                <w:b/>
                <w:i w:val="0"/>
                <w:noProof/>
                <w:u w:val="none"/>
                <w:vertAlign w:val="baseline"/>
              </w:rPr>
              <w:t>Производственно-технологические возможности для изготовления заявленной продукции.</w:t>
            </w:r>
          </w:p>
        </w:tc>
        <w:tc>
          <w:tcPr>
            <w:tcW w:w="360" w:type="dxa"/>
            <w:shd w:val="clear" w:color="auto" w:fill="F2F2F2"/>
          </w:tcPr>
          <w:p w:rsidR="00A77B3E">
            <w:pPr>
              <w:pStyle w:val="mqeng"/>
              <w:jc w:val="left"/>
            </w:pPr>
            <w:r>
              <w:rPr>
                <w:b/>
                <w:i w:val="0"/>
                <w:noProof w:val="0"/>
                <w:u w:val="none"/>
                <w:vertAlign w:val="baseline"/>
              </w:rPr>
              <w:t>Production and technological capabilities for manufacturing the declared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1655</w:t>
              <w:br/>
            </w:r>
            <w:r>
              <w:rPr>
                <w:noProof/>
                <w:sz w:val="2"/>
              </w:rPr>
              <w:t>58aef53c-434d-4e1c-84a5-7150c5b15b0b</w:t>
            </w:r>
          </w:p>
        </w:tc>
        <w:tc>
          <w:tcPr>
            <w:tcW w:w="360" w:type="dxa"/>
            <w:shd w:val="clear" w:color="auto" w:fill="F2F2F2"/>
          </w:tcPr>
          <w:p w:rsidR="00A77B3E">
            <w:pPr>
              <w:pStyle w:val="mqrus"/>
              <w:jc w:val="left"/>
            </w:pPr>
            <w:r>
              <w:rPr>
                <w:noProof/>
              </w:rPr>
              <w:t>9.1.</w:t>
            </w:r>
          </w:p>
        </w:tc>
        <w:tc>
          <w:tcPr>
            <w:tcW w:w="360" w:type="dxa"/>
            <w:shd w:val="clear" w:color="auto" w:fill="F2F2F2"/>
          </w:tcPr>
          <w:p w:rsidR="00A77B3E">
            <w:pPr>
              <w:pStyle w:val="mqeng"/>
              <w:jc w:val="left"/>
            </w:pPr>
            <w:r>
              <w:rPr>
                <w:noProof w:val="0"/>
              </w:rPr>
              <w:t>9.1.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1656</w:t>
              <w:br/>
            </w:r>
            <w:r>
              <w:rPr>
                <w:noProof/>
                <w:sz w:val="2"/>
              </w:rPr>
              <w:t>770784ed-7bfc-4529-9da6-f451b04b6b5e</w:t>
            </w:r>
          </w:p>
        </w:tc>
        <w:tc>
          <w:tcPr>
            <w:tcW w:w="360" w:type="dxa"/>
            <w:shd w:val="clear" w:color="auto" w:fill="F2F2F2"/>
          </w:tcPr>
          <w:p w:rsidR="00A77B3E">
            <w:pPr>
              <w:pStyle w:val="mqrus"/>
              <w:jc w:val="left"/>
            </w:pPr>
            <w:r>
              <w:rPr>
                <w:noProof/>
              </w:rPr>
              <w:t>Виды работ, выполняемых предприятием-изготовителем самостоятельно.</w:t>
            </w:r>
          </w:p>
        </w:tc>
        <w:tc>
          <w:tcPr>
            <w:tcW w:w="360" w:type="dxa"/>
            <w:shd w:val="clear" w:color="auto" w:fill="F2F2F2"/>
          </w:tcPr>
          <w:p w:rsidR="00A77B3E">
            <w:pPr>
              <w:pStyle w:val="mqeng"/>
              <w:jc w:val="left"/>
            </w:pPr>
            <w:r>
              <w:rPr>
                <w:noProof w:val="0"/>
              </w:rPr>
              <w:t>Types of work performed independently by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1657</w:t>
              <w:br/>
            </w:r>
            <w:r>
              <w:rPr>
                <w:noProof/>
                <w:sz w:val="2"/>
              </w:rPr>
              <w:t>05727d76-1962-44c4-8a7f-54d86f133b0c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1658</w:t>
              <w:br/>
            </w:r>
            <w:r>
              <w:rPr>
                <w:noProof/>
                <w:sz w:val="2"/>
              </w:rPr>
              <w:t>6b589376-f698-4498-bc9f-6634d0596f87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1659</w:t>
              <w:br/>
            </w:r>
            <w:r>
              <w:rPr>
                <w:noProof/>
                <w:sz w:val="2"/>
              </w:rPr>
              <w:t>037bfb8b-26bf-4430-a0a2-4543d3f9607e</w:t>
            </w:r>
          </w:p>
        </w:tc>
        <w:tc>
          <w:tcPr>
            <w:tcW w:w="360" w:type="dxa"/>
            <w:shd w:val="clear" w:color="auto" w:fill="F2F2F2"/>
          </w:tcPr>
          <w:p w:rsidR="00A77B3E">
            <w:pPr>
              <w:pStyle w:val="mqrus"/>
              <w:jc w:val="left"/>
            </w:pPr>
            <w:r>
              <w:rPr>
                <w:noProof/>
              </w:rPr>
              <w:t>Наличие подразделений (цехов, отделов и т.д.) и оборудования, необходимых для выполнения технологических и контрольных операций.</w:t>
            </w:r>
          </w:p>
        </w:tc>
        <w:tc>
          <w:tcPr>
            <w:tcW w:w="360" w:type="dxa"/>
            <w:shd w:val="clear" w:color="auto" w:fill="F2F2F2"/>
          </w:tcPr>
          <w:p w:rsidR="00A77B3E">
            <w:pPr>
              <w:pStyle w:val="mqeng"/>
              <w:jc w:val="left"/>
            </w:pPr>
            <w:r>
              <w:rPr>
                <w:noProof w:val="0"/>
              </w:rPr>
              <w:t>Availability of divisions (workshops, departments, etc.) and equipment necessary for carrying out technological and control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1660</w:t>
              <w:br/>
            </w:r>
            <w:r>
              <w:rPr>
                <w:noProof/>
                <w:sz w:val="2"/>
              </w:rPr>
              <w:t>a0645d56-ab3a-474c-a5de-ce668b244e80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1661</w:t>
              <w:br/>
            </w:r>
            <w:r>
              <w:rPr>
                <w:noProof/>
                <w:sz w:val="2"/>
              </w:rPr>
              <w:t>62f1a807-2c58-424d-b4b3-39ed24fd33f3</w:t>
            </w:r>
          </w:p>
        </w:tc>
        <w:tc>
          <w:tcPr>
            <w:tcW w:w="360" w:type="dxa"/>
            <w:shd w:val="clear" w:color="auto" w:fill="F2F2F2"/>
          </w:tcPr>
          <w:p w:rsidR="00A77B3E">
            <w:pPr>
              <w:pStyle w:val="mqrus"/>
              <w:jc w:val="left"/>
            </w:pPr>
            <w:r>
              <w:rPr>
                <w:noProof/>
              </w:rPr>
              <w:t>Организационная структура АО «Завод «Энергокабель» утверждена Приказом Генерального директора № 108 от 01.06.2026.</w:t>
            </w:r>
          </w:p>
        </w:tc>
        <w:tc>
          <w:tcPr>
            <w:tcW w:w="360" w:type="dxa"/>
            <w:shd w:val="clear" w:color="auto" w:fill="F2F2F2"/>
          </w:tcPr>
          <w:p w:rsidR="00A77B3E">
            <w:pPr>
              <w:pStyle w:val="mqeng"/>
              <w:jc w:val="left"/>
            </w:pPr>
            <w:r>
              <w:rPr>
                <w:noProof w:val="0"/>
              </w:rPr>
              <w:t>The organizational structure of JSC Zavod Energokabel was approved by Order of the General Director No. 108 dated 01.06.2026.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1662</w:t>
              <w:br/>
            </w:r>
            <w:r>
              <w:rPr>
                <w:noProof/>
                <w:sz w:val="2"/>
              </w:rPr>
              <w:t>395daff3-8670-4a63-be82-4a485525056a</w:t>
            </w:r>
          </w:p>
        </w:tc>
        <w:tc>
          <w:tcPr>
            <w:tcW w:w="360" w:type="dxa"/>
            <w:shd w:val="clear" w:color="auto" w:fill="F2F2F2"/>
          </w:tcPr>
          <w:p w:rsidR="00A77B3E">
            <w:pPr>
              <w:pStyle w:val="mqrus"/>
              <w:jc w:val="left"/>
            </w:pPr>
            <w:r>
              <w:rPr>
                <w:noProof/>
              </w:rPr>
              <w:t>В структуру АО «Завод «Энергокабель» входят необходимые для выполнения технологических и контрольных операций подразделения.</w:t>
            </w:r>
          </w:p>
        </w:tc>
        <w:tc>
          <w:tcPr>
            <w:tcW w:w="360" w:type="dxa"/>
            <w:shd w:val="clear" w:color="auto" w:fill="F2F2F2"/>
          </w:tcPr>
          <w:p w:rsidR="00A77B3E">
            <w:pPr>
              <w:pStyle w:val="mqeng"/>
              <w:jc w:val="left"/>
            </w:pPr>
            <w:r>
              <w:rPr>
                <w:noProof w:val="0"/>
              </w:rPr>
              <w:t>The structure of JSC Zavod Energokabel includes all divisions necessary for carrying out technological and control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1663</w:t>
              <w:br/>
            </w:r>
            <w:r>
              <w:rPr>
                <w:noProof/>
                <w:sz w:val="2"/>
              </w:rPr>
              <w:t>a579885e-01ec-429e-9371-33171605eba6</w:t>
            </w:r>
          </w:p>
        </w:tc>
        <w:tc>
          <w:tcPr>
            <w:tcW w:w="360" w:type="dxa"/>
            <w:shd w:val="clear" w:color="auto" w:fill="F2F2F2"/>
          </w:tcPr>
          <w:p w:rsidR="00A77B3E">
            <w:pPr>
              <w:pStyle w:val="mqrus"/>
              <w:jc w:val="left"/>
            </w:pPr>
            <w:r>
              <w:rPr>
                <w:noProof/>
              </w:rPr>
              <w:t>Предприятие в полной мере укомплекто-вано технологическим и испытательным оборудованием для выполнения технологичес-ких и контрольных операций при изготовлении продукции.</w:t>
            </w:r>
          </w:p>
        </w:tc>
        <w:tc>
          <w:tcPr>
            <w:tcW w:w="360" w:type="dxa"/>
            <w:shd w:val="clear" w:color="auto" w:fill="auto"/>
          </w:tcPr>
          <w:p w:rsidR="00A77B3E">
            <w:pPr>
              <w:pStyle w:val="mqeng"/>
              <w:jc w:val="left"/>
            </w:pPr>
            <w:r>
              <w:rPr>
                <w:noProof w:val="0"/>
              </w:rPr>
              <w:t>The enterprise is fully equipped with technological and testing equipment for performing technological and inspection operations in product manufacturing.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1664</w:t>
              <w:br/>
            </w:r>
            <w:r>
              <w:rPr>
                <w:noProof/>
                <w:sz w:val="2"/>
              </w:rPr>
              <w:t>46628fbb-02d0-4283-a0d9-cf77eece1ddb</w:t>
            </w:r>
          </w:p>
        </w:tc>
        <w:tc>
          <w:tcPr>
            <w:tcW w:w="360" w:type="dxa"/>
            <w:shd w:val="clear" w:color="auto" w:fill="F2F2F2"/>
          </w:tcPr>
          <w:p w:rsidR="00A77B3E">
            <w:pPr>
              <w:pStyle w:val="mqrus"/>
              <w:jc w:val="left"/>
            </w:pPr>
            <w:r>
              <w:rPr>
                <w:noProof/>
              </w:rPr>
              <w:t>Отделом технического контроля (ОТК) обеспечивается возможность проведения измерений и испытаний согласно требований ТУ.</w:t>
            </w:r>
          </w:p>
        </w:tc>
        <w:tc>
          <w:tcPr>
            <w:tcW w:w="360" w:type="dxa"/>
            <w:shd w:val="clear" w:color="auto" w:fill="auto"/>
          </w:tcPr>
          <w:p w:rsidR="00A77B3E">
            <w:pPr>
              <w:pStyle w:val="mqeng"/>
              <w:jc w:val="left"/>
            </w:pPr>
            <w:r>
              <w:rPr>
                <w:noProof w:val="0"/>
              </w:rPr>
              <w:t>The Technical Control Department (OTK) ensures the capability to conduct measurements and tests in accordance with the requirements of TU.</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1665</w:t>
              <w:br/>
            </w:r>
            <w:r>
              <w:rPr>
                <w:noProof/>
                <w:sz w:val="2"/>
              </w:rPr>
              <w:t>33d32a8e-ec3b-4a66-8f26-09d474a14c9b</w:t>
            </w:r>
          </w:p>
        </w:tc>
        <w:tc>
          <w:tcPr>
            <w:tcW w:w="360" w:type="dxa"/>
            <w:shd w:val="clear" w:color="auto" w:fill="F2F2F2"/>
          </w:tcPr>
          <w:p w:rsidR="00A77B3E">
            <w:pPr>
              <w:pStyle w:val="mqrus"/>
              <w:jc w:val="left"/>
            </w:pPr>
            <w:r>
              <w:rPr>
                <w:noProof/>
              </w:rPr>
              <w:t>Организационная структура предприятия приведена в приложении Б к ПОК(И).</w:t>
            </w:r>
          </w:p>
        </w:tc>
        <w:tc>
          <w:tcPr>
            <w:tcW w:w="360" w:type="dxa"/>
            <w:shd w:val="clear" w:color="auto" w:fill="F2F2F2"/>
          </w:tcPr>
          <w:p w:rsidR="00A77B3E">
            <w:pPr>
              <w:pStyle w:val="mqeng"/>
              <w:jc w:val="left"/>
            </w:pPr>
            <w:r>
              <w:rPr>
                <w:noProof w:val="0"/>
              </w:rPr>
              <w:t>The organizational structure of the enterprise is provided in Appendix B to the POK(I).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1666</w:t>
              <w:br/>
            </w:r>
            <w:r>
              <w:rPr>
                <w:noProof/>
                <w:sz w:val="2"/>
              </w:rPr>
              <w:t>2d17f64e-4a05-4063-941a-09f8f85deab6</w:t>
            </w:r>
          </w:p>
        </w:tc>
        <w:tc>
          <w:tcPr>
            <w:tcW w:w="360" w:type="dxa"/>
            <w:shd w:val="clear" w:color="auto" w:fill="F2F2F2"/>
          </w:tcPr>
          <w:p w:rsidR="00A77B3E">
            <w:pPr>
              <w:pStyle w:val="mqrus"/>
              <w:jc w:val="left"/>
            </w:pPr>
            <w:r>
              <w:rPr>
                <w:noProof/>
              </w:rPr>
              <w:t>Для выполнения технологических и контрольных операций предприятие имеет в своем составе необходимые подразделения:</w:t>
            </w:r>
          </w:p>
        </w:tc>
        <w:tc>
          <w:tcPr>
            <w:tcW w:w="360" w:type="dxa"/>
            <w:shd w:val="clear" w:color="auto" w:fill="F2F2F2"/>
          </w:tcPr>
          <w:p w:rsidR="00A77B3E">
            <w:pPr>
              <w:pStyle w:val="mqeng"/>
              <w:jc w:val="left"/>
            </w:pPr>
            <w:r>
              <w:rPr>
                <w:noProof w:val="0"/>
              </w:rPr>
              <w:t>To perform technological and control operations, the enterprise includes the necessary divisions: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1667</w:t>
              <w:br/>
            </w:r>
            <w:r>
              <w:rPr>
                <w:noProof/>
                <w:sz w:val="2"/>
              </w:rPr>
              <w:t>387dda74-1e22-4b61-b652-d3e4c006ec92</w:t>
            </w:r>
          </w:p>
        </w:tc>
        <w:tc>
          <w:tcPr>
            <w:tcW w:w="360" w:type="dxa"/>
            <w:shd w:val="clear" w:color="auto" w:fill="F2F2F2"/>
          </w:tcPr>
          <w:p w:rsidR="00A77B3E">
            <w:pPr>
              <w:pStyle w:val="mqrus"/>
              <w:jc w:val="left"/>
            </w:pPr>
            <w:r>
              <w:rPr>
                <w:noProof/>
              </w:rPr>
              <w:t>Производство силовых кабелей;</w:t>
            </w:r>
          </w:p>
        </w:tc>
        <w:tc>
          <w:tcPr>
            <w:tcW w:w="360" w:type="dxa"/>
            <w:shd w:val="clear" w:color="auto" w:fill="F2F2F2"/>
          </w:tcPr>
          <w:p w:rsidR="00A77B3E">
            <w:pPr>
              <w:pStyle w:val="mqeng"/>
              <w:jc w:val="left"/>
            </w:pPr>
            <w:r>
              <w:rPr>
                <w:noProof w:val="0"/>
              </w:rPr>
              <w:t>Power cable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1668</w:t>
              <w:br/>
            </w:r>
            <w:r>
              <w:rPr>
                <w:noProof/>
                <w:sz w:val="2"/>
              </w:rPr>
              <w:t>40bcbf14-af93-4dd5-9e84-1b42d5d73bd2</w:t>
            </w:r>
          </w:p>
        </w:tc>
        <w:tc>
          <w:tcPr>
            <w:tcW w:w="360" w:type="dxa"/>
            <w:shd w:val="clear" w:color="auto" w:fill="F2F2F2"/>
          </w:tcPr>
          <w:p w:rsidR="00A77B3E">
            <w:pPr>
              <w:pStyle w:val="mqrus"/>
              <w:jc w:val="left"/>
            </w:pPr>
            <w:r>
              <w:rPr>
                <w:noProof/>
              </w:rPr>
              <w:t>Цех № 3;</w:t>
            </w:r>
          </w:p>
        </w:tc>
        <w:tc>
          <w:tcPr>
            <w:tcW w:w="360" w:type="dxa"/>
            <w:shd w:val="clear" w:color="auto" w:fill="F2F2F2"/>
          </w:tcPr>
          <w:p w:rsidR="00A77B3E">
            <w:pPr>
              <w:pStyle w:val="mqeng"/>
              <w:jc w:val="left"/>
            </w:pPr>
            <w:r>
              <w:rPr>
                <w:noProof w:val="0"/>
              </w:rPr>
              <w:t>Workshop No. 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1669</w:t>
              <w:br/>
            </w:r>
            <w:r>
              <w:rPr>
                <w:noProof/>
                <w:sz w:val="2"/>
              </w:rPr>
              <w:t>10562a1a-ed67-4f9b-87cb-b4f23a412c73</w:t>
            </w:r>
          </w:p>
        </w:tc>
        <w:tc>
          <w:tcPr>
            <w:tcW w:w="360" w:type="dxa"/>
            <w:shd w:val="clear" w:color="auto" w:fill="F2F2F2"/>
          </w:tcPr>
          <w:p w:rsidR="00A77B3E">
            <w:pPr>
              <w:pStyle w:val="mqrus"/>
              <w:jc w:val="left"/>
            </w:pPr>
            <w:r>
              <w:rPr>
                <w:noProof/>
              </w:rPr>
              <w:t>Цех № 4;</w:t>
            </w:r>
          </w:p>
        </w:tc>
        <w:tc>
          <w:tcPr>
            <w:tcW w:w="360" w:type="dxa"/>
            <w:shd w:val="clear" w:color="auto" w:fill="F2F2F2"/>
          </w:tcPr>
          <w:p w:rsidR="00A77B3E">
            <w:pPr>
              <w:pStyle w:val="mqeng"/>
              <w:jc w:val="left"/>
            </w:pPr>
            <w:r>
              <w:rPr>
                <w:noProof w:val="0"/>
              </w:rPr>
              <w:t>Workshop No.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1670</w:t>
              <w:br/>
            </w:r>
            <w:r>
              <w:rPr>
                <w:noProof/>
                <w:sz w:val="2"/>
              </w:rPr>
              <w:t>18a12653-638f-41fe-9c93-a194dbe5ad1a</w:t>
            </w:r>
          </w:p>
        </w:tc>
        <w:tc>
          <w:tcPr>
            <w:tcW w:w="360" w:type="dxa"/>
            <w:shd w:val="clear" w:color="auto" w:fill="F2F2F2"/>
          </w:tcPr>
          <w:p w:rsidR="00A77B3E">
            <w:pPr>
              <w:pStyle w:val="mqrus"/>
              <w:jc w:val="left"/>
            </w:pPr>
            <w:r>
              <w:rPr>
                <w:noProof/>
              </w:rPr>
              <w:t>Отдел технического контроля (ОТК);</w:t>
            </w:r>
          </w:p>
        </w:tc>
        <w:tc>
          <w:tcPr>
            <w:tcW w:w="360" w:type="dxa"/>
            <w:shd w:val="clear" w:color="auto" w:fill="F2F2F2"/>
          </w:tcPr>
          <w:p w:rsidR="00A77B3E">
            <w:pPr>
              <w:pStyle w:val="mqeng"/>
              <w:jc w:val="left"/>
            </w:pPr>
            <w:r>
              <w:rPr>
                <w:noProof w:val="0"/>
              </w:rPr>
              <w:t>Technical Control Department (OTK);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1671</w:t>
              <w:br/>
            </w:r>
            <w:r>
              <w:rPr>
                <w:noProof/>
                <w:sz w:val="2"/>
              </w:rPr>
              <w:t>07a83654-c2af-44d6-b835-dd04aeccf5fb</w:t>
            </w:r>
          </w:p>
        </w:tc>
        <w:tc>
          <w:tcPr>
            <w:tcW w:w="360" w:type="dxa"/>
            <w:shd w:val="clear" w:color="auto" w:fill="F2F2F2"/>
          </w:tcPr>
          <w:p w:rsidR="00A77B3E">
            <w:pPr>
              <w:pStyle w:val="mqrus"/>
              <w:jc w:val="left"/>
            </w:pPr>
            <w:r>
              <w:rPr>
                <w:noProof/>
              </w:rPr>
              <w:t>Отдел Главного технолога (ОГТ).</w:t>
            </w:r>
          </w:p>
        </w:tc>
        <w:tc>
          <w:tcPr>
            <w:tcW w:w="360" w:type="dxa"/>
            <w:shd w:val="clear" w:color="auto" w:fill="F2F2F2"/>
          </w:tcPr>
          <w:p w:rsidR="00A77B3E">
            <w:pPr>
              <w:pStyle w:val="mqeng"/>
              <w:jc w:val="left"/>
            </w:pPr>
            <w:r>
              <w:rPr>
                <w:noProof w:val="0"/>
              </w:rPr>
              <w:t>Department of the Chief Technologist (DCT).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1672</w:t>
              <w:br/>
            </w:r>
            <w:r>
              <w:rPr>
                <w:noProof/>
                <w:sz w:val="2"/>
              </w:rPr>
              <w:t>ad8d277b-bd34-4f48-ac04-600c7356593d</w:t>
            </w:r>
          </w:p>
        </w:tc>
        <w:tc>
          <w:tcPr>
            <w:tcW w:w="360" w:type="dxa"/>
            <w:shd w:val="clear" w:color="auto" w:fill="F2F2F2"/>
          </w:tcPr>
          <w:p w:rsidR="00A77B3E">
            <w:pPr>
              <w:pStyle w:val="mqrus"/>
              <w:jc w:val="left"/>
            </w:pPr>
            <w:r>
              <w:rPr>
                <w:noProof/>
              </w:rPr>
              <w:t>Предприятие имеет все необходимое оборудование и инструменты, достаточные для проведения технологических и контрольных операций по изготовлению продукции:</w:t>
            </w:r>
          </w:p>
        </w:tc>
        <w:tc>
          <w:tcPr>
            <w:tcW w:w="360" w:type="dxa"/>
            <w:shd w:val="clear" w:color="auto" w:fill="F2F2F2"/>
          </w:tcPr>
          <w:p w:rsidR="00A77B3E">
            <w:pPr>
              <w:pStyle w:val="mqeng"/>
              <w:jc w:val="left"/>
            </w:pPr>
            <w:r>
              <w:rPr>
                <w:noProof w:val="0"/>
              </w:rPr>
              <w:t>The enterprise possesses all necessary equipment and tools sufficient for carrying out technological and control operations in the production process: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1673</w:t>
              <w:br/>
            </w:r>
            <w:r>
              <w:rPr>
                <w:noProof/>
                <w:sz w:val="2"/>
              </w:rPr>
              <w:t>11beb609-e2e6-43d6-ac99-70d1891c1d1e</w:t>
            </w:r>
          </w:p>
        </w:tc>
        <w:tc>
          <w:tcPr>
            <w:tcW w:w="360" w:type="dxa"/>
            <w:shd w:val="clear" w:color="auto" w:fill="F2F2F2"/>
          </w:tcPr>
          <w:p w:rsidR="00A77B3E">
            <w:pPr>
              <w:pStyle w:val="mqrus"/>
              <w:jc w:val="left"/>
            </w:pPr>
            <w:r>
              <w:rPr>
                <w:noProof/>
              </w:rPr>
              <w:t>- волочильные машины:</w:t>
            </w:r>
          </w:p>
        </w:tc>
        <w:tc>
          <w:tcPr>
            <w:tcW w:w="360" w:type="dxa"/>
            <w:shd w:val="clear" w:color="auto" w:fill="F2F2F2"/>
          </w:tcPr>
          <w:p w:rsidR="00A77B3E">
            <w:pPr>
              <w:pStyle w:val="mqeng"/>
              <w:jc w:val="left"/>
            </w:pPr>
            <w:r>
              <w:rPr>
                <w:noProof w:val="0"/>
              </w:rPr>
              <w:t>- drawing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1674</w:t>
              <w:br/>
            </w:r>
            <w:r>
              <w:rPr>
                <w:noProof/>
                <w:sz w:val="2"/>
              </w:rPr>
              <w:t>4c99004b-4b8a-4919-ab77-16bcfe848765</w:t>
            </w:r>
          </w:p>
        </w:tc>
        <w:tc>
          <w:tcPr>
            <w:tcW w:w="360" w:type="dxa"/>
            <w:shd w:val="clear" w:color="auto" w:fill="F2F2F2"/>
          </w:tcPr>
          <w:p w:rsidR="00A77B3E">
            <w:pPr>
              <w:pStyle w:val="mqrus"/>
              <w:jc w:val="left"/>
            </w:pPr>
            <w:r>
              <w:rPr>
                <w:noProof/>
              </w:rPr>
              <w:t>ВСК-13, ВСК-9, ДХЛЦФ, Брайтенбах;</w:t>
            </w:r>
          </w:p>
        </w:tc>
        <w:tc>
          <w:tcPr>
            <w:tcW w:w="360" w:type="dxa"/>
            <w:shd w:val="clear" w:color="auto" w:fill="F2F2F2"/>
          </w:tcPr>
          <w:p w:rsidR="00A77B3E">
            <w:pPr>
              <w:pStyle w:val="mqeng"/>
              <w:jc w:val="left"/>
            </w:pPr>
            <w:r>
              <w:rPr>
                <w:noProof w:val="0"/>
              </w:rPr>
              <w:t>VSK-13, VSK-9, DHLTsF, Breitenbach;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1675</w:t>
              <w:br/>
            </w:r>
            <w:r>
              <w:rPr>
                <w:noProof/>
                <w:sz w:val="2"/>
              </w:rPr>
              <w:t>92b7c645-3946-40af-b909-efc99d770bda</w:t>
            </w:r>
          </w:p>
        </w:tc>
        <w:tc>
          <w:tcPr>
            <w:tcW w:w="360" w:type="dxa"/>
            <w:shd w:val="clear" w:color="auto" w:fill="F2F2F2"/>
          </w:tcPr>
          <w:p w:rsidR="00A77B3E">
            <w:pPr>
              <w:pStyle w:val="mqrus"/>
              <w:jc w:val="left"/>
            </w:pPr>
            <w:r>
              <w:rPr>
                <w:noProof/>
              </w:rPr>
              <w:t>- экструзионные линии ХТ-63, МЕНС-63, Тандем 150/150, МФЛ 60/60, ВАЛ-150, ПШ-90, МЕНС-160;</w:t>
            </w:r>
          </w:p>
        </w:tc>
        <w:tc>
          <w:tcPr>
            <w:tcW w:w="360" w:type="dxa"/>
            <w:shd w:val="clear" w:color="auto" w:fill="F2F2F2"/>
          </w:tcPr>
          <w:p w:rsidR="00A77B3E">
            <w:pPr>
              <w:pStyle w:val="mqeng"/>
              <w:jc w:val="left"/>
            </w:pPr>
            <w:r>
              <w:rPr>
                <w:noProof w:val="0"/>
              </w:rPr>
              <w:t>- extrusion lines XT-63, MENS-63, Tandem 150/150, MFL 60/60, VAL-150, PSH-90, MENS-160;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1676</w:t>
              <w:br/>
            </w:r>
            <w:r>
              <w:rPr>
                <w:noProof/>
                <w:sz w:val="2"/>
              </w:rPr>
              <w:t>de2738f5-ac75-44d7-889a-f11642799330</w:t>
            </w:r>
          </w:p>
        </w:tc>
        <w:tc>
          <w:tcPr>
            <w:tcW w:w="360" w:type="dxa"/>
            <w:shd w:val="clear" w:color="auto" w:fill="F2F2F2"/>
          </w:tcPr>
          <w:p w:rsidR="00A77B3E">
            <w:pPr>
              <w:pStyle w:val="mqrus"/>
              <w:jc w:val="left"/>
            </w:pPr>
            <w:r>
              <w:rPr>
                <w:noProof/>
              </w:rPr>
              <w:t>- крутильные машины:</w:t>
            </w:r>
          </w:p>
        </w:tc>
        <w:tc>
          <w:tcPr>
            <w:tcW w:w="360" w:type="dxa"/>
            <w:shd w:val="clear" w:color="auto" w:fill="F2F2F2"/>
          </w:tcPr>
          <w:p w:rsidR="00A77B3E">
            <w:pPr>
              <w:pStyle w:val="mqeng"/>
              <w:jc w:val="left"/>
            </w:pPr>
            <w:r>
              <w:rPr>
                <w:noProof w:val="0"/>
              </w:rPr>
              <w:t>- stranding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1677</w:t>
              <w:br/>
            </w:r>
            <w:r>
              <w:rPr>
                <w:noProof/>
                <w:sz w:val="2"/>
              </w:rPr>
              <w:t>c10ff243-4dd8-433d-b30a-929ab51dceee</w:t>
            </w:r>
          </w:p>
        </w:tc>
        <w:tc>
          <w:tcPr>
            <w:tcW w:w="360" w:type="dxa"/>
            <w:shd w:val="clear" w:color="auto" w:fill="F2F2F2"/>
          </w:tcPr>
          <w:p w:rsidR="00A77B3E">
            <w:pPr>
              <w:pStyle w:val="mqrus"/>
              <w:jc w:val="left"/>
            </w:pPr>
            <w:r>
              <w:rPr>
                <w:noProof/>
              </w:rPr>
              <w:t>Де-Анжели 1250, ЛСП-10,</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ХМ-GJ-1600;</w:t>
            </w:r>
          </w:p>
        </w:tc>
        <w:tc>
          <w:tcPr>
            <w:tcW w:w="360" w:type="dxa"/>
            <w:shd w:val="clear" w:color="auto" w:fill="F2F2F2"/>
          </w:tcPr>
          <w:p w:rsidR="00A77B3E">
            <w:pPr>
              <w:pStyle w:val="mqeng"/>
              <w:jc w:val="left"/>
            </w:pPr>
            <w:r>
              <w:rPr>
                <w:noProof w:val="0"/>
              </w:rPr>
              <w:t>De-Angeli 1250, LSP-10,</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HM-GJ-1600;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1678</w:t>
              <w:br/>
            </w:r>
            <w:r>
              <w:rPr>
                <w:noProof/>
                <w:sz w:val="2"/>
              </w:rPr>
              <w:t>ad0a00ef-cbdd-4cef-b4ec-15a4613a9896</w:t>
            </w:r>
          </w:p>
        </w:tc>
        <w:tc>
          <w:tcPr>
            <w:tcW w:w="360" w:type="dxa"/>
            <w:shd w:val="clear" w:color="auto" w:fill="F2F2F2"/>
          </w:tcPr>
          <w:p w:rsidR="00A77B3E">
            <w:pPr>
              <w:pStyle w:val="mqrus"/>
              <w:jc w:val="left"/>
            </w:pPr>
            <w:r>
              <w:rPr>
                <w:noProof/>
              </w:rPr>
              <w:t>- машины лентообмоточные:</w:t>
            </w:r>
          </w:p>
        </w:tc>
        <w:tc>
          <w:tcPr>
            <w:tcW w:w="360" w:type="dxa"/>
            <w:shd w:val="clear" w:color="auto" w:fill="F2F2F2"/>
          </w:tcPr>
          <w:p w:rsidR="00A77B3E">
            <w:pPr>
              <w:pStyle w:val="mqeng"/>
              <w:jc w:val="left"/>
            </w:pPr>
            <w:r>
              <w:rPr>
                <w:noProof w:val="0"/>
              </w:rPr>
              <w:t>- tape winding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1679</w:t>
              <w:br/>
            </w:r>
            <w:r>
              <w:rPr>
                <w:noProof/>
                <w:sz w:val="2"/>
              </w:rPr>
              <w:t>287a16a2-076a-46c2-9c61-280bdfac9bd1</w:t>
            </w:r>
          </w:p>
        </w:tc>
        <w:tc>
          <w:tcPr>
            <w:tcW w:w="360" w:type="dxa"/>
            <w:shd w:val="clear" w:color="auto" w:fill="F2F2F2"/>
          </w:tcPr>
          <w:p w:rsidR="00A77B3E">
            <w:pPr>
              <w:pStyle w:val="mqrus"/>
              <w:jc w:val="left"/>
            </w:pPr>
            <w:r>
              <w:rPr>
                <w:noProof/>
              </w:rPr>
              <w:t>ЛМ-30, ЛМ-60, ОГ-2;</w:t>
            </w:r>
          </w:p>
        </w:tc>
        <w:tc>
          <w:tcPr>
            <w:tcW w:w="360" w:type="dxa"/>
            <w:shd w:val="clear" w:color="auto" w:fill="F2F2F2"/>
          </w:tcPr>
          <w:p w:rsidR="00A77B3E">
            <w:pPr>
              <w:pStyle w:val="mqeng"/>
              <w:jc w:val="left"/>
            </w:pPr>
            <w:r>
              <w:rPr>
                <w:noProof w:val="0"/>
              </w:rPr>
              <w:t>LM-30, LM-60, OG-2;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1680</w:t>
              <w:br/>
            </w:r>
            <w:r>
              <w:rPr>
                <w:noProof/>
                <w:sz w:val="2"/>
              </w:rPr>
              <w:t>27e9175b-c2b5-47a5-95eb-08be86e58194</w:t>
            </w:r>
          </w:p>
        </w:tc>
        <w:tc>
          <w:tcPr>
            <w:tcW w:w="360" w:type="dxa"/>
            <w:shd w:val="clear" w:color="auto" w:fill="F2F2F2"/>
          </w:tcPr>
          <w:p w:rsidR="00A77B3E">
            <w:pPr>
              <w:pStyle w:val="mqrus"/>
              <w:jc w:val="left"/>
            </w:pPr>
            <w:r>
              <w:rPr>
                <w:noProof/>
              </w:rPr>
              <w:t>- оплеточные машины:</w:t>
            </w:r>
          </w:p>
        </w:tc>
        <w:tc>
          <w:tcPr>
            <w:tcW w:w="360" w:type="dxa"/>
            <w:shd w:val="clear" w:color="auto" w:fill="F2F2F2"/>
          </w:tcPr>
          <w:p w:rsidR="00A77B3E">
            <w:pPr>
              <w:pStyle w:val="mqeng"/>
              <w:jc w:val="left"/>
            </w:pPr>
            <w:r>
              <w:rPr>
                <w:noProof w:val="0"/>
              </w:rPr>
              <w:t>- braiding machines: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1681</w:t>
              <w:br/>
            </w:r>
            <w:r>
              <w:rPr>
                <w:noProof/>
                <w:sz w:val="2"/>
              </w:rPr>
              <w:t>60d5c413-1960-4a54-82f8-31b5a178a201</w:t>
            </w:r>
          </w:p>
        </w:tc>
        <w:tc>
          <w:tcPr>
            <w:tcW w:w="360" w:type="dxa"/>
            <w:shd w:val="clear" w:color="auto" w:fill="F2F2F2"/>
          </w:tcPr>
          <w:p w:rsidR="00A77B3E">
            <w:pPr>
              <w:pStyle w:val="mqrus"/>
              <w:jc w:val="left"/>
            </w:pPr>
            <w:r>
              <w:rPr>
                <w:noProof/>
              </w:rPr>
              <w:t>Дратекс 24, RBH.</w:t>
            </w:r>
          </w:p>
        </w:tc>
        <w:tc>
          <w:tcPr>
            <w:tcW w:w="360" w:type="dxa"/>
            <w:shd w:val="clear" w:color="auto" w:fill="F2F2F2"/>
          </w:tcPr>
          <w:p w:rsidR="00A77B3E">
            <w:pPr>
              <w:pStyle w:val="mqeng"/>
              <w:jc w:val="left"/>
            </w:pPr>
            <w:r>
              <w:rPr>
                <w:noProof w:val="0"/>
              </w:rPr>
              <w:t>Dratex 24, RBH.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1682</w:t>
              <w:br/>
            </w:r>
            <w:r>
              <w:rPr>
                <w:noProof/>
                <w:sz w:val="2"/>
              </w:rPr>
              <w:t>175ab10f-0f08-4e8a-bbab-d9c583f23a66</w:t>
            </w:r>
          </w:p>
        </w:tc>
        <w:tc>
          <w:tcPr>
            <w:tcW w:w="360" w:type="dxa"/>
            <w:shd w:val="clear" w:color="auto" w:fill="F2F2F2"/>
          </w:tcPr>
          <w:p w:rsidR="00A77B3E">
            <w:pPr>
              <w:pStyle w:val="mqrus"/>
              <w:jc w:val="left"/>
            </w:pPr>
            <w:r>
              <w:rPr>
                <w:noProof/>
              </w:rPr>
              <w:t>Копия действующей организационной структуры предприятия-изготовителя прикладывается к Акту.</w:t>
            </w:r>
          </w:p>
        </w:tc>
        <w:tc>
          <w:tcPr>
            <w:tcW w:w="360" w:type="dxa"/>
            <w:shd w:val="clear" w:color="auto" w:fill="F2F2F2"/>
          </w:tcPr>
          <w:p w:rsidR="00A77B3E">
            <w:pPr>
              <w:pStyle w:val="mqeng"/>
              <w:jc w:val="left"/>
            </w:pPr>
            <w:r>
              <w:rPr>
                <w:noProof w:val="0"/>
              </w:rPr>
              <w:t>A copy of the current organizational structure of the manufacturing enterprise is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1683</w:t>
              <w:br/>
            </w:r>
            <w:r>
              <w:rPr>
                <w:noProof/>
                <w:sz w:val="2"/>
              </w:rPr>
              <w:t>c4038615-750f-401e-a221-e808dce6b221</w:t>
            </w:r>
          </w:p>
        </w:tc>
        <w:tc>
          <w:tcPr>
            <w:tcW w:w="360" w:type="dxa"/>
            <w:shd w:val="clear" w:color="auto" w:fill="F2F2F2"/>
          </w:tcPr>
          <w:p w:rsidR="00A77B3E">
            <w:pPr>
              <w:pStyle w:val="mqrus"/>
              <w:jc w:val="left"/>
            </w:pPr>
            <w:r>
              <w:rPr>
                <w:noProof/>
              </w:rPr>
              <w:t>9.2.</w:t>
            </w:r>
          </w:p>
        </w:tc>
        <w:tc>
          <w:tcPr>
            <w:tcW w:w="360" w:type="dxa"/>
            <w:shd w:val="clear" w:color="auto" w:fill="F2F2F2"/>
          </w:tcPr>
          <w:p w:rsidR="00A77B3E">
            <w:pPr>
              <w:pStyle w:val="mqeng"/>
              <w:jc w:val="left"/>
            </w:pPr>
            <w:r>
              <w:rPr>
                <w:noProof w:val="0"/>
              </w:rPr>
              <w:t>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1684</w:t>
              <w:br/>
            </w:r>
            <w:r>
              <w:rPr>
                <w:noProof/>
                <w:sz w:val="2"/>
              </w:rPr>
              <w:t>6d3b455b-4e43-453d-b7de-e8fb1b42e133</w:t>
            </w:r>
          </w:p>
        </w:tc>
        <w:tc>
          <w:tcPr>
            <w:tcW w:w="360" w:type="dxa"/>
            <w:shd w:val="clear" w:color="auto" w:fill="F2F2F2"/>
          </w:tcPr>
          <w:p w:rsidR="00A77B3E">
            <w:pPr>
              <w:pStyle w:val="mqrus"/>
              <w:jc w:val="left"/>
            </w:pPr>
            <w:r>
              <w:rPr>
                <w:noProof/>
              </w:rPr>
              <w:t>Перечень привлекаемых организаций для выполнения технологических операций.</w:t>
            </w:r>
          </w:p>
        </w:tc>
        <w:tc>
          <w:tcPr>
            <w:tcW w:w="360" w:type="dxa"/>
            <w:shd w:val="clear" w:color="auto" w:fill="F2F2F2"/>
          </w:tcPr>
          <w:p w:rsidR="00A77B3E">
            <w:pPr>
              <w:pStyle w:val="mqeng"/>
              <w:jc w:val="left"/>
            </w:pPr>
            <w:r>
              <w:rPr>
                <w:noProof w:val="0"/>
              </w:rPr>
              <w:t>List of organizations engaged to perform technological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1685</w:t>
              <w:br/>
            </w:r>
            <w:r>
              <w:rPr>
                <w:noProof/>
                <w:sz w:val="2"/>
              </w:rPr>
              <w:t>edc2ab71-47f1-4b11-98f0-910df1741aec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1686</w:t>
              <w:br/>
            </w:r>
            <w:r>
              <w:rPr>
                <w:noProof/>
                <w:sz w:val="2"/>
              </w:rPr>
              <w:t>4f7f1a4b-36f3-4340-a76f-fb61c976d167</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1687</w:t>
              <w:br/>
            </w:r>
            <w:r>
              <w:rPr>
                <w:noProof/>
                <w:sz w:val="2"/>
              </w:rPr>
              <w:t>5cb61cfa-7286-418d-931b-4eeb05a1dd94</w:t>
            </w:r>
          </w:p>
        </w:tc>
        <w:tc>
          <w:tcPr>
            <w:tcW w:w="360" w:type="dxa"/>
            <w:shd w:val="clear" w:color="auto" w:fill="F2F2F2"/>
          </w:tcPr>
          <w:p w:rsidR="00A77B3E">
            <w:pPr>
              <w:pStyle w:val="mqrus"/>
              <w:jc w:val="left"/>
            </w:pPr>
            <w:r>
              <w:rPr>
                <w:noProof/>
              </w:rPr>
              <w:t>Наличие привлекаемых сторонних организаций к выполнению технологических операций.</w:t>
            </w:r>
          </w:p>
        </w:tc>
        <w:tc>
          <w:tcPr>
            <w:tcW w:w="360" w:type="dxa"/>
            <w:shd w:val="clear" w:color="auto" w:fill="F2F2F2"/>
          </w:tcPr>
          <w:p w:rsidR="00A77B3E">
            <w:pPr>
              <w:pStyle w:val="mqeng"/>
              <w:jc w:val="left"/>
            </w:pPr>
            <w:r>
              <w:rPr>
                <w:noProof w:val="0"/>
              </w:rPr>
              <w:t>Presence of external organizations engaged to perform technological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1688</w:t>
              <w:br/>
            </w:r>
            <w:r>
              <w:rPr>
                <w:noProof/>
                <w:sz w:val="2"/>
              </w:rPr>
              <w:t>a31ea65f-a3d7-4735-8963-fee94a2ee2af</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1689</w:t>
              <w:br/>
            </w:r>
            <w:r>
              <w:rPr>
                <w:noProof/>
                <w:sz w:val="2"/>
              </w:rPr>
              <w:t>e35284f6-ff04-4452-9d18-d00fbe65916c</w:t>
            </w:r>
          </w:p>
        </w:tc>
        <w:tc>
          <w:tcPr>
            <w:tcW w:w="360" w:type="dxa"/>
            <w:shd w:val="clear" w:color="auto" w:fill="F2F2F2"/>
          </w:tcPr>
          <w:p w:rsidR="00A77B3E">
            <w:pPr>
              <w:pStyle w:val="mqrus"/>
              <w:jc w:val="left"/>
            </w:pPr>
            <w:r>
              <w:rPr>
                <w:noProof/>
              </w:rPr>
              <w:t>Наличие нормативного документа, в котором указаны требования к привлекаемым сторонним организациям.</w:t>
            </w:r>
          </w:p>
        </w:tc>
        <w:tc>
          <w:tcPr>
            <w:tcW w:w="360" w:type="dxa"/>
            <w:shd w:val="clear" w:color="auto" w:fill="F2F2F2"/>
          </w:tcPr>
          <w:p w:rsidR="00A77B3E">
            <w:pPr>
              <w:pStyle w:val="mqeng"/>
              <w:jc w:val="left"/>
            </w:pPr>
            <w:r>
              <w:rPr>
                <w:noProof w:val="0"/>
              </w:rPr>
              <w:t>Availability of a regulatory document specifying requirements for external organizations engaged.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1690</w:t>
              <w:br/>
            </w:r>
            <w:r>
              <w:rPr>
                <w:noProof/>
                <w:sz w:val="2"/>
              </w:rPr>
              <w:t>d86b4543-cc33-41ae-ada6-78a79ae75b11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1691</w:t>
              <w:br/>
            </w:r>
            <w:r>
              <w:rPr>
                <w:noProof/>
                <w:sz w:val="2"/>
              </w:rPr>
              <w:t>823ab919-19a3-4dd3-94de-92e6425afb86</w:t>
            </w:r>
          </w:p>
        </w:tc>
        <w:tc>
          <w:tcPr>
            <w:tcW w:w="360" w:type="dxa"/>
            <w:shd w:val="clear" w:color="auto" w:fill="F2F2F2"/>
          </w:tcPr>
          <w:p w:rsidR="00A77B3E">
            <w:pPr>
              <w:pStyle w:val="mqrus"/>
              <w:jc w:val="left"/>
            </w:pPr>
            <w:r>
              <w:rPr>
                <w:noProof/>
              </w:rPr>
              <w:t>При изготовлении продукции сторонние организации к выполнению технологических операций не привлекаются.</w:t>
            </w:r>
          </w:p>
        </w:tc>
        <w:tc>
          <w:tcPr>
            <w:tcW w:w="360" w:type="dxa"/>
            <w:shd w:val="clear" w:color="auto" w:fill="F2F2F2"/>
          </w:tcPr>
          <w:p w:rsidR="00A77B3E">
            <w:pPr>
              <w:pStyle w:val="mqeng"/>
              <w:jc w:val="left"/>
            </w:pPr>
            <w:r>
              <w:rPr>
                <w:noProof w:val="0"/>
              </w:rPr>
              <w:t>During production, external organizations are not engaged to perform technological operations.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1692</w:t>
              <w:br/>
            </w:r>
            <w:r>
              <w:rPr>
                <w:noProof/>
                <w:sz w:val="2"/>
              </w:rPr>
              <w:t>66b72fe8-7de9-4586-bde5-caf8d3f5213d</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1693</w:t>
              <w:br/>
            </w:r>
            <w:r>
              <w:rPr>
                <w:noProof/>
                <w:sz w:val="2"/>
              </w:rPr>
              <w:t>49b0ed78-e4b9-4a8b-b33f-7389d2e7f5c7</w:t>
            </w:r>
          </w:p>
        </w:tc>
        <w:tc>
          <w:tcPr>
            <w:tcW w:w="360" w:type="dxa"/>
            <w:shd w:val="clear" w:color="auto" w:fill="F2F2F2"/>
          </w:tcPr>
          <w:p w:rsidR="00A77B3E">
            <w:pPr>
              <w:pStyle w:val="mqrus"/>
              <w:jc w:val="left"/>
            </w:pPr>
            <w:r>
              <w:rPr>
                <w:noProof/>
              </w:rPr>
              <w:t>Наличие и разработка нормативного документа, в котором указаны требования к привлекаемым сторонним организациям, не требуется.</w:t>
            </w:r>
          </w:p>
        </w:tc>
        <w:tc>
          <w:tcPr>
            <w:tcW w:w="360" w:type="dxa"/>
            <w:shd w:val="clear" w:color="auto" w:fill="F2F2F2"/>
          </w:tcPr>
          <w:p w:rsidR="00A77B3E">
            <w:pPr>
              <w:pStyle w:val="mqeng"/>
              <w:jc w:val="left"/>
            </w:pPr>
            <w:r>
              <w:rPr>
                <w:noProof w:val="0"/>
              </w:rPr>
              <w:t>The presence and development of a regulatory document specifying requirements for engaged external organizations is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1694</w:t>
              <w:br/>
            </w:r>
            <w:r>
              <w:rPr>
                <w:noProof/>
                <w:sz w:val="2"/>
              </w:rPr>
              <w:t>ea3aed0e-7fb5-4fbf-b244-7ac0d84a2a0b</w:t>
            </w:r>
          </w:p>
        </w:tc>
        <w:tc>
          <w:tcPr>
            <w:tcW w:w="360" w:type="dxa"/>
            <w:shd w:val="clear" w:color="auto" w:fill="F2F2F2"/>
          </w:tcPr>
          <w:p w:rsidR="00A77B3E">
            <w:pPr>
              <w:pStyle w:val="mqrus"/>
              <w:jc w:val="left"/>
            </w:pPr>
            <w:r>
              <w:rPr>
                <w:noProof/>
              </w:rPr>
              <w:t>9.3.</w:t>
            </w:r>
          </w:p>
        </w:tc>
        <w:tc>
          <w:tcPr>
            <w:tcW w:w="360" w:type="dxa"/>
            <w:shd w:val="clear" w:color="auto" w:fill="F2F2F2"/>
          </w:tcPr>
          <w:p w:rsidR="00A77B3E">
            <w:pPr>
              <w:pStyle w:val="mqeng"/>
              <w:jc w:val="left"/>
            </w:pPr>
            <w:r>
              <w:rPr>
                <w:noProof w:val="0"/>
              </w:rPr>
              <w:t>9.3.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1695</w:t>
              <w:br/>
            </w:r>
            <w:r>
              <w:rPr>
                <w:noProof/>
                <w:sz w:val="2"/>
              </w:rPr>
              <w:t>5dc33b6d-df41-4e0a-81f7-f47e8d3eae87</w:t>
            </w:r>
          </w:p>
        </w:tc>
        <w:tc>
          <w:tcPr>
            <w:tcW w:w="360" w:type="dxa"/>
            <w:shd w:val="clear" w:color="auto" w:fill="F2F2F2"/>
          </w:tcPr>
          <w:p w:rsidR="00A77B3E">
            <w:pPr>
              <w:pStyle w:val="mqrus"/>
              <w:jc w:val="left"/>
            </w:pPr>
            <w:r>
              <w:rPr>
                <w:noProof/>
              </w:rPr>
              <w:t>Системы технического обслуживания и ремонта оборудования.</w:t>
            </w:r>
          </w:p>
        </w:tc>
        <w:tc>
          <w:tcPr>
            <w:tcW w:w="360" w:type="dxa"/>
            <w:shd w:val="clear" w:color="auto" w:fill="F2F2F2"/>
          </w:tcPr>
          <w:p w:rsidR="00A77B3E">
            <w:pPr>
              <w:pStyle w:val="mqeng"/>
              <w:jc w:val="left"/>
            </w:pPr>
            <w:r>
              <w:rPr>
                <w:noProof w:val="0"/>
              </w:rPr>
              <w:t>Systems for technical maintenance and repair of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1696</w:t>
              <w:br/>
            </w:r>
            <w:r>
              <w:rPr>
                <w:noProof/>
                <w:sz w:val="2"/>
              </w:rPr>
              <w:t>c7595944-049d-4cd6-b6dd-044df940e23a</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1697</w:t>
              <w:br/>
            </w:r>
            <w:r>
              <w:rPr>
                <w:noProof/>
                <w:sz w:val="2"/>
              </w:rPr>
              <w:t>b4060f44-2cd3-4de6-ab0c-7b9f7c41ec8f</w:t>
            </w:r>
          </w:p>
        </w:tc>
        <w:tc>
          <w:tcPr>
            <w:tcW w:w="360" w:type="dxa"/>
            <w:shd w:val="clear" w:color="auto" w:fill="F2F2F2"/>
          </w:tcPr>
          <w:p w:rsidR="00A77B3E">
            <w:pPr>
              <w:pStyle w:val="mqrus"/>
              <w:jc w:val="left"/>
            </w:pPr>
            <w:r>
              <w:rPr>
                <w:noProof/>
              </w:rPr>
              <w:t>1.Наличие процедурных документов СМК, указанных в ПОК, Руководстве по качеству и (или) перечне процедур СМК предприятия и описывающих организацию и порядок технического обслуживания и ремонта обрабатывающего оборудования.</w:t>
            </w:r>
          </w:p>
        </w:tc>
        <w:tc>
          <w:tcPr>
            <w:tcW w:w="360" w:type="dxa"/>
            <w:shd w:val="clear" w:color="auto" w:fill="F2F2F2"/>
          </w:tcPr>
          <w:p w:rsidR="00A77B3E">
            <w:pPr>
              <w:pStyle w:val="mqeng"/>
              <w:jc w:val="left"/>
            </w:pPr>
            <w:r>
              <w:rPr>
                <w:noProof w:val="0"/>
              </w:rPr>
              <w:t>1. The presence of QMS procedural documents specified in the POK, Quality Manual and/or the enterprise QMS procedure list, describing the organization and procedure for technical maintenance and repair of processing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1698</w:t>
              <w:br/>
            </w:r>
            <w:r>
              <w:rPr>
                <w:noProof/>
                <w:sz w:val="2"/>
              </w:rPr>
              <w:t>999d4eb0-de28-4cb6-8268-313e29c2dc83</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1699</w:t>
              <w:br/>
            </w:r>
            <w:r>
              <w:rPr>
                <w:noProof/>
                <w:sz w:val="2"/>
              </w:rPr>
              <w:t>6db5ec08-92a7-40b0-8978-3751bb4102e9</w:t>
            </w:r>
          </w:p>
        </w:tc>
        <w:tc>
          <w:tcPr>
            <w:tcW w:w="360" w:type="dxa"/>
            <w:shd w:val="clear" w:color="auto" w:fill="F2F2F2"/>
          </w:tcPr>
          <w:p w:rsidR="00A77B3E">
            <w:pPr>
              <w:pStyle w:val="mqrus"/>
              <w:jc w:val="left"/>
            </w:pPr>
            <w:r>
              <w:rPr>
                <w:noProof/>
              </w:rPr>
              <w:t>Наличие и соответствие требованиям РД 24.022.09 процедурных документов СМК, указанных в Руководстве и (или) перечне процедур СМК предприятия и определяющих порядок проверки металлорежущего, кузнечно-прессового, литейного и термообрабатывающего оборудования на технологическую точность (при наличии в изготовлении продукции операций, выполняемых на данном оборудовании).</w:t>
            </w:r>
          </w:p>
        </w:tc>
        <w:tc>
          <w:tcPr>
            <w:tcW w:w="360" w:type="dxa"/>
            <w:shd w:val="clear" w:color="auto" w:fill="F2F2F2"/>
          </w:tcPr>
          <w:p w:rsidR="00A77B3E">
            <w:pPr>
              <w:pStyle w:val="mqeng"/>
              <w:jc w:val="left"/>
            </w:pPr>
            <w:r>
              <w:rPr>
                <w:noProof w:val="0"/>
              </w:rPr>
              <w:t>The presence and compliance with the requirements of RD 24.022.09 of QMS procedural documents specified in the Manual and/or the enterprise QMS procedure list, defining the procedure for inspecting metal-cutting, forging and pressing, foundry, and heat treatment equipment for technological accuracy (if production operations are performed on such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1700</w:t>
              <w:br/>
            </w:r>
            <w:r>
              <w:rPr>
                <w:noProof/>
                <w:sz w:val="2"/>
              </w:rPr>
              <w:t>6c7bec1a-574c-4752-8ce5-2013dac276cf</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1701</w:t>
              <w:br/>
            </w:r>
            <w:r>
              <w:rPr>
                <w:noProof/>
                <w:sz w:val="2"/>
              </w:rPr>
              <w:t>161b97a2-1181-4646-924f-1bb54bfeb612</w:t>
            </w:r>
          </w:p>
        </w:tc>
        <w:tc>
          <w:tcPr>
            <w:tcW w:w="360" w:type="dxa"/>
            <w:shd w:val="clear" w:color="auto" w:fill="F2F2F2"/>
          </w:tcPr>
          <w:p w:rsidR="00A77B3E">
            <w:pPr>
              <w:pStyle w:val="mqrus"/>
              <w:jc w:val="left"/>
            </w:pPr>
            <w:r>
              <w:rPr>
                <w:noProof/>
              </w:rPr>
              <w:t>Наличие графиков ремонта и проверки оборудования на технологическую точность.</w:t>
            </w:r>
          </w:p>
        </w:tc>
        <w:tc>
          <w:tcPr>
            <w:tcW w:w="360" w:type="dxa"/>
            <w:shd w:val="clear" w:color="auto" w:fill="F2F2F2"/>
          </w:tcPr>
          <w:p w:rsidR="00A77B3E">
            <w:pPr>
              <w:pStyle w:val="mqeng"/>
              <w:jc w:val="left"/>
            </w:pPr>
            <w:r>
              <w:rPr>
                <w:noProof w:val="0"/>
              </w:rPr>
              <w:t>Availability of schedules for equipment maintenance and verification of technological accuracy.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1702</w:t>
              <w:br/>
            </w:r>
            <w:r>
              <w:rPr>
                <w:noProof/>
                <w:sz w:val="2"/>
              </w:rPr>
              <w:t>eeb1237b-1935-44b2-864e-73998b4cbc0f</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1703</w:t>
              <w:br/>
            </w:r>
            <w:r>
              <w:rPr>
                <w:noProof/>
                <w:sz w:val="2"/>
              </w:rPr>
              <w:t>484643d8-6508-43e2-9eab-ed2b0d024e76</w:t>
            </w:r>
          </w:p>
        </w:tc>
        <w:tc>
          <w:tcPr>
            <w:tcW w:w="360" w:type="dxa"/>
            <w:shd w:val="clear" w:color="auto" w:fill="F2F2F2"/>
          </w:tcPr>
          <w:p w:rsidR="00A77B3E">
            <w:pPr>
              <w:pStyle w:val="mqrus"/>
              <w:jc w:val="left"/>
            </w:pPr>
            <w:r>
              <w:rPr>
                <w:noProof/>
              </w:rPr>
              <w:t>Соответствие порядка, изложенного в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 using as an example the products in production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1704</w:t>
              <w:br/>
            </w:r>
            <w:r>
              <w:rPr>
                <w:noProof/>
                <w:sz w:val="2"/>
              </w:rPr>
              <w:t>1276e501-c19c-41f2-893b-18c9b1d9ebee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1705</w:t>
              <w:br/>
            </w:r>
            <w:r>
              <w:rPr>
                <w:noProof/>
                <w:sz w:val="2"/>
              </w:rPr>
              <w:t>02d9a970-cd8f-4826-81fd-acbbec82d758</w:t>
            </w:r>
          </w:p>
        </w:tc>
        <w:tc>
          <w:tcPr>
            <w:tcW w:w="360" w:type="dxa"/>
            <w:shd w:val="clear" w:color="auto" w:fill="F2F2F2"/>
          </w:tcPr>
          <w:p w:rsidR="00A77B3E">
            <w:pPr>
              <w:pStyle w:val="mqrus"/>
              <w:jc w:val="left"/>
            </w:pPr>
            <w:r>
              <w:rPr>
                <w:noProof/>
              </w:rPr>
              <w:t>Организация и порядок технического обслуживания и ремонта, обрабатывающего оборудования представлены в:</w:t>
            </w:r>
          </w:p>
        </w:tc>
        <w:tc>
          <w:tcPr>
            <w:tcW w:w="360" w:type="dxa"/>
            <w:shd w:val="clear" w:color="auto" w:fill="F2F2F2"/>
          </w:tcPr>
          <w:p w:rsidR="00A77B3E">
            <w:pPr>
              <w:pStyle w:val="mqeng"/>
              <w:jc w:val="left"/>
            </w:pPr>
            <w:r>
              <w:rPr>
                <w:noProof w:val="0"/>
              </w:rPr>
              <w:t>The organization and procedure for technical maintenance and repair of processing equipment are presented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1706</w:t>
              <w:br/>
            </w:r>
            <w:r>
              <w:rPr>
                <w:noProof/>
                <w:sz w:val="2"/>
              </w:rPr>
              <w:t>98f0e70c-d85b-4626-b5de-5e41e27d5550</w:t>
            </w:r>
          </w:p>
        </w:tc>
        <w:tc>
          <w:tcPr>
            <w:tcW w:w="360" w:type="dxa"/>
            <w:shd w:val="clear" w:color="auto" w:fill="F2F2F2"/>
          </w:tcPr>
          <w:p w:rsidR="00A77B3E">
            <w:pPr>
              <w:pStyle w:val="mqrus"/>
              <w:jc w:val="left"/>
            </w:pPr>
            <w:r>
              <w:rPr>
                <w:noProof/>
              </w:rPr>
              <w:t>- РП СМК 012 – 2023 «Техническое обслуживание и ремонт технологического и вспомогательного оборудования.</w:t>
            </w:r>
          </w:p>
        </w:tc>
        <w:tc>
          <w:tcPr>
            <w:tcW w:w="360" w:type="dxa"/>
            <w:shd w:val="clear" w:color="auto" w:fill="F2F2F2"/>
          </w:tcPr>
          <w:p w:rsidR="00A77B3E">
            <w:pPr>
              <w:pStyle w:val="mqeng"/>
              <w:jc w:val="left"/>
            </w:pPr>
            <w:r>
              <w:rPr>
                <w:noProof w:val="0"/>
              </w:rPr>
              <w:t>- RP SMK 012 – 2023 "Technical Maintenance and Repair of Technological and Auxiliary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1707</w:t>
              <w:br/>
            </w:r>
            <w:r>
              <w:rPr>
                <w:noProof/>
                <w:sz w:val="2"/>
              </w:rPr>
              <w:t>cbb47db0-ae4c-41f6-910e-441bf0bc2007</w:t>
            </w:r>
          </w:p>
        </w:tc>
        <w:tc>
          <w:tcPr>
            <w:tcW w:w="360" w:type="dxa"/>
            <w:shd w:val="clear" w:color="auto" w:fill="F2F2F2"/>
          </w:tcPr>
          <w:p w:rsidR="00A77B3E">
            <w:pPr>
              <w:pStyle w:val="mqrus"/>
              <w:jc w:val="left"/>
            </w:pPr>
            <w:r>
              <w:rPr>
                <w:noProof/>
              </w:rPr>
              <w:t>Основные положения»;</w:t>
            </w:r>
          </w:p>
        </w:tc>
        <w:tc>
          <w:tcPr>
            <w:tcW w:w="360" w:type="dxa"/>
            <w:shd w:val="clear" w:color="auto" w:fill="F2F2F2"/>
          </w:tcPr>
          <w:p w:rsidR="00A77B3E">
            <w:pPr>
              <w:pStyle w:val="mqeng"/>
              <w:jc w:val="left"/>
            </w:pPr>
            <w:r>
              <w:rPr>
                <w:noProof w:val="0"/>
              </w:rPr>
              <w:t>Main Provisions";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1708</w:t>
              <w:br/>
            </w:r>
            <w:r>
              <w:rPr>
                <w:noProof/>
                <w:sz w:val="2"/>
              </w:rPr>
              <w:t>be8dcecd-9b44-4b67-bc49-0b701677e56b</w:t>
            </w:r>
          </w:p>
        </w:tc>
        <w:tc>
          <w:tcPr>
            <w:tcW w:w="360" w:type="dxa"/>
            <w:shd w:val="clear" w:color="auto" w:fill="F2F2F2"/>
          </w:tcPr>
          <w:p w:rsidR="00A77B3E">
            <w:pPr>
              <w:pStyle w:val="mqrus"/>
              <w:jc w:val="left"/>
            </w:pPr>
            <w:r>
              <w:rPr>
                <w:noProof/>
              </w:rPr>
              <w:t>- ПОК(И), п. 8.4;</w:t>
            </w:r>
          </w:p>
        </w:tc>
        <w:tc>
          <w:tcPr>
            <w:tcW w:w="360" w:type="dxa"/>
            <w:shd w:val="clear" w:color="auto" w:fill="F2F2F2"/>
          </w:tcPr>
          <w:p w:rsidR="00A77B3E">
            <w:pPr>
              <w:pStyle w:val="mqeng"/>
              <w:jc w:val="left"/>
            </w:pPr>
            <w:r>
              <w:rPr>
                <w:noProof w:val="0"/>
              </w:rPr>
              <w:t>- POK(I), clause 8.4;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1709</w:t>
              <w:br/>
            </w:r>
            <w:r>
              <w:rPr>
                <w:noProof/>
                <w:sz w:val="2"/>
              </w:rPr>
              <w:t>e01d2f64-51bc-47b7-afb8-d909eaaa7b79</w:t>
            </w:r>
          </w:p>
        </w:tc>
        <w:tc>
          <w:tcPr>
            <w:tcW w:w="360" w:type="dxa"/>
            <w:shd w:val="clear" w:color="auto" w:fill="F2F2F2"/>
          </w:tcPr>
          <w:p w:rsidR="00A77B3E">
            <w:pPr>
              <w:pStyle w:val="mqrus"/>
              <w:jc w:val="left"/>
            </w:pPr>
            <w:r>
              <w:rPr>
                <w:noProof/>
              </w:rPr>
              <w:t>- РК СМК 01-2023, п. 7.1.3.</w:t>
            </w:r>
          </w:p>
        </w:tc>
        <w:tc>
          <w:tcPr>
            <w:tcW w:w="360" w:type="dxa"/>
            <w:shd w:val="clear" w:color="auto" w:fill="F2F2F2"/>
          </w:tcPr>
          <w:p w:rsidR="00A77B3E">
            <w:pPr>
              <w:pStyle w:val="mqeng"/>
              <w:jc w:val="left"/>
            </w:pPr>
            <w:r>
              <w:rPr>
                <w:noProof w:val="0"/>
              </w:rPr>
              <w:t>- RK SMK 01-2023, clause 7.1.3.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1710</w:t>
              <w:br/>
            </w:r>
            <w:r>
              <w:rPr>
                <w:noProof/>
                <w:sz w:val="2"/>
              </w:rPr>
              <w:t>f904abe0-fb06-4758-9eaf-cf55b0f2b1fa</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1711</w:t>
              <w:br/>
            </w:r>
            <w:r>
              <w:rPr>
                <w:noProof/>
                <w:sz w:val="2"/>
              </w:rPr>
              <w:t>1641870e-c7ed-47a8-aad4-cd200839c56a</w:t>
            </w:r>
          </w:p>
        </w:tc>
        <w:tc>
          <w:tcPr>
            <w:tcW w:w="360" w:type="dxa"/>
            <w:shd w:val="clear" w:color="auto" w:fill="F2F2F2"/>
          </w:tcPr>
          <w:p w:rsidR="00A77B3E">
            <w:pPr>
              <w:pStyle w:val="mqrus"/>
              <w:jc w:val="left"/>
            </w:pPr>
            <w:r>
              <w:rPr>
                <w:noProof/>
              </w:rPr>
              <w:t>Металлорежущее, кузнечно-прессовое, литейное и термообрабатывающее оборудования в производстве кабельной продукции не используются.</w:t>
            </w:r>
          </w:p>
        </w:tc>
        <w:tc>
          <w:tcPr>
            <w:tcW w:w="360" w:type="dxa"/>
            <w:shd w:val="clear" w:color="auto" w:fill="F2F2F2"/>
          </w:tcPr>
          <w:p w:rsidR="00A77B3E">
            <w:pPr>
              <w:pStyle w:val="mqeng"/>
              <w:jc w:val="left"/>
            </w:pPr>
            <w:r>
              <w:rPr>
                <w:noProof w:val="0"/>
              </w:rPr>
              <w:t>Metal-cutting, forging and pressing, foundry, and heat treatment equipment are not used in the production of cable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1712</w:t>
              <w:br/>
            </w:r>
            <w:r>
              <w:rPr>
                <w:noProof/>
                <w:sz w:val="2"/>
              </w:rPr>
              <w:t>f1835635-0879-4f17-97e1-09e19cc42739</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1713</w:t>
              <w:br/>
            </w:r>
            <w:r>
              <w:rPr>
                <w:noProof/>
                <w:sz w:val="2"/>
              </w:rPr>
              <w:t>5c5c2aaf-5ab4-4484-96d2-0bf1d89899f7</w:t>
            </w:r>
          </w:p>
        </w:tc>
        <w:tc>
          <w:tcPr>
            <w:tcW w:w="360" w:type="dxa"/>
            <w:shd w:val="clear" w:color="auto" w:fill="F2F2F2"/>
          </w:tcPr>
          <w:p w:rsidR="00A77B3E">
            <w:pPr>
              <w:pStyle w:val="mqrus"/>
              <w:jc w:val="left"/>
            </w:pPr>
            <w:r>
              <w:rPr>
                <w:noProof/>
              </w:rPr>
              <w:t>При проверке представлены:</w:t>
            </w:r>
          </w:p>
        </w:tc>
        <w:tc>
          <w:tcPr>
            <w:tcW w:w="360" w:type="dxa"/>
            <w:shd w:val="clear" w:color="auto" w:fill="F2F2F2"/>
          </w:tcPr>
          <w:p w:rsidR="00A77B3E">
            <w:pPr>
              <w:pStyle w:val="mqeng"/>
              <w:jc w:val="left"/>
            </w:pPr>
            <w:r>
              <w:rPr>
                <w:noProof w:val="0"/>
              </w:rPr>
              <w:t>The following documents were presented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1714</w:t>
              <w:br/>
            </w:r>
            <w:r>
              <w:rPr>
                <w:noProof/>
                <w:sz w:val="2"/>
              </w:rPr>
              <w:t>6c1b6a05-ec6b-4aba-a54c-e28f00240b6b</w:t>
            </w:r>
          </w:p>
        </w:tc>
        <w:tc>
          <w:tcPr>
            <w:tcW w:w="360" w:type="dxa"/>
            <w:shd w:val="clear" w:color="auto" w:fill="F2F2F2"/>
          </w:tcPr>
          <w:p w:rsidR="00A77B3E">
            <w:pPr>
              <w:pStyle w:val="mqrus"/>
              <w:jc w:val="left"/>
            </w:pPr>
            <w:r>
              <w:rPr>
                <w:noProof/>
              </w:rPr>
              <w:t>- График планово-предупредительного ремонта технологического оборудования на 2026, утвержден Техническим директором АО «Завод «Энергокабель» Руденко А.Ю. 25.12.2025.</w:t>
            </w:r>
          </w:p>
        </w:tc>
        <w:tc>
          <w:tcPr>
            <w:tcW w:w="360" w:type="dxa"/>
            <w:shd w:val="clear" w:color="auto" w:fill="F2F2F2"/>
          </w:tcPr>
          <w:p w:rsidR="00A77B3E">
            <w:pPr>
              <w:pStyle w:val="mqeng"/>
              <w:jc w:val="left"/>
            </w:pPr>
            <w:r>
              <w:rPr>
                <w:noProof w:val="0"/>
              </w:rPr>
              <w:t>- Preventive maintenance schedule for technological equipment for 2026, approved by the Technical Director of JSC Zavod Energokabel, Rudenko A.Yu. on 25.12.2025.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1715</w:t>
              <w:br/>
            </w:r>
            <w:r>
              <w:rPr>
                <w:noProof/>
                <w:sz w:val="2"/>
              </w:rPr>
              <w:t>8c3d734b-562a-4721-ba00-843ba3c555c7</w:t>
            </w:r>
          </w:p>
        </w:tc>
        <w:tc>
          <w:tcPr>
            <w:tcW w:w="360" w:type="dxa"/>
            <w:shd w:val="clear" w:color="auto" w:fill="F2F2F2"/>
          </w:tcPr>
          <w:p w:rsidR="00A77B3E">
            <w:pPr>
              <w:pStyle w:val="mqrus"/>
              <w:jc w:val="left"/>
            </w:pPr>
            <w:r>
              <w:rPr>
                <w:noProof/>
              </w:rPr>
              <w:t>- График планово-предупредительного ремонта Испытательного оборудования на 2026, утвержден Техническим директором АО «Завод «Энергокабель» Руденко А.Ю. 25.12.2025.</w:t>
            </w:r>
          </w:p>
        </w:tc>
        <w:tc>
          <w:tcPr>
            <w:tcW w:w="360" w:type="dxa"/>
            <w:shd w:val="clear" w:color="auto" w:fill="F2F2F2"/>
          </w:tcPr>
          <w:p w:rsidR="00A77B3E">
            <w:pPr>
              <w:pStyle w:val="mqeng"/>
              <w:jc w:val="left"/>
            </w:pPr>
            <w:r>
              <w:rPr>
                <w:noProof w:val="0"/>
              </w:rPr>
              <w:t>- Preventive maintenance schedule for testing equipment for 2026, approved by the Technical Director of JSC Zavod Energokabel, Rudenko A.Yu. on 25.12.2025.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1716</w:t>
              <w:br/>
            </w:r>
            <w:r>
              <w:rPr>
                <w:noProof/>
                <w:sz w:val="2"/>
              </w:rPr>
              <w:t>ab6b18ca-a61f-473d-991c-8230461bb4ee</w:t>
            </w:r>
          </w:p>
        </w:tc>
        <w:tc>
          <w:tcPr>
            <w:tcW w:w="360" w:type="dxa"/>
            <w:shd w:val="clear" w:color="auto" w:fill="F2F2F2"/>
          </w:tcPr>
          <w:p w:rsidR="00A77B3E">
            <w:pPr>
              <w:pStyle w:val="mqrus"/>
              <w:jc w:val="left"/>
            </w:pPr>
            <w:r>
              <w:rPr>
                <w:noProof/>
              </w:rPr>
              <w:t>- Инструкция «Проведение проверок соблюдения технологической точности, технологической дисциплины и состояния основного технологического оборудования»</w:t>
            </w:r>
          </w:p>
        </w:tc>
        <w:tc>
          <w:tcPr>
            <w:tcW w:w="360" w:type="dxa"/>
            <w:shd w:val="clear" w:color="auto" w:fill="F2F2F2"/>
          </w:tcPr>
          <w:p w:rsidR="00A77B3E">
            <w:pPr>
              <w:pStyle w:val="mqeng"/>
              <w:jc w:val="left"/>
            </w:pPr>
            <w:r>
              <w:rPr>
                <w:noProof w:val="0"/>
              </w:rPr>
              <w:t>- Instruction "Conducting inspections of compliance with technological accuracy, technological discipline, and the condition of main technological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1717</w:t>
              <w:br/>
            </w:r>
            <w:r>
              <w:rPr>
                <w:noProof/>
                <w:sz w:val="2"/>
              </w:rPr>
              <w:t>0e1ec8f9-76e9-454d-8a82-8669145c8928</w:t>
            </w:r>
          </w:p>
        </w:tc>
        <w:tc>
          <w:tcPr>
            <w:tcW w:w="360" w:type="dxa"/>
            <w:shd w:val="clear" w:color="auto" w:fill="F2F2F2"/>
          </w:tcPr>
          <w:p w:rsidR="00A77B3E">
            <w:pPr>
              <w:pStyle w:val="mqrus"/>
              <w:jc w:val="left"/>
            </w:pPr>
            <w:r>
              <w:rPr>
                <w:noProof/>
              </w:rPr>
              <w:t>№ К.121.010001.0002, утверждена 17.01.2025 Главным технологом;</w:t>
            </w:r>
          </w:p>
        </w:tc>
        <w:tc>
          <w:tcPr>
            <w:tcW w:w="360" w:type="dxa"/>
            <w:shd w:val="clear" w:color="auto" w:fill="F2F2F2"/>
          </w:tcPr>
          <w:p w:rsidR="00A77B3E">
            <w:pPr>
              <w:pStyle w:val="mqeng"/>
              <w:jc w:val="left"/>
            </w:pPr>
            <w:r>
              <w:rPr>
                <w:noProof w:val="0"/>
              </w:rPr>
              <w:t>No. K.121.010001.0002, approved on 17.01.2025 by the Chief Technologist;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1718</w:t>
              <w:br/>
            </w:r>
            <w:r>
              <w:rPr>
                <w:noProof/>
                <w:sz w:val="2"/>
              </w:rPr>
              <w:t>7627fc1b-85ac-42df-98b2-423aa55e70aa</w:t>
            </w:r>
          </w:p>
        </w:tc>
        <w:tc>
          <w:tcPr>
            <w:tcW w:w="360" w:type="dxa"/>
            <w:shd w:val="clear" w:color="auto" w:fill="F2F2F2"/>
          </w:tcPr>
          <w:p w:rsidR="00A77B3E">
            <w:pPr>
              <w:pStyle w:val="mqrus"/>
              <w:jc w:val="left"/>
            </w:pPr>
            <w:r>
              <w:rPr>
                <w:noProof/>
              </w:rPr>
              <w:t>- План-график периодических проверок соблюдения технологической дисциплины и состояния основного технологического оборудования на 2026 год, утверждён Директором по производству Малаховым А.В. 30.12.2025;</w:t>
            </w:r>
          </w:p>
        </w:tc>
        <w:tc>
          <w:tcPr>
            <w:tcW w:w="360" w:type="dxa"/>
            <w:shd w:val="clear" w:color="auto" w:fill="F2F2F2"/>
          </w:tcPr>
          <w:p w:rsidR="00A77B3E">
            <w:pPr>
              <w:pStyle w:val="mqeng"/>
              <w:jc w:val="left"/>
            </w:pPr>
            <w:r>
              <w:rPr>
                <w:noProof w:val="0"/>
              </w:rPr>
              <w:t>- Periodic inspection schedule for compliance with technological discipline and the condition of main technological equipment for 2026, approved by the Production Director Malakhov A.V. on 30.12.2025;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1719</w:t>
              <w:br/>
            </w:r>
            <w:r>
              <w:rPr>
                <w:noProof/>
                <w:sz w:val="2"/>
              </w:rPr>
              <w:t>121ca116-6a82-4326-992b-4f50329a120a</w:t>
            </w:r>
          </w:p>
        </w:tc>
        <w:tc>
          <w:tcPr>
            <w:tcW w:w="360" w:type="dxa"/>
            <w:shd w:val="clear" w:color="auto" w:fill="F2F2F2"/>
          </w:tcPr>
          <w:p w:rsidR="00A77B3E">
            <w:pPr>
              <w:pStyle w:val="mqrus"/>
              <w:jc w:val="left"/>
            </w:pPr>
            <w:r>
              <w:rPr>
                <w:noProof/>
              </w:rPr>
              <w:t xml:space="preserve">Проверены </w:t>
            </w:r>
            <w:r>
              <w:rPr>
                <w:rStyle w:val="mqInternal"/>
                <w:b w:val="0"/>
                <w:i w:val="0"/>
                <w:noProof/>
                <w:u w:val="none"/>
                <w:vertAlign w:val="baseline"/>
              </w:rPr>
              <w:t>[1}</w:t>
            </w:r>
            <w:r>
              <w:rPr>
                <w:noProof/>
              </w:rPr>
              <w:t>Акты проверки соблюдения технологической дисциплины и состояния оборудования:</w:t>
            </w:r>
          </w:p>
        </w:tc>
        <w:tc>
          <w:tcPr>
            <w:tcW w:w="360" w:type="dxa"/>
            <w:shd w:val="clear" w:color="auto" w:fill="F2F2F2"/>
          </w:tcPr>
          <w:p w:rsidR="00A77B3E">
            <w:pPr>
              <w:pStyle w:val="mqeng"/>
              <w:jc w:val="left"/>
            </w:pPr>
            <w:r>
              <w:rPr>
                <w:noProof w:val="0"/>
              </w:rPr>
              <w:t xml:space="preserve">The following were reviewed: </w:t>
            </w:r>
            <w:r>
              <w:rPr>
                <w:rStyle w:val="mqInternal"/>
                <w:b w:val="0"/>
                <w:i w:val="0"/>
                <w:noProof/>
                <w:u w:val="none"/>
                <w:vertAlign w:val="baseline"/>
              </w:rPr>
              <w:t>[1}</w:t>
            </w:r>
            <w:r>
              <w:rPr>
                <w:noProof w:val="0"/>
              </w:rPr>
              <w:t>Acts of inspection of compliance with technological discipline and equipment condition: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1720</w:t>
              <w:br/>
            </w:r>
            <w:r>
              <w:rPr>
                <w:noProof/>
                <w:sz w:val="2"/>
              </w:rPr>
              <w:t>e3dddfd4-cec2-4559-9278-2c6a895d0245</w:t>
            </w:r>
          </w:p>
        </w:tc>
        <w:tc>
          <w:tcPr>
            <w:tcW w:w="360" w:type="dxa"/>
            <w:shd w:val="clear" w:color="auto" w:fill="F2F2F2"/>
          </w:tcPr>
          <w:p w:rsidR="00A77B3E">
            <w:pPr>
              <w:pStyle w:val="mqrus"/>
              <w:jc w:val="left"/>
            </w:pPr>
            <w:r>
              <w:rPr>
                <w:noProof/>
              </w:rPr>
              <w:t>- № 25 от 10.03.2026 – на машину оплеточную Дратекс-16 №2;</w:t>
            </w:r>
          </w:p>
        </w:tc>
        <w:tc>
          <w:tcPr>
            <w:tcW w:w="360" w:type="dxa"/>
            <w:shd w:val="clear" w:color="auto" w:fill="auto"/>
          </w:tcPr>
          <w:p w:rsidR="00A77B3E">
            <w:pPr>
              <w:pStyle w:val="mqeng"/>
              <w:jc w:val="left"/>
            </w:pPr>
            <w:r>
              <w:rPr>
                <w:noProof w:val="0"/>
              </w:rPr>
              <w:t>- No. 25 dated 10.03.2026 – for the Dratex-16 No. 2 braiding machine;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1721</w:t>
              <w:br/>
            </w:r>
            <w:r>
              <w:rPr>
                <w:noProof/>
                <w:sz w:val="2"/>
              </w:rPr>
              <w:t>7cb5e8c4-e387-4b00-8104-2d6cc3e41c5c</w:t>
            </w:r>
          </w:p>
        </w:tc>
        <w:tc>
          <w:tcPr>
            <w:tcW w:w="360" w:type="dxa"/>
            <w:shd w:val="clear" w:color="auto" w:fill="F2F2F2"/>
          </w:tcPr>
          <w:p w:rsidR="00A77B3E">
            <w:pPr>
              <w:pStyle w:val="mqrus"/>
              <w:jc w:val="left"/>
            </w:pPr>
            <w:r>
              <w:rPr>
                <w:noProof/>
              </w:rPr>
              <w:t>- № 28 от 10.03.2026 – на машину оплеточную Дратекс-24 №1;</w:t>
            </w:r>
          </w:p>
        </w:tc>
        <w:tc>
          <w:tcPr>
            <w:tcW w:w="360" w:type="dxa"/>
            <w:shd w:val="clear" w:color="auto" w:fill="auto"/>
          </w:tcPr>
          <w:p w:rsidR="00A77B3E">
            <w:pPr>
              <w:pStyle w:val="mqeng"/>
              <w:jc w:val="left"/>
            </w:pPr>
            <w:r>
              <w:rPr>
                <w:noProof w:val="0"/>
              </w:rPr>
              <w:t>- No. 28 dated 10.03.2026 – for the Dratex-24 No. 1 braiding machine;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1722</w:t>
              <w:br/>
            </w:r>
            <w:r>
              <w:rPr>
                <w:noProof/>
                <w:sz w:val="2"/>
              </w:rPr>
              <w:t>7e5894d8-cfba-4a43-b05a-953c01b13fe9</w:t>
            </w:r>
          </w:p>
        </w:tc>
        <w:tc>
          <w:tcPr>
            <w:tcW w:w="360" w:type="dxa"/>
            <w:shd w:val="clear" w:color="auto" w:fill="F2F2F2"/>
          </w:tcPr>
          <w:p w:rsidR="00A77B3E">
            <w:pPr>
              <w:pStyle w:val="mqrus"/>
              <w:jc w:val="left"/>
            </w:pPr>
            <w:r>
              <w:rPr>
                <w:noProof/>
              </w:rPr>
              <w:t>- № 36 от 10.03.2026 – на машину обмоточную горизонтальную ОЛ-1;</w:t>
            </w:r>
          </w:p>
        </w:tc>
        <w:tc>
          <w:tcPr>
            <w:tcW w:w="360" w:type="dxa"/>
            <w:shd w:val="clear" w:color="auto" w:fill="auto"/>
          </w:tcPr>
          <w:p w:rsidR="00A77B3E">
            <w:pPr>
              <w:pStyle w:val="mqeng"/>
              <w:jc w:val="left"/>
            </w:pPr>
            <w:r>
              <w:rPr>
                <w:noProof w:val="0"/>
              </w:rPr>
              <w:t>- No. 36 dated 10.03.2026 – for the OL-1 horizontal winding machine;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1723</w:t>
              <w:br/>
            </w:r>
            <w:r>
              <w:rPr>
                <w:noProof/>
                <w:sz w:val="2"/>
              </w:rPr>
              <w:t>1f0974f4-707a-4e2d-a497-78d762fded69</w:t>
            </w:r>
          </w:p>
        </w:tc>
        <w:tc>
          <w:tcPr>
            <w:tcW w:w="360" w:type="dxa"/>
            <w:shd w:val="clear" w:color="auto" w:fill="F2F2F2"/>
          </w:tcPr>
          <w:p w:rsidR="00A77B3E">
            <w:pPr>
              <w:pStyle w:val="mqrus"/>
              <w:jc w:val="left"/>
            </w:pPr>
            <w:r>
              <w:rPr>
                <w:noProof/>
              </w:rPr>
              <w:t>- № 37 от 10.03.2026 – на машину обмоточную горизонтальную ОН-1;</w:t>
            </w:r>
          </w:p>
        </w:tc>
        <w:tc>
          <w:tcPr>
            <w:tcW w:w="360" w:type="dxa"/>
            <w:shd w:val="clear" w:color="auto" w:fill="auto"/>
          </w:tcPr>
          <w:p w:rsidR="00A77B3E">
            <w:pPr>
              <w:pStyle w:val="mqeng"/>
              <w:jc w:val="left"/>
            </w:pPr>
            <w:r>
              <w:rPr>
                <w:noProof w:val="0"/>
              </w:rPr>
              <w:t>- No. 37 dated 10.03.2026 – for the ON-1 horizontal winding machine;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1724</w:t>
              <w:br/>
            </w:r>
            <w:r>
              <w:rPr>
                <w:noProof/>
                <w:sz w:val="2"/>
              </w:rPr>
              <w:t>a9d5d6fd-fb75-4a10-9816-7afc7f88fea4</w:t>
            </w:r>
          </w:p>
        </w:tc>
        <w:tc>
          <w:tcPr>
            <w:tcW w:w="360" w:type="dxa"/>
            <w:shd w:val="clear" w:color="auto" w:fill="F2F2F2"/>
          </w:tcPr>
          <w:p w:rsidR="00A77B3E">
            <w:pPr>
              <w:pStyle w:val="mqrus"/>
              <w:jc w:val="left"/>
            </w:pPr>
            <w:r>
              <w:rPr>
                <w:noProof/>
              </w:rPr>
              <w:t>- № 47 от 02.04.2026 – на линию экструзионную Розендаль-80.</w:t>
            </w:r>
          </w:p>
        </w:tc>
        <w:tc>
          <w:tcPr>
            <w:tcW w:w="360" w:type="dxa"/>
            <w:shd w:val="clear" w:color="auto" w:fill="auto"/>
          </w:tcPr>
          <w:p w:rsidR="00A77B3E">
            <w:pPr>
              <w:pStyle w:val="mqeng"/>
              <w:jc w:val="left"/>
            </w:pPr>
            <w:r>
              <w:rPr>
                <w:noProof w:val="0"/>
              </w:rPr>
              <w:t>- No. 47 dated 02.04.2026 – for the Rosendahl-80 extrusion line.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1725</w:t>
              <w:br/>
            </w:r>
            <w:r>
              <w:rPr>
                <w:noProof/>
                <w:sz w:val="2"/>
              </w:rPr>
              <w:t>05acca92-5dec-4f6e-ada1-599f061f36bc</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1726</w:t>
              <w:br/>
            </w:r>
            <w:r>
              <w:rPr>
                <w:noProof/>
                <w:sz w:val="2"/>
              </w:rPr>
              <w:t>4337c47b-ce64-4b4f-9c2c-f5333a7fa7d9</w:t>
            </w:r>
          </w:p>
        </w:tc>
        <w:tc>
          <w:tcPr>
            <w:tcW w:w="360" w:type="dxa"/>
            <w:shd w:val="clear" w:color="auto" w:fill="F2F2F2"/>
          </w:tcPr>
          <w:p w:rsidR="00A77B3E">
            <w:pPr>
              <w:pStyle w:val="mqrus"/>
              <w:jc w:val="left"/>
            </w:pPr>
            <w:r>
              <w:rPr>
                <w:noProof/>
              </w:rPr>
              <w:t>Организация и порядок технического обслуживания и ремонта обрабатывающего оборудования, изложенный в процедурах СМК, ПОК(И) и Руководстве по качеству, рассмотрен на примере изготавливаемой продукции на момент проведения проверки:</w:t>
            </w:r>
          </w:p>
        </w:tc>
        <w:tc>
          <w:tcPr>
            <w:tcW w:w="360" w:type="dxa"/>
            <w:shd w:val="clear" w:color="auto" w:fill="F2F2F2"/>
          </w:tcPr>
          <w:p w:rsidR="00A77B3E">
            <w:pPr>
              <w:pStyle w:val="mqeng"/>
              <w:jc w:val="left"/>
            </w:pPr>
            <w:r>
              <w:rPr>
                <w:noProof w:val="0"/>
              </w:rPr>
              <w:t>The organization and procedure for technical maintenance and repair of processing equipment, as set out in the QMS procedures, POK(I), and the Quality Manual, are reviewed using the example of products manufactured at the time of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1727</w:t>
              <w:br/>
            </w:r>
            <w:r>
              <w:rPr>
                <w:noProof/>
                <w:sz w:val="2"/>
              </w:rPr>
              <w:t>81e4b5ff-f878-47ea-88b9-634b69999685</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1728</w:t>
              <w:br/>
            </w:r>
            <w:r>
              <w:rPr>
                <w:noProof/>
                <w:sz w:val="2"/>
              </w:rPr>
              <w:t>8e4298a7-f2be-43a4-ac31-8e32550a8b9e</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1729</w:t>
              <w:br/>
            </w:r>
            <w:r>
              <w:rPr>
                <w:noProof/>
                <w:sz w:val="2"/>
              </w:rPr>
              <w:t>08550399-c81e-418b-87d0-6587adb641b7</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1730</w:t>
              <w:br/>
            </w:r>
            <w:r>
              <w:rPr>
                <w:noProof/>
                <w:sz w:val="2"/>
              </w:rPr>
              <w:t>927d04b9-a4b8-4771-93d7-1cf738447d53</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1731</w:t>
              <w:br/>
            </w:r>
            <w:r>
              <w:rPr>
                <w:noProof/>
                <w:sz w:val="2"/>
              </w:rPr>
              <w:t>e9a4593d-bd34-45a1-b1a2-a0d37e604215</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1732</w:t>
              <w:br/>
            </w:r>
            <w:r>
              <w:rPr>
                <w:noProof/>
                <w:sz w:val="2"/>
              </w:rPr>
              <w:t>fff7527d-9300-4a39-9e68-e3131975d8cc</w:t>
            </w:r>
          </w:p>
        </w:tc>
        <w:tc>
          <w:tcPr>
            <w:tcW w:w="360" w:type="dxa"/>
            <w:shd w:val="clear" w:color="auto" w:fill="F2F2F2"/>
          </w:tcPr>
          <w:p w:rsidR="00A77B3E">
            <w:pPr>
              <w:pStyle w:val="mqrus"/>
              <w:jc w:val="left"/>
            </w:pPr>
            <w:r>
              <w:rPr>
                <w:noProof/>
              </w:rPr>
              <w:t>Фактический порядок организации и технического обслуживания и ремонта технологического и испытательного оборудования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organizing, technical maintenance, and repair of technological and testing equipment complies with the procedures outlined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1733</w:t>
              <w:br/>
            </w:r>
            <w:r>
              <w:rPr>
                <w:noProof/>
                <w:sz w:val="2"/>
              </w:rPr>
              <w:t>04a6652e-ac17-4632-b360-54e94e9cb6dd</w:t>
            </w:r>
          </w:p>
        </w:tc>
        <w:tc>
          <w:tcPr>
            <w:tcW w:w="360" w:type="dxa"/>
            <w:shd w:val="clear" w:color="auto" w:fill="F2F2F2"/>
          </w:tcPr>
          <w:p w:rsidR="00A77B3E">
            <w:pPr>
              <w:pStyle w:val="mqrus"/>
              <w:jc w:val="left"/>
            </w:pPr>
            <w:r>
              <w:rPr>
                <w:noProof/>
              </w:rPr>
              <w:t>Замечаний при проверке организации и порядка технического обслуживания и ремонта технологического и испытательного оборудования не выявлено.</w:t>
            </w:r>
          </w:p>
        </w:tc>
        <w:tc>
          <w:tcPr>
            <w:tcW w:w="360" w:type="dxa"/>
            <w:shd w:val="clear" w:color="auto" w:fill="F2F2F2"/>
          </w:tcPr>
          <w:p w:rsidR="00A77B3E">
            <w:pPr>
              <w:pStyle w:val="mqeng"/>
              <w:jc w:val="left"/>
            </w:pPr>
            <w:r>
              <w:rPr>
                <w:noProof w:val="0"/>
              </w:rPr>
              <w:t>No comments were identified during the inspection of the organization and procedure for technical maintenance and repair of technological and testing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1734</w:t>
              <w:br/>
            </w:r>
            <w:r>
              <w:rPr>
                <w:noProof/>
                <w:sz w:val="2"/>
              </w:rPr>
              <w:t>b0209a53-b401-4a93-b262-a7b6706712ab</w:t>
            </w:r>
          </w:p>
        </w:tc>
        <w:tc>
          <w:tcPr>
            <w:tcW w:w="360" w:type="dxa"/>
            <w:shd w:val="clear" w:color="auto" w:fill="F2F2F2"/>
          </w:tcPr>
          <w:p w:rsidR="00A77B3E">
            <w:pPr>
              <w:pStyle w:val="mqrus"/>
              <w:jc w:val="left"/>
            </w:pPr>
            <w:r>
              <w:rPr>
                <w:b/>
                <w:i w:val="0"/>
                <w:noProof/>
                <w:u w:val="none"/>
                <w:vertAlign w:val="baseline"/>
              </w:rPr>
              <w:t>10.</w:t>
            </w:r>
          </w:p>
        </w:tc>
        <w:tc>
          <w:tcPr>
            <w:tcW w:w="360" w:type="dxa"/>
            <w:shd w:val="clear" w:color="auto" w:fill="F2F2F2"/>
          </w:tcPr>
          <w:p w:rsidR="00A77B3E">
            <w:pPr>
              <w:pStyle w:val="mqeng"/>
              <w:jc w:val="left"/>
            </w:pPr>
            <w:r>
              <w:rPr>
                <w:b/>
                <w:i w:val="0"/>
                <w:noProof w:val="0"/>
                <w:u w:val="none"/>
                <w:vertAlign w:val="baseline"/>
              </w:rPr>
              <w:t>10.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1735</w:t>
              <w:br/>
            </w:r>
            <w:r>
              <w:rPr>
                <w:noProof/>
                <w:sz w:val="2"/>
              </w:rPr>
              <w:t>a397d722-cce7-41e6-a832-9029136537be</w:t>
            </w:r>
          </w:p>
        </w:tc>
        <w:tc>
          <w:tcPr>
            <w:tcW w:w="360" w:type="dxa"/>
            <w:shd w:val="clear" w:color="auto" w:fill="F2F2F2"/>
          </w:tcPr>
          <w:p w:rsidR="00A77B3E">
            <w:pPr>
              <w:pStyle w:val="mqrus"/>
              <w:jc w:val="left"/>
            </w:pPr>
            <w:r>
              <w:rPr>
                <w:b/>
                <w:i w:val="0"/>
                <w:noProof/>
                <w:u w:val="none"/>
                <w:vertAlign w:val="baseline"/>
              </w:rPr>
              <w:t>Наличие специалистов и рабочих, способных выполнять заявленный вид работ.</w:t>
            </w:r>
          </w:p>
        </w:tc>
        <w:tc>
          <w:tcPr>
            <w:tcW w:w="360" w:type="dxa"/>
            <w:shd w:val="clear" w:color="auto" w:fill="F2F2F2"/>
          </w:tcPr>
          <w:p w:rsidR="00A77B3E">
            <w:pPr>
              <w:pStyle w:val="mqeng"/>
              <w:jc w:val="left"/>
            </w:pPr>
            <w:r>
              <w:rPr>
                <w:b/>
                <w:i w:val="0"/>
                <w:noProof w:val="0"/>
                <w:u w:val="none"/>
                <w:vertAlign w:val="baseline"/>
              </w:rPr>
              <w:t>Availability of specialists and workers capable of performing the declared type of work.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1736</w:t>
              <w:br/>
            </w:r>
            <w:r>
              <w:rPr>
                <w:noProof/>
                <w:sz w:val="2"/>
              </w:rPr>
              <w:t>162e5ec9-7cb4-4ec4-878f-1fa23f590ff1</w:t>
            </w:r>
          </w:p>
        </w:tc>
        <w:tc>
          <w:tcPr>
            <w:tcW w:w="360" w:type="dxa"/>
            <w:shd w:val="clear" w:color="auto" w:fill="F2F2F2"/>
          </w:tcPr>
          <w:p w:rsidR="00A77B3E">
            <w:pPr>
              <w:pStyle w:val="mqrus"/>
              <w:jc w:val="left"/>
            </w:pPr>
            <w:r>
              <w:rPr>
                <w:noProof/>
              </w:rPr>
              <w:t>10.1.</w:t>
            </w:r>
          </w:p>
        </w:tc>
        <w:tc>
          <w:tcPr>
            <w:tcW w:w="360" w:type="dxa"/>
            <w:shd w:val="clear" w:color="auto" w:fill="F2F2F2"/>
          </w:tcPr>
          <w:p w:rsidR="00A77B3E">
            <w:pPr>
              <w:pStyle w:val="mqeng"/>
              <w:jc w:val="left"/>
            </w:pPr>
            <w:r>
              <w:rPr>
                <w:noProof w:val="0"/>
              </w:rPr>
              <w:t>10.1.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1737</w:t>
              <w:br/>
            </w:r>
            <w:r>
              <w:rPr>
                <w:noProof/>
                <w:sz w:val="2"/>
              </w:rPr>
              <w:t>9b0049b1-462f-469a-b81b-5d99145da398</w:t>
            </w:r>
          </w:p>
        </w:tc>
        <w:tc>
          <w:tcPr>
            <w:tcW w:w="360" w:type="dxa"/>
            <w:shd w:val="clear" w:color="auto" w:fill="F2F2F2"/>
          </w:tcPr>
          <w:p w:rsidR="00A77B3E">
            <w:pPr>
              <w:pStyle w:val="mqrus"/>
              <w:jc w:val="left"/>
            </w:pPr>
            <w:r>
              <w:rPr>
                <w:noProof/>
              </w:rPr>
              <w:t>Укомплектованность квалифицированными специалистами и рабочими, способными выполнять заявленный вид работ.</w:t>
            </w:r>
          </w:p>
        </w:tc>
        <w:tc>
          <w:tcPr>
            <w:tcW w:w="360" w:type="dxa"/>
            <w:shd w:val="clear" w:color="auto" w:fill="F2F2F2"/>
          </w:tcPr>
          <w:p w:rsidR="00A77B3E">
            <w:pPr>
              <w:pStyle w:val="mqeng"/>
              <w:jc w:val="left"/>
            </w:pPr>
            <w:r>
              <w:rPr>
                <w:noProof w:val="0"/>
              </w:rPr>
              <w:t>Staffing with qualified specialists and workers capable of performing the declared type of work.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1738</w:t>
              <w:br/>
            </w:r>
            <w:r>
              <w:rPr>
                <w:noProof/>
                <w:sz w:val="2"/>
              </w:rPr>
              <w:t>eba20843-0be8-43b7-b87e-61313f20bc3b</w:t>
            </w:r>
          </w:p>
        </w:tc>
        <w:tc>
          <w:tcPr>
            <w:tcW w:w="360" w:type="dxa"/>
            <w:shd w:val="clear" w:color="auto" w:fill="F2F2F2"/>
          </w:tcPr>
          <w:p w:rsidR="00A77B3E">
            <w:pPr>
              <w:pStyle w:val="mqrus"/>
              <w:jc w:val="left"/>
            </w:pPr>
            <w:r>
              <w:rPr>
                <w:noProof/>
              </w:rPr>
              <w:t>Проверяется: наличие в структурных подразделениях предприятия-изготовителя персонала, осуществляющего разработку РКД, ПТД, ПКД, технологические операции и контроль качества (ОТК, лаборатории и т.д.)</w:t>
            </w:r>
          </w:p>
        </w:tc>
        <w:tc>
          <w:tcPr>
            <w:tcW w:w="360" w:type="dxa"/>
            <w:shd w:val="clear" w:color="auto" w:fill="F2F2F2"/>
          </w:tcPr>
          <w:p w:rsidR="00A77B3E">
            <w:pPr>
              <w:pStyle w:val="mqeng"/>
              <w:jc w:val="left"/>
            </w:pPr>
            <w:r>
              <w:rPr>
                <w:noProof w:val="0"/>
              </w:rPr>
              <w:t>Verified: the presence in the structural subdivisions of the manufacturing enterprise of personnel responsible for the development of RCD, PTD, PKD, technological operations, and quality control (OTK, laboratories, etc.).</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1739</w:t>
              <w:br/>
            </w:r>
            <w:r>
              <w:rPr>
                <w:noProof/>
                <w:sz w:val="2"/>
              </w:rPr>
              <w:t>8b1f8278-2d1f-4ec8-a421-f8f32652fd08</w:t>
            </w:r>
          </w:p>
        </w:tc>
        <w:tc>
          <w:tcPr>
            <w:tcW w:w="360" w:type="dxa"/>
            <w:shd w:val="clear" w:color="auto" w:fill="F2F2F2"/>
          </w:tcPr>
          <w:p w:rsidR="00A77B3E">
            <w:pPr>
              <w:pStyle w:val="mqrus"/>
              <w:jc w:val="left"/>
            </w:pPr>
            <w:r>
              <w:rPr>
                <w:noProof/>
              </w:rPr>
              <w:t>Предприятие укомплектовано подготовленным, аттестованным и прошедшим проверку знаний персоналом.</w:t>
            </w:r>
          </w:p>
        </w:tc>
        <w:tc>
          <w:tcPr>
            <w:tcW w:w="360" w:type="dxa"/>
            <w:shd w:val="clear" w:color="auto" w:fill="F2F2F2"/>
          </w:tcPr>
          <w:p w:rsidR="00A77B3E">
            <w:pPr>
              <w:pStyle w:val="mqeng"/>
              <w:jc w:val="left"/>
            </w:pPr>
            <w:r>
              <w:rPr>
                <w:noProof w:val="0"/>
              </w:rPr>
              <w:t>The enterprise is staffed with trained, certified, and knowledge-tested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1740</w:t>
              <w:br/>
            </w:r>
            <w:r>
              <w:rPr>
                <w:noProof/>
                <w:sz w:val="2"/>
              </w:rPr>
              <w:t>397ff111-e576-44ce-9925-de2438db6542</w:t>
            </w:r>
          </w:p>
        </w:tc>
        <w:tc>
          <w:tcPr>
            <w:tcW w:w="360" w:type="dxa"/>
            <w:shd w:val="clear" w:color="auto" w:fill="F2F2F2"/>
          </w:tcPr>
          <w:p w:rsidR="00A77B3E">
            <w:pPr>
              <w:pStyle w:val="mqrus"/>
              <w:jc w:val="left"/>
            </w:pPr>
            <w:r>
              <w:rPr>
                <w:noProof/>
              </w:rPr>
              <w:t>Представлены:</w:t>
            </w:r>
          </w:p>
        </w:tc>
        <w:tc>
          <w:tcPr>
            <w:tcW w:w="360" w:type="dxa"/>
            <w:shd w:val="clear" w:color="auto" w:fill="F2F2F2"/>
          </w:tcPr>
          <w:p w:rsidR="00A77B3E">
            <w:pPr>
              <w:pStyle w:val="mqeng"/>
              <w:jc w:val="left"/>
            </w:pPr>
            <w:r>
              <w:rPr>
                <w:noProof w:val="0"/>
              </w:rPr>
              <w:t>The following are provided: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1741</w:t>
              <w:br/>
            </w:r>
            <w:r>
              <w:rPr>
                <w:noProof/>
                <w:sz w:val="2"/>
              </w:rPr>
              <w:t>a90d76ec-d3b8-4cc3-90a1-3c82295604ec</w:t>
            </w:r>
          </w:p>
        </w:tc>
        <w:tc>
          <w:tcPr>
            <w:tcW w:w="360" w:type="dxa"/>
            <w:shd w:val="clear" w:color="auto" w:fill="F2F2F2"/>
          </w:tcPr>
          <w:p w:rsidR="00A77B3E">
            <w:pPr>
              <w:pStyle w:val="mqrus"/>
              <w:jc w:val="left"/>
            </w:pPr>
            <w:r>
              <w:rPr>
                <w:noProof/>
              </w:rPr>
              <w:t>- Справка об укомплектованности ОТК персоналом, имеющим право проводить электрические испытания и измерения, в том числе и для АЭС, утверждена 03.06.2026 Директором по качеству Н.П. Пащенко;</w:t>
            </w:r>
          </w:p>
        </w:tc>
        <w:tc>
          <w:tcPr>
            <w:tcW w:w="360" w:type="dxa"/>
            <w:shd w:val="clear" w:color="auto" w:fill="F2F2F2"/>
          </w:tcPr>
          <w:p w:rsidR="00A77B3E">
            <w:pPr>
              <w:pStyle w:val="mqeng"/>
              <w:jc w:val="left"/>
            </w:pPr>
            <w:r>
              <w:rPr>
                <w:noProof w:val="0"/>
              </w:rPr>
              <w:t>- Statement on the staffing of the Technical Control Department with personnel authorized to conduct electrical tests and measurements, including for nuclear power plants, approved on 03.06.2026 by the Quality Director N.P. Pashchenko;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1742</w:t>
              <w:br/>
            </w:r>
            <w:r>
              <w:rPr>
                <w:noProof/>
                <w:sz w:val="2"/>
              </w:rPr>
              <w:t>62a2ab2f-7619-4f2c-b533-1ce8c17ff102</w:t>
            </w:r>
          </w:p>
        </w:tc>
        <w:tc>
          <w:tcPr>
            <w:tcW w:w="360" w:type="dxa"/>
            <w:shd w:val="clear" w:color="auto" w:fill="F2F2F2"/>
          </w:tcPr>
          <w:p w:rsidR="00A77B3E">
            <w:pPr>
              <w:pStyle w:val="mqrus"/>
              <w:jc w:val="left"/>
            </w:pPr>
            <w:r>
              <w:rPr>
                <w:noProof/>
              </w:rPr>
              <w:t>- Справка об укомплектованности АО «Завод «Энергокабель» персоналом, осуществляющим разработку РКД, ПТД и ПКД, изготовление продукции, контроль качества, утверж-дена начальником отдела кадров М.А. Алексеевой 06.06.2026.</w:t>
            </w:r>
          </w:p>
        </w:tc>
        <w:tc>
          <w:tcPr>
            <w:tcW w:w="360" w:type="dxa"/>
            <w:shd w:val="clear" w:color="auto" w:fill="F2F2F2"/>
          </w:tcPr>
          <w:p w:rsidR="00A77B3E">
            <w:pPr>
              <w:pStyle w:val="mqeng"/>
              <w:jc w:val="left"/>
            </w:pPr>
            <w:r>
              <w:rPr>
                <w:noProof w:val="0"/>
              </w:rPr>
              <w:t>- Statement on the staffing of JSC Zavod Energokabel with personnel engaged in the development of RCD, PTD, and PKD, production of goods, and quality control, approved by the Head of Human Resources Department M.A. Alekseeva on 06.06.2026.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1743</w:t>
              <w:br/>
            </w:r>
            <w:r>
              <w:rPr>
                <w:noProof/>
                <w:sz w:val="2"/>
              </w:rPr>
              <w:t>df74e7d2-176c-4c20-91b4-054c28934436</w:t>
            </w:r>
          </w:p>
        </w:tc>
        <w:tc>
          <w:tcPr>
            <w:tcW w:w="360" w:type="dxa"/>
            <w:shd w:val="clear" w:color="auto" w:fill="F2F2F2"/>
          </w:tcPr>
          <w:p w:rsidR="00A77B3E">
            <w:pPr>
              <w:pStyle w:val="mqrus"/>
              <w:jc w:val="left"/>
            </w:pPr>
            <w:r>
              <w:rPr>
                <w:noProof/>
              </w:rPr>
              <w:t>Список квалифицированного персонала ОТК прикладывается к Акту.</w:t>
            </w:r>
          </w:p>
        </w:tc>
        <w:tc>
          <w:tcPr>
            <w:tcW w:w="360" w:type="dxa"/>
            <w:shd w:val="clear" w:color="auto" w:fill="F2F2F2"/>
          </w:tcPr>
          <w:p w:rsidR="00A77B3E">
            <w:pPr>
              <w:pStyle w:val="mqeng"/>
              <w:jc w:val="left"/>
            </w:pPr>
            <w:r>
              <w:rPr>
                <w:noProof w:val="0"/>
              </w:rPr>
              <w:t>The list of qualified Technical Control Department personnel is attached to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1744</w:t>
              <w:br/>
            </w:r>
            <w:r>
              <w:rPr>
                <w:noProof/>
                <w:sz w:val="2"/>
              </w:rPr>
              <w:t>2d41e4f3-0399-4120-95da-1a1feb75a732</w:t>
            </w:r>
          </w:p>
        </w:tc>
        <w:tc>
          <w:tcPr>
            <w:tcW w:w="360" w:type="dxa"/>
            <w:shd w:val="clear" w:color="auto" w:fill="F2F2F2"/>
          </w:tcPr>
          <w:p w:rsidR="00A77B3E">
            <w:pPr>
              <w:pStyle w:val="mqrus"/>
              <w:jc w:val="left"/>
            </w:pPr>
            <w:r>
              <w:rPr>
                <w:noProof/>
              </w:rPr>
              <w:t>10.2.</w:t>
            </w:r>
          </w:p>
        </w:tc>
        <w:tc>
          <w:tcPr>
            <w:tcW w:w="360" w:type="dxa"/>
            <w:shd w:val="clear" w:color="auto" w:fill="F2F2F2"/>
          </w:tcPr>
          <w:p w:rsidR="00A77B3E">
            <w:pPr>
              <w:pStyle w:val="mqeng"/>
              <w:jc w:val="left"/>
            </w:pPr>
            <w:r>
              <w:rPr>
                <w:noProof w:val="0"/>
              </w:rPr>
              <w:t>10.2.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1745</w:t>
              <w:br/>
            </w:r>
            <w:r>
              <w:rPr>
                <w:noProof/>
                <w:sz w:val="2"/>
              </w:rPr>
              <w:t>50a12a2b-2680-45f3-b74e-4a5bacfad640</w:t>
            </w:r>
          </w:p>
        </w:tc>
        <w:tc>
          <w:tcPr>
            <w:tcW w:w="360" w:type="dxa"/>
            <w:shd w:val="clear" w:color="auto" w:fill="F2F2F2"/>
          </w:tcPr>
          <w:p w:rsidR="00A77B3E">
            <w:pPr>
              <w:pStyle w:val="mqrus"/>
              <w:jc w:val="left"/>
            </w:pPr>
            <w:r>
              <w:rPr>
                <w:noProof/>
              </w:rPr>
              <w:t>Наличие системы поддержания квалификации кадров, их аттестации и допуска к работам, проверка знаний требований нормативных документов, связанных с конструированием и изготовлением заявленной продукции у руководителей, специалистов и рабочих.</w:t>
            </w:r>
          </w:p>
        </w:tc>
        <w:tc>
          <w:tcPr>
            <w:tcW w:w="360" w:type="dxa"/>
            <w:shd w:val="clear" w:color="auto" w:fill="F2F2F2"/>
          </w:tcPr>
          <w:p w:rsidR="00A77B3E">
            <w:pPr>
              <w:pStyle w:val="mqeng"/>
              <w:jc w:val="left"/>
            </w:pPr>
            <w:r>
              <w:rPr>
                <w:noProof w:val="0"/>
              </w:rPr>
              <w:t>Availability of a system for maintaining personnel qualification, their certification and authorization for work, verification of knowledge of regulatory requirements related to the design and manufacture of the declared products among managers, specialists, and workers.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1746</w:t>
              <w:br/>
            </w:r>
            <w:r>
              <w:rPr>
                <w:noProof/>
                <w:sz w:val="2"/>
              </w:rPr>
              <w:t>de3461d7-e6c9-4193-82af-4843f5dc5756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1747</w:t>
              <w:br/>
            </w:r>
            <w:r>
              <w:rPr>
                <w:noProof/>
                <w:sz w:val="2"/>
              </w:rPr>
              <w:t>3d440a8b-3529-42c4-877f-221849dfa17c</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1748</w:t>
              <w:br/>
            </w:r>
            <w:r>
              <w:rPr>
                <w:noProof/>
                <w:sz w:val="2"/>
              </w:rPr>
              <w:t>a3872152-467a-4cf2-a311-40d8290f5685</w:t>
            </w:r>
          </w:p>
        </w:tc>
        <w:tc>
          <w:tcPr>
            <w:tcW w:w="360" w:type="dxa"/>
            <w:shd w:val="clear" w:color="auto" w:fill="F2F2F2"/>
          </w:tcPr>
          <w:p w:rsidR="00A77B3E">
            <w:pPr>
              <w:pStyle w:val="mqrus"/>
              <w:jc w:val="left"/>
            </w:pPr>
            <w:r>
              <w:rPr>
                <w:noProof/>
              </w:rPr>
              <w:t>Наличие процедурных документов СМК, указанных в Руководстве по качеству и (или) перечне процедур СМК предприятия и определяющих порядок подготовки и проверки персонала, участвующего в изготовлении и контроле продукции для АЭС, на знание НД в области использования атомной энергии.</w:t>
            </w:r>
          </w:p>
        </w:tc>
        <w:tc>
          <w:tcPr>
            <w:tcW w:w="360" w:type="dxa"/>
            <w:shd w:val="clear" w:color="auto" w:fill="F2F2F2"/>
          </w:tcPr>
          <w:p w:rsidR="00A77B3E">
            <w:pPr>
              <w:pStyle w:val="mqeng"/>
              <w:jc w:val="left"/>
            </w:pPr>
            <w:r>
              <w:rPr>
                <w:noProof w:val="0"/>
              </w:rPr>
              <w:t>Availability of procedural QMS documents specified in the Quality Manual and/or the list of enterprise QMS procedures, which define the procedure for training and verification of personnel involved in the production and quality control of products for nuclear power plants, regarding knowledge of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1749</w:t>
              <w:br/>
            </w:r>
            <w:r>
              <w:rPr>
                <w:noProof/>
                <w:sz w:val="2"/>
              </w:rPr>
              <w:t>18e12294-1768-49d8-9706-5fb33b442e1f</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1750</w:t>
              <w:br/>
            </w:r>
            <w:r>
              <w:rPr>
                <w:noProof/>
                <w:sz w:val="2"/>
              </w:rPr>
              <w:t>323d4a18-65af-44e2-af38-8830690e2760</w:t>
            </w:r>
          </w:p>
        </w:tc>
        <w:tc>
          <w:tcPr>
            <w:tcW w:w="360" w:type="dxa"/>
            <w:shd w:val="clear" w:color="auto" w:fill="F2F2F2"/>
          </w:tcPr>
          <w:p w:rsidR="00A77B3E">
            <w:pPr>
              <w:pStyle w:val="mqrus"/>
              <w:jc w:val="left"/>
            </w:pPr>
            <w:r>
              <w:rPr>
                <w:noProof/>
              </w:rPr>
              <w:t>Наличие оформленных перечней НД в области использования атомной энергии, знание которых обязательно для персонала.</w:t>
            </w:r>
          </w:p>
        </w:tc>
        <w:tc>
          <w:tcPr>
            <w:tcW w:w="360" w:type="dxa"/>
            <w:shd w:val="clear" w:color="auto" w:fill="F2F2F2"/>
          </w:tcPr>
          <w:p w:rsidR="00A77B3E">
            <w:pPr>
              <w:pStyle w:val="mqeng"/>
              <w:jc w:val="left"/>
            </w:pPr>
            <w:r>
              <w:rPr>
                <w:noProof w:val="0"/>
              </w:rPr>
              <w:t>Availability of formalized lists of regulatory documents in the field of atomic energy use, knowledge of which is mandatory for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1751</w:t>
              <w:br/>
            </w:r>
            <w:r>
              <w:rPr>
                <w:noProof/>
                <w:sz w:val="2"/>
              </w:rPr>
              <w:t>311c2e0c-e356-4561-9f4a-17b57ed55abc</w:t>
            </w:r>
          </w:p>
        </w:tc>
        <w:tc>
          <w:tcPr>
            <w:tcW w:w="360" w:type="dxa"/>
            <w:shd w:val="clear" w:color="auto" w:fill="F2F2F2"/>
          </w:tcPr>
          <w:p w:rsidR="00A77B3E">
            <w:pPr>
              <w:pStyle w:val="mqrus"/>
              <w:jc w:val="left"/>
            </w:pPr>
            <w:r>
              <w:rPr>
                <w:noProof/>
              </w:rPr>
              <w:t>Наличие вопросов и (или) билетов для проверки знаний.</w:t>
            </w:r>
          </w:p>
        </w:tc>
        <w:tc>
          <w:tcPr>
            <w:tcW w:w="360" w:type="dxa"/>
            <w:shd w:val="clear" w:color="auto" w:fill="F2F2F2"/>
          </w:tcPr>
          <w:p w:rsidR="00A77B3E">
            <w:pPr>
              <w:pStyle w:val="mqeng"/>
              <w:jc w:val="left"/>
            </w:pPr>
            <w:r>
              <w:rPr>
                <w:noProof w:val="0"/>
              </w:rPr>
              <w:t>Availability of questions and/or tickets for knowledge assessment.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1752</w:t>
              <w:br/>
            </w:r>
            <w:r>
              <w:rPr>
                <w:noProof/>
                <w:sz w:val="2"/>
              </w:rPr>
              <w:t>d244657d-1494-4f65-815f-f06cc68b39b3</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1753</w:t>
              <w:br/>
            </w:r>
            <w:r>
              <w:rPr>
                <w:noProof/>
                <w:sz w:val="2"/>
              </w:rPr>
              <w:t>451e8ae8-313a-44fa-b5c7-fbd0b34551c2</w:t>
            </w:r>
          </w:p>
        </w:tc>
        <w:tc>
          <w:tcPr>
            <w:tcW w:w="360" w:type="dxa"/>
            <w:shd w:val="clear" w:color="auto" w:fill="F2F2F2"/>
          </w:tcPr>
          <w:p w:rsidR="00A77B3E">
            <w:pPr>
              <w:pStyle w:val="mqrus"/>
              <w:jc w:val="left"/>
            </w:pPr>
            <w:r>
              <w:rPr>
                <w:noProof/>
              </w:rPr>
              <w:t>Наличие планов и программ подготовки и проверки персонала, участвующего в изготовлении и контроле продукции, на знание НД в области использования атомной энергии.</w:t>
            </w:r>
          </w:p>
        </w:tc>
        <w:tc>
          <w:tcPr>
            <w:tcW w:w="360" w:type="dxa"/>
            <w:shd w:val="clear" w:color="auto" w:fill="F2F2F2"/>
          </w:tcPr>
          <w:p w:rsidR="00A77B3E">
            <w:pPr>
              <w:pStyle w:val="mqeng"/>
              <w:jc w:val="left"/>
            </w:pPr>
            <w:r>
              <w:rPr>
                <w:noProof w:val="0"/>
              </w:rPr>
              <w:t>Availability of training and assessment plans and programs for personnel involved in the manufacturing and inspection of products, regarding their knowledge of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1754</w:t>
              <w:br/>
            </w:r>
            <w:r>
              <w:rPr>
                <w:noProof/>
                <w:sz w:val="2"/>
              </w:rPr>
              <w:t>4a0317a6-f29c-4cad-890d-4ab553001145</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1755</w:t>
              <w:br/>
            </w:r>
            <w:r>
              <w:rPr>
                <w:noProof/>
                <w:sz w:val="2"/>
              </w:rPr>
              <w:t>8edc38f3-cdaa-4ca0-8398-ec94f4d74c3f</w:t>
            </w:r>
          </w:p>
        </w:tc>
        <w:tc>
          <w:tcPr>
            <w:tcW w:w="360" w:type="dxa"/>
            <w:shd w:val="clear" w:color="auto" w:fill="F2F2F2"/>
          </w:tcPr>
          <w:p w:rsidR="00A77B3E">
            <w:pPr>
              <w:pStyle w:val="mqrus"/>
              <w:jc w:val="left"/>
            </w:pPr>
            <w:r>
              <w:rPr>
                <w:noProof/>
              </w:rPr>
              <w:t>Наличие графиков проведения аттестации сварщиков, дефектоскопистов и контролеров.</w:t>
            </w:r>
          </w:p>
        </w:tc>
        <w:tc>
          <w:tcPr>
            <w:tcW w:w="360" w:type="dxa"/>
            <w:shd w:val="clear" w:color="auto" w:fill="F2F2F2"/>
          </w:tcPr>
          <w:p w:rsidR="00A77B3E">
            <w:pPr>
              <w:pStyle w:val="mqeng"/>
              <w:jc w:val="left"/>
            </w:pPr>
            <w:r>
              <w:rPr>
                <w:noProof w:val="0"/>
              </w:rPr>
              <w:t>Availability of schedules for the certification of welders, defectoscopists, and inspectors.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1756</w:t>
              <w:br/>
            </w:r>
            <w:r>
              <w:rPr>
                <w:noProof/>
                <w:sz w:val="2"/>
              </w:rPr>
              <w:t>12607c8b-0765-4f16-869d-b501a2e82244</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1757</w:t>
              <w:br/>
            </w:r>
            <w:r>
              <w:rPr>
                <w:noProof/>
                <w:sz w:val="2"/>
              </w:rPr>
              <w:t>43c480fe-4a7a-41cc-a731-d193a31cd3c7</w:t>
            </w:r>
          </w:p>
        </w:tc>
        <w:tc>
          <w:tcPr>
            <w:tcW w:w="360" w:type="dxa"/>
            <w:shd w:val="clear" w:color="auto" w:fill="F2F2F2"/>
          </w:tcPr>
          <w:p w:rsidR="00A77B3E">
            <w:pPr>
              <w:pStyle w:val="mqrus"/>
              <w:jc w:val="left"/>
            </w:pPr>
            <w:r>
              <w:rPr>
                <w:noProof/>
              </w:rPr>
              <w:t>Наличие документов (протоколов и т.д.), подтверждающих проведенную проверку персонала, участвующего в изготовлении и (или) конструировании продукции, на знание НД в области использования атомной энергии.</w:t>
            </w:r>
          </w:p>
        </w:tc>
        <w:tc>
          <w:tcPr>
            <w:tcW w:w="360" w:type="dxa"/>
            <w:shd w:val="clear" w:color="auto" w:fill="F2F2F2"/>
          </w:tcPr>
          <w:p w:rsidR="00A77B3E">
            <w:pPr>
              <w:pStyle w:val="mqeng"/>
              <w:jc w:val="left"/>
            </w:pPr>
            <w:r>
              <w:rPr>
                <w:noProof w:val="0"/>
              </w:rPr>
              <w:t>Availability of documents (protocols, etc.) confirming the conducted knowledge assessment of personnel involved in the manufacturing and/or design of products, regarding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1758</w:t>
              <w:br/>
            </w:r>
            <w:r>
              <w:rPr>
                <w:noProof/>
                <w:sz w:val="2"/>
              </w:rPr>
              <w:t>a1949042-287f-41aa-a8ee-9dfa54a5e2f7</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1759</w:t>
              <w:br/>
            </w:r>
            <w:r>
              <w:rPr>
                <w:noProof/>
                <w:sz w:val="2"/>
              </w:rPr>
              <w:t>131b1723-df55-4c47-96e3-f02b0d04228a</w:t>
            </w:r>
          </w:p>
        </w:tc>
        <w:tc>
          <w:tcPr>
            <w:tcW w:w="360" w:type="dxa"/>
            <w:shd w:val="clear" w:color="auto" w:fill="F2F2F2"/>
          </w:tcPr>
          <w:p w:rsidR="00A77B3E">
            <w:pPr>
              <w:pStyle w:val="mqrus"/>
              <w:jc w:val="left"/>
            </w:pPr>
            <w:r>
              <w:rPr>
                <w:noProof/>
              </w:rPr>
              <w:t>Соответствие удостоверения сварщиков, дефектоскопистов и контролеров требованиям НД.</w:t>
            </w:r>
          </w:p>
        </w:tc>
        <w:tc>
          <w:tcPr>
            <w:tcW w:w="360" w:type="dxa"/>
            <w:shd w:val="clear" w:color="auto" w:fill="F2F2F2"/>
          </w:tcPr>
          <w:p w:rsidR="00A77B3E">
            <w:pPr>
              <w:pStyle w:val="mqeng"/>
              <w:jc w:val="left"/>
            </w:pPr>
            <w:r>
              <w:rPr>
                <w:noProof w:val="0"/>
              </w:rPr>
              <w:t>Compliance of certificates for welders, defectoscopists, and inspectors with the requirements of regulatory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1760</w:t>
              <w:br/>
            </w:r>
            <w:r>
              <w:rPr>
                <w:noProof/>
                <w:sz w:val="2"/>
              </w:rPr>
              <w:t>de8806f9-7e11-41f5-a11c-3b1b514be093</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1761</w:t>
              <w:br/>
            </w:r>
            <w:r>
              <w:rPr>
                <w:noProof/>
                <w:sz w:val="2"/>
              </w:rPr>
              <w:t>beef90ed-e516-4046-951f-f5140b605eaa</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1762</w:t>
              <w:br/>
            </w:r>
            <w:r>
              <w:rPr>
                <w:noProof/>
                <w:sz w:val="2"/>
              </w:rPr>
              <w:t>d16fb131-176c-4459-90fc-6e5db819fd2d</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1763</w:t>
              <w:br/>
            </w:r>
            <w:r>
              <w:rPr>
                <w:noProof/>
                <w:sz w:val="2"/>
              </w:rPr>
              <w:t>b05b2773-7244-4dfc-a2ed-6a9307736b2f</w:t>
            </w:r>
          </w:p>
        </w:tc>
        <w:tc>
          <w:tcPr>
            <w:tcW w:w="360" w:type="dxa"/>
            <w:shd w:val="clear" w:color="auto" w:fill="F2F2F2"/>
          </w:tcPr>
          <w:p w:rsidR="00A77B3E">
            <w:pPr>
              <w:pStyle w:val="mqrus"/>
              <w:jc w:val="left"/>
            </w:pPr>
            <w:r>
              <w:rPr>
                <w:noProof/>
              </w:rPr>
              <w:t>Порядок подготовки и проверки персонала, участвующего в изготовлении и контроле продукции для АЭС, на знание НД в области использования атомной энергии регламентирован в представленных документах:</w:t>
            </w:r>
          </w:p>
        </w:tc>
        <w:tc>
          <w:tcPr>
            <w:tcW w:w="360" w:type="dxa"/>
            <w:shd w:val="clear" w:color="auto" w:fill="F2F2F2"/>
          </w:tcPr>
          <w:p w:rsidR="00A77B3E">
            <w:pPr>
              <w:pStyle w:val="mqeng"/>
              <w:jc w:val="left"/>
            </w:pPr>
            <w:r>
              <w:rPr>
                <w:noProof w:val="0"/>
              </w:rPr>
              <w:t>The procedure for preparing and verifying personnel involved in the manufacturing and inspection of products for nuclear power plants, regarding their knowledge of regulatory documents in the field of atomic energy use, is regulated by the submitted documents: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1764</w:t>
              <w:br/>
            </w:r>
            <w:r>
              <w:rPr>
                <w:noProof/>
                <w:sz w:val="2"/>
              </w:rPr>
              <w:t>bbfaf4a9-3a8a-48bc-9a43-000871f2ad0e</w:t>
            </w:r>
          </w:p>
        </w:tc>
        <w:tc>
          <w:tcPr>
            <w:tcW w:w="360" w:type="dxa"/>
            <w:shd w:val="clear" w:color="auto" w:fill="F2F2F2"/>
          </w:tcPr>
          <w:p w:rsidR="00A77B3E">
            <w:pPr>
              <w:pStyle w:val="mqrus"/>
              <w:jc w:val="left"/>
            </w:pPr>
            <w:r>
              <w:rPr>
                <w:noProof/>
              </w:rPr>
              <w:t>- РП СМК 019 – 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 RP SMK 019–2023 "Procedure for verifying knowledge of rules, standards, and instructions on safety in nuclear power engineering for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1765</w:t>
              <w:br/>
            </w:r>
            <w:r>
              <w:rPr>
                <w:noProof/>
                <w:sz w:val="2"/>
              </w:rPr>
              <w:t>cd552138-724a-474d-90e9-3bd86facedf0</w:t>
            </w:r>
          </w:p>
        </w:tc>
        <w:tc>
          <w:tcPr>
            <w:tcW w:w="360" w:type="dxa"/>
            <w:shd w:val="clear" w:color="auto" w:fill="F2F2F2"/>
          </w:tcPr>
          <w:p w:rsidR="00A77B3E">
            <w:pPr>
              <w:pStyle w:val="mqrus"/>
              <w:jc w:val="left"/>
            </w:pPr>
            <w:r>
              <w:rPr>
                <w:noProof/>
              </w:rPr>
              <w:t>- РП СМК 014 – 2023 «Повышение квалификации персонала»;</w:t>
            </w:r>
          </w:p>
        </w:tc>
        <w:tc>
          <w:tcPr>
            <w:tcW w:w="360" w:type="dxa"/>
            <w:shd w:val="clear" w:color="auto" w:fill="F2F2F2"/>
          </w:tcPr>
          <w:p w:rsidR="00A77B3E">
            <w:pPr>
              <w:pStyle w:val="mqeng"/>
              <w:jc w:val="left"/>
            </w:pPr>
            <w:r>
              <w:rPr>
                <w:noProof w:val="0"/>
              </w:rPr>
              <w:t>- RP SMK 014–2023 "Personnel qualification improvement";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1766</w:t>
              <w:br/>
            </w:r>
            <w:r>
              <w:rPr>
                <w:noProof/>
                <w:sz w:val="2"/>
              </w:rPr>
              <w:t>5d4491ac-0965-4213-9028-7a62b9d602c9</w:t>
            </w:r>
          </w:p>
        </w:tc>
        <w:tc>
          <w:tcPr>
            <w:tcW w:w="360" w:type="dxa"/>
            <w:shd w:val="clear" w:color="auto" w:fill="F2F2F2"/>
          </w:tcPr>
          <w:p w:rsidR="00A77B3E">
            <w:pPr>
              <w:pStyle w:val="mqrus"/>
              <w:jc w:val="left"/>
            </w:pPr>
            <w:r>
              <w:rPr>
                <w:noProof/>
              </w:rPr>
              <w:t>- ПОК(И), п. 4;</w:t>
            </w:r>
          </w:p>
        </w:tc>
        <w:tc>
          <w:tcPr>
            <w:tcW w:w="360" w:type="dxa"/>
            <w:shd w:val="clear" w:color="auto" w:fill="F2F2F2"/>
          </w:tcPr>
          <w:p w:rsidR="00A77B3E">
            <w:pPr>
              <w:pStyle w:val="mqeng"/>
              <w:jc w:val="left"/>
            </w:pPr>
            <w:r>
              <w:rPr>
                <w:noProof w:val="0"/>
              </w:rPr>
              <w:t>- POK(I), clause 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1767</w:t>
              <w:br/>
            </w:r>
            <w:r>
              <w:rPr>
                <w:noProof/>
                <w:sz w:val="2"/>
              </w:rPr>
              <w:t>b1dcd217-1fd7-4d23-a8ec-3024917a4f06</w:t>
            </w:r>
          </w:p>
        </w:tc>
        <w:tc>
          <w:tcPr>
            <w:tcW w:w="360" w:type="dxa"/>
            <w:shd w:val="clear" w:color="auto" w:fill="F2F2F2"/>
          </w:tcPr>
          <w:p w:rsidR="00A77B3E">
            <w:pPr>
              <w:pStyle w:val="mqrus"/>
              <w:jc w:val="left"/>
            </w:pPr>
            <w:r>
              <w:rPr>
                <w:noProof/>
              </w:rPr>
              <w:t>- РК СМК 01-2023, п. 7.2.</w:t>
            </w:r>
          </w:p>
        </w:tc>
        <w:tc>
          <w:tcPr>
            <w:tcW w:w="360" w:type="dxa"/>
            <w:shd w:val="clear" w:color="auto" w:fill="F2F2F2"/>
          </w:tcPr>
          <w:p w:rsidR="00A77B3E">
            <w:pPr>
              <w:pStyle w:val="mqeng"/>
              <w:jc w:val="left"/>
            </w:pPr>
            <w:r>
              <w:rPr>
                <w:noProof w:val="0"/>
              </w:rPr>
              <w:t>- RK SMK 01-2023, clause 7.2.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1768</w:t>
              <w:br/>
            </w:r>
            <w:r>
              <w:rPr>
                <w:noProof/>
                <w:sz w:val="2"/>
              </w:rPr>
              <w:t>39a38744-e2d0-41ca-bafe-a195287a0dd6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1769</w:t>
              <w:br/>
            </w:r>
            <w:r>
              <w:rPr>
                <w:noProof/>
                <w:sz w:val="2"/>
              </w:rPr>
              <w:t>841d5397-fabd-4ef6-9f02-0b45d1d47ba6</w:t>
            </w:r>
          </w:p>
        </w:tc>
        <w:tc>
          <w:tcPr>
            <w:tcW w:w="360" w:type="dxa"/>
            <w:shd w:val="clear" w:color="auto" w:fill="F2F2F2"/>
          </w:tcPr>
          <w:p w:rsidR="00A77B3E">
            <w:pPr>
              <w:pStyle w:val="mqrus"/>
              <w:jc w:val="left"/>
            </w:pPr>
            <w:r>
              <w:rPr>
                <w:noProof/>
              </w:rPr>
              <w:t>Перечень НД в области использования атомной энергии и билеты для проверки знаний приведены в РП СМК 019 – 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The list of regulatory documents in the field of atomic energy use and the examination tickets for knowledge verification are provided in RP SMK 019–2023 "Procedure for verifying knowledge of rules, standards, and instructions on safety in nuclear power engineering for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1770</w:t>
              <w:br/>
            </w:r>
            <w:r>
              <w:rPr>
                <w:noProof/>
                <w:sz w:val="2"/>
              </w:rPr>
              <w:t>eb26ace9-5be9-4fd9-8dcc-b7457841c0a8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1771</w:t>
              <w:br/>
            </w:r>
            <w:r>
              <w:rPr>
                <w:noProof/>
                <w:sz w:val="2"/>
              </w:rPr>
              <w:t>07a3267f-ef48-421c-b535-baeeaa150e54</w:t>
            </w:r>
          </w:p>
        </w:tc>
        <w:tc>
          <w:tcPr>
            <w:tcW w:w="360" w:type="dxa"/>
            <w:shd w:val="clear" w:color="auto" w:fill="F2F2F2"/>
          </w:tcPr>
          <w:p w:rsidR="00A77B3E">
            <w:pPr>
              <w:pStyle w:val="mqrus"/>
              <w:jc w:val="left"/>
            </w:pPr>
            <w:r>
              <w:rPr>
                <w:noProof/>
              </w:rPr>
              <w:t>При подготовке и проверке персонала, участвующего в изготовлении и контроле продукции, на знание НД в области использования атомной энергии, руководствуются следующими документами:</w:t>
            </w:r>
          </w:p>
        </w:tc>
        <w:tc>
          <w:tcPr>
            <w:tcW w:w="360" w:type="dxa"/>
            <w:shd w:val="clear" w:color="auto" w:fill="F2F2F2"/>
          </w:tcPr>
          <w:p w:rsidR="00A77B3E">
            <w:pPr>
              <w:pStyle w:val="mqeng"/>
              <w:jc w:val="left"/>
            </w:pPr>
            <w:r>
              <w:rPr>
                <w:noProof w:val="0"/>
              </w:rPr>
              <w:t>In the preparation and assessment of personnel involved in the manufacturing and inspection of products for knowledge of regulatory documents in the field of atomic energy use, the following documents are used as guidance: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1772</w:t>
              <w:br/>
            </w:r>
            <w:r>
              <w:rPr>
                <w:noProof/>
                <w:sz w:val="2"/>
              </w:rPr>
              <w:t>44ac1940-5883-4406-bd85-9c155149d255</w:t>
            </w:r>
          </w:p>
        </w:tc>
        <w:tc>
          <w:tcPr>
            <w:tcW w:w="360" w:type="dxa"/>
            <w:shd w:val="clear" w:color="auto" w:fill="F2F2F2"/>
          </w:tcPr>
          <w:p w:rsidR="00A77B3E">
            <w:pPr>
              <w:pStyle w:val="mqrus"/>
              <w:jc w:val="left"/>
            </w:pPr>
            <w:r>
              <w:rPr>
                <w:noProof/>
              </w:rPr>
              <w:t>- РП СМК 019 – 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 RP SMK 019 – 2023 "Procedure for the verification of knowledge of rules, standards, and safety instructions in atomic energy among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1773</w:t>
              <w:br/>
            </w:r>
            <w:r>
              <w:rPr>
                <w:noProof/>
                <w:sz w:val="2"/>
              </w:rPr>
              <w:t>bde81b88-d8fd-4099-af88-a357ef3b5e80</w:t>
            </w:r>
          </w:p>
        </w:tc>
        <w:tc>
          <w:tcPr>
            <w:tcW w:w="360" w:type="dxa"/>
            <w:shd w:val="clear" w:color="auto" w:fill="F2F2F2"/>
          </w:tcPr>
          <w:p w:rsidR="00A77B3E">
            <w:pPr>
              <w:pStyle w:val="mqrus"/>
              <w:jc w:val="left"/>
            </w:pPr>
            <w:r>
              <w:rPr>
                <w:noProof/>
              </w:rPr>
              <w:t xml:space="preserve">- </w:t>
            </w:r>
            <w:r>
              <w:rPr>
                <w:rStyle w:val="mqInternal"/>
                <w:b w:val="0"/>
                <w:i w:val="0"/>
                <w:noProof/>
                <w:u w:val="none"/>
                <w:vertAlign w:val="baseline"/>
              </w:rPr>
              <w:t>[1}</w:t>
            </w:r>
            <w:r>
              <w:rPr>
                <w:noProof/>
              </w:rPr>
              <w:t>Приказ Генерального директора АО «Завод «Энергокабель» № 11 от 12.02.2026 «Об утверждении перечня сотрудников, подлежащих проверке знаний правил, норм и инструкций безопасности в атомной энергетике».</w:t>
            </w:r>
            <w:r>
              <w:rPr>
                <w:rStyle w:val="mqInternal"/>
                <w:b w:val="0"/>
                <w:i w:val="0"/>
                <w:noProof/>
                <w:u w:val="none"/>
                <w:vertAlign w:val="baseline"/>
              </w:rPr>
              <w:t>{2]</w:t>
            </w:r>
          </w:p>
        </w:tc>
        <w:tc>
          <w:tcPr>
            <w:tcW w:w="360" w:type="dxa"/>
            <w:shd w:val="clear" w:color="auto" w:fill="F2F2F2"/>
          </w:tcPr>
          <w:p w:rsidR="00A77B3E">
            <w:pPr>
              <w:pStyle w:val="mqeng"/>
              <w:jc w:val="left"/>
            </w:pPr>
            <w:r>
              <w:rPr>
                <w:noProof w:val="0"/>
              </w:rPr>
              <w:t xml:space="preserve">- </w:t>
            </w:r>
            <w:r>
              <w:rPr>
                <w:rStyle w:val="mqInternal"/>
                <w:b w:val="0"/>
                <w:i w:val="0"/>
                <w:noProof/>
                <w:u w:val="none"/>
                <w:vertAlign w:val="baseline"/>
              </w:rPr>
              <w:t>[1}</w:t>
            </w:r>
            <w:r>
              <w:rPr>
                <w:noProof w:val="0"/>
              </w:rPr>
              <w:t>Order of the General Director of JSC Zavod Energokabel No. 11 dated 12.02.2026 "On the approval of the list of employees subject to verification of knowledge of rules, standards, and safety instructions in atomic energy".</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1774</w:t>
              <w:br/>
            </w:r>
            <w:r>
              <w:rPr>
                <w:noProof/>
                <w:sz w:val="2"/>
              </w:rPr>
              <w:t>00605068-42d1-41ba-8ac5-853d8a087a1b</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1775</w:t>
              <w:br/>
            </w:r>
            <w:r>
              <w:rPr>
                <w:noProof/>
                <w:sz w:val="2"/>
              </w:rPr>
              <w:t>3426ae7d-c09c-48ba-933a-ad6988ed7893</w:t>
            </w:r>
          </w:p>
        </w:tc>
        <w:tc>
          <w:tcPr>
            <w:tcW w:w="360" w:type="dxa"/>
            <w:shd w:val="clear" w:color="auto" w:fill="F2F2F2"/>
          </w:tcPr>
          <w:p w:rsidR="00A77B3E">
            <w:pPr>
              <w:pStyle w:val="mqrus"/>
              <w:jc w:val="left"/>
            </w:pPr>
            <w:r>
              <w:rPr>
                <w:noProof/>
              </w:rPr>
              <w:t>По условиям технологического процесса изготовления кабельной продукции сварщики и дефектоскописты не требуются.</w:t>
            </w:r>
          </w:p>
        </w:tc>
        <w:tc>
          <w:tcPr>
            <w:tcW w:w="360" w:type="dxa"/>
            <w:shd w:val="clear" w:color="auto" w:fill="F2F2F2"/>
          </w:tcPr>
          <w:p w:rsidR="00A77B3E">
            <w:pPr>
              <w:pStyle w:val="mqeng"/>
              <w:jc w:val="left"/>
            </w:pPr>
            <w:r>
              <w:rPr>
                <w:noProof w:val="0"/>
              </w:rPr>
              <w:t>According to the technological process conditions for cable product manufacturing, welders and defectoscopists are not required.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1776</w:t>
              <w:br/>
            </w:r>
            <w:r>
              <w:rPr>
                <w:noProof/>
                <w:sz w:val="2"/>
              </w:rPr>
              <w:t>1e37e6c6-8906-4bae-bb46-c6b64ce96ff7</w:t>
            </w:r>
          </w:p>
        </w:tc>
        <w:tc>
          <w:tcPr>
            <w:tcW w:w="360" w:type="dxa"/>
            <w:shd w:val="clear" w:color="auto" w:fill="F2F2F2"/>
          </w:tcPr>
          <w:p w:rsidR="00A77B3E">
            <w:pPr>
              <w:pStyle w:val="mqrus"/>
              <w:jc w:val="left"/>
            </w:pPr>
            <w:r>
              <w:rPr>
                <w:noProof/>
              </w:rPr>
              <w:t>Аттестация руководителей и инженерно-технических работников на знание нормативных документов по безопасности в ОИАЭ проводится раз в 3 года согласно РП СМК 019-2023 «Порядок проверки знаний правил, норм и инструкций по безопасности в атомной энергетике у руководителей и инженерно-технических работников».</w:t>
            </w:r>
          </w:p>
        </w:tc>
        <w:tc>
          <w:tcPr>
            <w:tcW w:w="360" w:type="dxa"/>
            <w:shd w:val="clear" w:color="auto" w:fill="F2F2F2"/>
          </w:tcPr>
          <w:p w:rsidR="00A77B3E">
            <w:pPr>
              <w:pStyle w:val="mqeng"/>
              <w:jc w:val="left"/>
            </w:pPr>
            <w:r>
              <w:rPr>
                <w:noProof w:val="0"/>
              </w:rPr>
              <w:t>Certification of managers and engineering-technical personnel for knowledge of regulatory documents on safety in OIAE is conducted once every 3 years in accordance with RP SMK 019-2023 "Procedure for the verification of knowledge of rules, standards, and safety instructions in atomic energy among managers and engineering-technical personnel".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1777</w:t>
              <w:br/>
            </w:r>
            <w:r>
              <w:rPr>
                <w:noProof/>
                <w:sz w:val="2"/>
              </w:rPr>
              <w:t>ff0535a4-cc97-41af-8a97-e62274bd56cd</w:t>
            </w:r>
          </w:p>
        </w:tc>
        <w:tc>
          <w:tcPr>
            <w:tcW w:w="360" w:type="dxa"/>
            <w:shd w:val="clear" w:color="auto" w:fill="F2F2F2"/>
          </w:tcPr>
          <w:p w:rsidR="00A77B3E">
            <w:pPr>
              <w:pStyle w:val="mqrus"/>
              <w:jc w:val="left"/>
            </w:pPr>
            <w:r>
              <w:rPr>
                <w:noProof/>
              </w:rPr>
              <w:t>Представлен:</w:t>
            </w:r>
          </w:p>
        </w:tc>
        <w:tc>
          <w:tcPr>
            <w:tcW w:w="360" w:type="dxa"/>
            <w:shd w:val="clear" w:color="auto" w:fill="F2F2F2"/>
          </w:tcPr>
          <w:p w:rsidR="00A77B3E">
            <w:pPr>
              <w:pStyle w:val="mqeng"/>
              <w:jc w:val="left"/>
            </w:pPr>
            <w:r>
              <w:rPr>
                <w:noProof w:val="0"/>
              </w:rPr>
              <w:t>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1778</w:t>
              <w:br/>
            </w:r>
            <w:r>
              <w:rPr>
                <w:noProof/>
                <w:sz w:val="2"/>
              </w:rPr>
              <w:t>5958f2a3-269d-4c63-8c0c-1da8892f2453</w:t>
            </w:r>
          </w:p>
        </w:tc>
        <w:tc>
          <w:tcPr>
            <w:tcW w:w="360" w:type="dxa"/>
            <w:shd w:val="clear" w:color="auto" w:fill="F2F2F2"/>
          </w:tcPr>
          <w:p w:rsidR="00A77B3E">
            <w:pPr>
              <w:pStyle w:val="mqrus"/>
              <w:jc w:val="left"/>
            </w:pPr>
            <w:r>
              <w:rPr>
                <w:noProof/>
              </w:rPr>
              <w:t>- График проверки знаний правил, норм и инструкций по безопасности в атомной энергетике у руководителей и инженерно-технических работников от 10.02.2026.</w:t>
            </w:r>
          </w:p>
        </w:tc>
        <w:tc>
          <w:tcPr>
            <w:tcW w:w="360" w:type="dxa"/>
            <w:shd w:val="clear" w:color="auto" w:fill="F2F2F2"/>
          </w:tcPr>
          <w:p w:rsidR="00A77B3E">
            <w:pPr>
              <w:pStyle w:val="mqeng"/>
              <w:jc w:val="left"/>
            </w:pPr>
            <w:r>
              <w:rPr>
                <w:noProof w:val="0"/>
              </w:rPr>
              <w:t>- Schedule for the verification of knowledge of rules, standards, and safety instructions in atomic energy among managers and engineering-technical personnel dated 10.02.2026.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1779</w:t>
              <w:br/>
            </w:r>
            <w:r>
              <w:rPr>
                <w:noProof/>
                <w:sz w:val="2"/>
              </w:rPr>
              <w:t>ba941581-5e3a-412a-97e6-82b6fffe9016</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1780</w:t>
              <w:br/>
            </w:r>
            <w:r>
              <w:rPr>
                <w:noProof/>
                <w:sz w:val="2"/>
              </w:rPr>
              <w:t>5963ee3b-7421-407d-9481-45f93f2c3882</w:t>
            </w:r>
          </w:p>
        </w:tc>
        <w:tc>
          <w:tcPr>
            <w:tcW w:w="360" w:type="dxa"/>
            <w:shd w:val="clear" w:color="auto" w:fill="F2F2F2"/>
          </w:tcPr>
          <w:p w:rsidR="00A77B3E">
            <w:pPr>
              <w:pStyle w:val="mqrus"/>
              <w:jc w:val="left"/>
            </w:pPr>
            <w:r>
              <w:rPr>
                <w:rStyle w:val="mqInternal"/>
                <w:b w:val="0"/>
                <w:i w:val="0"/>
                <w:noProof/>
                <w:u w:val="none"/>
                <w:vertAlign w:val="baseline"/>
              </w:rPr>
              <w:t>[1}</w:t>
            </w:r>
            <w:r>
              <w:rPr>
                <w:noProof/>
              </w:rPr>
              <w:t>Представлены протоколы, подтверждающие проведенную проверку персонала, участвующего в изготовлении продукции, на знание НД в области использования атомной энергии:</w:t>
            </w:r>
            <w:r>
              <w:rPr>
                <w:rStyle w:val="mqInternal"/>
                <w:b w:val="0"/>
                <w:i w:val="0"/>
                <w:noProof/>
                <w:u w:val="none"/>
                <w:vertAlign w:val="baseline"/>
              </w:rPr>
              <w:t>{2]</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Protocols have been submitted confirming the personnel involved in product manufacturing have undergone verification for knowledge of regulatory documents in the field of atomic energy use:</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1781</w:t>
              <w:br/>
            </w:r>
            <w:r>
              <w:rPr>
                <w:noProof/>
                <w:sz w:val="2"/>
              </w:rPr>
              <w:t>ba18bd2a-555b-4fe3-9f32-0d7f2c22b881</w:t>
            </w:r>
          </w:p>
        </w:tc>
        <w:tc>
          <w:tcPr>
            <w:tcW w:w="360" w:type="dxa"/>
            <w:shd w:val="clear" w:color="auto" w:fill="F2F2F2"/>
          </w:tcPr>
          <w:p w:rsidR="00A77B3E">
            <w:pPr>
              <w:pStyle w:val="mqrus"/>
              <w:jc w:val="left"/>
            </w:pPr>
            <w:r>
              <w:rPr>
                <w:noProof/>
              </w:rPr>
              <w:t>- протокол № 14 от 10.06.2026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14 dated 10.06.2026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1782</w:t>
              <w:br/>
            </w:r>
            <w:r>
              <w:rPr>
                <w:noProof/>
                <w:sz w:val="2"/>
              </w:rPr>
              <w:t>e8676e00-3d74-4f40-93c0-3b718ae16a65</w:t>
            </w:r>
          </w:p>
        </w:tc>
        <w:tc>
          <w:tcPr>
            <w:tcW w:w="360" w:type="dxa"/>
            <w:shd w:val="clear" w:color="auto" w:fill="F2F2F2"/>
          </w:tcPr>
          <w:p w:rsidR="00A77B3E">
            <w:pPr>
              <w:pStyle w:val="mqrus"/>
              <w:jc w:val="left"/>
            </w:pPr>
            <w:r>
              <w:rPr>
                <w:noProof/>
              </w:rPr>
              <w:t>- протокол № 15 от 11.06.2026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15 dated 11.06.2026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1783</w:t>
              <w:br/>
            </w:r>
            <w:r>
              <w:rPr>
                <w:noProof/>
                <w:sz w:val="2"/>
              </w:rPr>
              <w:t>48ad72cf-5d59-4959-866d-c10e36dca777</w:t>
            </w:r>
          </w:p>
        </w:tc>
        <w:tc>
          <w:tcPr>
            <w:tcW w:w="360" w:type="dxa"/>
            <w:shd w:val="clear" w:color="auto" w:fill="F2F2F2"/>
          </w:tcPr>
          <w:p w:rsidR="00A77B3E">
            <w:pPr>
              <w:pStyle w:val="mqrus"/>
              <w:jc w:val="left"/>
            </w:pPr>
            <w:r>
              <w:rPr>
                <w:noProof/>
              </w:rPr>
              <w:t>- протокол № 16 от 25.06.2026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16 dated 25.06.2026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1784</w:t>
              <w:br/>
            </w:r>
            <w:r>
              <w:rPr>
                <w:noProof/>
                <w:sz w:val="2"/>
              </w:rPr>
              <w:t>43c04986-e2ca-40b3-bb59-6386c7b72c41</w:t>
            </w:r>
          </w:p>
        </w:tc>
        <w:tc>
          <w:tcPr>
            <w:tcW w:w="360" w:type="dxa"/>
            <w:shd w:val="clear" w:color="auto" w:fill="F2F2F2"/>
          </w:tcPr>
          <w:p w:rsidR="00A77B3E">
            <w:pPr>
              <w:pStyle w:val="mqrus"/>
              <w:jc w:val="left"/>
            </w:pPr>
            <w:r>
              <w:rPr>
                <w:noProof/>
              </w:rPr>
              <w:t>- протокол № 17 от 29.06.2026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F2F2F2"/>
          </w:tcPr>
          <w:p w:rsidR="00A77B3E">
            <w:pPr>
              <w:pStyle w:val="mqeng"/>
              <w:jc w:val="left"/>
            </w:pPr>
            <w:r>
              <w:rPr>
                <w:noProof w:val="0"/>
              </w:rPr>
              <w:t>- Protocol No. 17 dated 29.06.2026 on the assessment of knowledge of safety rules, norms and instructions in the field of atomic energy among managers and engineering and technical personnel of JSC Zavod Energokabel, to the extent established by the enterprise's approved Working Procedure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1785</w:t>
              <w:br/>
            </w:r>
            <w:r>
              <w:rPr>
                <w:noProof/>
                <w:sz w:val="2"/>
              </w:rPr>
              <w:t>f9eae3e6-79d7-409e-8f98-b89ab21b26a9</w:t>
            </w:r>
          </w:p>
        </w:tc>
        <w:tc>
          <w:tcPr>
            <w:tcW w:w="360" w:type="dxa"/>
            <w:shd w:val="clear" w:color="auto" w:fill="F2F2F2"/>
          </w:tcPr>
          <w:p w:rsidR="00A77B3E">
            <w:pPr>
              <w:pStyle w:val="mqrus"/>
              <w:jc w:val="left"/>
            </w:pPr>
            <w:r>
              <w:rPr>
                <w:noProof/>
              </w:rPr>
              <w:t>- протокол № 18 от 21.07.2026 проверки знаний правил, норм и инструкций по                 безопасности в АЭ у руководителей и инженерно-технических работников АО «Завод «Энергокабель» в объеме, установленном утвержденной Рабочей процедурой                  предприятия РП СМК 019.</w:t>
            </w:r>
          </w:p>
        </w:tc>
        <w:tc>
          <w:tcPr>
            <w:tcW w:w="360" w:type="dxa"/>
            <w:shd w:val="clear" w:color="auto" w:fill="auto"/>
          </w:tcPr>
          <w:p w:rsidR="00A77B3E">
            <w:pPr>
              <w:pStyle w:val="mqeng"/>
              <w:jc w:val="left"/>
            </w:pPr>
            <w:r>
              <w:rPr>
                <w:noProof w:val="0"/>
              </w:rPr>
              <w:t>- Protocol No. 18 dated 21.07.2026 on verification of knowledge of rules, standards and instructions on safety in nuclear power engineering among managers and engineering and technical personnel of JSC Zavod Energokabel to the extent established by the approved Working Procedure of the enterprise RP SMK 019.</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1786</w:t>
              <w:br/>
            </w:r>
            <w:r>
              <w:rPr>
                <w:noProof/>
                <w:sz w:val="2"/>
              </w:rPr>
              <w:t>ba3c9d81-5a72-493b-ad31-e33a25bc3d52</w:t>
            </w:r>
          </w:p>
        </w:tc>
        <w:tc>
          <w:tcPr>
            <w:tcW w:w="360" w:type="dxa"/>
            <w:shd w:val="clear" w:color="auto" w:fill="F2F2F2"/>
          </w:tcPr>
          <w:p w:rsidR="00A77B3E">
            <w:pPr>
              <w:pStyle w:val="mqrus"/>
              <w:jc w:val="left"/>
            </w:pPr>
            <w:r>
              <w:rPr>
                <w:rStyle w:val="mqInternal"/>
                <w:b w:val="0"/>
                <w:i w:val="0"/>
                <w:noProof/>
                <w:u w:val="none"/>
                <w:vertAlign w:val="baseline"/>
              </w:rPr>
              <w:t>[1}</w:t>
            </w:r>
            <w:r>
              <w:rPr>
                <w:noProof/>
              </w:rPr>
              <w:t>6.</w:t>
            </w:r>
          </w:p>
        </w:tc>
        <w:tc>
          <w:tcPr>
            <w:tcW w:w="360" w:type="dxa"/>
            <w:shd w:val="clear" w:color="auto" w:fill="auto"/>
          </w:tcPr>
          <w:p w:rsidR="00A77B3E">
            <w:pPr>
              <w:pStyle w:val="mqeng"/>
              <w:jc w:val="left"/>
            </w:pPr>
            <w:r>
              <w:rPr>
                <w:rStyle w:val="mqInternal"/>
                <w:b w:val="0"/>
                <w:i w:val="0"/>
                <w:noProof/>
                <w:u w:val="none"/>
                <w:vertAlign w:val="baseline"/>
              </w:rPr>
              <w:t>[1}</w:t>
            </w: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1787</w:t>
              <w:br/>
            </w:r>
            <w:r>
              <w:rPr>
                <w:noProof/>
                <w:sz w:val="2"/>
              </w:rPr>
              <w:t>c7e106c4-08b6-4668-b894-9bc70d75a6a6</w:t>
            </w:r>
          </w:p>
        </w:tc>
        <w:tc>
          <w:tcPr>
            <w:tcW w:w="360" w:type="dxa"/>
            <w:shd w:val="clear" w:color="auto" w:fill="F2F2F2"/>
          </w:tcPr>
          <w:p w:rsidR="00A77B3E">
            <w:pPr>
              <w:pStyle w:val="mqrus"/>
              <w:jc w:val="left"/>
            </w:pPr>
            <w:r>
              <w:rPr>
                <w:rStyle w:val="mqInternal"/>
                <w:b w:val="0"/>
                <w:i w:val="0"/>
                <w:noProof/>
                <w:u w:val="none"/>
                <w:vertAlign w:val="baseline"/>
              </w:rPr>
              <w:t>{1]</w:t>
            </w:r>
            <w:r>
              <w:rPr>
                <w:rStyle w:val="mqInternal"/>
                <w:b w:val="0"/>
                <w:i w:val="0"/>
                <w:noProof/>
                <w:u w:val="none"/>
                <w:vertAlign w:val="baseline"/>
              </w:rPr>
              <w:t>[2}</w:t>
            </w:r>
            <w:r>
              <w:rPr>
                <w:noProof/>
              </w:rPr>
              <w:t>По условиям технологического процесса изготовления кабельной продукции сварщики и дефектоскописты не требуются.</w:t>
            </w:r>
            <w:r>
              <w:rPr>
                <w:rStyle w:val="mqInternal"/>
                <w:b w:val="0"/>
                <w:i w:val="0"/>
                <w:noProof/>
                <w:u w:val="none"/>
                <w:vertAlign w:val="baseline"/>
              </w:rPr>
              <w:t>{3]</w:t>
            </w:r>
          </w:p>
        </w:tc>
        <w:tc>
          <w:tcPr>
            <w:tcW w:w="360" w:type="dxa"/>
            <w:shd w:val="clear" w:color="auto" w:fill="auto"/>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noProof w:val="0"/>
              </w:rPr>
              <w:t>According to the technological process conditions for cable product manufacturing, welders and defectoscopists are not required.</w:t>
            </w:r>
            <w:r>
              <w:rPr>
                <w:rStyle w:val="mqInternal"/>
                <w:b w:val="0"/>
                <w:i w:val="0"/>
                <w:noProof/>
                <w:u w:val="none"/>
                <w:vertAlign w:val="baseline"/>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1788</w:t>
              <w:br/>
            </w:r>
            <w:r>
              <w:rPr>
                <w:noProof/>
                <w:sz w:val="2"/>
              </w:rPr>
              <w:t>bebd8b3d-c27d-41d4-901b-2a2cf04794a7</w:t>
            </w:r>
          </w:p>
        </w:tc>
        <w:tc>
          <w:tcPr>
            <w:tcW w:w="360" w:type="dxa"/>
            <w:shd w:val="clear" w:color="auto" w:fill="F2F2F2"/>
          </w:tcPr>
          <w:p w:rsidR="00A77B3E">
            <w:pPr>
              <w:pStyle w:val="mqrus"/>
              <w:jc w:val="left"/>
            </w:pPr>
            <w:r>
              <w:rPr>
                <w:noProof/>
              </w:rPr>
              <w:t>Удостоверения работников ОТК, имеющих право производить высоковольтные электрические испытания и измерения, выданные Центральным управлением Ростехнадзора:</w:t>
            </w:r>
          </w:p>
        </w:tc>
        <w:tc>
          <w:tcPr>
            <w:tcW w:w="360" w:type="dxa"/>
            <w:shd w:val="clear" w:color="auto" w:fill="F2F2F2"/>
          </w:tcPr>
          <w:p w:rsidR="00A77B3E">
            <w:pPr>
              <w:pStyle w:val="mqeng"/>
              <w:jc w:val="left"/>
            </w:pPr>
            <w:r>
              <w:rPr>
                <w:noProof w:val="0"/>
              </w:rPr>
              <w:t>Certificates of employees of the Technical Control Department (OTK) authorized to conduct high-voltage electrical tests and measurements, issued by the Central Directorate of Rostekhnadzor: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1789</w:t>
              <w:br/>
            </w:r>
            <w:r>
              <w:rPr>
                <w:noProof/>
                <w:sz w:val="2"/>
              </w:rPr>
              <w:t>9eb3df49-3940-4739-ae80-39a3067b86ef</w:t>
            </w:r>
          </w:p>
        </w:tc>
        <w:tc>
          <w:tcPr>
            <w:tcW w:w="360" w:type="dxa"/>
            <w:shd w:val="clear" w:color="auto" w:fill="F2F2F2"/>
          </w:tcPr>
          <w:p w:rsidR="00A77B3E">
            <w:pPr>
              <w:pStyle w:val="mqrus"/>
              <w:jc w:val="left"/>
            </w:pPr>
            <w:r>
              <w:rPr>
                <w:noProof/>
              </w:rPr>
              <w:t>- Удостоверение № 46-ОТК-25 о допуске в качестве оперативно-ремонтного                      персонала к работе в электроустановках до и выше 1000 В в АО «Завод «Энергокабель» (Казакевич Елена Михайловна – испытатель кабелей и проводов ОТК), дата следующей проверки 10.09.2026;</w:t>
            </w:r>
          </w:p>
        </w:tc>
        <w:tc>
          <w:tcPr>
            <w:tcW w:w="360" w:type="dxa"/>
            <w:shd w:val="clear" w:color="auto" w:fill="F2F2F2"/>
          </w:tcPr>
          <w:p w:rsidR="00A77B3E">
            <w:pPr>
              <w:pStyle w:val="mqeng"/>
              <w:jc w:val="left"/>
            </w:pPr>
            <w:r>
              <w:rPr>
                <w:noProof w:val="0"/>
              </w:rPr>
              <w:t>- Certificate No. 46-OTK-25 granting admission as operational and maintenance personnel to work in electrical installations up to and above 1000 V at JSC Zavod Energokabel (Kazakevich Elena Mikhailovna – cable and wire tester, OTK), date of next assessment 10.09.2026;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1790</w:t>
              <w:br/>
            </w:r>
            <w:r>
              <w:rPr>
                <w:noProof/>
                <w:sz w:val="2"/>
              </w:rPr>
              <w:t>50600bed-ed22-4a59-8bf6-65f4d93f56f7</w:t>
            </w:r>
          </w:p>
        </w:tc>
        <w:tc>
          <w:tcPr>
            <w:tcW w:w="360" w:type="dxa"/>
            <w:shd w:val="clear" w:color="auto" w:fill="F2F2F2"/>
          </w:tcPr>
          <w:p w:rsidR="00A77B3E">
            <w:pPr>
              <w:pStyle w:val="mqrus"/>
              <w:jc w:val="left"/>
            </w:pPr>
            <w:r>
              <w:rPr>
                <w:noProof/>
              </w:rPr>
              <w:t>- Удостоверение № 212 о допуске в качестве оперативно-ремонтного персонала к работе в электроустановках до и выше 1000 В в АО «Завод «Энергокабель» (Могомедова Анна Вадимовна – испытатель кабелей и проводов ОТК), дата следующей проверки 25.11.2026;</w:t>
            </w:r>
          </w:p>
        </w:tc>
        <w:tc>
          <w:tcPr>
            <w:tcW w:w="360" w:type="dxa"/>
            <w:shd w:val="clear" w:color="auto" w:fill="F2F2F2"/>
          </w:tcPr>
          <w:p w:rsidR="00A77B3E">
            <w:pPr>
              <w:pStyle w:val="mqeng"/>
              <w:jc w:val="left"/>
            </w:pPr>
            <w:r>
              <w:rPr>
                <w:noProof w:val="0"/>
              </w:rPr>
              <w:t>- Certificate No. 212 granting admission as operational and maintenance personnel to work in electrical installations up to and above 1000 V at JSC Zavod Energokabel (Mogomedova Anna Vadimovna – cable and wire tester, OTK), date of next assessment 25.11.2026;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1791</w:t>
              <w:br/>
            </w:r>
            <w:r>
              <w:rPr>
                <w:noProof/>
                <w:sz w:val="2"/>
              </w:rPr>
              <w:t>8f075038-10ea-420d-91ab-6a0fc49fc7d4</w:t>
            </w:r>
          </w:p>
        </w:tc>
        <w:tc>
          <w:tcPr>
            <w:tcW w:w="360" w:type="dxa"/>
            <w:shd w:val="clear" w:color="auto" w:fill="F2F2F2"/>
          </w:tcPr>
          <w:p w:rsidR="00A77B3E">
            <w:pPr>
              <w:pStyle w:val="mqrus"/>
              <w:jc w:val="left"/>
            </w:pPr>
            <w:r>
              <w:rPr>
                <w:noProof/>
              </w:rPr>
              <w:t>- Удостоверение № 211 о допуске в качестве оперативно-ремонтного персонала к работе в электроустановках до и выше 1000 В в АО «Завод «Энергокабель» (Трегубова Наталья Ивановна – испытатель кабелей и проводов ОТК), дата следующей проверки 15.12.2026;</w:t>
            </w:r>
          </w:p>
        </w:tc>
        <w:tc>
          <w:tcPr>
            <w:tcW w:w="360" w:type="dxa"/>
            <w:shd w:val="clear" w:color="auto" w:fill="auto"/>
          </w:tcPr>
          <w:p w:rsidR="00A77B3E">
            <w:pPr>
              <w:pStyle w:val="mqeng"/>
              <w:jc w:val="left"/>
            </w:pPr>
            <w:r>
              <w:rPr>
                <w:noProof w:val="0"/>
              </w:rPr>
              <w:t>- Certificate No. 211 granting admission as operational and maintenance personnel to work in electrical installations up to and above 1000 V at JSC Zavod Energokabel (Tregubova Natalya Ivanovna – cable and wire tester, OTK), date of next assessment 15.12.2026;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1792</w:t>
              <w:br/>
            </w:r>
            <w:r>
              <w:rPr>
                <w:noProof/>
                <w:sz w:val="2"/>
              </w:rPr>
              <w:t>f5153dc5-2c23-4ca3-8de7-f5179699af68</w:t>
            </w:r>
          </w:p>
        </w:tc>
        <w:tc>
          <w:tcPr>
            <w:tcW w:w="360" w:type="dxa"/>
            <w:shd w:val="clear" w:color="auto" w:fill="F2F2F2"/>
          </w:tcPr>
          <w:p w:rsidR="00A77B3E">
            <w:pPr>
              <w:pStyle w:val="mqrus"/>
              <w:jc w:val="left"/>
            </w:pPr>
            <w:r>
              <w:rPr>
                <w:noProof/>
              </w:rPr>
              <w:t>-</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Удостоверение № 119 ОТК-25 о допуске в качестве оперативно-ремонтного                    персонала к работе в электроустановках до и выше 1000 В в АО «Завод «Энергокабель» (Зенкова Анастасия Анатольевна – испытатель кабелей и проводов ОТК), дата следующей проверки 15.12.2026.</w:t>
            </w:r>
          </w:p>
        </w:tc>
        <w:tc>
          <w:tcPr>
            <w:tcW w:w="360" w:type="dxa"/>
            <w:shd w:val="clear" w:color="auto" w:fill="auto"/>
          </w:tcPr>
          <w:p w:rsidR="00A77B3E">
            <w:pPr>
              <w:pStyle w:val="mqeng"/>
              <w:jc w:val="left"/>
            </w:pPr>
            <w:r>
              <w:rPr>
                <w:noProof w:val="0"/>
              </w:rPr>
              <w:t>-</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Certificate No. 119 OTK-25 granting admission as operational and maintenance personnel to work in electrical installations up to and above 1000 V at JSC Zavod Energokabel (Zenkova Anastasia Anatolyevna – cable and wire tester, OTK), date of next assessment 15.12.2026.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1793</w:t>
              <w:br/>
            </w:r>
            <w:r>
              <w:rPr>
                <w:noProof/>
                <w:sz w:val="2"/>
              </w:rPr>
              <w:t>104b4a6a-51e8-4f86-8b82-4e6c2e8b253b</w:t>
            </w:r>
          </w:p>
        </w:tc>
        <w:tc>
          <w:tcPr>
            <w:tcW w:w="360" w:type="dxa"/>
            <w:shd w:val="clear" w:color="auto" w:fill="F2F2F2"/>
          </w:tcPr>
          <w:p w:rsidR="00A77B3E">
            <w:pPr>
              <w:pStyle w:val="mqrus"/>
              <w:jc w:val="left"/>
            </w:pPr>
            <w:r>
              <w:rPr>
                <w:noProof/>
              </w:rPr>
              <w:t>Подтверждение практических навыков проводится ежегодно.</w:t>
            </w:r>
          </w:p>
        </w:tc>
        <w:tc>
          <w:tcPr>
            <w:tcW w:w="360" w:type="dxa"/>
            <w:shd w:val="clear" w:color="auto" w:fill="F2F2F2"/>
          </w:tcPr>
          <w:p w:rsidR="00A77B3E">
            <w:pPr>
              <w:pStyle w:val="mqeng"/>
              <w:jc w:val="left"/>
            </w:pPr>
            <w:r>
              <w:rPr>
                <w:noProof w:val="0"/>
              </w:rPr>
              <w:t>Practical skills are confirmed annually.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1794</w:t>
              <w:br/>
            </w:r>
            <w:r>
              <w:rPr>
                <w:noProof/>
                <w:sz w:val="2"/>
              </w:rPr>
              <w:t>cfdc0978-5d57-4a89-9904-2c3d393a6d2c</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1795</w:t>
              <w:br/>
            </w:r>
            <w:r>
              <w:rPr>
                <w:noProof/>
                <w:sz w:val="2"/>
              </w:rPr>
              <w:t>d21289ba-43d7-47e1-8913-fd64dc09d2bb</w:t>
            </w:r>
          </w:p>
        </w:tc>
        <w:tc>
          <w:tcPr>
            <w:tcW w:w="360" w:type="dxa"/>
            <w:shd w:val="clear" w:color="auto" w:fill="F2F2F2"/>
          </w:tcPr>
          <w:p w:rsidR="00A77B3E">
            <w:pPr>
              <w:pStyle w:val="mqrus"/>
              <w:jc w:val="left"/>
            </w:pPr>
            <w:r>
              <w:rPr>
                <w:noProof/>
              </w:rPr>
              <w:t>Порядок, изложенный в процедурах СМК, ПОК(И) и Руководстве по качеству, проверен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The procedure set out in the QMS, POK(I), and Quality Manual has been verified using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1796</w:t>
              <w:br/>
            </w:r>
            <w:r>
              <w:rPr>
                <w:noProof/>
                <w:sz w:val="2"/>
              </w:rPr>
              <w:t>8da102f8-4ba4-45f7-9e35-c65e13f580dc</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1797</w:t>
              <w:br/>
            </w:r>
            <w:r>
              <w:rPr>
                <w:noProof/>
                <w:sz w:val="2"/>
              </w:rPr>
              <w:t>04feb0dd-6a95-4830-9668-247c9093a4e3</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1798</w:t>
              <w:br/>
            </w:r>
            <w:r>
              <w:rPr>
                <w:noProof/>
                <w:sz w:val="2"/>
              </w:rPr>
              <w:t>5f718d07-e0cf-46bc-929f-39f7752a7f80</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1799</w:t>
              <w:br/>
            </w:r>
            <w:r>
              <w:rPr>
                <w:noProof/>
                <w:sz w:val="2"/>
              </w:rPr>
              <w:t>2a0a164a-8161-4666-ae70-3ab4c0b25d63</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1800</w:t>
              <w:br/>
            </w:r>
            <w:r>
              <w:rPr>
                <w:noProof/>
                <w:sz w:val="2"/>
              </w:rPr>
              <w:t>0eca4b83-1552-454e-9194-8212d1fdac9c</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1801</w:t>
              <w:br/>
            </w:r>
            <w:r>
              <w:rPr>
                <w:noProof/>
                <w:sz w:val="2"/>
              </w:rPr>
              <w:t>3ac31abb-0f69-4191-854d-00fdd08d003c</w:t>
            </w:r>
          </w:p>
        </w:tc>
        <w:tc>
          <w:tcPr>
            <w:tcW w:w="360" w:type="dxa"/>
            <w:shd w:val="clear" w:color="auto" w:fill="F2F2F2"/>
          </w:tcPr>
          <w:p w:rsidR="00A77B3E">
            <w:pPr>
              <w:pStyle w:val="mqrus"/>
              <w:jc w:val="left"/>
            </w:pPr>
            <w:r>
              <w:rPr>
                <w:noProof/>
              </w:rPr>
              <w:t>Фактический порядок подготовки и проверки персонала, участвующего в изготовлении и контроле продукции для АЭС, на знание НД в области использования атомной энергии,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training and verification of personnel involved in the manufacturing and inspection of products for nuclear power plants, regarding their knowledge of regulatory documents in the field of atomic energy use, complies with the procedure set forth in the QMS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1802</w:t>
              <w:br/>
            </w:r>
            <w:r>
              <w:rPr>
                <w:noProof/>
                <w:sz w:val="2"/>
              </w:rPr>
              <w:t>83cc4404-b450-4a9d-96c7-959a736998bd</w:t>
            </w:r>
          </w:p>
        </w:tc>
        <w:tc>
          <w:tcPr>
            <w:tcW w:w="360" w:type="dxa"/>
            <w:shd w:val="clear" w:color="auto" w:fill="F2F2F2"/>
          </w:tcPr>
          <w:p w:rsidR="00A77B3E">
            <w:pPr>
              <w:pStyle w:val="mqrus"/>
              <w:jc w:val="left"/>
            </w:pPr>
            <w:r>
              <w:rPr>
                <w:noProof/>
              </w:rPr>
              <w:t>Замечаний при проверке порядка подготовки и проверки персонала, участвующего в изготовлении и контроле продукции для АЭС, на знание НД в области использования атомной энергии не выявлено.</w:t>
            </w:r>
          </w:p>
        </w:tc>
        <w:tc>
          <w:tcPr>
            <w:tcW w:w="360" w:type="dxa"/>
            <w:shd w:val="clear" w:color="auto" w:fill="F2F2F2"/>
          </w:tcPr>
          <w:p w:rsidR="00A77B3E">
            <w:pPr>
              <w:pStyle w:val="mqeng"/>
              <w:jc w:val="left"/>
            </w:pPr>
            <w:r>
              <w:rPr>
                <w:noProof w:val="0"/>
              </w:rPr>
              <w:t>No comments were identified during the inspection of the procedure for training and verification of personnel involved in the manufacturing and inspection of products for nuclear power plants, regarding their knowledge of regulatory documents in the field of atomic energy use.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1803</w:t>
              <w:br/>
            </w:r>
            <w:r>
              <w:rPr>
                <w:noProof/>
                <w:sz w:val="2"/>
              </w:rPr>
              <w:t>ec6adb80-5e31-43cb-9253-194a84a9a4fe</w:t>
            </w:r>
          </w:p>
        </w:tc>
        <w:tc>
          <w:tcPr>
            <w:tcW w:w="360" w:type="dxa"/>
            <w:shd w:val="clear" w:color="auto" w:fill="F2F2F2"/>
          </w:tcPr>
          <w:p w:rsidR="00A77B3E">
            <w:pPr>
              <w:pStyle w:val="mqrus"/>
              <w:jc w:val="left"/>
            </w:pPr>
            <w:r>
              <w:rPr>
                <w:b/>
                <w:i w:val="0"/>
                <w:noProof/>
                <w:u w:val="none"/>
                <w:vertAlign w:val="baseline"/>
              </w:rPr>
              <w:t>11.</w:t>
            </w:r>
          </w:p>
        </w:tc>
        <w:tc>
          <w:tcPr>
            <w:tcW w:w="360" w:type="dxa"/>
            <w:shd w:val="clear" w:color="auto" w:fill="F2F2F2"/>
          </w:tcPr>
          <w:p w:rsidR="00A77B3E">
            <w:pPr>
              <w:pStyle w:val="mqeng"/>
              <w:jc w:val="left"/>
            </w:pPr>
            <w:r>
              <w:rPr>
                <w:b/>
                <w:i w:val="0"/>
                <w:noProof w:val="0"/>
                <w:u w:val="none"/>
                <w:vertAlign w:val="baseline"/>
              </w:rPr>
              <w:t>11.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1804</w:t>
              <w:br/>
            </w:r>
            <w:r>
              <w:rPr>
                <w:noProof/>
                <w:sz w:val="2"/>
              </w:rPr>
              <w:t>65a36112-bb8f-4e0e-bbfa-fd33e10d47e8</w:t>
            </w:r>
          </w:p>
        </w:tc>
        <w:tc>
          <w:tcPr>
            <w:tcW w:w="360" w:type="dxa"/>
            <w:shd w:val="clear" w:color="auto" w:fill="F2F2F2"/>
          </w:tcPr>
          <w:p w:rsidR="00A77B3E">
            <w:pPr>
              <w:pStyle w:val="mqrus"/>
              <w:jc w:val="left"/>
            </w:pPr>
            <w:r>
              <w:rPr>
                <w:b/>
                <w:i w:val="0"/>
                <w:noProof/>
                <w:u w:val="none"/>
                <w:vertAlign w:val="baseline"/>
              </w:rPr>
              <w:t>Метрологическое обеспечение производства предприятия-изготовителя.</w:t>
            </w:r>
          </w:p>
        </w:tc>
        <w:tc>
          <w:tcPr>
            <w:tcW w:w="360" w:type="dxa"/>
            <w:shd w:val="clear" w:color="auto" w:fill="F2F2F2"/>
          </w:tcPr>
          <w:p w:rsidR="00A77B3E">
            <w:pPr>
              <w:pStyle w:val="mqeng"/>
              <w:jc w:val="left"/>
            </w:pPr>
            <w:r>
              <w:rPr>
                <w:b/>
                <w:i w:val="0"/>
                <w:noProof w:val="0"/>
                <w:u w:val="none"/>
                <w:vertAlign w:val="baseline"/>
              </w:rPr>
              <w:t>Metrological support of the manufacturer’s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1805</w:t>
              <w:br/>
            </w:r>
            <w:r>
              <w:rPr>
                <w:noProof/>
                <w:sz w:val="2"/>
              </w:rPr>
              <w:t>a68efbe0-de5b-42db-bef1-0fd0f66884ff</w:t>
            </w:r>
          </w:p>
        </w:tc>
        <w:tc>
          <w:tcPr>
            <w:tcW w:w="360" w:type="dxa"/>
            <w:shd w:val="clear" w:color="auto" w:fill="F2F2F2"/>
          </w:tcPr>
          <w:p w:rsidR="00A77B3E">
            <w:pPr>
              <w:pStyle w:val="mqrus"/>
              <w:jc w:val="left"/>
            </w:pPr>
            <w:r>
              <w:rPr>
                <w:noProof/>
              </w:rPr>
              <w:t>11.1.</w:t>
            </w:r>
          </w:p>
        </w:tc>
        <w:tc>
          <w:tcPr>
            <w:tcW w:w="360" w:type="dxa"/>
            <w:shd w:val="clear" w:color="auto" w:fill="F2F2F2"/>
          </w:tcPr>
          <w:p w:rsidR="00A77B3E">
            <w:pPr>
              <w:pStyle w:val="mqeng"/>
              <w:jc w:val="left"/>
            </w:pPr>
            <w:r>
              <w:rPr>
                <w:noProof w:val="0"/>
              </w:rPr>
              <w:t>11.1.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1806</w:t>
              <w:br/>
            </w:r>
            <w:r>
              <w:rPr>
                <w:noProof/>
                <w:sz w:val="2"/>
              </w:rPr>
              <w:t>f2243ca3-ece3-456c-a321-bd91d776ccb7</w:t>
            </w:r>
          </w:p>
        </w:tc>
        <w:tc>
          <w:tcPr>
            <w:tcW w:w="360" w:type="dxa"/>
            <w:shd w:val="clear" w:color="auto" w:fill="F2F2F2"/>
          </w:tcPr>
          <w:p w:rsidR="00A77B3E">
            <w:pPr>
              <w:pStyle w:val="mqrus"/>
              <w:jc w:val="left"/>
            </w:pPr>
            <w:r>
              <w:rPr>
                <w:noProof/>
              </w:rPr>
              <w:t>Системы метрологического обеспечения производства.</w:t>
            </w:r>
          </w:p>
        </w:tc>
        <w:tc>
          <w:tcPr>
            <w:tcW w:w="360" w:type="dxa"/>
            <w:shd w:val="clear" w:color="auto" w:fill="F2F2F2"/>
          </w:tcPr>
          <w:p w:rsidR="00A77B3E">
            <w:pPr>
              <w:pStyle w:val="mqeng"/>
              <w:jc w:val="left"/>
            </w:pPr>
            <w:r>
              <w:rPr>
                <w:noProof w:val="0"/>
              </w:rPr>
              <w:t>Systems of metrological support for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1807</w:t>
              <w:br/>
            </w:r>
            <w:r>
              <w:rPr>
                <w:noProof/>
                <w:sz w:val="2"/>
              </w:rPr>
              <w:t>2c5145c1-88be-46c3-846c-b3a1f8972646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1808</w:t>
              <w:br/>
            </w:r>
            <w:r>
              <w:rPr>
                <w:noProof/>
                <w:sz w:val="2"/>
              </w:rPr>
              <w:t>b5c0dbc2-98b5-49e3-b3d1-5ee104cc2a7d</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1809</w:t>
              <w:br/>
            </w:r>
            <w:r>
              <w:rPr>
                <w:noProof/>
                <w:sz w:val="2"/>
              </w:rPr>
              <w:t>5ef8d4f4-128f-42c4-8469-80d811331b72</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описывающих организацию системы метрологического обеспечения производства, включая хранение мерительного инструмента, выдачу его в работу, его поверки/калибровки.</w:t>
            </w:r>
          </w:p>
        </w:tc>
        <w:tc>
          <w:tcPr>
            <w:tcW w:w="360" w:type="dxa"/>
            <w:shd w:val="clear" w:color="auto" w:fill="F2F2F2"/>
          </w:tcPr>
          <w:p w:rsidR="00A77B3E">
            <w:pPr>
              <w:pStyle w:val="mqeng"/>
              <w:jc w:val="left"/>
            </w:pPr>
            <w:r>
              <w:rPr>
                <w:noProof w:val="0"/>
              </w:rPr>
              <w:t>Availability of QMS procedural documents specified in the POK, Quality Manual, and/or the list of QMS procedures of the enterprise, describing the organization of the metrological support system for production, including storage of measuring instruments, issuance for use, and their verification/calibration.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1810</w:t>
              <w:br/>
            </w:r>
            <w:r>
              <w:rPr>
                <w:noProof/>
                <w:sz w:val="2"/>
              </w:rPr>
              <w:t>810db66d-8bad-4726-a2d5-06f7f0a5f4c7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1811</w:t>
              <w:br/>
            </w:r>
            <w:r>
              <w:rPr>
                <w:noProof/>
                <w:sz w:val="2"/>
              </w:rPr>
              <w:t>6473e8a9-c582-4579-9cbb-91450150679d</w:t>
            </w:r>
          </w:p>
        </w:tc>
        <w:tc>
          <w:tcPr>
            <w:tcW w:w="360" w:type="dxa"/>
            <w:shd w:val="clear" w:color="auto" w:fill="F2F2F2"/>
          </w:tcPr>
          <w:p w:rsidR="00A77B3E">
            <w:pPr>
              <w:pStyle w:val="mqrus"/>
              <w:jc w:val="left"/>
            </w:pPr>
            <w:r>
              <w:rPr>
                <w:noProof/>
              </w:rPr>
              <w:t>Наличие графиков поверки/калибровки эталонов, средств измерений и контрольного оборудования.</w:t>
            </w:r>
          </w:p>
        </w:tc>
        <w:tc>
          <w:tcPr>
            <w:tcW w:w="360" w:type="dxa"/>
            <w:shd w:val="clear" w:color="auto" w:fill="F2F2F2"/>
          </w:tcPr>
          <w:p w:rsidR="00A77B3E">
            <w:pPr>
              <w:pStyle w:val="mqeng"/>
              <w:jc w:val="left"/>
            </w:pPr>
            <w:r>
              <w:rPr>
                <w:noProof w:val="0"/>
              </w:rPr>
              <w:t>Availability of calibration/verification schedules for reference standards, measuring instruments, and control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1812</w:t>
              <w:br/>
            </w:r>
            <w:r>
              <w:rPr>
                <w:noProof/>
                <w:sz w:val="2"/>
              </w:rPr>
              <w:t>ddc1b413-37cf-4421-8641-2bb6e4fde773</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1813</w:t>
              <w:br/>
            </w:r>
            <w:r>
              <w:rPr>
                <w:noProof/>
                <w:sz w:val="2"/>
              </w:rPr>
              <w:t>3094df1f-17dc-4ac7-9fd0-3cc027ebe824</w:t>
            </w:r>
          </w:p>
        </w:tc>
        <w:tc>
          <w:tcPr>
            <w:tcW w:w="360" w:type="dxa"/>
            <w:shd w:val="clear" w:color="auto" w:fill="F2F2F2"/>
          </w:tcPr>
          <w:p w:rsidR="00A77B3E">
            <w:pPr>
              <w:pStyle w:val="mqrus"/>
              <w:jc w:val="left"/>
            </w:pPr>
            <w:r>
              <w:rPr>
                <w:noProof/>
              </w:rPr>
              <w:t>Наличие аттестатов (свидетельств) поверки/калибровки на эталоны, средства измерения и контрольное оборудование.</w:t>
            </w:r>
          </w:p>
        </w:tc>
        <w:tc>
          <w:tcPr>
            <w:tcW w:w="360" w:type="dxa"/>
            <w:shd w:val="clear" w:color="auto" w:fill="F2F2F2"/>
          </w:tcPr>
          <w:p w:rsidR="00A77B3E">
            <w:pPr>
              <w:pStyle w:val="mqeng"/>
              <w:jc w:val="left"/>
            </w:pPr>
            <w:r>
              <w:rPr>
                <w:noProof w:val="0"/>
              </w:rPr>
              <w:t>Availability of calibration (verification) certificates for reference standards, measuring instruments, and control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1814</w:t>
              <w:br/>
            </w:r>
            <w:r>
              <w:rPr>
                <w:noProof/>
                <w:sz w:val="2"/>
              </w:rPr>
              <w:t>37a89cc4-6d17-4d23-927a-9d4dbbea731d</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1815</w:t>
              <w:br/>
            </w:r>
            <w:r>
              <w:rPr>
                <w:noProof/>
                <w:sz w:val="2"/>
              </w:rPr>
              <w:t>234e413f-f33f-48b9-8839-4b5ed7e7e2a6</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Compliance of the procedure described in the QMS procedures and POK, Quality Manual, with the actual procedure, based on an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1816</w:t>
              <w:br/>
            </w:r>
            <w:r>
              <w:rPr>
                <w:noProof/>
                <w:sz w:val="2"/>
              </w:rPr>
              <w:t>5892f09e-c89f-437c-9620-4d20ad6b0438</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1817</w:t>
              <w:br/>
            </w:r>
            <w:r>
              <w:rPr>
                <w:noProof/>
                <w:sz w:val="2"/>
              </w:rPr>
              <w:t>e5acb943-6ad6-40df-9288-2c1fb32b961f</w:t>
            </w:r>
          </w:p>
        </w:tc>
        <w:tc>
          <w:tcPr>
            <w:tcW w:w="360" w:type="dxa"/>
            <w:shd w:val="clear" w:color="auto" w:fill="F2F2F2"/>
          </w:tcPr>
          <w:p w:rsidR="00A77B3E">
            <w:pPr>
              <w:pStyle w:val="mqrus"/>
              <w:jc w:val="left"/>
            </w:pPr>
            <w:r>
              <w:rPr>
                <w:noProof/>
              </w:rPr>
              <w:t>Организация системы метрологического обеспечения производства, включая хранение мерительного инструмента, выдачу его в работу, его поверки / калибровки представлена в:</w:t>
            </w:r>
          </w:p>
        </w:tc>
        <w:tc>
          <w:tcPr>
            <w:tcW w:w="360" w:type="dxa"/>
            <w:shd w:val="clear" w:color="auto" w:fill="F2F2F2"/>
          </w:tcPr>
          <w:p w:rsidR="00A77B3E">
            <w:pPr>
              <w:pStyle w:val="mqeng"/>
              <w:jc w:val="left"/>
            </w:pPr>
            <w:r>
              <w:rPr>
                <w:noProof w:val="0"/>
              </w:rPr>
              <w:t>Organization of the metrological support system for production, including storage of measuring tools, issuance for work, and their calibration/verification is presented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1818</w:t>
              <w:br/>
            </w:r>
            <w:r>
              <w:rPr>
                <w:noProof/>
                <w:sz w:val="2"/>
              </w:rPr>
              <w:t>b3c24ece-c3be-427c-b4a0-cecc91e35977</w:t>
            </w:r>
          </w:p>
        </w:tc>
        <w:tc>
          <w:tcPr>
            <w:tcW w:w="360" w:type="dxa"/>
            <w:shd w:val="clear" w:color="auto" w:fill="F2F2F2"/>
          </w:tcPr>
          <w:p w:rsidR="00A77B3E">
            <w:pPr>
              <w:pStyle w:val="mqrus"/>
              <w:jc w:val="left"/>
            </w:pPr>
            <w:r>
              <w:rPr>
                <w:noProof/>
              </w:rPr>
              <w:t>- РП СМК 011 – 2023 «Управление оборудованием для мониторинга и измерений»;</w:t>
            </w:r>
          </w:p>
        </w:tc>
        <w:tc>
          <w:tcPr>
            <w:tcW w:w="360" w:type="dxa"/>
            <w:shd w:val="clear" w:color="auto" w:fill="F2F2F2"/>
          </w:tcPr>
          <w:p w:rsidR="00A77B3E">
            <w:pPr>
              <w:pStyle w:val="mqeng"/>
              <w:jc w:val="left"/>
            </w:pPr>
            <w:r>
              <w:rPr>
                <w:noProof w:val="0"/>
              </w:rPr>
              <w:t>- RP SMK 011 – 2023 "Management of Monitoring and Measuring Equipment";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1819</w:t>
              <w:br/>
            </w:r>
            <w:r>
              <w:rPr>
                <w:noProof/>
                <w:sz w:val="2"/>
              </w:rPr>
              <w:t>166e724e-62ef-4719-9a6c-59230313b6e5</w:t>
            </w:r>
          </w:p>
        </w:tc>
        <w:tc>
          <w:tcPr>
            <w:tcW w:w="360" w:type="dxa"/>
            <w:shd w:val="clear" w:color="auto" w:fill="F2F2F2"/>
          </w:tcPr>
          <w:p w:rsidR="00A77B3E">
            <w:pPr>
              <w:pStyle w:val="mqrus"/>
              <w:jc w:val="left"/>
            </w:pPr>
            <w:r>
              <w:rPr>
                <w:noProof/>
              </w:rPr>
              <w:t>- ПОК(И), п. 10;</w:t>
            </w:r>
          </w:p>
        </w:tc>
        <w:tc>
          <w:tcPr>
            <w:tcW w:w="360" w:type="dxa"/>
            <w:shd w:val="clear" w:color="auto" w:fill="F2F2F2"/>
          </w:tcPr>
          <w:p w:rsidR="00A77B3E">
            <w:pPr>
              <w:pStyle w:val="mqeng"/>
              <w:jc w:val="left"/>
            </w:pPr>
            <w:r>
              <w:rPr>
                <w:noProof w:val="0"/>
              </w:rPr>
              <w:t>- POK(I), clause 10;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1820</w:t>
              <w:br/>
            </w:r>
            <w:r>
              <w:rPr>
                <w:noProof/>
                <w:sz w:val="2"/>
              </w:rPr>
              <w:t>9a40795e-1f2d-4b28-a9c6-f3f720e33e77</w:t>
            </w:r>
          </w:p>
        </w:tc>
        <w:tc>
          <w:tcPr>
            <w:tcW w:w="360" w:type="dxa"/>
            <w:shd w:val="clear" w:color="auto" w:fill="F2F2F2"/>
          </w:tcPr>
          <w:p w:rsidR="00A77B3E">
            <w:pPr>
              <w:pStyle w:val="mqrus"/>
              <w:jc w:val="left"/>
            </w:pPr>
            <w:r>
              <w:rPr>
                <w:noProof/>
              </w:rPr>
              <w:t>- РК СМК 01-2023, п. 7.1.5.</w:t>
            </w:r>
          </w:p>
        </w:tc>
        <w:tc>
          <w:tcPr>
            <w:tcW w:w="360" w:type="dxa"/>
            <w:shd w:val="clear" w:color="auto" w:fill="F2F2F2"/>
          </w:tcPr>
          <w:p w:rsidR="00A77B3E">
            <w:pPr>
              <w:pStyle w:val="mqeng"/>
              <w:jc w:val="left"/>
            </w:pPr>
            <w:r>
              <w:rPr>
                <w:noProof w:val="0"/>
              </w:rPr>
              <w:t>- RK SMK 01-2023, clause 7.1.5.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1821</w:t>
              <w:br/>
            </w:r>
            <w:r>
              <w:rPr>
                <w:noProof/>
                <w:sz w:val="2"/>
              </w:rPr>
              <w:t>6dd1939b-d0b7-45b5-b152-3f99791fb5a6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1822</w:t>
              <w:br/>
            </w:r>
            <w:r>
              <w:rPr>
                <w:noProof/>
                <w:sz w:val="2"/>
              </w:rPr>
              <w:t>d8709415-43e4-4b48-80d5-338fb8751756</w:t>
            </w:r>
          </w:p>
        </w:tc>
        <w:tc>
          <w:tcPr>
            <w:tcW w:w="360" w:type="dxa"/>
            <w:shd w:val="clear" w:color="auto" w:fill="F2F2F2"/>
          </w:tcPr>
          <w:p w:rsidR="00A77B3E">
            <w:pPr>
              <w:pStyle w:val="mqrus"/>
              <w:jc w:val="left"/>
            </w:pPr>
            <w:r>
              <w:rPr>
                <w:noProof/>
              </w:rPr>
              <w:t>При проверке представлен график поверки (калибровки, аттестации) средств измерений и испытательного оборудования АО «Завод «Энергокабель»:</w:t>
            </w:r>
          </w:p>
        </w:tc>
        <w:tc>
          <w:tcPr>
            <w:tcW w:w="360" w:type="dxa"/>
            <w:shd w:val="clear" w:color="auto" w:fill="F2F2F2"/>
          </w:tcPr>
          <w:p w:rsidR="00A77B3E">
            <w:pPr>
              <w:pStyle w:val="mqeng"/>
              <w:jc w:val="left"/>
            </w:pPr>
            <w:r>
              <w:rPr>
                <w:noProof w:val="0"/>
              </w:rPr>
              <w:t>During the inspection, a schedule for verification (calibration, certification) of measuring instruments and test equipment of JSC Zavod Energokabel was presented: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1823</w:t>
              <w:br/>
            </w:r>
            <w:r>
              <w:rPr>
                <w:noProof/>
                <w:sz w:val="2"/>
              </w:rPr>
              <w:t>9001f354-bdbb-40e7-a675-0ea90a617313</w:t>
            </w:r>
          </w:p>
        </w:tc>
        <w:tc>
          <w:tcPr>
            <w:tcW w:w="360" w:type="dxa"/>
            <w:shd w:val="clear" w:color="auto" w:fill="F2F2F2"/>
          </w:tcPr>
          <w:p w:rsidR="00A77B3E">
            <w:pPr>
              <w:pStyle w:val="mqrus"/>
              <w:jc w:val="left"/>
            </w:pPr>
            <w:r>
              <w:rPr>
                <w:noProof/>
              </w:rPr>
              <w:t>- график № 23003 от 16.12.2025 поверки средств измерений на 2026 год, проводимой Орехово-Зуевским филиалом ФБУ «НИЦ ПМ-Ростест», подписанный Генеральным директором АО «Завод «Энергокабель» Кисиным Д.В.;</w:t>
            </w:r>
          </w:p>
        </w:tc>
        <w:tc>
          <w:tcPr>
            <w:tcW w:w="360" w:type="dxa"/>
            <w:shd w:val="clear" w:color="auto" w:fill="F2F2F2"/>
          </w:tcPr>
          <w:p w:rsidR="00A77B3E">
            <w:pPr>
              <w:pStyle w:val="mqeng"/>
              <w:jc w:val="left"/>
            </w:pPr>
            <w:r>
              <w:rPr>
                <w:noProof w:val="0"/>
              </w:rPr>
              <w:t>- Schedule No. 23003 dated 16.12.2025 for verification of measuring instruments for the year 2026, conducted by the Orekhovo-Zuevsky branch of FBU "NIC PM-Rostest", signed by the General Director of JSC Zavod Energokabel, D.V. Kisin;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1824</w:t>
              <w:br/>
            </w:r>
            <w:r>
              <w:rPr>
                <w:noProof/>
                <w:sz w:val="2"/>
              </w:rPr>
              <w:t>b0433e5c-8db1-4ed7-b47a-3181d1b83a39</w:t>
            </w:r>
          </w:p>
        </w:tc>
        <w:tc>
          <w:tcPr>
            <w:tcW w:w="360" w:type="dxa"/>
            <w:shd w:val="clear" w:color="auto" w:fill="F2F2F2"/>
          </w:tcPr>
          <w:p w:rsidR="00A77B3E">
            <w:pPr>
              <w:pStyle w:val="mqrus"/>
              <w:jc w:val="left"/>
            </w:pPr>
            <w:r>
              <w:rPr>
                <w:noProof/>
              </w:rPr>
              <w:t>Поверка средств измерений и испытательного оборудования проводится своевременно.</w:t>
            </w:r>
          </w:p>
        </w:tc>
        <w:tc>
          <w:tcPr>
            <w:tcW w:w="360" w:type="dxa"/>
            <w:shd w:val="clear" w:color="auto" w:fill="F2F2F2"/>
          </w:tcPr>
          <w:p w:rsidR="00A77B3E">
            <w:pPr>
              <w:pStyle w:val="mqeng"/>
              <w:jc w:val="left"/>
            </w:pPr>
            <w:r>
              <w:rPr>
                <w:noProof w:val="0"/>
              </w:rPr>
              <w:t>Verification of measuring instruments and test equipment is carried out in a timely manner.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1825</w:t>
              <w:br/>
            </w:r>
            <w:r>
              <w:rPr>
                <w:noProof/>
                <w:sz w:val="2"/>
              </w:rPr>
              <w:t>01e89ce9-f3c7-45de-a153-ca888a2b0e67</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1826</w:t>
              <w:br/>
            </w:r>
            <w:r>
              <w:rPr>
                <w:noProof/>
                <w:sz w:val="2"/>
              </w:rPr>
              <w:t>c0ce0b9f-6610-4445-a071-b197414bdb35</w:t>
            </w:r>
          </w:p>
        </w:tc>
        <w:tc>
          <w:tcPr>
            <w:tcW w:w="360" w:type="dxa"/>
            <w:shd w:val="clear" w:color="auto" w:fill="F2F2F2"/>
          </w:tcPr>
          <w:p w:rsidR="00A77B3E">
            <w:pPr>
              <w:pStyle w:val="mqrus"/>
              <w:jc w:val="left"/>
            </w:pPr>
            <w:r>
              <w:rPr>
                <w:noProof/>
              </w:rPr>
              <w:t>Выборочно проверены:</w:t>
            </w:r>
          </w:p>
        </w:tc>
        <w:tc>
          <w:tcPr>
            <w:tcW w:w="360" w:type="dxa"/>
            <w:shd w:val="clear" w:color="auto" w:fill="F2F2F2"/>
          </w:tcPr>
          <w:p w:rsidR="00A77B3E">
            <w:pPr>
              <w:pStyle w:val="mqeng"/>
              <w:jc w:val="left"/>
            </w:pPr>
            <w:r>
              <w:rPr>
                <w:noProof w:val="0"/>
              </w:rPr>
              <w:t>Selective checks were performed: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1827</w:t>
              <w:br/>
            </w:r>
            <w:r>
              <w:rPr>
                <w:noProof/>
                <w:sz w:val="2"/>
              </w:rPr>
              <w:t>a988f646-ce30-4ef5-8712-be9c7b79b530</w:t>
            </w:r>
          </w:p>
        </w:tc>
        <w:tc>
          <w:tcPr>
            <w:tcW w:w="360" w:type="dxa"/>
            <w:shd w:val="clear" w:color="auto" w:fill="F2F2F2"/>
          </w:tcPr>
          <w:p w:rsidR="00A77B3E">
            <w:pPr>
              <w:pStyle w:val="mqrus"/>
              <w:jc w:val="left"/>
            </w:pPr>
            <w:r>
              <w:rPr>
                <w:noProof/>
              </w:rPr>
              <w:t>- Мегаомметр Е6-32, № 1117, Госреестр № 53668-13, свидетельство о поверке               № С-ТТ/02-10-2025/470378159; действует до 01 октября 2027 г.;</w:t>
            </w:r>
          </w:p>
        </w:tc>
        <w:tc>
          <w:tcPr>
            <w:tcW w:w="360" w:type="dxa"/>
            <w:shd w:val="clear" w:color="auto" w:fill="F2F2F2"/>
          </w:tcPr>
          <w:p w:rsidR="00A77B3E">
            <w:pPr>
              <w:pStyle w:val="mqeng"/>
              <w:jc w:val="left"/>
            </w:pPr>
            <w:r>
              <w:rPr>
                <w:noProof w:val="0"/>
              </w:rPr>
              <w:t>- Megohmmeter E6-32, No. 1117, State Register No. 53668-13, Verification Certificate No. C-TT/02-10-2025/470378159; valid until 01 October 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1828</w:t>
              <w:br/>
            </w:r>
            <w:r>
              <w:rPr>
                <w:noProof/>
                <w:sz w:val="2"/>
              </w:rPr>
              <w:t>b453a41c-6788-4f02-b6e8-9008d3557c4b</w:t>
            </w:r>
          </w:p>
        </w:tc>
        <w:tc>
          <w:tcPr>
            <w:tcW w:w="360" w:type="dxa"/>
            <w:shd w:val="clear" w:color="auto" w:fill="F2F2F2"/>
          </w:tcPr>
          <w:p w:rsidR="00A77B3E">
            <w:pPr>
              <w:pStyle w:val="mqrus"/>
              <w:jc w:val="left"/>
            </w:pPr>
            <w:r>
              <w:rPr>
                <w:noProof/>
              </w:rPr>
              <w:t>- Высоковольтный испытательный стенд ВИСН-6,0, № 003; аттестат № № 0500-00016170; действует до 23 апреля 2027 г.;</w:t>
            </w:r>
          </w:p>
        </w:tc>
        <w:tc>
          <w:tcPr>
            <w:tcW w:w="360" w:type="dxa"/>
            <w:shd w:val="clear" w:color="auto" w:fill="F2F2F2"/>
          </w:tcPr>
          <w:p w:rsidR="00A77B3E">
            <w:pPr>
              <w:pStyle w:val="mqeng"/>
              <w:jc w:val="left"/>
            </w:pPr>
            <w:r>
              <w:rPr>
                <w:noProof w:val="0"/>
              </w:rPr>
              <w:t>- High-voltage test bench VISN-6.0, No. 003; certificate No. 0500-00016170; valid until 23 April 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1829</w:t>
              <w:br/>
            </w:r>
            <w:r>
              <w:rPr>
                <w:noProof/>
                <w:sz w:val="2"/>
              </w:rPr>
              <w:t>6e55df5a-2dbc-4763-95ae-52da718a07bd</w:t>
            </w:r>
          </w:p>
        </w:tc>
        <w:tc>
          <w:tcPr>
            <w:tcW w:w="360" w:type="dxa"/>
            <w:shd w:val="clear" w:color="auto" w:fill="F2F2F2"/>
          </w:tcPr>
          <w:p w:rsidR="00A77B3E">
            <w:pPr>
              <w:pStyle w:val="mqrus"/>
              <w:jc w:val="left"/>
            </w:pPr>
            <w:r>
              <w:rPr>
                <w:noProof/>
              </w:rPr>
              <w:t>- Микроомметр MI 3242, № 19331102, Госреестр № 50683-12, свидетельство о поверке № С-ТТ/01-06-2026/530471230, действует до 31 мая 2028 г.;</w:t>
            </w:r>
          </w:p>
        </w:tc>
        <w:tc>
          <w:tcPr>
            <w:tcW w:w="360" w:type="dxa"/>
            <w:shd w:val="clear" w:color="auto" w:fill="F2F2F2"/>
          </w:tcPr>
          <w:p w:rsidR="00A77B3E">
            <w:pPr>
              <w:pStyle w:val="mqeng"/>
              <w:jc w:val="left"/>
            </w:pPr>
            <w:r>
              <w:rPr>
                <w:noProof w:val="0"/>
              </w:rPr>
              <w:t>- Microohmmeter MI 3242, No. 19331102, State Register No. 50683-12, verification certificate No. C-TT/01-06-2026/530471230, valid until 31 May 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1830</w:t>
              <w:br/>
            </w:r>
            <w:r>
              <w:rPr>
                <w:noProof/>
                <w:sz w:val="2"/>
              </w:rPr>
              <w:t>b7cdad08-2498-45ab-8854-ebedc56ba2db</w:t>
            </w:r>
          </w:p>
        </w:tc>
        <w:tc>
          <w:tcPr>
            <w:tcW w:w="360" w:type="dxa"/>
            <w:shd w:val="clear" w:color="auto" w:fill="F2F2F2"/>
          </w:tcPr>
          <w:p w:rsidR="00A77B3E">
            <w:pPr>
              <w:pStyle w:val="mqrus"/>
              <w:jc w:val="left"/>
            </w:pPr>
            <w:r>
              <w:rPr>
                <w:noProof/>
              </w:rPr>
              <w:t>- Штангенциркуль ШЦЦ-Ⅰ-125-0,01, № 14071402, Госреестр № 52058-12, свидетельство о поверке № С-ТТ/14-01-2026/494157435, действует до 13 января 2027 г.;</w:t>
            </w:r>
          </w:p>
        </w:tc>
        <w:tc>
          <w:tcPr>
            <w:tcW w:w="360" w:type="dxa"/>
            <w:shd w:val="clear" w:color="auto" w:fill="F2F2F2"/>
          </w:tcPr>
          <w:p w:rsidR="00A77B3E">
            <w:pPr>
              <w:pStyle w:val="mqeng"/>
              <w:jc w:val="left"/>
            </w:pPr>
            <w:r>
              <w:rPr>
                <w:noProof w:val="0"/>
              </w:rPr>
              <w:t>- Vernier caliper SHCC-I-125-0.01, No. 14071402, State Register No. 52058-12, verification certificate No. C-TT/14-01-2026/494157435, valid until 13 January 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1831</w:t>
              <w:br/>
            </w:r>
            <w:r>
              <w:rPr>
                <w:noProof/>
                <w:sz w:val="2"/>
              </w:rPr>
              <w:t>aaec6b3b-b1c9-43d9-b5f0-695ee38a9d1e</w:t>
            </w:r>
          </w:p>
        </w:tc>
        <w:tc>
          <w:tcPr>
            <w:tcW w:w="360" w:type="dxa"/>
            <w:shd w:val="clear" w:color="auto" w:fill="F2F2F2"/>
          </w:tcPr>
          <w:p w:rsidR="00A77B3E">
            <w:pPr>
              <w:pStyle w:val="mqrus"/>
              <w:jc w:val="left"/>
            </w:pPr>
            <w:r>
              <w:rPr>
                <w:noProof/>
              </w:rPr>
              <w:t>- Лупа измерительная ЛИ-3-10х (L 30), № 1183, Госреестр № 72156-18, свидетельство о поверке № С-ТТ/26-08-2025/459244340, действует до 25 августа 2027 г.;</w:t>
            </w:r>
          </w:p>
        </w:tc>
        <w:tc>
          <w:tcPr>
            <w:tcW w:w="360" w:type="dxa"/>
            <w:shd w:val="clear" w:color="auto" w:fill="F2F2F2"/>
          </w:tcPr>
          <w:p w:rsidR="00A77B3E">
            <w:pPr>
              <w:pStyle w:val="mqeng"/>
              <w:jc w:val="left"/>
            </w:pPr>
            <w:r>
              <w:rPr>
                <w:noProof w:val="0"/>
              </w:rPr>
              <w:t>- Measuring magnifier LI-3-10x (L 30), No. 1183, State Register No. 72156-18, calibration certificate No. C-TT/26-08-2025/459244340, valid until 25.08.2027;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1832</w:t>
              <w:br/>
            </w:r>
            <w:r>
              <w:rPr>
                <w:noProof/>
                <w:sz w:val="2"/>
              </w:rPr>
              <w:t>4854f47d-c959-4608-8fd2-7a3d5ba30854</w:t>
            </w:r>
          </w:p>
        </w:tc>
        <w:tc>
          <w:tcPr>
            <w:tcW w:w="360" w:type="dxa"/>
            <w:shd w:val="clear" w:color="auto" w:fill="F2F2F2"/>
          </w:tcPr>
          <w:p w:rsidR="00A77B3E">
            <w:pPr>
              <w:pStyle w:val="mqrus"/>
              <w:jc w:val="left"/>
            </w:pPr>
            <w:r>
              <w:rPr>
                <w:noProof/>
              </w:rPr>
              <w:t>- Прибор комбинированный Testo 608-H1, № 45265707, Госреестр № 53505-13, свидетельство о поверке № С-ТТ/25-02-2026/506538576, действует до 24 февраля 2027 г;</w:t>
            </w:r>
          </w:p>
        </w:tc>
        <w:tc>
          <w:tcPr>
            <w:tcW w:w="360" w:type="dxa"/>
            <w:shd w:val="clear" w:color="auto" w:fill="F2F2F2"/>
          </w:tcPr>
          <w:p w:rsidR="00A77B3E">
            <w:pPr>
              <w:pStyle w:val="mqeng"/>
              <w:jc w:val="left"/>
            </w:pPr>
            <w:r>
              <w:rPr>
                <w:noProof w:val="0"/>
              </w:rPr>
              <w:t>- Combined instrument Testo 608-H1, No. 45265707, State Register No. 53505-13, calibration certificate No. C-TT/25-02-2026/506538576, valid until 24.02.2027;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1833</w:t>
              <w:br/>
            </w:r>
            <w:r>
              <w:rPr>
                <w:noProof/>
                <w:sz w:val="2"/>
              </w:rPr>
              <w:t>2d209dcf-65a2-4d10-8058-0b3eaa76cb6a</w:t>
            </w:r>
          </w:p>
        </w:tc>
        <w:tc>
          <w:tcPr>
            <w:tcW w:w="360" w:type="dxa"/>
            <w:shd w:val="clear" w:color="auto" w:fill="F2F2F2"/>
          </w:tcPr>
          <w:p w:rsidR="00A77B3E">
            <w:pPr>
              <w:pStyle w:val="mqrus"/>
              <w:jc w:val="left"/>
            </w:pPr>
            <w:r>
              <w:rPr>
                <w:noProof/>
              </w:rPr>
              <w:t>- Миллиомметр цифровой GOM-802, № CG901017, Госреестр № 26724-04, свидетельство о поверке № С-ТТ/02-10-2025/470378160, действует до 01 октября 2026 г.;</w:t>
            </w:r>
          </w:p>
        </w:tc>
        <w:tc>
          <w:tcPr>
            <w:tcW w:w="360" w:type="dxa"/>
            <w:shd w:val="clear" w:color="auto" w:fill="F2F2F2"/>
          </w:tcPr>
          <w:p w:rsidR="00A77B3E">
            <w:pPr>
              <w:pStyle w:val="mqeng"/>
              <w:jc w:val="left"/>
            </w:pPr>
            <w:r>
              <w:rPr>
                <w:noProof w:val="0"/>
              </w:rPr>
              <w:t>- Digital milliohmmeter GOM-802, No. CG901017, State Register No. 26724-04, calibration certificate No. C-TT/02-10-2025/470378160, valid until 01.10.2026;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1834</w:t>
              <w:br/>
            </w:r>
            <w:r>
              <w:rPr>
                <w:noProof/>
                <w:sz w:val="2"/>
              </w:rPr>
              <w:t>b49ff718-55cb-43e3-9743-78a242d9276d</w:t>
            </w:r>
          </w:p>
        </w:tc>
        <w:tc>
          <w:tcPr>
            <w:tcW w:w="360" w:type="dxa"/>
            <w:shd w:val="clear" w:color="auto" w:fill="F2F2F2"/>
          </w:tcPr>
          <w:p w:rsidR="00A77B3E">
            <w:pPr>
              <w:pStyle w:val="mqrus"/>
              <w:jc w:val="left"/>
            </w:pPr>
            <w:r>
              <w:rPr>
                <w:noProof/>
              </w:rPr>
              <w:t>- Микрометр МК 25, № 00014798, Госреестр № 63396-16, свидетельство о поверке</w:t>
            </w:r>
          </w:p>
        </w:tc>
        <w:tc>
          <w:tcPr>
            <w:tcW w:w="360" w:type="dxa"/>
            <w:shd w:val="clear" w:color="auto" w:fill="F2F2F2"/>
          </w:tcPr>
          <w:p w:rsidR="00A77B3E">
            <w:pPr>
              <w:pStyle w:val="mqeng"/>
              <w:jc w:val="left"/>
            </w:pPr>
            <w:r>
              <w:rPr>
                <w:noProof w:val="0"/>
              </w:rPr>
              <w:t>- Micrometer MK 25, No. 00014798, State Register No. 63396-16, calibration certificate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1835</w:t>
              <w:br/>
            </w:r>
            <w:r>
              <w:rPr>
                <w:noProof/>
                <w:sz w:val="2"/>
              </w:rPr>
              <w:t>51b2f07e-767a-4e59-9481-0ebfb28e54f8</w:t>
            </w:r>
          </w:p>
        </w:tc>
        <w:tc>
          <w:tcPr>
            <w:tcW w:w="360" w:type="dxa"/>
            <w:shd w:val="clear" w:color="auto" w:fill="F2F2F2"/>
          </w:tcPr>
          <w:p w:rsidR="00A77B3E">
            <w:pPr>
              <w:pStyle w:val="mqrus"/>
              <w:jc w:val="left"/>
            </w:pPr>
            <w:r>
              <w:rPr>
                <w:noProof/>
              </w:rPr>
              <w:t>№ С-ТТ/14-01-2026/494944816, действует до 13 января 2027 г.;</w:t>
            </w:r>
          </w:p>
        </w:tc>
        <w:tc>
          <w:tcPr>
            <w:tcW w:w="360" w:type="dxa"/>
            <w:shd w:val="clear" w:color="auto" w:fill="F2F2F2"/>
          </w:tcPr>
          <w:p w:rsidR="00A77B3E">
            <w:pPr>
              <w:pStyle w:val="mqeng"/>
              <w:jc w:val="left"/>
            </w:pPr>
            <w:r>
              <w:rPr>
                <w:noProof w:val="0"/>
              </w:rPr>
              <w:t>No. C-TT/14-01-2026/494944816, valid until 13.01.2027;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1836</w:t>
              <w:br/>
            </w:r>
            <w:r>
              <w:rPr>
                <w:noProof/>
                <w:sz w:val="2"/>
              </w:rPr>
              <w:t>ce01cc50-235d-4903-af70-3da1e0500c6b</w:t>
            </w:r>
          </w:p>
        </w:tc>
        <w:tc>
          <w:tcPr>
            <w:tcW w:w="360" w:type="dxa"/>
            <w:shd w:val="clear" w:color="auto" w:fill="F2F2F2"/>
          </w:tcPr>
          <w:p w:rsidR="00A77B3E">
            <w:pPr>
              <w:pStyle w:val="mqrus"/>
              <w:jc w:val="left"/>
            </w:pPr>
            <w:r>
              <w:rPr>
                <w:noProof/>
              </w:rPr>
              <w:t>- Секундомер механический СОПпр, № 2048, Госреестр № 11519-11, свидетельство о поверке № С-ТТ/12-03-2026/510646161, действует до 11 марта 2027 г.</w:t>
            </w:r>
          </w:p>
        </w:tc>
        <w:tc>
          <w:tcPr>
            <w:tcW w:w="360" w:type="dxa"/>
            <w:shd w:val="clear" w:color="auto" w:fill="F2F2F2"/>
          </w:tcPr>
          <w:p w:rsidR="00A77B3E">
            <w:pPr>
              <w:pStyle w:val="mqeng"/>
              <w:jc w:val="left"/>
            </w:pPr>
            <w:r>
              <w:rPr>
                <w:noProof w:val="0"/>
              </w:rPr>
              <w:t>- Mechanical stopwatch SOPpr, No. 2048, State Register No. 11519-11, calibration certificate No. C-TT/12-03-2026/510646161, valid until 11.03.2027.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1837</w:t>
              <w:br/>
            </w:r>
            <w:r>
              <w:rPr>
                <w:noProof/>
                <w:sz w:val="2"/>
              </w:rPr>
              <w:t>bc48c276-2241-4018-83ee-a0ff689f13cf</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1838</w:t>
              <w:br/>
            </w:r>
            <w:r>
              <w:rPr>
                <w:noProof/>
                <w:sz w:val="2"/>
              </w:rPr>
              <w:t>eabaa633-7cbc-41ac-87a7-1adff4229aa4</w:t>
            </w:r>
          </w:p>
        </w:tc>
        <w:tc>
          <w:tcPr>
            <w:tcW w:w="360" w:type="dxa"/>
            <w:shd w:val="clear" w:color="auto" w:fill="F2F2F2"/>
          </w:tcPr>
          <w:p w:rsidR="00A77B3E">
            <w:pPr>
              <w:pStyle w:val="mqrus"/>
              <w:jc w:val="left"/>
            </w:pPr>
            <w:r>
              <w:rPr>
                <w:noProof/>
              </w:rPr>
              <w:t>Порядок организации системы метрологического обеспечения производства, включая хранение мерительного инструмента, выдачу его в работу, его поверки / калибровки, изложенный в процедурах СМК, ПОК(И) и Руководстве по качеству, рассмотрен на примере продукции, находящейся в производстве на момент проведения проверки:</w:t>
            </w:r>
          </w:p>
        </w:tc>
        <w:tc>
          <w:tcPr>
            <w:tcW w:w="360" w:type="dxa"/>
            <w:shd w:val="clear" w:color="auto" w:fill="F2F2F2"/>
          </w:tcPr>
          <w:p w:rsidR="00A77B3E">
            <w:pPr>
              <w:pStyle w:val="mqeng"/>
              <w:jc w:val="left"/>
            </w:pPr>
            <w:r>
              <w:rPr>
                <w:noProof w:val="0"/>
              </w:rPr>
              <w:t>The procedure for organizing the system of metrological support for production, including storage of measuring instruments, issuance for use, their calibration / verification, as set out in the QMS procedures, POK(I), and the Quality Manual, is reviewed using the example of products in production at the time of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1839</w:t>
              <w:br/>
            </w:r>
            <w:r>
              <w:rPr>
                <w:noProof/>
                <w:sz w:val="2"/>
              </w:rPr>
              <w:t>6d3416c6-72ee-4ba5-b4f0-7303b3c58f5e</w:t>
            </w:r>
          </w:p>
        </w:tc>
        <w:tc>
          <w:tcPr>
            <w:tcW w:w="360" w:type="dxa"/>
            <w:shd w:val="clear" w:color="auto" w:fill="F2F2F2"/>
          </w:tcPr>
          <w:p w:rsidR="00A77B3E">
            <w:pPr>
              <w:pStyle w:val="mqrus"/>
              <w:jc w:val="left"/>
            </w:pPr>
            <w:r>
              <w:rPr>
                <w:noProof/>
              </w:rPr>
              <w:t>КУППмнг(А)-FRHF 20x2x0,5-250 ТУ 3561-441-00217053-2012 – наложение термического барьера;</w:t>
            </w:r>
          </w:p>
        </w:tc>
        <w:tc>
          <w:tcPr>
            <w:tcW w:w="360" w:type="dxa"/>
            <w:shd w:val="clear" w:color="auto" w:fill="F2F2F2"/>
          </w:tcPr>
          <w:p w:rsidR="00A77B3E">
            <w:pPr>
              <w:pStyle w:val="mqeng"/>
              <w:jc w:val="left"/>
            </w:pPr>
            <w:r>
              <w:rPr>
                <w:noProof w:val="0"/>
              </w:rPr>
              <w:t>KUPPmng(A)-FRHF 20x2x0.5-250 TU 3561-441-00217053-2012 – application of thermal barrier;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1840</w:t>
              <w:br/>
            </w:r>
            <w:r>
              <w:rPr>
                <w:noProof/>
                <w:sz w:val="2"/>
              </w:rPr>
              <w:t>bb514099-b898-4c39-99a8-78aa568424b3</w:t>
            </w:r>
          </w:p>
        </w:tc>
        <w:tc>
          <w:tcPr>
            <w:tcW w:w="360" w:type="dxa"/>
            <w:shd w:val="clear" w:color="auto" w:fill="F2F2F2"/>
          </w:tcPr>
          <w:p w:rsidR="00A77B3E">
            <w:pPr>
              <w:pStyle w:val="mqrus"/>
              <w:jc w:val="left"/>
            </w:pPr>
            <w:r>
              <w:rPr>
                <w:noProof/>
              </w:rPr>
              <w:t>КУППмнг(А)-HF 12x2x0,5-250 ТУ 3561-441-00217053-2012 – наложение изоляции;</w:t>
            </w:r>
          </w:p>
        </w:tc>
        <w:tc>
          <w:tcPr>
            <w:tcW w:w="360" w:type="dxa"/>
            <w:shd w:val="clear" w:color="auto" w:fill="F2F2F2"/>
          </w:tcPr>
          <w:p w:rsidR="00A77B3E">
            <w:pPr>
              <w:pStyle w:val="mqeng"/>
              <w:jc w:val="left"/>
            </w:pPr>
            <w:r>
              <w:rPr>
                <w:noProof w:val="0"/>
              </w:rPr>
              <w:t>KUPPmng(A)-HF 12x2x0.5-250 TU 3561-441-00217053-2012 – application of insulation;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1841</w:t>
              <w:br/>
            </w:r>
            <w:r>
              <w:rPr>
                <w:noProof/>
                <w:sz w:val="2"/>
              </w:rPr>
              <w:t>f975eaa3-6dfb-40ae-be46-b476300937de</w:t>
            </w:r>
          </w:p>
        </w:tc>
        <w:tc>
          <w:tcPr>
            <w:tcW w:w="360" w:type="dxa"/>
            <w:shd w:val="clear" w:color="auto" w:fill="F2F2F2"/>
          </w:tcPr>
          <w:p w:rsidR="00A77B3E">
            <w:pPr>
              <w:pStyle w:val="mqrus"/>
              <w:jc w:val="left"/>
            </w:pPr>
            <w:r>
              <w:rPr>
                <w:noProof/>
              </w:rPr>
              <w:t>КУГПвЭПвнг(А)-HF 4x2x0,35 ТУ 16.К71-451-2012 – скрутка изолированных жил в пару;</w:t>
            </w:r>
          </w:p>
        </w:tc>
        <w:tc>
          <w:tcPr>
            <w:tcW w:w="360" w:type="dxa"/>
            <w:shd w:val="clear" w:color="auto" w:fill="F2F2F2"/>
          </w:tcPr>
          <w:p w:rsidR="00A77B3E">
            <w:pPr>
              <w:pStyle w:val="mqeng"/>
              <w:jc w:val="left"/>
            </w:pPr>
            <w:r>
              <w:rPr>
                <w:noProof w:val="0"/>
              </w:rPr>
              <w:t>KUGPvEPvng(A)-HF 4x2x0.35 TU 16.K71-451-2012 – twisting of insulated conductors into pairs;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1842</w:t>
              <w:br/>
            </w:r>
            <w:r>
              <w:rPr>
                <w:noProof/>
                <w:sz w:val="2"/>
              </w:rPr>
              <w:t>c109db77-25bb-4756-9f74-8664180b1953</w:t>
            </w:r>
          </w:p>
        </w:tc>
        <w:tc>
          <w:tcPr>
            <w:tcW w:w="360" w:type="dxa"/>
            <w:shd w:val="clear" w:color="auto" w:fill="F2F2F2"/>
          </w:tcPr>
          <w:p w:rsidR="00A77B3E">
            <w:pPr>
              <w:pStyle w:val="mqrus"/>
              <w:jc w:val="left"/>
            </w:pPr>
            <w:r>
              <w:rPr>
                <w:noProof/>
              </w:rPr>
              <w:t>ВВГЭнг(А)-FRLS 4x1,5ок(N)-1 ТУ 16.К71-310-2001 – наложение экрана;</w:t>
            </w:r>
          </w:p>
        </w:tc>
        <w:tc>
          <w:tcPr>
            <w:tcW w:w="360" w:type="dxa"/>
            <w:shd w:val="clear" w:color="auto" w:fill="F2F2F2"/>
          </w:tcPr>
          <w:p w:rsidR="00A77B3E">
            <w:pPr>
              <w:pStyle w:val="mqeng"/>
              <w:jc w:val="left"/>
            </w:pPr>
            <w:r>
              <w:rPr>
                <w:noProof w:val="0"/>
              </w:rPr>
              <w:t>VVGEng(A)-FRLS 4x1.5ok(N)-1 TU 16.K71-310-2001 – application of shield;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1843</w:t>
              <w:br/>
            </w:r>
            <w:r>
              <w:rPr>
                <w:noProof/>
                <w:sz w:val="2"/>
              </w:rPr>
              <w:t>3a39263d-4f37-4da5-9185-4d2d840f0bdd</w:t>
            </w:r>
          </w:p>
        </w:tc>
        <w:tc>
          <w:tcPr>
            <w:tcW w:w="360" w:type="dxa"/>
            <w:shd w:val="clear" w:color="auto" w:fill="F2F2F2"/>
          </w:tcPr>
          <w:p w:rsidR="00A77B3E">
            <w:pPr>
              <w:pStyle w:val="mqrus"/>
              <w:jc w:val="left"/>
            </w:pPr>
            <w:r>
              <w:rPr>
                <w:noProof/>
              </w:rPr>
              <w:t>ППГнг(А)-HF 2x2,5ок(N)-1 ТУ 16.К71-304-2001 – наложение оболочки.</w:t>
            </w:r>
          </w:p>
        </w:tc>
        <w:tc>
          <w:tcPr>
            <w:tcW w:w="360" w:type="dxa"/>
            <w:shd w:val="clear" w:color="auto" w:fill="F2F2F2"/>
          </w:tcPr>
          <w:p w:rsidR="00A77B3E">
            <w:pPr>
              <w:pStyle w:val="mqeng"/>
              <w:jc w:val="left"/>
            </w:pPr>
            <w:r>
              <w:rPr>
                <w:noProof w:val="0"/>
              </w:rPr>
              <w:t>PPGng(A)-HF 2x2.5ok(N)-1 TU 16.K71-304-2001 – application of sheath.</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1844</w:t>
              <w:br/>
            </w:r>
            <w:r>
              <w:rPr>
                <w:noProof/>
                <w:sz w:val="2"/>
              </w:rPr>
              <w:t>9088ae11-aaaf-4499-a432-b6920f9dae70</w:t>
            </w:r>
          </w:p>
        </w:tc>
        <w:tc>
          <w:tcPr>
            <w:tcW w:w="360" w:type="dxa"/>
            <w:shd w:val="clear" w:color="auto" w:fill="F2F2F2"/>
          </w:tcPr>
          <w:p w:rsidR="00A77B3E">
            <w:pPr>
              <w:pStyle w:val="mqrus"/>
              <w:jc w:val="left"/>
            </w:pPr>
            <w:r>
              <w:rPr>
                <w:noProof/>
              </w:rPr>
              <w:t>Фактический порядок организации системы метрологического обеспечения произ-водства, включая хранение мерительного инструмента, выдачу его в работу, его поверки / калибровки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organizing the system of metrological support for production, including storage of measuring instruments, issuance for use, and their verification/calibration, complies with the procedures set forth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1845</w:t>
              <w:br/>
            </w:r>
            <w:r>
              <w:rPr>
                <w:noProof/>
                <w:sz w:val="2"/>
              </w:rPr>
              <w:t>8ac0dc89-938b-49cb-a228-fcb654c25555</w:t>
            </w:r>
          </w:p>
        </w:tc>
        <w:tc>
          <w:tcPr>
            <w:tcW w:w="360" w:type="dxa"/>
            <w:shd w:val="clear" w:color="auto" w:fill="F2F2F2"/>
          </w:tcPr>
          <w:p w:rsidR="00A77B3E">
            <w:pPr>
              <w:pStyle w:val="mqrus"/>
              <w:jc w:val="left"/>
            </w:pPr>
            <w:r>
              <w:rPr>
                <w:noProof/>
              </w:rPr>
              <w:t>Замечаний при проверке организации системы метрологического обеспечения производства, включая хранение мерительного инструмента, выдачу его в работу, его поверки / калибровки не выявлено.</w:t>
            </w:r>
          </w:p>
        </w:tc>
        <w:tc>
          <w:tcPr>
            <w:tcW w:w="360" w:type="dxa"/>
            <w:shd w:val="clear" w:color="auto" w:fill="F2F2F2"/>
          </w:tcPr>
          <w:p w:rsidR="00A77B3E">
            <w:pPr>
              <w:pStyle w:val="mqeng"/>
              <w:jc w:val="left"/>
            </w:pPr>
            <w:r>
              <w:rPr>
                <w:noProof w:val="0"/>
              </w:rPr>
              <w:t>No remarks were identified during the inspection of the organization of the system of metrological support for production, including storage of measuring instruments, issuance for use, and their verification/calibration.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1846</w:t>
              <w:br/>
            </w:r>
            <w:r>
              <w:rPr>
                <w:noProof/>
                <w:sz w:val="2"/>
              </w:rPr>
              <w:t>f4ab8937-2e28-45e8-9907-76129cc69c51</w:t>
            </w:r>
          </w:p>
        </w:tc>
        <w:tc>
          <w:tcPr>
            <w:tcW w:w="360" w:type="dxa"/>
            <w:shd w:val="clear" w:color="auto" w:fill="F2F2F2"/>
          </w:tcPr>
          <w:p w:rsidR="00A77B3E">
            <w:pPr>
              <w:pStyle w:val="mqrus"/>
              <w:jc w:val="left"/>
            </w:pPr>
            <w:r>
              <w:rPr>
                <w:noProof/>
              </w:rPr>
              <w:t>11.2.</w:t>
            </w:r>
          </w:p>
        </w:tc>
        <w:tc>
          <w:tcPr>
            <w:tcW w:w="360" w:type="dxa"/>
            <w:shd w:val="clear" w:color="auto" w:fill="F2F2F2"/>
          </w:tcPr>
          <w:p w:rsidR="00A77B3E">
            <w:pPr>
              <w:pStyle w:val="mqeng"/>
              <w:jc w:val="left"/>
            </w:pPr>
            <w:r>
              <w:rPr>
                <w:noProof w:val="0"/>
              </w:rPr>
              <w:t>11.2.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1847</w:t>
              <w:br/>
            </w:r>
            <w:r>
              <w:rPr>
                <w:noProof/>
                <w:sz w:val="2"/>
              </w:rPr>
              <w:t>e1a9e64d-7c56-427b-a115-07e27f712cc2</w:t>
            </w:r>
          </w:p>
        </w:tc>
        <w:tc>
          <w:tcPr>
            <w:tcW w:w="360" w:type="dxa"/>
            <w:shd w:val="clear" w:color="auto" w:fill="F2F2F2"/>
          </w:tcPr>
          <w:p w:rsidR="00A77B3E">
            <w:pPr>
              <w:pStyle w:val="mqrus"/>
              <w:jc w:val="left"/>
            </w:pPr>
            <w:r>
              <w:rPr>
                <w:noProof/>
              </w:rPr>
              <w:t>Аккредитация на право поверки средств измерений (аттестат).</w:t>
            </w:r>
          </w:p>
        </w:tc>
        <w:tc>
          <w:tcPr>
            <w:tcW w:w="360" w:type="dxa"/>
            <w:shd w:val="clear" w:color="auto" w:fill="F2F2F2"/>
          </w:tcPr>
          <w:p w:rsidR="00A77B3E">
            <w:pPr>
              <w:pStyle w:val="mqeng"/>
              <w:jc w:val="left"/>
            </w:pPr>
            <w:r>
              <w:rPr>
                <w:noProof w:val="0"/>
              </w:rPr>
              <w:t>Accreditation for the right to verify measuring instruments (certificate).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1848</w:t>
              <w:br/>
            </w:r>
            <w:r>
              <w:rPr>
                <w:noProof/>
                <w:sz w:val="2"/>
              </w:rPr>
              <w:t>9af9dd1d-7151-42a6-9d65-55b2eccb849c</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1849</w:t>
              <w:br/>
            </w:r>
            <w:r>
              <w:rPr>
                <w:noProof/>
                <w:sz w:val="2"/>
              </w:rPr>
              <w:t>612a3557-ed99-4e8f-aabe-db60b7f62c4b</w:t>
            </w:r>
          </w:p>
        </w:tc>
        <w:tc>
          <w:tcPr>
            <w:tcW w:w="360" w:type="dxa"/>
            <w:shd w:val="clear" w:color="auto" w:fill="F2F2F2"/>
          </w:tcPr>
          <w:p w:rsidR="00A77B3E">
            <w:pPr>
              <w:pStyle w:val="mqrus"/>
              <w:jc w:val="left"/>
            </w:pPr>
            <w:r>
              <w:rPr>
                <w:noProof/>
              </w:rPr>
              <w:t>Наличие и область аккредитации проверочных лабораторий предприятия-изготовителя или привлекаемых сторонних организаций.</w:t>
            </w:r>
          </w:p>
        </w:tc>
        <w:tc>
          <w:tcPr>
            <w:tcW w:w="360" w:type="dxa"/>
            <w:shd w:val="clear" w:color="auto" w:fill="F2F2F2"/>
          </w:tcPr>
          <w:p w:rsidR="00A77B3E">
            <w:pPr>
              <w:pStyle w:val="mqeng"/>
              <w:jc w:val="left"/>
            </w:pPr>
            <w:r>
              <w:rPr>
                <w:noProof w:val="0"/>
              </w:rPr>
              <w:t>Availability and scope of accreditation of the manufacturer's verification laboratories or engaged external organizations.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1850</w:t>
              <w:br/>
            </w:r>
            <w:r>
              <w:rPr>
                <w:noProof/>
                <w:sz w:val="2"/>
              </w:rPr>
              <w:t>c9d15e9b-8625-4c3a-a1d8-a55708c6741f</w:t>
            </w:r>
          </w:p>
        </w:tc>
        <w:tc>
          <w:tcPr>
            <w:tcW w:w="360" w:type="dxa"/>
            <w:shd w:val="clear" w:color="auto" w:fill="F2F2F2"/>
          </w:tcPr>
          <w:p w:rsidR="00A77B3E">
            <w:pPr>
              <w:pStyle w:val="mqrus"/>
              <w:jc w:val="left"/>
            </w:pPr>
            <w:r>
              <w:rPr>
                <w:noProof/>
              </w:rPr>
              <w:t>Поверка средств измерений и аттестация испытательного оборудования проводится в сторонней организации:</w:t>
            </w:r>
          </w:p>
        </w:tc>
        <w:tc>
          <w:tcPr>
            <w:tcW w:w="360" w:type="dxa"/>
            <w:shd w:val="clear" w:color="auto" w:fill="F2F2F2"/>
          </w:tcPr>
          <w:p w:rsidR="00A77B3E">
            <w:pPr>
              <w:pStyle w:val="mqeng"/>
              <w:jc w:val="left"/>
            </w:pPr>
            <w:r>
              <w:rPr>
                <w:noProof w:val="0"/>
              </w:rPr>
              <w:t>Verification of measuring instruments and certification of test equipment is carried out by an external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1851</w:t>
              <w:br/>
            </w:r>
            <w:r>
              <w:rPr>
                <w:noProof/>
                <w:sz w:val="2"/>
              </w:rPr>
              <w:t>5914a3ca-c28b-42a4-8692-cd63f5042d8d</w:t>
            </w:r>
          </w:p>
        </w:tc>
        <w:tc>
          <w:tcPr>
            <w:tcW w:w="360" w:type="dxa"/>
            <w:shd w:val="clear" w:color="auto" w:fill="F2F2F2"/>
          </w:tcPr>
          <w:p w:rsidR="00A77B3E">
            <w:pPr>
              <w:pStyle w:val="mqrus"/>
              <w:jc w:val="left"/>
            </w:pPr>
            <w:r>
              <w:rPr>
                <w:noProof/>
              </w:rPr>
              <w:t>ФБУ «НИЦ ПМ-Ростест» (аттестат аккредитации RA.RU.311320).</w:t>
            </w:r>
          </w:p>
        </w:tc>
        <w:tc>
          <w:tcPr>
            <w:tcW w:w="360" w:type="dxa"/>
            <w:shd w:val="clear" w:color="auto" w:fill="F2F2F2"/>
          </w:tcPr>
          <w:p w:rsidR="00A77B3E">
            <w:pPr>
              <w:pStyle w:val="mqeng"/>
              <w:jc w:val="left"/>
            </w:pPr>
            <w:r>
              <w:rPr>
                <w:noProof w:val="0"/>
              </w:rPr>
              <w:t>FBU "NIC PM-Rostest" (accreditation certificate RA.RU.311320).</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1852</w:t>
              <w:br/>
            </w:r>
            <w:r>
              <w:rPr>
                <w:noProof/>
                <w:sz w:val="2"/>
              </w:rPr>
              <w:t>32f6e5c5-5cca-4923-b7de-ae7a703f4589</w:t>
            </w:r>
          </w:p>
        </w:tc>
        <w:tc>
          <w:tcPr>
            <w:tcW w:w="360" w:type="dxa"/>
            <w:shd w:val="clear" w:color="auto" w:fill="F2F2F2"/>
          </w:tcPr>
          <w:p w:rsidR="00A77B3E">
            <w:pPr>
              <w:pStyle w:val="mqrus"/>
              <w:jc w:val="left"/>
            </w:pPr>
            <w:r>
              <w:rPr>
                <w:noProof/>
              </w:rPr>
              <w:t>Представлен:</w:t>
            </w:r>
          </w:p>
        </w:tc>
        <w:tc>
          <w:tcPr>
            <w:tcW w:w="360" w:type="dxa"/>
            <w:shd w:val="clear" w:color="auto" w:fill="F2F2F2"/>
          </w:tcPr>
          <w:p w:rsidR="00A77B3E">
            <w:pPr>
              <w:pStyle w:val="mqeng"/>
              <w:jc w:val="left"/>
            </w:pPr>
            <w:r>
              <w:rPr>
                <w:noProof w:val="0"/>
              </w:rPr>
              <w:t>Submitted: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1853</w:t>
              <w:br/>
            </w:r>
            <w:r>
              <w:rPr>
                <w:noProof/>
                <w:sz w:val="2"/>
              </w:rPr>
              <w:t>9f4160fa-8ded-4d53-a1bb-2480babbeea8</w:t>
            </w:r>
          </w:p>
        </w:tc>
        <w:tc>
          <w:tcPr>
            <w:tcW w:w="360" w:type="dxa"/>
            <w:shd w:val="clear" w:color="auto" w:fill="F2F2F2"/>
          </w:tcPr>
          <w:p w:rsidR="00A77B3E">
            <w:pPr>
              <w:pStyle w:val="mqrus"/>
              <w:jc w:val="left"/>
            </w:pPr>
            <w:r>
              <w:rPr>
                <w:noProof/>
              </w:rPr>
              <w:t>- Договор № 0500/2025/8668 от 24.12.2025 (проведения работ (оказание услуг) по поверке (калибровке, аттестации испытательного оборудования) средств измерений, договор действует до 23.12.2028</w:t>
            </w:r>
          </w:p>
        </w:tc>
        <w:tc>
          <w:tcPr>
            <w:tcW w:w="360" w:type="dxa"/>
            <w:shd w:val="clear" w:color="auto" w:fill="F2F2F2"/>
          </w:tcPr>
          <w:p w:rsidR="00A77B3E">
            <w:pPr>
              <w:pStyle w:val="mqeng"/>
              <w:jc w:val="left"/>
            </w:pPr>
            <w:r>
              <w:rPr>
                <w:noProof w:val="0"/>
              </w:rPr>
              <w:t>- Contract No. 0500/2025/8668 dated 24.12.2025 (for the performance of work (provision of services) related to verification (calibration, certification of test equipment) of measuring instruments, contract valid until 23.12.2028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1854</w:t>
              <w:br/>
            </w:r>
            <w:r>
              <w:rPr>
                <w:noProof/>
                <w:sz w:val="2"/>
              </w:rPr>
              <w:t>f868b987-15b8-4418-9b15-f331e48b4363</w:t>
            </w:r>
          </w:p>
        </w:tc>
        <w:tc>
          <w:tcPr>
            <w:tcW w:w="360" w:type="dxa"/>
            <w:shd w:val="clear" w:color="auto" w:fill="F2F2F2"/>
          </w:tcPr>
          <w:p w:rsidR="00A77B3E">
            <w:pPr>
              <w:pStyle w:val="mqrus"/>
              <w:jc w:val="left"/>
            </w:pPr>
            <w:r>
              <w:rPr>
                <w:noProof/>
              </w:rPr>
              <w:t>Область аккредитации ФБУ «НИЦ ПМ-Ростест» включает различные направления, связанные с метрологией и испытаниями.</w:t>
            </w:r>
          </w:p>
        </w:tc>
        <w:tc>
          <w:tcPr>
            <w:tcW w:w="360" w:type="dxa"/>
            <w:shd w:val="clear" w:color="auto" w:fill="F2F2F2"/>
          </w:tcPr>
          <w:p w:rsidR="00A77B3E">
            <w:pPr>
              <w:pStyle w:val="mqeng"/>
              <w:jc w:val="left"/>
            </w:pPr>
            <w:r>
              <w:rPr>
                <w:noProof w:val="0"/>
              </w:rPr>
              <w:t>The accreditation scope of FBU "NIC PM-Rostest" includes various areas related to metrology and testing.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1855</w:t>
              <w:br/>
            </w:r>
            <w:r>
              <w:rPr>
                <w:noProof/>
                <w:sz w:val="2"/>
              </w:rPr>
              <w:t>a38b657b-40d0-4189-bc6f-632f284d30b9</w:t>
            </w:r>
          </w:p>
        </w:tc>
        <w:tc>
          <w:tcPr>
            <w:tcW w:w="360" w:type="dxa"/>
            <w:shd w:val="clear" w:color="auto" w:fill="F2F2F2"/>
          </w:tcPr>
          <w:p w:rsidR="00A77B3E">
            <w:pPr>
              <w:pStyle w:val="mqrus"/>
              <w:jc w:val="left"/>
            </w:pPr>
            <w:r>
              <w:rPr>
                <w:noProof/>
              </w:rPr>
              <w:t>Некоторые из них: поверка и калибровка средств измерений неразрушающего контроля; поверка средств измерений медицинского назначения; поверка средств измерений оптико-физических величин; поверка средств измерений радиотехнических величин; поверка средств измерений электрических величин; поверка средств измерений времени и частоты; поверка средств измерений теплотехнических величин; поверка средств измерений физико-химических величин; поверка средств измерений давления и вакуума; поверка средств измерений расхода, уровня, объёма; поверка и калибровка средств измерений механических величин; поверка и калибровка средств измерений геометрических величин; поверка бытовых и промышленных счётчиков газа; поверка бытовых и промышленных счётчиков воды и расходомеров.</w:t>
            </w:r>
          </w:p>
        </w:tc>
        <w:tc>
          <w:tcPr>
            <w:tcW w:w="360" w:type="dxa"/>
            <w:shd w:val="clear" w:color="auto" w:fill="F2F2F2"/>
          </w:tcPr>
          <w:p w:rsidR="00A77B3E">
            <w:pPr>
              <w:pStyle w:val="mqeng"/>
              <w:jc w:val="left"/>
            </w:pPr>
            <w:r>
              <w:rPr>
                <w:noProof w:val="0"/>
              </w:rPr>
              <w:t>Some of these include: verification and calibration of non-destructive testing measuring instruments; verification of medical measuring instruments; verification of optical-physical measuring instruments; verification of radio-technical measuring instruments; verification of electrical measuring instruments; verification of time and frequency measuring instruments; verification of thermal engineering measuring instruments; verification of physico-chemical measuring instruments; verification of pressure and vacuum measuring instruments; verification of flow, level, and volume measuring instruments; verification and calibration of mechanical measuring instruments; verification and calibration of geometric measuring instruments; verification of household and industrial gas meters; verification of household and industrial water meters and flow meters.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1856</w:t>
              <w:br/>
            </w:r>
            <w:r>
              <w:rPr>
                <w:noProof/>
                <w:sz w:val="2"/>
              </w:rPr>
              <w:t>6473c0a9-4dd3-4902-9c7a-8eda24b04726</w:t>
            </w:r>
          </w:p>
        </w:tc>
        <w:tc>
          <w:tcPr>
            <w:tcW w:w="360" w:type="dxa"/>
            <w:shd w:val="clear" w:color="auto" w:fill="F2F2F2"/>
          </w:tcPr>
          <w:p w:rsidR="00A77B3E">
            <w:pPr>
              <w:pStyle w:val="mqrus"/>
              <w:jc w:val="left"/>
            </w:pPr>
            <w:r>
              <w:rPr>
                <w:b/>
                <w:i w:val="0"/>
                <w:noProof/>
                <w:u w:val="none"/>
                <w:vertAlign w:val="baseline"/>
              </w:rPr>
              <w:t>12.</w:t>
            </w:r>
          </w:p>
        </w:tc>
        <w:tc>
          <w:tcPr>
            <w:tcW w:w="360" w:type="dxa"/>
            <w:shd w:val="clear" w:color="auto" w:fill="F2F2F2"/>
          </w:tcPr>
          <w:p w:rsidR="00A77B3E">
            <w:pPr>
              <w:pStyle w:val="mqeng"/>
              <w:jc w:val="left"/>
            </w:pPr>
            <w:r>
              <w:rPr>
                <w:b/>
                <w:i w:val="0"/>
                <w:noProof w:val="0"/>
                <w:u w:val="none"/>
                <w:vertAlign w:val="baseline"/>
              </w:rPr>
              <w:t>12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1857</w:t>
              <w:br/>
            </w:r>
            <w:r>
              <w:rPr>
                <w:noProof/>
                <w:sz w:val="2"/>
              </w:rPr>
              <w:t>94714bbe-f134-4180-bc54-a5479282e2f7</w:t>
            </w:r>
          </w:p>
        </w:tc>
        <w:tc>
          <w:tcPr>
            <w:tcW w:w="360" w:type="dxa"/>
            <w:shd w:val="clear" w:color="auto" w:fill="F2F2F2"/>
          </w:tcPr>
          <w:p w:rsidR="00A77B3E">
            <w:pPr>
              <w:pStyle w:val="mqrus"/>
              <w:jc w:val="left"/>
            </w:pPr>
            <w:r>
              <w:rPr>
                <w:b/>
                <w:i w:val="0"/>
                <w:noProof/>
                <w:u w:val="none"/>
                <w:vertAlign w:val="baseline"/>
              </w:rPr>
              <w:t>Система учета и анализа претензий (рекламаций) по качеству оборудования, комплектующих изделий и (или) полуфабрикатов, наличие процессов по устранению выявленных дефектов при изготовлении, монтаже, а также принятия мер по предупреждению их появления в дальнейшем.</w:t>
            </w:r>
          </w:p>
        </w:tc>
        <w:tc>
          <w:tcPr>
            <w:tcW w:w="360" w:type="dxa"/>
            <w:shd w:val="clear" w:color="auto" w:fill="F2F2F2"/>
          </w:tcPr>
          <w:p w:rsidR="00A77B3E">
            <w:pPr>
              <w:pStyle w:val="mqeng"/>
              <w:jc w:val="left"/>
            </w:pPr>
            <w:r>
              <w:rPr>
                <w:b/>
                <w:i w:val="0"/>
                <w:noProof w:val="0"/>
                <w:u w:val="none"/>
                <w:vertAlign w:val="baseline"/>
              </w:rPr>
              <w:t>A system for recording and analysing claims (complaints) regarding the quality of equipment, components and/or semi-finished products, and the existence of processes for eliminating detected defects during manufacturing and installation, as well as for taking measures to prevent their recurrence in the future.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1858</w:t>
              <w:br/>
            </w:r>
            <w:r>
              <w:rPr>
                <w:noProof/>
                <w:sz w:val="2"/>
              </w:rPr>
              <w:t>ec40a544-5029-46de-ab36-2ac567aca326</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1859</w:t>
              <w:br/>
            </w:r>
            <w:r>
              <w:rPr>
                <w:noProof/>
                <w:sz w:val="2"/>
              </w:rPr>
              <w:t>af6cef1d-9b78-4d50-9f88-dac70b1e7156</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1860</w:t>
              <w:br/>
            </w:r>
            <w:r>
              <w:rPr>
                <w:noProof/>
                <w:sz w:val="2"/>
              </w:rPr>
              <w:t>40446773-cef4-4711-9088-4db440df847b</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учета, анализа претензий и рекламаций по ранее поставленной продукции для АЭС.</w:t>
            </w:r>
          </w:p>
        </w:tc>
        <w:tc>
          <w:tcPr>
            <w:tcW w:w="360" w:type="dxa"/>
            <w:shd w:val="clear" w:color="auto" w:fill="F2F2F2"/>
          </w:tcPr>
          <w:p w:rsidR="00A77B3E">
            <w:pPr>
              <w:pStyle w:val="mqeng"/>
              <w:jc w:val="left"/>
            </w:pPr>
            <w:r>
              <w:rPr>
                <w:noProof w:val="0"/>
              </w:rPr>
              <w:t>The presence of procedural QMS documents specified in the POK, Quality Manual and/or the list of enterprise QMS procedures, which define the procedure for recording and analyzing claims and complaints regarding previously supplied products for nuclear power plants.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1861</w:t>
              <w:br/>
            </w:r>
            <w:r>
              <w:rPr>
                <w:noProof/>
                <w:sz w:val="2"/>
              </w:rPr>
              <w:t>57588ca7-6034-43de-a90a-cb8738fb550f</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1862</w:t>
              <w:br/>
            </w:r>
            <w:r>
              <w:rPr>
                <w:noProof/>
                <w:sz w:val="2"/>
              </w:rPr>
              <w:t>b1efc9fe-7a80-47c0-8eae-e4cf2a904788</w:t>
            </w:r>
          </w:p>
        </w:tc>
        <w:tc>
          <w:tcPr>
            <w:tcW w:w="360" w:type="dxa"/>
            <w:shd w:val="clear" w:color="auto" w:fill="F2F2F2"/>
          </w:tcPr>
          <w:p w:rsidR="00A77B3E">
            <w:pPr>
              <w:pStyle w:val="mqrus"/>
              <w:jc w:val="left"/>
            </w:pPr>
            <w:r>
              <w:rPr>
                <w:noProof/>
              </w:rPr>
              <w:t>Наличие претензий (рекламаций) к качеству продукции предприятия-изготовителя, поставляемой для АЭС, других АЭС РФ и стран.</w:t>
            </w:r>
          </w:p>
        </w:tc>
        <w:tc>
          <w:tcPr>
            <w:tcW w:w="360" w:type="dxa"/>
            <w:shd w:val="clear" w:color="auto" w:fill="F2F2F2"/>
          </w:tcPr>
          <w:p w:rsidR="00A77B3E">
            <w:pPr>
              <w:pStyle w:val="mqeng"/>
              <w:jc w:val="left"/>
            </w:pPr>
            <w:r>
              <w:rPr>
                <w:noProof w:val="0"/>
              </w:rPr>
              <w:t>Presence of claims (complaints) regarding the quality of products manufactured by the enterprise, supplied for nuclear power plants, other nuclear power plants in the Russian Federation and abroad.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1863</w:t>
              <w:br/>
            </w:r>
            <w:r>
              <w:rPr>
                <w:noProof/>
                <w:sz w:val="2"/>
              </w:rPr>
              <w:t>8a93e0e8-15a0-44b2-9a52-5541436e4dd0</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1864</w:t>
              <w:br/>
            </w:r>
            <w:r>
              <w:rPr>
                <w:noProof/>
                <w:sz w:val="2"/>
              </w:rPr>
              <w:t>9ca8e887-d380-4efa-b73a-9760354ae934</w:t>
            </w:r>
          </w:p>
        </w:tc>
        <w:tc>
          <w:tcPr>
            <w:tcW w:w="360" w:type="dxa"/>
            <w:shd w:val="clear" w:color="auto" w:fill="F2F2F2"/>
          </w:tcPr>
          <w:p w:rsidR="00A77B3E">
            <w:pPr>
              <w:pStyle w:val="mqrus"/>
              <w:jc w:val="left"/>
            </w:pPr>
            <w:r>
              <w:rPr>
                <w:noProof/>
              </w:rPr>
              <w:t>Наличие документации (журналы, протоколы, акты и т.д.), позволяющей установить факты и периодичность возникновения замечаний к продукции на стадии входного контроля на АЭС (переписка по анализу данных замечаний с целью их недопущения в будущем.).</w:t>
            </w:r>
          </w:p>
        </w:tc>
        <w:tc>
          <w:tcPr>
            <w:tcW w:w="360" w:type="dxa"/>
            <w:shd w:val="clear" w:color="auto" w:fill="F2F2F2"/>
          </w:tcPr>
          <w:p w:rsidR="00A77B3E">
            <w:pPr>
              <w:pStyle w:val="mqeng"/>
              <w:jc w:val="left"/>
            </w:pPr>
            <w:r>
              <w:rPr>
                <w:noProof w:val="0"/>
              </w:rPr>
              <w:t>Availability of documentation (logs, protocols, acts, etc.) allowing the establishment of facts and frequency of remarks regarding products at the stage of incoming inspection at nuclear power plants (correspondence related to the analysis of such remarks in order to prevent them in the future).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1865</w:t>
              <w:br/>
            </w:r>
            <w:r>
              <w:rPr>
                <w:noProof/>
                <w:sz w:val="2"/>
              </w:rPr>
              <w:t>21cf8851-93f9-42b9-821a-90fb429a4ba7</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1866</w:t>
              <w:br/>
            </w:r>
            <w:r>
              <w:rPr>
                <w:noProof/>
                <w:sz w:val="2"/>
              </w:rPr>
              <w:t>cbe2d694-c134-449a-8956-e53762020012</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проведения внутренних аудитов.</w:t>
            </w:r>
          </w:p>
        </w:tc>
        <w:tc>
          <w:tcPr>
            <w:tcW w:w="360" w:type="dxa"/>
            <w:shd w:val="clear" w:color="auto" w:fill="F2F2F2"/>
          </w:tcPr>
          <w:p w:rsidR="00A77B3E">
            <w:pPr>
              <w:pStyle w:val="mqeng"/>
              <w:jc w:val="left"/>
            </w:pPr>
            <w:r>
              <w:rPr>
                <w:noProof w:val="0"/>
              </w:rPr>
              <w:t>Availability of procedural QMS documents specified in the POK, Quality Manual and/or the list of enterprise QMS procedures, which define the procedure for conducting internal audits.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1867</w:t>
              <w:br/>
            </w:r>
            <w:r>
              <w:rPr>
                <w:noProof/>
                <w:sz w:val="2"/>
              </w:rPr>
              <w:t>83621e0f-983f-4ea7-9304-a3704020bac5</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1868</w:t>
              <w:br/>
            </w:r>
            <w:r>
              <w:rPr>
                <w:noProof/>
                <w:sz w:val="2"/>
              </w:rPr>
              <w:t>ed0ddf76-108c-4cc3-b647-617c12d3dadb</w:t>
            </w:r>
          </w:p>
        </w:tc>
        <w:tc>
          <w:tcPr>
            <w:tcW w:w="360" w:type="dxa"/>
            <w:shd w:val="clear" w:color="auto" w:fill="F2F2F2"/>
          </w:tcPr>
          <w:p w:rsidR="00A77B3E">
            <w:pPr>
              <w:pStyle w:val="mqrus"/>
              <w:jc w:val="left"/>
            </w:pPr>
            <w:r>
              <w:rPr>
                <w:noProof/>
              </w:rPr>
              <w:t>Наличие графиков проведения внутренних аудитов.</w:t>
            </w:r>
          </w:p>
        </w:tc>
        <w:tc>
          <w:tcPr>
            <w:tcW w:w="360" w:type="dxa"/>
            <w:shd w:val="clear" w:color="auto" w:fill="F2F2F2"/>
          </w:tcPr>
          <w:p w:rsidR="00A77B3E">
            <w:pPr>
              <w:pStyle w:val="mqeng"/>
              <w:jc w:val="left"/>
            </w:pPr>
            <w:r>
              <w:rPr>
                <w:noProof w:val="0"/>
              </w:rPr>
              <w:t>Availability of schedules for conducting internal audits.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1869</w:t>
              <w:br/>
            </w:r>
            <w:r>
              <w:rPr>
                <w:noProof/>
                <w:sz w:val="2"/>
              </w:rPr>
              <w:t>3a553f14-fa00-4ca3-a0cb-bfcb9a555912</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1870</w:t>
              <w:br/>
            </w:r>
            <w:r>
              <w:rPr>
                <w:noProof/>
                <w:sz w:val="2"/>
              </w:rPr>
              <w:t>af9bdb22-0ce5-4d55-a3d6-bff893a1d165</w:t>
            </w:r>
          </w:p>
        </w:tc>
        <w:tc>
          <w:tcPr>
            <w:tcW w:w="360" w:type="dxa"/>
            <w:shd w:val="clear" w:color="auto" w:fill="F2F2F2"/>
          </w:tcPr>
          <w:p w:rsidR="00A77B3E">
            <w:pPr>
              <w:pStyle w:val="mqrus"/>
              <w:jc w:val="left"/>
            </w:pPr>
            <w:r>
              <w:rPr>
                <w:noProof/>
              </w:rPr>
              <w:t>Наличие Актов по результатам аудита, планов корректирующих действий, результатов проверки их выполнения и т.д.</w:t>
            </w:r>
          </w:p>
        </w:tc>
        <w:tc>
          <w:tcPr>
            <w:tcW w:w="360" w:type="dxa"/>
            <w:shd w:val="clear" w:color="auto" w:fill="F2F2F2"/>
          </w:tcPr>
          <w:p w:rsidR="00A77B3E">
            <w:pPr>
              <w:pStyle w:val="mqeng"/>
              <w:jc w:val="left"/>
            </w:pPr>
            <w:r>
              <w:rPr>
                <w:noProof w:val="0"/>
              </w:rPr>
              <w:t>Availability of Acts on the results of  theaudit, corrective action plans, results of verification of their implementation, etc.</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1871</w:t>
              <w:br/>
            </w:r>
            <w:r>
              <w:rPr>
                <w:noProof/>
                <w:sz w:val="2"/>
              </w:rPr>
              <w:t>aef72f32-895c-4df9-b0c6-9bce66057236</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1872</w:t>
              <w:br/>
            </w:r>
            <w:r>
              <w:rPr>
                <w:noProof/>
                <w:sz w:val="2"/>
              </w:rPr>
              <w:t>2f35d899-cb17-461f-b36d-05d03e39e712</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1873</w:t>
              <w:br/>
            </w:r>
            <w:r>
              <w:rPr>
                <w:noProof/>
                <w:sz w:val="2"/>
              </w:rPr>
              <w:t>dfd61d48-4b2a-4aea-a9df-47a76e9efbea</w:t>
            </w:r>
          </w:p>
        </w:tc>
        <w:tc>
          <w:tcPr>
            <w:tcW w:w="360" w:type="dxa"/>
            <w:shd w:val="clear" w:color="auto" w:fill="F2F2F2"/>
          </w:tcPr>
          <w:p w:rsidR="00A77B3E">
            <w:pPr>
              <w:pStyle w:val="mqrus"/>
              <w:jc w:val="left"/>
            </w:pPr>
            <w:r>
              <w:rPr>
                <w:noProof/>
              </w:rPr>
              <w:t>8.</w:t>
            </w:r>
          </w:p>
        </w:tc>
        <w:tc>
          <w:tcPr>
            <w:tcW w:w="360" w:type="dxa"/>
            <w:shd w:val="clear" w:color="auto" w:fill="F2F2F2"/>
          </w:tcPr>
          <w:p w:rsidR="00A77B3E">
            <w:pPr>
              <w:pStyle w:val="mqeng"/>
              <w:jc w:val="left"/>
            </w:pPr>
            <w:r>
              <w:rPr>
                <w:noProof w:val="0"/>
              </w:rPr>
              <w:t>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1874</w:t>
              <w:br/>
            </w:r>
            <w:r>
              <w:rPr>
                <w:noProof/>
                <w:sz w:val="2"/>
              </w:rPr>
              <w:t>01b872c6-8d98-47a0-857f-c8332fbf9914</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требованиям QUA.RG.CQ-14/192.</w:t>
            </w:r>
          </w:p>
        </w:tc>
        <w:tc>
          <w:tcPr>
            <w:tcW w:w="360" w:type="dxa"/>
            <w:shd w:val="clear" w:color="auto" w:fill="F2F2F2"/>
          </w:tcPr>
          <w:p w:rsidR="00A77B3E">
            <w:pPr>
              <w:pStyle w:val="mqeng"/>
              <w:jc w:val="left"/>
            </w:pPr>
            <w:r>
              <w:rPr>
                <w:noProof w:val="0"/>
              </w:rPr>
              <w:t>Compliance of the procedure set forth in the QMS procedures and POK, Quality Manual,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1875</w:t>
              <w:br/>
            </w:r>
            <w:r>
              <w:rPr>
                <w:noProof/>
                <w:sz w:val="2"/>
              </w:rPr>
              <w:t>0ae58c96-dea3-49a0-98cf-8c374a89826e</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1876</w:t>
              <w:br/>
            </w:r>
            <w:r>
              <w:rPr>
                <w:noProof/>
                <w:sz w:val="2"/>
              </w:rPr>
              <w:t>590beb7c-b34c-45f4-8ead-30ea72b6a16a</w:t>
            </w:r>
          </w:p>
        </w:tc>
        <w:tc>
          <w:tcPr>
            <w:tcW w:w="360" w:type="dxa"/>
            <w:shd w:val="clear" w:color="auto" w:fill="F2F2F2"/>
          </w:tcPr>
          <w:p w:rsidR="00A77B3E">
            <w:pPr>
              <w:pStyle w:val="mqrus"/>
              <w:jc w:val="left"/>
            </w:pPr>
            <w:r>
              <w:rPr>
                <w:noProof/>
              </w:rPr>
              <w:t>Порядок учета, анализа претензий и рекламаций определен в:</w:t>
            </w:r>
          </w:p>
        </w:tc>
        <w:tc>
          <w:tcPr>
            <w:tcW w:w="360" w:type="dxa"/>
            <w:shd w:val="clear" w:color="auto" w:fill="F2F2F2"/>
          </w:tcPr>
          <w:p w:rsidR="00A77B3E">
            <w:pPr>
              <w:pStyle w:val="mqeng"/>
              <w:jc w:val="left"/>
            </w:pPr>
            <w:r>
              <w:rPr>
                <w:noProof w:val="0"/>
              </w:rPr>
              <w:t>The procedure for recording and analyzing claims and complaints is defined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1877</w:t>
              <w:br/>
            </w:r>
            <w:r>
              <w:rPr>
                <w:noProof/>
                <w:sz w:val="2"/>
              </w:rPr>
              <w:t>6427c74d-a87e-4e11-96e1-c40ae3324bf0</w:t>
            </w:r>
          </w:p>
        </w:tc>
        <w:tc>
          <w:tcPr>
            <w:tcW w:w="360" w:type="dxa"/>
            <w:shd w:val="clear" w:color="auto" w:fill="F2F2F2"/>
          </w:tcPr>
          <w:p w:rsidR="00A77B3E">
            <w:pPr>
              <w:pStyle w:val="mqrus"/>
              <w:jc w:val="left"/>
            </w:pPr>
            <w:r>
              <w:rPr>
                <w:noProof/>
              </w:rPr>
              <w:t>- РП СМК 026 – 2023 «Управление претензиями потребителей»;</w:t>
            </w:r>
          </w:p>
        </w:tc>
        <w:tc>
          <w:tcPr>
            <w:tcW w:w="360" w:type="dxa"/>
            <w:shd w:val="clear" w:color="auto" w:fill="F2F2F2"/>
          </w:tcPr>
          <w:p w:rsidR="00A77B3E">
            <w:pPr>
              <w:pStyle w:val="mqeng"/>
              <w:jc w:val="left"/>
            </w:pPr>
            <w:r>
              <w:rPr>
                <w:noProof w:val="0"/>
              </w:rPr>
              <w:t>- RP SMK 026 – 2023 "Consumer Claims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1878</w:t>
              <w:br/>
            </w:r>
            <w:r>
              <w:rPr>
                <w:noProof/>
                <w:sz w:val="2"/>
              </w:rPr>
              <w:t>ffd039cc-e95d-41c2-950b-37622687acfd</w:t>
            </w:r>
          </w:p>
        </w:tc>
        <w:tc>
          <w:tcPr>
            <w:tcW w:w="360" w:type="dxa"/>
            <w:shd w:val="clear" w:color="auto" w:fill="F2F2F2"/>
          </w:tcPr>
          <w:p w:rsidR="00A77B3E">
            <w:pPr>
              <w:pStyle w:val="mqrus"/>
              <w:jc w:val="left"/>
            </w:pPr>
            <w:r>
              <w:rPr>
                <w:noProof/>
              </w:rPr>
              <w:t>- ПОК(И), п. 13;</w:t>
            </w:r>
          </w:p>
        </w:tc>
        <w:tc>
          <w:tcPr>
            <w:tcW w:w="360" w:type="dxa"/>
            <w:shd w:val="clear" w:color="auto" w:fill="F2F2F2"/>
          </w:tcPr>
          <w:p w:rsidR="00A77B3E">
            <w:pPr>
              <w:pStyle w:val="mqeng"/>
              <w:jc w:val="left"/>
            </w:pPr>
            <w:r>
              <w:rPr>
                <w:noProof w:val="0"/>
              </w:rPr>
              <w:t>- POK(I), clause 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1879</w:t>
              <w:br/>
            </w:r>
            <w:r>
              <w:rPr>
                <w:noProof/>
                <w:sz w:val="2"/>
              </w:rPr>
              <w:t>63507aa8-3cf7-4295-a545-4694ddd39f32</w:t>
            </w:r>
          </w:p>
        </w:tc>
        <w:tc>
          <w:tcPr>
            <w:tcW w:w="360" w:type="dxa"/>
            <w:shd w:val="clear" w:color="auto" w:fill="F2F2F2"/>
          </w:tcPr>
          <w:p w:rsidR="00A77B3E">
            <w:pPr>
              <w:pStyle w:val="mqrus"/>
              <w:jc w:val="left"/>
            </w:pPr>
            <w:r>
              <w:rPr>
                <w:noProof/>
              </w:rPr>
              <w:t>- РК СМК 01-2023, п. 8.7.</w:t>
            </w:r>
          </w:p>
        </w:tc>
        <w:tc>
          <w:tcPr>
            <w:tcW w:w="360" w:type="dxa"/>
            <w:shd w:val="clear" w:color="auto" w:fill="F2F2F2"/>
          </w:tcPr>
          <w:p w:rsidR="00A77B3E">
            <w:pPr>
              <w:pStyle w:val="mqeng"/>
              <w:jc w:val="left"/>
            </w:pPr>
            <w:r>
              <w:rPr>
                <w:noProof w:val="0"/>
              </w:rPr>
              <w:t>- RK SMK 01-2023, clause 8.7.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1880</w:t>
              <w:br/>
            </w:r>
            <w:r>
              <w:rPr>
                <w:noProof/>
                <w:sz w:val="2"/>
              </w:rPr>
              <w:t>e0b81d05-1c40-4523-813e-1d4c53d0916b</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1881</w:t>
              <w:br/>
            </w:r>
            <w:r>
              <w:rPr>
                <w:noProof/>
                <w:sz w:val="2"/>
              </w:rPr>
              <w:t>55d31bb8-77e1-4aed-8763-a748aa94b54d</w:t>
            </w:r>
          </w:p>
        </w:tc>
        <w:tc>
          <w:tcPr>
            <w:tcW w:w="360" w:type="dxa"/>
            <w:shd w:val="clear" w:color="auto" w:fill="F2F2F2"/>
          </w:tcPr>
          <w:p w:rsidR="00A77B3E">
            <w:pPr>
              <w:pStyle w:val="mqrus"/>
              <w:jc w:val="left"/>
            </w:pPr>
            <w:r>
              <w:rPr>
                <w:noProof/>
              </w:rPr>
              <w:t>Претензий (рекламаций) к качеству продукции предприятия-изготовителя, ранее</w:t>
            </w:r>
          </w:p>
        </w:tc>
        <w:tc>
          <w:tcPr>
            <w:tcW w:w="360" w:type="dxa"/>
            <w:shd w:val="clear" w:color="auto" w:fill="F2F2F2"/>
          </w:tcPr>
          <w:p w:rsidR="00A77B3E">
            <w:pPr>
              <w:pStyle w:val="mqeng"/>
              <w:jc w:val="left"/>
            </w:pPr>
            <w:r>
              <w:rPr>
                <w:noProof w:val="0"/>
              </w:rPr>
              <w:t>Claims (complaints) regarding the quality of products from the manufacturing enterprise, previously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1882</w:t>
              <w:br/>
            </w:r>
            <w:r>
              <w:rPr>
                <w:noProof/>
                <w:sz w:val="2"/>
              </w:rPr>
              <w:t>f836b310-f84c-42d6-b367-9056243af99f</w:t>
            </w:r>
          </w:p>
        </w:tc>
        <w:tc>
          <w:tcPr>
            <w:tcW w:w="360" w:type="dxa"/>
            <w:shd w:val="clear" w:color="auto" w:fill="F2F2F2"/>
          </w:tcPr>
          <w:p w:rsidR="00A77B3E">
            <w:pPr>
              <w:pStyle w:val="mqrus"/>
              <w:jc w:val="left"/>
            </w:pPr>
            <w:r>
              <w:rPr>
                <w:noProof/>
              </w:rPr>
              <w:t>поставленной на АЭС других стран и АЭС РФ, не поступало.</w:t>
            </w:r>
          </w:p>
        </w:tc>
        <w:tc>
          <w:tcPr>
            <w:tcW w:w="360" w:type="dxa"/>
            <w:shd w:val="clear" w:color="auto" w:fill="F2F2F2"/>
          </w:tcPr>
          <w:p w:rsidR="00A77B3E">
            <w:pPr>
              <w:pStyle w:val="mqeng"/>
              <w:jc w:val="left"/>
            </w:pPr>
            <w:r>
              <w:rPr>
                <w:noProof w:val="0"/>
              </w:rPr>
              <w:t>supplied to nuclear power plants in other countries and nuclear power plants in the Russian Federation, have not been received.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1883</w:t>
              <w:br/>
            </w:r>
            <w:r>
              <w:rPr>
                <w:noProof/>
                <w:sz w:val="2"/>
              </w:rPr>
              <w:t>6eb0c7b6-4c2d-4960-be55-a47c6f20c6b8</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1884</w:t>
              <w:br/>
            </w:r>
            <w:r>
              <w:rPr>
                <w:noProof/>
                <w:sz w:val="2"/>
              </w:rPr>
              <w:t>1a2203f2-6219-4bf5-91b0-af381a90551b</w:t>
            </w:r>
          </w:p>
        </w:tc>
        <w:tc>
          <w:tcPr>
            <w:tcW w:w="360" w:type="dxa"/>
            <w:shd w:val="clear" w:color="auto" w:fill="F2F2F2"/>
          </w:tcPr>
          <w:p w:rsidR="00A77B3E">
            <w:pPr>
              <w:pStyle w:val="mqrus"/>
              <w:jc w:val="left"/>
            </w:pPr>
            <w:r>
              <w:rPr>
                <w:noProof/>
              </w:rPr>
              <w:t>Для учета актов о несоответствии и поступивших рекламаций с входного контроля   продукции для АЭС разработаны Журналы регистрации в электронном виде, в соот-ветствии с РП СМК 004-2023 «Управление несоответствующей продукцией» и</w:t>
            </w:r>
          </w:p>
        </w:tc>
        <w:tc>
          <w:tcPr>
            <w:tcW w:w="360" w:type="dxa"/>
            <w:shd w:val="clear" w:color="auto" w:fill="F2F2F2"/>
          </w:tcPr>
          <w:p w:rsidR="00A77B3E">
            <w:pPr>
              <w:pStyle w:val="mqeng"/>
              <w:jc w:val="left"/>
            </w:pPr>
            <w:r>
              <w:rPr>
                <w:noProof w:val="0"/>
              </w:rPr>
              <w:t>For the registration of nonconformity acts and received complaints from incoming inspection of products for nuclear power plants, electronic Registration Journals have been developed in accordance with RP SMK 004-2023 "Management of Nonconforming Products" and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1885</w:t>
              <w:br/>
            </w:r>
            <w:r>
              <w:rPr>
                <w:noProof/>
                <w:sz w:val="2"/>
              </w:rPr>
              <w:t>c7d7da00-6bd9-4701-8b19-d83d096f682c</w:t>
            </w:r>
          </w:p>
        </w:tc>
        <w:tc>
          <w:tcPr>
            <w:tcW w:w="360" w:type="dxa"/>
            <w:shd w:val="clear" w:color="auto" w:fill="F2F2F2"/>
          </w:tcPr>
          <w:p w:rsidR="00A77B3E">
            <w:pPr>
              <w:pStyle w:val="mqrus"/>
              <w:jc w:val="left"/>
            </w:pPr>
            <w:r>
              <w:rPr>
                <w:noProof/>
              </w:rPr>
              <w:t>РП СМК 026-2023 «Управление претензиями потребителей».</w:t>
            </w:r>
          </w:p>
        </w:tc>
        <w:tc>
          <w:tcPr>
            <w:tcW w:w="360" w:type="dxa"/>
            <w:shd w:val="clear" w:color="auto" w:fill="F2F2F2"/>
          </w:tcPr>
          <w:p w:rsidR="00A77B3E">
            <w:pPr>
              <w:pStyle w:val="mqeng"/>
              <w:jc w:val="left"/>
            </w:pPr>
            <w:r>
              <w:rPr>
                <w:noProof w:val="0"/>
              </w:rPr>
              <w:t>RP SMK 026-2023 "Management of Customer Claims".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1886</w:t>
              <w:br/>
            </w:r>
            <w:r>
              <w:rPr>
                <w:noProof/>
                <w:sz w:val="2"/>
              </w:rPr>
              <w:t>9a6ebcb7-8558-47d4-bece-f1c5ebcb38d1</w:t>
            </w:r>
          </w:p>
        </w:tc>
        <w:tc>
          <w:tcPr>
            <w:tcW w:w="360" w:type="dxa"/>
            <w:shd w:val="clear" w:color="auto" w:fill="F2F2F2"/>
          </w:tcPr>
          <w:p w:rsidR="00A77B3E">
            <w:pPr>
              <w:pStyle w:val="mqrus"/>
              <w:jc w:val="left"/>
            </w:pPr>
            <w:r>
              <w:rPr>
                <w:noProof/>
              </w:rPr>
              <w:t>4.</w:t>
            </w:r>
          </w:p>
        </w:tc>
        <w:tc>
          <w:tcPr>
            <w:tcW w:w="360" w:type="dxa"/>
            <w:shd w:val="clear" w:color="auto" w:fill="F2F2F2"/>
          </w:tcPr>
          <w:p w:rsidR="00A77B3E">
            <w:pPr>
              <w:pStyle w:val="mqeng"/>
              <w:jc w:val="left"/>
            </w:pPr>
            <w:r>
              <w:rPr>
                <w:noProof w:val="0"/>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1887</w:t>
              <w:br/>
            </w:r>
            <w:r>
              <w:rPr>
                <w:noProof/>
                <w:sz w:val="2"/>
              </w:rPr>
              <w:t>d0d8a4d7-7400-4782-b919-dd888a2540b6</w:t>
            </w:r>
          </w:p>
        </w:tc>
        <w:tc>
          <w:tcPr>
            <w:tcW w:w="360" w:type="dxa"/>
            <w:shd w:val="clear" w:color="auto" w:fill="F2F2F2"/>
          </w:tcPr>
          <w:p w:rsidR="00A77B3E">
            <w:pPr>
              <w:pStyle w:val="mqrus"/>
              <w:jc w:val="left"/>
            </w:pPr>
            <w:r>
              <w:rPr>
                <w:noProof/>
              </w:rPr>
              <w:t>Порядок проведения внутренних аудитов определен в РП СМК 001 – 2023 «Внутрен-ние проверки (аудиты)».</w:t>
            </w:r>
          </w:p>
        </w:tc>
        <w:tc>
          <w:tcPr>
            <w:tcW w:w="360" w:type="dxa"/>
            <w:shd w:val="clear" w:color="auto" w:fill="F2F2F2"/>
          </w:tcPr>
          <w:p w:rsidR="00A77B3E">
            <w:pPr>
              <w:pStyle w:val="mqeng"/>
              <w:jc w:val="left"/>
            </w:pPr>
            <w:r>
              <w:rPr>
                <w:noProof w:val="0"/>
              </w:rPr>
              <w:t>The procedure for conducting internal audits is defined in RP SMK 001-2023 "Internal Inspections (Audits)".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1888</w:t>
              <w:br/>
            </w:r>
            <w:r>
              <w:rPr>
                <w:noProof/>
                <w:sz w:val="2"/>
              </w:rPr>
              <w:t>229207cb-f2dc-4761-8179-50c9af842d93</w:t>
            </w:r>
          </w:p>
        </w:tc>
        <w:tc>
          <w:tcPr>
            <w:tcW w:w="360" w:type="dxa"/>
            <w:shd w:val="clear" w:color="auto" w:fill="F2F2F2"/>
          </w:tcPr>
          <w:p w:rsidR="00A77B3E">
            <w:pPr>
              <w:pStyle w:val="mqrus"/>
              <w:jc w:val="left"/>
            </w:pPr>
            <w:r>
              <w:rPr>
                <w:noProof/>
              </w:rPr>
              <w:t>5.</w:t>
            </w:r>
          </w:p>
        </w:tc>
        <w:tc>
          <w:tcPr>
            <w:tcW w:w="360" w:type="dxa"/>
            <w:shd w:val="clear" w:color="auto" w:fill="F2F2F2"/>
          </w:tcPr>
          <w:p w:rsidR="00A77B3E">
            <w:pPr>
              <w:pStyle w:val="mqeng"/>
              <w:jc w:val="left"/>
            </w:pPr>
            <w:r>
              <w:rPr>
                <w:noProof w:val="0"/>
              </w:rPr>
              <w:t>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1889</w:t>
              <w:br/>
            </w:r>
            <w:r>
              <w:rPr>
                <w:noProof/>
                <w:sz w:val="2"/>
              </w:rPr>
              <w:t>eeb918a0-0de1-4324-995b-7c03c19d79cf</w:t>
            </w:r>
          </w:p>
        </w:tc>
        <w:tc>
          <w:tcPr>
            <w:tcW w:w="360" w:type="dxa"/>
            <w:shd w:val="clear" w:color="auto" w:fill="F2F2F2"/>
          </w:tcPr>
          <w:p w:rsidR="00A77B3E">
            <w:pPr>
              <w:pStyle w:val="mqrus"/>
              <w:jc w:val="left"/>
            </w:pPr>
            <w:r>
              <w:rPr>
                <w:noProof/>
              </w:rPr>
              <w:t>Представлена Программа внутренних аудитов СМК АО «Завод «Энергокабель» на 2026 год, утверждена Генеральным директором Д.В. Кисиным 18.02.2026.</w:t>
            </w:r>
          </w:p>
        </w:tc>
        <w:tc>
          <w:tcPr>
            <w:tcW w:w="360" w:type="dxa"/>
            <w:shd w:val="clear" w:color="auto" w:fill="F2F2F2"/>
          </w:tcPr>
          <w:p w:rsidR="00A77B3E">
            <w:pPr>
              <w:pStyle w:val="mqeng"/>
              <w:jc w:val="left"/>
            </w:pPr>
            <w:r>
              <w:rPr>
                <w:noProof w:val="0"/>
              </w:rPr>
              <w:t>The Internal Audit Program of the QMS of JSC Zavod Energokabel for 2026 has been submitted, approved by General Director D.V. Kisin on 18.02.2026.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1890</w:t>
              <w:br/>
            </w:r>
            <w:r>
              <w:rPr>
                <w:noProof/>
                <w:sz w:val="2"/>
              </w:rPr>
              <w:t>e998d9be-2bd0-4291-aa8c-feb10b3828ac</w:t>
            </w:r>
          </w:p>
        </w:tc>
        <w:tc>
          <w:tcPr>
            <w:tcW w:w="360" w:type="dxa"/>
            <w:shd w:val="clear" w:color="auto" w:fill="F2F2F2"/>
          </w:tcPr>
          <w:p w:rsidR="00A77B3E">
            <w:pPr>
              <w:pStyle w:val="mqrus"/>
              <w:jc w:val="left"/>
            </w:pPr>
            <w:r>
              <w:rPr>
                <w:noProof/>
              </w:rPr>
              <w:t>6.</w:t>
            </w:r>
          </w:p>
        </w:tc>
        <w:tc>
          <w:tcPr>
            <w:tcW w:w="360" w:type="dxa"/>
            <w:shd w:val="clear" w:color="auto" w:fill="F2F2F2"/>
          </w:tcPr>
          <w:p w:rsidR="00A77B3E">
            <w:pPr>
              <w:pStyle w:val="mqeng"/>
              <w:jc w:val="left"/>
            </w:pPr>
            <w:r>
              <w:rPr>
                <w:noProof w:val="0"/>
              </w:rPr>
              <w:t>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1891</w:t>
              <w:br/>
            </w:r>
            <w:r>
              <w:rPr>
                <w:noProof/>
                <w:sz w:val="2"/>
              </w:rPr>
              <w:t>48828ee6-635c-4762-8dcf-8e63fcfd8298</w:t>
            </w:r>
          </w:p>
        </w:tc>
        <w:tc>
          <w:tcPr>
            <w:tcW w:w="360" w:type="dxa"/>
            <w:shd w:val="clear" w:color="auto" w:fill="F2F2F2"/>
          </w:tcPr>
          <w:p w:rsidR="00A77B3E">
            <w:pPr>
              <w:pStyle w:val="mqrus"/>
              <w:jc w:val="left"/>
            </w:pPr>
            <w:r>
              <w:rPr>
                <w:noProof/>
              </w:rPr>
              <w:t xml:space="preserve">Выборочно проверены </w:t>
            </w:r>
            <w:r>
              <w:rPr>
                <w:rStyle w:val="mqInternal"/>
                <w:b w:val="0"/>
                <w:i w:val="0"/>
                <w:noProof/>
                <w:u w:val="none"/>
                <w:vertAlign w:val="baseline"/>
              </w:rPr>
              <w:t>[1}</w:t>
            </w:r>
            <w:r>
              <w:rPr>
                <w:noProof/>
              </w:rPr>
              <w:t xml:space="preserve">Отчеты по результатам внутренних аудитов: № 15-2026 от 28.07.2026, № 16-2026 от 21.07.2026, </w:t>
            </w:r>
            <w:r>
              <w:rPr>
                <w:rStyle w:val="mqInternal"/>
                <w:b w:val="0"/>
                <w:i w:val="0"/>
                <w:noProof/>
                <w:u w:val="none"/>
                <w:vertAlign w:val="baseline"/>
              </w:rPr>
              <w:t>{2]</w:t>
            </w:r>
            <w:r>
              <w:rPr>
                <w:noProof/>
              </w:rPr>
              <w:t>содержащие результаты аудита, общее заключение по аудиту, планы корректирующих действий, рекомендации по улучшению.</w:t>
            </w:r>
          </w:p>
        </w:tc>
        <w:tc>
          <w:tcPr>
            <w:tcW w:w="360" w:type="dxa"/>
            <w:shd w:val="clear" w:color="auto" w:fill="F2F2F2"/>
          </w:tcPr>
          <w:p w:rsidR="00A77B3E">
            <w:pPr>
              <w:pStyle w:val="mqeng"/>
              <w:jc w:val="left"/>
            </w:pPr>
            <w:r>
              <w:rPr>
                <w:noProof w:val="0"/>
              </w:rPr>
              <w:t xml:space="preserve">Selective review covered </w:t>
            </w:r>
            <w:r>
              <w:rPr>
                <w:rStyle w:val="mqInternal"/>
                <w:b w:val="0"/>
                <w:i w:val="0"/>
                <w:noProof/>
                <w:u w:val="none"/>
                <w:vertAlign w:val="baseline"/>
              </w:rPr>
              <w:t>[1}</w:t>
            </w:r>
            <w:r>
              <w:rPr>
                <w:noProof w:val="0"/>
              </w:rPr>
              <w:t xml:space="preserve">Reports on the results of internal audits: No. 15-2026 dated 28.07.2026, No. 16-2026 dated 21.07.2026, </w:t>
            </w:r>
            <w:r>
              <w:rPr>
                <w:rStyle w:val="mqInternal"/>
                <w:b w:val="0"/>
                <w:i w:val="0"/>
                <w:noProof/>
                <w:u w:val="none"/>
                <w:vertAlign w:val="baseline"/>
              </w:rPr>
              <w:t>{2]</w:t>
            </w:r>
            <w:r>
              <w:rPr>
                <w:noProof w:val="0"/>
              </w:rPr>
              <w:t>containing the audit results, the general audit conclusion, corrective action plans and recommendations for improvement.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1892</w:t>
              <w:br/>
            </w:r>
            <w:r>
              <w:rPr>
                <w:noProof/>
                <w:sz w:val="2"/>
              </w:rPr>
              <w:t>57a2ac33-4060-42de-92b1-4c7d6c6f3e59</w:t>
            </w:r>
          </w:p>
        </w:tc>
        <w:tc>
          <w:tcPr>
            <w:tcW w:w="360" w:type="dxa"/>
            <w:shd w:val="clear" w:color="auto" w:fill="F2F2F2"/>
          </w:tcPr>
          <w:p w:rsidR="00A77B3E">
            <w:pPr>
              <w:pStyle w:val="mqrus"/>
              <w:jc w:val="left"/>
            </w:pPr>
            <w:r>
              <w:rPr>
                <w:noProof/>
              </w:rPr>
              <w:t>7.</w:t>
            </w:r>
          </w:p>
        </w:tc>
        <w:tc>
          <w:tcPr>
            <w:tcW w:w="360" w:type="dxa"/>
            <w:shd w:val="clear" w:color="auto" w:fill="F2F2F2"/>
          </w:tcPr>
          <w:p w:rsidR="00A77B3E">
            <w:pPr>
              <w:pStyle w:val="mqeng"/>
              <w:jc w:val="left"/>
            </w:pPr>
            <w:r>
              <w:rPr>
                <w:noProof w:val="0"/>
              </w:rPr>
              <w:t>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1893</w:t>
              <w:br/>
            </w:r>
            <w:r>
              <w:rPr>
                <w:noProof/>
                <w:sz w:val="2"/>
              </w:rPr>
              <w:t>49c5a9b2-f747-4a16-b87a-d18dde440891</w:t>
            </w:r>
          </w:p>
        </w:tc>
        <w:tc>
          <w:tcPr>
            <w:tcW w:w="360" w:type="dxa"/>
            <w:shd w:val="clear" w:color="auto" w:fill="F2F2F2"/>
          </w:tcPr>
          <w:p w:rsidR="00A77B3E">
            <w:pPr>
              <w:pStyle w:val="mqrus"/>
              <w:jc w:val="left"/>
            </w:pPr>
            <w:r>
              <w:rPr>
                <w:noProof/>
              </w:rPr>
              <w:t>Фактический порядок учета, анализа претензий и рекламаций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recording and analyzing claims and complaints complies with the procedures set forth in the QMS,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1894</w:t>
              <w:br/>
            </w:r>
            <w:r>
              <w:rPr>
                <w:noProof/>
                <w:sz w:val="2"/>
              </w:rPr>
              <w:t>c7cf7bc9-15e7-410b-89fb-50d47a7d8975</w:t>
            </w:r>
          </w:p>
        </w:tc>
        <w:tc>
          <w:tcPr>
            <w:tcW w:w="360" w:type="dxa"/>
            <w:shd w:val="clear" w:color="auto" w:fill="F2F2F2"/>
          </w:tcPr>
          <w:p w:rsidR="00A77B3E">
            <w:pPr>
              <w:pStyle w:val="mqrus"/>
              <w:jc w:val="left"/>
            </w:pPr>
            <w:r>
              <w:rPr>
                <w:noProof/>
              </w:rPr>
              <w:t>8.</w:t>
            </w:r>
          </w:p>
        </w:tc>
        <w:tc>
          <w:tcPr>
            <w:tcW w:w="360" w:type="dxa"/>
            <w:shd w:val="clear" w:color="auto" w:fill="F2F2F2"/>
          </w:tcPr>
          <w:p w:rsidR="00A77B3E">
            <w:pPr>
              <w:pStyle w:val="mqeng"/>
              <w:jc w:val="left"/>
            </w:pPr>
            <w:r>
              <w:rPr>
                <w:noProof w:val="0"/>
              </w:rPr>
              <w:t>8.</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1895</w:t>
              <w:br/>
            </w:r>
            <w:r>
              <w:rPr>
                <w:noProof/>
                <w:sz w:val="2"/>
              </w:rPr>
              <w:t>f97ef5d9-9840-4e93-8c11-e0056883400e</w:t>
            </w:r>
          </w:p>
        </w:tc>
        <w:tc>
          <w:tcPr>
            <w:tcW w:w="360" w:type="dxa"/>
            <w:shd w:val="clear" w:color="auto" w:fill="F2F2F2"/>
          </w:tcPr>
          <w:p w:rsidR="00A77B3E">
            <w:pPr>
              <w:pStyle w:val="mqrus"/>
              <w:jc w:val="left"/>
            </w:pPr>
            <w:r>
              <w:rPr>
                <w:noProof/>
              </w:rPr>
              <w:t>Порядок, изложенный в процедурах СМК, ПОК(И) и Руководстве по качеству, соответствует требованиям QUA.RG.CQ-14/192.</w:t>
            </w:r>
          </w:p>
        </w:tc>
        <w:tc>
          <w:tcPr>
            <w:tcW w:w="360" w:type="dxa"/>
            <w:shd w:val="clear" w:color="auto" w:fill="F2F2F2"/>
          </w:tcPr>
          <w:p w:rsidR="00A77B3E">
            <w:pPr>
              <w:pStyle w:val="mqeng"/>
              <w:jc w:val="left"/>
            </w:pPr>
            <w:r>
              <w:rPr>
                <w:noProof w:val="0"/>
              </w:rPr>
              <w:t>The procedure set forth in the QMS, POK(I), and the Quality Manual complies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1896</w:t>
              <w:br/>
            </w:r>
            <w:r>
              <w:rPr>
                <w:noProof/>
                <w:sz w:val="2"/>
              </w:rPr>
              <w:t>a048c719-969c-4f57-a801-b407abf4c16c</w:t>
            </w:r>
          </w:p>
        </w:tc>
        <w:tc>
          <w:tcPr>
            <w:tcW w:w="360" w:type="dxa"/>
            <w:shd w:val="clear" w:color="auto" w:fill="F2F2F2"/>
          </w:tcPr>
          <w:p w:rsidR="00A77B3E">
            <w:pPr>
              <w:pStyle w:val="mqrus"/>
              <w:jc w:val="left"/>
            </w:pPr>
            <w:r>
              <w:rPr>
                <w:noProof/>
              </w:rPr>
              <w:t>При проверке порядка замечаний не выявлено.</w:t>
            </w:r>
          </w:p>
        </w:tc>
        <w:tc>
          <w:tcPr>
            <w:tcW w:w="360" w:type="dxa"/>
            <w:shd w:val="clear" w:color="auto" w:fill="F2F2F2"/>
          </w:tcPr>
          <w:p w:rsidR="00A77B3E">
            <w:pPr>
              <w:pStyle w:val="mqeng"/>
              <w:jc w:val="left"/>
            </w:pPr>
            <w:r>
              <w:rPr>
                <w:noProof w:val="0"/>
              </w:rPr>
              <w:t>No comments were identified during the review of the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1897</w:t>
              <w:br/>
            </w:r>
            <w:r>
              <w:rPr>
                <w:noProof/>
                <w:sz w:val="2"/>
              </w:rPr>
              <w:t>46296168-806c-401d-a2b0-cd77355033ea</w:t>
            </w:r>
          </w:p>
        </w:tc>
        <w:tc>
          <w:tcPr>
            <w:tcW w:w="360" w:type="dxa"/>
            <w:shd w:val="clear" w:color="auto" w:fill="F2F2F2"/>
          </w:tcPr>
          <w:p w:rsidR="00A77B3E">
            <w:pPr>
              <w:pStyle w:val="mqrus"/>
              <w:jc w:val="left"/>
            </w:pPr>
            <w:r>
              <w:rPr>
                <w:b/>
                <w:i w:val="0"/>
                <w:noProof/>
                <w:u w:val="none"/>
                <w:vertAlign w:val="baseline"/>
              </w:rPr>
              <w:t>13.</w:t>
            </w:r>
          </w:p>
        </w:tc>
        <w:tc>
          <w:tcPr>
            <w:tcW w:w="360" w:type="dxa"/>
            <w:shd w:val="clear" w:color="auto" w:fill="F2F2F2"/>
          </w:tcPr>
          <w:p w:rsidR="00A77B3E">
            <w:pPr>
              <w:pStyle w:val="mqeng"/>
              <w:jc w:val="left"/>
            </w:pPr>
            <w:r>
              <w:rPr>
                <w:b/>
                <w:i w:val="0"/>
                <w:noProof w:val="0"/>
                <w:u w:val="none"/>
                <w:vertAlign w:val="baseline"/>
              </w:rPr>
              <w:t>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1898</w:t>
              <w:br/>
            </w:r>
            <w:r>
              <w:rPr>
                <w:noProof/>
                <w:sz w:val="2"/>
              </w:rPr>
              <w:t>74b4e005-8214-45d3-ab7f-1e35a539adae</w:t>
            </w:r>
          </w:p>
        </w:tc>
        <w:tc>
          <w:tcPr>
            <w:tcW w:w="360" w:type="dxa"/>
            <w:shd w:val="clear" w:color="auto" w:fill="F2F2F2"/>
          </w:tcPr>
          <w:p w:rsidR="00A77B3E">
            <w:pPr>
              <w:pStyle w:val="mqrus"/>
              <w:jc w:val="left"/>
            </w:pPr>
            <w:r>
              <w:rPr>
                <w:b/>
                <w:i w:val="0"/>
                <w:noProof/>
                <w:u w:val="none"/>
                <w:vertAlign w:val="baseline"/>
              </w:rPr>
              <w:t>Управление несоответствиями.</w:t>
            </w:r>
          </w:p>
        </w:tc>
        <w:tc>
          <w:tcPr>
            <w:tcW w:w="360" w:type="dxa"/>
            <w:shd w:val="clear" w:color="auto" w:fill="F2F2F2"/>
          </w:tcPr>
          <w:p w:rsidR="00A77B3E">
            <w:pPr>
              <w:pStyle w:val="mqeng"/>
              <w:jc w:val="left"/>
            </w:pPr>
            <w:r>
              <w:rPr>
                <w:b/>
                <w:i w:val="0"/>
                <w:noProof w:val="0"/>
                <w:u w:val="none"/>
                <w:vertAlign w:val="baseline"/>
              </w:rPr>
              <w:t>Nonconformity management.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1899</w:t>
              <w:br/>
            </w:r>
            <w:r>
              <w:rPr>
                <w:noProof/>
                <w:sz w:val="2"/>
              </w:rPr>
              <w:t>101e2f11-00fd-407c-8528-ce1cf6b76413</w:t>
            </w:r>
          </w:p>
        </w:tc>
        <w:tc>
          <w:tcPr>
            <w:tcW w:w="360" w:type="dxa"/>
            <w:shd w:val="clear" w:color="auto" w:fill="F2F2F2"/>
          </w:tcPr>
          <w:p w:rsidR="00A77B3E">
            <w:pPr>
              <w:pStyle w:val="mqrus"/>
              <w:jc w:val="left"/>
            </w:pPr>
            <w:r>
              <w:rPr>
                <w:b/>
                <w:i w:val="0"/>
                <w:noProof/>
                <w:u w:val="none"/>
                <w:vertAlign w:val="baseline"/>
              </w:rPr>
              <w:t>Система управления несоответствиями в процессе изготовления продукции.</w:t>
            </w:r>
          </w:p>
        </w:tc>
        <w:tc>
          <w:tcPr>
            <w:tcW w:w="360" w:type="dxa"/>
            <w:shd w:val="clear" w:color="auto" w:fill="F2F2F2"/>
          </w:tcPr>
          <w:p w:rsidR="00A77B3E">
            <w:pPr>
              <w:pStyle w:val="mqeng"/>
              <w:jc w:val="left"/>
            </w:pPr>
            <w:r>
              <w:rPr>
                <w:b/>
                <w:i w:val="0"/>
                <w:noProof w:val="0"/>
                <w:u w:val="none"/>
                <w:vertAlign w:val="baseline"/>
              </w:rPr>
              <w:t>Nonconformity management system in the production process.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1900</w:t>
              <w:br/>
            </w:r>
            <w:r>
              <w:rPr>
                <w:noProof/>
                <w:sz w:val="2"/>
              </w:rPr>
              <w:t>e22f7f53-aa43-4e78-a87f-d5b4465950e3</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1901</w:t>
              <w:br/>
            </w:r>
            <w:r>
              <w:rPr>
                <w:noProof/>
                <w:sz w:val="2"/>
              </w:rPr>
              <w:t>a7576665-e184-45e9-845a-607ec1e81744</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1902</w:t>
              <w:br/>
            </w:r>
            <w:r>
              <w:rPr>
                <w:noProof/>
                <w:sz w:val="2"/>
              </w:rPr>
              <w:t>8dd79a62-a58f-44a8-8f6c-ecc38bb5dedc</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выявления и регистрации несоответствий, установленных по продукции, изготавливаемой для АЭС «Аккую», анализа причин их появления, разработки и проведения корректирующих мероприятий.</w:t>
            </w:r>
          </w:p>
        </w:tc>
        <w:tc>
          <w:tcPr>
            <w:tcW w:w="360" w:type="dxa"/>
            <w:shd w:val="clear" w:color="auto" w:fill="F2F2F2"/>
          </w:tcPr>
          <w:p w:rsidR="00A77B3E">
            <w:pPr>
              <w:pStyle w:val="mqeng"/>
              <w:jc w:val="left"/>
            </w:pPr>
            <w:r>
              <w:rPr>
                <w:noProof w:val="0"/>
              </w:rPr>
              <w:t>Availability of QMS procedural documents specified in the POK, Quality Manual and/or the list of enterprise QMS procedures, which define the procedure for identifying and registering nonconformities established for products manufactured for the Akkuyu NPP, analyzing the causes of their occurrence, and developing and implementing corrective actions.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1903</w:t>
              <w:br/>
            </w:r>
            <w:r>
              <w:rPr>
                <w:noProof/>
                <w:sz w:val="2"/>
              </w:rPr>
              <w:t>dedb1d89-46b7-4428-b4ff-5cc4ed61b568</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1904</w:t>
              <w:br/>
            </w:r>
            <w:r>
              <w:rPr>
                <w:noProof/>
                <w:sz w:val="2"/>
              </w:rPr>
              <w:t>1a6f97c9-fd12-40b3-985f-a94fbedb370d</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1905</w:t>
              <w:br/>
            </w:r>
            <w:r>
              <w:rPr>
                <w:noProof/>
                <w:sz w:val="2"/>
              </w:rPr>
              <w:t>a3fe5091-0c63-48ac-9cf6-f0b1dd2456e6</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1906</w:t>
              <w:br/>
            </w:r>
            <w:r>
              <w:rPr>
                <w:noProof/>
                <w:sz w:val="2"/>
              </w:rPr>
              <w:t>bfe4a0bd-ddac-4603-8fd5-753e179d6046</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требованиям QUA.RG.CQ-14/192.</w:t>
            </w:r>
          </w:p>
        </w:tc>
        <w:tc>
          <w:tcPr>
            <w:tcW w:w="360" w:type="dxa"/>
            <w:shd w:val="clear" w:color="auto" w:fill="F2F2F2"/>
          </w:tcPr>
          <w:p w:rsidR="00A77B3E">
            <w:pPr>
              <w:pStyle w:val="mqeng"/>
              <w:jc w:val="left"/>
            </w:pPr>
            <w:r>
              <w:rPr>
                <w:noProof w:val="0"/>
              </w:rPr>
              <w:t>Compliance of the procedure set forth in the QMS procedures and POK, Quality Manual,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1907</w:t>
              <w:br/>
            </w:r>
            <w:r>
              <w:rPr>
                <w:noProof/>
                <w:sz w:val="2"/>
              </w:rPr>
              <w:t>aa0fee3f-9c9d-4e3f-9d97-50015605e4b0</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1908</w:t>
              <w:br/>
            </w:r>
            <w:r>
              <w:rPr>
                <w:noProof/>
                <w:sz w:val="2"/>
              </w:rPr>
              <w:t>b2a13e88-acd0-4965-89ca-e66314f918f6</w:t>
            </w:r>
          </w:p>
        </w:tc>
        <w:tc>
          <w:tcPr>
            <w:tcW w:w="360" w:type="dxa"/>
            <w:shd w:val="clear" w:color="auto" w:fill="F2F2F2"/>
          </w:tcPr>
          <w:p w:rsidR="00A77B3E">
            <w:pPr>
              <w:pStyle w:val="mqrus"/>
              <w:jc w:val="left"/>
            </w:pPr>
            <w:r>
              <w:rPr>
                <w:noProof/>
              </w:rPr>
              <w:t>Порядок выявления и регистрации несоответствий, установленных по продукции, изготавливаемой для АЭС «Аккую», анализ причин их появления, разработка и проведение корректирующих мероприятий определен в:</w:t>
            </w:r>
          </w:p>
        </w:tc>
        <w:tc>
          <w:tcPr>
            <w:tcW w:w="360" w:type="dxa"/>
            <w:shd w:val="clear" w:color="auto" w:fill="F2F2F2"/>
          </w:tcPr>
          <w:p w:rsidR="00A77B3E">
            <w:pPr>
              <w:pStyle w:val="mqeng"/>
              <w:jc w:val="left"/>
            </w:pPr>
            <w:r>
              <w:rPr>
                <w:noProof w:val="0"/>
              </w:rPr>
              <w:t>The procedure for identifying and registering nonconformities established for products manufactured for the Akkuyu NPP, analyzing the causes of their occurrence, developing and implementing corrective actions is defined in: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1909</w:t>
              <w:br/>
            </w:r>
            <w:r>
              <w:rPr>
                <w:noProof/>
                <w:sz w:val="2"/>
              </w:rPr>
              <w:t>f291019e-a651-4791-bec5-ef5f47ab8e7b</w:t>
            </w:r>
          </w:p>
        </w:tc>
        <w:tc>
          <w:tcPr>
            <w:tcW w:w="360" w:type="dxa"/>
            <w:shd w:val="clear" w:color="auto" w:fill="F2F2F2"/>
          </w:tcPr>
          <w:p w:rsidR="00A77B3E">
            <w:pPr>
              <w:pStyle w:val="mqrus"/>
              <w:jc w:val="left"/>
            </w:pPr>
            <w:r>
              <w:rPr>
                <w:noProof/>
              </w:rPr>
              <w:t>- Положении по управлению несоответствиями (EOC-качество), введено приказом Генерального директора № 142 от 03.10.2023.</w:t>
            </w:r>
          </w:p>
        </w:tc>
        <w:tc>
          <w:tcPr>
            <w:tcW w:w="360" w:type="dxa"/>
            <w:shd w:val="clear" w:color="auto" w:fill="F2F2F2"/>
          </w:tcPr>
          <w:p w:rsidR="00A77B3E">
            <w:pPr>
              <w:pStyle w:val="mqeng"/>
              <w:jc w:val="left"/>
            </w:pPr>
            <w:r>
              <w:rPr>
                <w:noProof w:val="0"/>
              </w:rPr>
              <w:t>- Nonconformity Management Regulation (EOC-quality), introduced by order of the General Director No. 142 dated 03.10.2023.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1910</w:t>
              <w:br/>
            </w:r>
            <w:r>
              <w:rPr>
                <w:noProof/>
                <w:sz w:val="2"/>
              </w:rPr>
              <w:t>1136f39b-5082-484a-afe0-64102a8dc64c</w:t>
            </w:r>
          </w:p>
        </w:tc>
        <w:tc>
          <w:tcPr>
            <w:tcW w:w="360" w:type="dxa"/>
            <w:shd w:val="clear" w:color="auto" w:fill="F2F2F2"/>
          </w:tcPr>
          <w:p w:rsidR="00A77B3E">
            <w:pPr>
              <w:pStyle w:val="mqrus"/>
              <w:jc w:val="left"/>
            </w:pPr>
            <w:r>
              <w:rPr>
                <w:noProof/>
              </w:rPr>
              <w:t>Положение по управлению несоответствиями (ЕОС-качество), ред. № 2 согласовано ООО «Комплексный терминал» письмом № 498-11 от 16.06.2025.</w:t>
            </w:r>
          </w:p>
        </w:tc>
        <w:tc>
          <w:tcPr>
            <w:tcW w:w="360" w:type="dxa"/>
            <w:shd w:val="clear" w:color="auto" w:fill="F2F2F2"/>
          </w:tcPr>
          <w:p w:rsidR="00A77B3E">
            <w:pPr>
              <w:pStyle w:val="mqeng"/>
              <w:jc w:val="left"/>
            </w:pPr>
            <w:r>
              <w:rPr>
                <w:noProof w:val="0"/>
              </w:rPr>
              <w:t>Nonconformity Management Regulation (EOS-quality), revision No. 2, approved by Limited Liability Company Complex Terminal by letter No. 498-11 dated 16.06.2025.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1911</w:t>
              <w:br/>
            </w:r>
            <w:r>
              <w:rPr>
                <w:noProof/>
                <w:sz w:val="2"/>
              </w:rPr>
              <w:t>bcb3e913-8c2a-4f81-92cd-269881810f5e</w:t>
            </w:r>
          </w:p>
        </w:tc>
        <w:tc>
          <w:tcPr>
            <w:tcW w:w="360" w:type="dxa"/>
            <w:shd w:val="clear" w:color="auto" w:fill="F2F2F2"/>
          </w:tcPr>
          <w:p w:rsidR="00A77B3E">
            <w:pPr>
              <w:pStyle w:val="mqrus"/>
              <w:jc w:val="left"/>
            </w:pPr>
            <w:r>
              <w:rPr>
                <w:noProof/>
              </w:rPr>
              <w:t>Введено в действие на предприятии Приказом Генерального директора Кисина Д.В.              № 66 от 18.06.2025.</w:t>
            </w:r>
          </w:p>
        </w:tc>
        <w:tc>
          <w:tcPr>
            <w:tcW w:w="360" w:type="dxa"/>
            <w:shd w:val="clear" w:color="auto" w:fill="F2F2F2"/>
          </w:tcPr>
          <w:p w:rsidR="00A77B3E">
            <w:pPr>
              <w:pStyle w:val="mqeng"/>
              <w:jc w:val="left"/>
            </w:pPr>
            <w:r>
              <w:rPr>
                <w:noProof w:val="0"/>
              </w:rPr>
              <w:t>Enacted at the enterprise by Order of the General Director Kisin D.V. No. 66 dated 18.06.2025.</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1912</w:t>
              <w:br/>
            </w:r>
            <w:r>
              <w:rPr>
                <w:noProof/>
                <w:sz w:val="2"/>
              </w:rPr>
              <w:t>65ac4905-94b9-4c16-98a8-9d7c3bed7217</w:t>
            </w:r>
          </w:p>
        </w:tc>
        <w:tc>
          <w:tcPr>
            <w:tcW w:w="360" w:type="dxa"/>
            <w:shd w:val="clear" w:color="auto" w:fill="F2F2F2"/>
          </w:tcPr>
          <w:p w:rsidR="00A77B3E">
            <w:pPr>
              <w:pStyle w:val="mqrus"/>
              <w:jc w:val="left"/>
            </w:pPr>
            <w:r>
              <w:rPr>
                <w:noProof/>
              </w:rPr>
              <w:t>- РП СМК 004 – 2023 «Управление несоответствующей продукцией»;</w:t>
            </w:r>
          </w:p>
        </w:tc>
        <w:tc>
          <w:tcPr>
            <w:tcW w:w="360" w:type="dxa"/>
            <w:shd w:val="clear" w:color="auto" w:fill="F2F2F2"/>
          </w:tcPr>
          <w:p w:rsidR="00A77B3E">
            <w:pPr>
              <w:pStyle w:val="mqeng"/>
              <w:jc w:val="left"/>
            </w:pPr>
            <w:r>
              <w:rPr>
                <w:noProof w:val="0"/>
              </w:rPr>
              <w:t>- RP SMK 004 – 2023 "Management of Nonconforming Products";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1913</w:t>
              <w:br/>
            </w:r>
            <w:r>
              <w:rPr>
                <w:noProof/>
                <w:sz w:val="2"/>
              </w:rPr>
              <w:t>1e7aac0f-5a87-4cfc-a5ef-827d2c0c2cdc</w:t>
            </w:r>
          </w:p>
        </w:tc>
        <w:tc>
          <w:tcPr>
            <w:tcW w:w="360" w:type="dxa"/>
            <w:shd w:val="clear" w:color="auto" w:fill="F2F2F2"/>
          </w:tcPr>
          <w:p w:rsidR="00A77B3E">
            <w:pPr>
              <w:pStyle w:val="mqrus"/>
              <w:jc w:val="left"/>
            </w:pPr>
            <w:r>
              <w:rPr>
                <w:noProof/>
              </w:rPr>
              <w:t>- РП СМК 005 – 2023 «Корректирующие и предупреждающие действия»;</w:t>
            </w:r>
          </w:p>
        </w:tc>
        <w:tc>
          <w:tcPr>
            <w:tcW w:w="360" w:type="dxa"/>
            <w:shd w:val="clear" w:color="auto" w:fill="F2F2F2"/>
          </w:tcPr>
          <w:p w:rsidR="00A77B3E">
            <w:pPr>
              <w:pStyle w:val="mqeng"/>
              <w:jc w:val="left"/>
            </w:pPr>
            <w:r>
              <w:rPr>
                <w:noProof w:val="0"/>
              </w:rPr>
              <w:t>- RP SMK 005 – 2023 "Corrective and Preventive Actions";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1914</w:t>
              <w:br/>
            </w:r>
            <w:r>
              <w:rPr>
                <w:noProof/>
                <w:sz w:val="2"/>
              </w:rPr>
              <w:t>57ba8750-feda-4e9c-8cb5-7150ad7cd3d4</w:t>
            </w:r>
          </w:p>
        </w:tc>
        <w:tc>
          <w:tcPr>
            <w:tcW w:w="360" w:type="dxa"/>
            <w:shd w:val="clear" w:color="auto" w:fill="F2F2F2"/>
          </w:tcPr>
          <w:p w:rsidR="00A77B3E">
            <w:pPr>
              <w:pStyle w:val="mqrus"/>
              <w:jc w:val="left"/>
            </w:pPr>
            <w:r>
              <w:rPr>
                <w:noProof/>
              </w:rPr>
              <w:t>- РП СМК 017 – 2023 «Порядок сбора и обработки информации о качестве.</w:t>
            </w:r>
          </w:p>
        </w:tc>
        <w:tc>
          <w:tcPr>
            <w:tcW w:w="360" w:type="dxa"/>
            <w:shd w:val="clear" w:color="auto" w:fill="F2F2F2"/>
          </w:tcPr>
          <w:p w:rsidR="00A77B3E">
            <w:pPr>
              <w:pStyle w:val="mqeng"/>
              <w:jc w:val="left"/>
            </w:pPr>
            <w:r>
              <w:rPr>
                <w:noProof w:val="0"/>
              </w:rPr>
              <w:t>- RP SMK 017 – 2023 "Procedure for Collection and Processing of Quality Information.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1915</w:t>
              <w:br/>
            </w:r>
            <w:r>
              <w:rPr>
                <w:noProof/>
                <w:sz w:val="2"/>
              </w:rPr>
              <w:t>24667234-78d7-478a-ba1d-97e98e92a2e3</w:t>
            </w:r>
          </w:p>
        </w:tc>
        <w:tc>
          <w:tcPr>
            <w:tcW w:w="360" w:type="dxa"/>
            <w:shd w:val="clear" w:color="auto" w:fill="F2F2F2"/>
          </w:tcPr>
          <w:p w:rsidR="00A77B3E">
            <w:pPr>
              <w:pStyle w:val="mqrus"/>
              <w:jc w:val="left"/>
            </w:pPr>
            <w:r>
              <w:rPr>
                <w:noProof/>
              </w:rPr>
              <w:t>Регистрация данных о качестве»;</w:t>
            </w:r>
          </w:p>
        </w:tc>
        <w:tc>
          <w:tcPr>
            <w:tcW w:w="360" w:type="dxa"/>
            <w:shd w:val="clear" w:color="auto" w:fill="F2F2F2"/>
          </w:tcPr>
          <w:p w:rsidR="00A77B3E">
            <w:pPr>
              <w:pStyle w:val="mqeng"/>
              <w:jc w:val="left"/>
            </w:pPr>
            <w:r>
              <w:rPr>
                <w:noProof w:val="0"/>
              </w:rPr>
              <w:t>Registration of Quality Data";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1916</w:t>
              <w:br/>
            </w:r>
            <w:r>
              <w:rPr>
                <w:noProof/>
                <w:sz w:val="2"/>
              </w:rPr>
              <w:t>9cda9885-d7e7-49a4-ad8b-85585af717e5</w:t>
            </w:r>
          </w:p>
        </w:tc>
        <w:tc>
          <w:tcPr>
            <w:tcW w:w="360" w:type="dxa"/>
            <w:shd w:val="clear" w:color="auto" w:fill="F2F2F2"/>
          </w:tcPr>
          <w:p w:rsidR="00A77B3E">
            <w:pPr>
              <w:pStyle w:val="mqrus"/>
              <w:jc w:val="left"/>
            </w:pPr>
            <w:r>
              <w:rPr>
                <w:noProof/>
              </w:rPr>
              <w:t>- ПОК(И), п. 13;</w:t>
            </w:r>
          </w:p>
        </w:tc>
        <w:tc>
          <w:tcPr>
            <w:tcW w:w="360" w:type="dxa"/>
            <w:shd w:val="clear" w:color="auto" w:fill="F2F2F2"/>
          </w:tcPr>
          <w:p w:rsidR="00A77B3E">
            <w:pPr>
              <w:pStyle w:val="mqeng"/>
              <w:jc w:val="left"/>
            </w:pPr>
            <w:r>
              <w:rPr>
                <w:noProof w:val="0"/>
              </w:rPr>
              <w:t>- POK(I), clause 13;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1917</w:t>
              <w:br/>
            </w:r>
            <w:r>
              <w:rPr>
                <w:noProof/>
                <w:sz w:val="2"/>
              </w:rPr>
              <w:t>0ef32327-4ca8-4607-8ebf-216e7f6e0237</w:t>
            </w:r>
          </w:p>
        </w:tc>
        <w:tc>
          <w:tcPr>
            <w:tcW w:w="360" w:type="dxa"/>
            <w:shd w:val="clear" w:color="auto" w:fill="F2F2F2"/>
          </w:tcPr>
          <w:p w:rsidR="00A77B3E">
            <w:pPr>
              <w:pStyle w:val="mqrus"/>
              <w:jc w:val="left"/>
            </w:pPr>
            <w:r>
              <w:rPr>
                <w:noProof/>
              </w:rPr>
              <w:t>- РК СМК 01-2023, п. 8.7.</w:t>
            </w:r>
          </w:p>
        </w:tc>
        <w:tc>
          <w:tcPr>
            <w:tcW w:w="360" w:type="dxa"/>
            <w:shd w:val="clear" w:color="auto" w:fill="F2F2F2"/>
          </w:tcPr>
          <w:p w:rsidR="00A77B3E">
            <w:pPr>
              <w:pStyle w:val="mqeng"/>
              <w:jc w:val="left"/>
            </w:pPr>
            <w:r>
              <w:rPr>
                <w:noProof w:val="0"/>
              </w:rPr>
              <w:t>- RK SMK 01-2023, clause 8.7.</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1918</w:t>
              <w:br/>
            </w:r>
            <w:r>
              <w:rPr>
                <w:noProof/>
                <w:sz w:val="2"/>
              </w:rPr>
              <w:t>7633dbe0-e975-4293-8313-505fe0adf2d7</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1919</w:t>
              <w:br/>
            </w:r>
            <w:r>
              <w:rPr>
                <w:noProof/>
                <w:sz w:val="2"/>
              </w:rPr>
              <w:t>7546ea7b-27f3-4677-9961-32b4a5c4db8b</w:t>
            </w:r>
          </w:p>
        </w:tc>
        <w:tc>
          <w:tcPr>
            <w:tcW w:w="360" w:type="dxa"/>
            <w:shd w:val="clear" w:color="auto" w:fill="F2F2F2"/>
          </w:tcPr>
          <w:p w:rsidR="00A77B3E">
            <w:pPr>
              <w:pStyle w:val="mqrus"/>
              <w:jc w:val="left"/>
            </w:pPr>
            <w:r>
              <w:rPr>
                <w:noProof/>
              </w:rPr>
              <w:t>Фактический порядок выявления и регистрации несоответствий, установленных по продукции, изготавливаемой для АЭС «Аккую», анализ причин их появления, разработка и проведение корректирующих мероприятий соответствует порядку, изложенному в процедурах СМК, ПОК(И) и Руководстве по качеству.</w:t>
            </w:r>
          </w:p>
        </w:tc>
        <w:tc>
          <w:tcPr>
            <w:tcW w:w="360" w:type="dxa"/>
            <w:shd w:val="clear" w:color="auto" w:fill="F2F2F2"/>
          </w:tcPr>
          <w:p w:rsidR="00A77B3E">
            <w:pPr>
              <w:pStyle w:val="mqeng"/>
              <w:jc w:val="left"/>
            </w:pPr>
            <w:r>
              <w:rPr>
                <w:noProof w:val="0"/>
              </w:rPr>
              <w:t>The actual procedure for identification and registration of nonconformities established for products manufactured for Akkuyu NPP, analysis of the causes of their occurrence, development and implementation of corrective measures is in accordance with the procedures set forth in the SMK procedures, POK(I), and the Quality Manual.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1920</w:t>
              <w:br/>
            </w:r>
            <w:r>
              <w:rPr>
                <w:noProof/>
                <w:sz w:val="2"/>
              </w:rPr>
              <w:t>1918c38b-3852-4aa7-b12a-5f457ff0720d</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1921</w:t>
              <w:br/>
            </w:r>
            <w:r>
              <w:rPr>
                <w:noProof/>
                <w:sz w:val="2"/>
              </w:rPr>
              <w:t>eeb5837b-add9-457f-95ac-6b0cac7464b0</w:t>
            </w:r>
          </w:p>
        </w:tc>
        <w:tc>
          <w:tcPr>
            <w:tcW w:w="360" w:type="dxa"/>
            <w:shd w:val="clear" w:color="auto" w:fill="F2F2F2"/>
          </w:tcPr>
          <w:p w:rsidR="00A77B3E">
            <w:pPr>
              <w:pStyle w:val="mqrus"/>
              <w:jc w:val="left"/>
            </w:pPr>
            <w:r>
              <w:rPr>
                <w:noProof/>
              </w:rPr>
              <w:t>Порядок, изложенный в процедурах СМК, ПОК(И) и Руководстве по качеству соответствует требованиям QUA.RG.CQ-14/192.</w:t>
            </w:r>
          </w:p>
        </w:tc>
        <w:tc>
          <w:tcPr>
            <w:tcW w:w="360" w:type="dxa"/>
            <w:shd w:val="clear" w:color="auto" w:fill="auto"/>
          </w:tcPr>
          <w:p w:rsidR="00A77B3E">
            <w:pPr>
              <w:pStyle w:val="mqeng"/>
              <w:jc w:val="left"/>
            </w:pPr>
            <w:r>
              <w:rPr>
                <w:noProof w:val="0"/>
              </w:rPr>
              <w:t>The procedure set forth in the QMS procedures, POK(I) and the Quality Manual complies with the requirements of QUA.RG.CQ-14/192.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1922</w:t>
              <w:br/>
            </w:r>
            <w:r>
              <w:rPr>
                <w:noProof/>
                <w:sz w:val="2"/>
              </w:rPr>
              <w:t>9894c5d1-6236-453c-9b1a-9daabd54749a</w:t>
            </w:r>
          </w:p>
        </w:tc>
        <w:tc>
          <w:tcPr>
            <w:tcW w:w="360" w:type="dxa"/>
            <w:shd w:val="clear" w:color="auto" w:fill="F2F2F2"/>
          </w:tcPr>
          <w:p w:rsidR="00A77B3E">
            <w:pPr>
              <w:pStyle w:val="mqrus"/>
              <w:jc w:val="left"/>
            </w:pPr>
            <w:r>
              <w:rPr>
                <w:noProof/>
              </w:rPr>
              <w:t>При проверке порядка замечаний не выявлено.</w:t>
            </w:r>
          </w:p>
        </w:tc>
        <w:tc>
          <w:tcPr>
            <w:tcW w:w="360" w:type="dxa"/>
            <w:shd w:val="clear" w:color="auto" w:fill="F2F2F2"/>
          </w:tcPr>
          <w:p w:rsidR="00A77B3E">
            <w:pPr>
              <w:pStyle w:val="mqeng"/>
              <w:jc w:val="left"/>
            </w:pPr>
            <w:r>
              <w:rPr>
                <w:noProof w:val="0"/>
              </w:rPr>
              <w:t>No comments were identified during the review of the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1923</w:t>
              <w:br/>
            </w:r>
            <w:r>
              <w:rPr>
                <w:noProof/>
                <w:sz w:val="2"/>
              </w:rPr>
              <w:t>ec9acab6-fb4c-460a-bc13-1f260033021c</w:t>
            </w:r>
          </w:p>
        </w:tc>
        <w:tc>
          <w:tcPr>
            <w:tcW w:w="360" w:type="dxa"/>
            <w:shd w:val="clear" w:color="auto" w:fill="F2F2F2"/>
          </w:tcPr>
          <w:p w:rsidR="00A77B3E">
            <w:pPr>
              <w:pStyle w:val="mqrus"/>
              <w:jc w:val="left"/>
            </w:pPr>
            <w:r>
              <w:rPr>
                <w:b/>
                <w:i w:val="0"/>
                <w:noProof/>
                <w:u w:val="none"/>
                <w:vertAlign w:val="baseline"/>
              </w:rPr>
              <w:t>14.</w:t>
            </w:r>
          </w:p>
        </w:tc>
        <w:tc>
          <w:tcPr>
            <w:tcW w:w="360" w:type="dxa"/>
            <w:shd w:val="clear" w:color="auto" w:fill="F2F2F2"/>
          </w:tcPr>
          <w:p w:rsidR="00A77B3E">
            <w:pPr>
              <w:pStyle w:val="mqeng"/>
              <w:jc w:val="left"/>
            </w:pPr>
            <w:r>
              <w:rPr>
                <w:b/>
                <w:i w:val="0"/>
                <w:noProof w:val="0"/>
                <w:u w:val="none"/>
                <w:vertAlign w:val="baseline"/>
              </w:rPr>
              <w:t>14.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1924</w:t>
              <w:br/>
            </w:r>
            <w:r>
              <w:rPr>
                <w:noProof/>
                <w:sz w:val="2"/>
              </w:rPr>
              <w:t>8a43ac9b-9a9f-468c-8104-e137cf322833</w:t>
            </w:r>
          </w:p>
        </w:tc>
        <w:tc>
          <w:tcPr>
            <w:tcW w:w="360" w:type="dxa"/>
            <w:shd w:val="clear" w:color="auto" w:fill="F2F2F2"/>
          </w:tcPr>
          <w:p w:rsidR="00A77B3E">
            <w:pPr>
              <w:pStyle w:val="mqrus"/>
              <w:jc w:val="left"/>
            </w:pPr>
            <w:r>
              <w:rPr>
                <w:b/>
                <w:i w:val="0"/>
                <w:noProof/>
                <w:u w:val="none"/>
                <w:vertAlign w:val="baseline"/>
              </w:rPr>
              <w:t>Договорная деятельность.</w:t>
            </w:r>
          </w:p>
        </w:tc>
        <w:tc>
          <w:tcPr>
            <w:tcW w:w="360" w:type="dxa"/>
            <w:shd w:val="clear" w:color="auto" w:fill="F2F2F2"/>
          </w:tcPr>
          <w:p w:rsidR="00A77B3E">
            <w:pPr>
              <w:pStyle w:val="mqeng"/>
              <w:jc w:val="left"/>
            </w:pPr>
            <w:r>
              <w:rPr>
                <w:b/>
                <w:i w:val="0"/>
                <w:noProof w:val="0"/>
                <w:u w:val="none"/>
                <w:vertAlign w:val="baseline"/>
              </w:rPr>
              <w:t>Contractual activity.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1925</w:t>
              <w:br/>
            </w:r>
            <w:r>
              <w:rPr>
                <w:noProof/>
                <w:sz w:val="2"/>
              </w:rPr>
              <w:t>979fbe6f-fa79-40d7-be70-19d6d92943b1</w:t>
            </w:r>
          </w:p>
        </w:tc>
        <w:tc>
          <w:tcPr>
            <w:tcW w:w="360" w:type="dxa"/>
            <w:shd w:val="clear" w:color="auto" w:fill="F2F2F2"/>
          </w:tcPr>
          <w:p w:rsidR="00A77B3E">
            <w:pPr>
              <w:pStyle w:val="mqrus"/>
              <w:jc w:val="left"/>
            </w:pPr>
            <w:r>
              <w:rPr>
                <w:b/>
                <w:i w:val="0"/>
                <w:noProof/>
                <w:u w:val="none"/>
                <w:vertAlign w:val="baseline"/>
              </w:rPr>
              <w:t>Организация договорной деятельности.</w:t>
            </w:r>
          </w:p>
        </w:tc>
        <w:tc>
          <w:tcPr>
            <w:tcW w:w="360" w:type="dxa"/>
            <w:shd w:val="clear" w:color="auto" w:fill="F2F2F2"/>
          </w:tcPr>
          <w:p w:rsidR="00A77B3E">
            <w:pPr>
              <w:pStyle w:val="mqeng"/>
              <w:jc w:val="left"/>
            </w:pPr>
            <w:r>
              <w:rPr>
                <w:b/>
                <w:i w:val="0"/>
                <w:noProof w:val="0"/>
                <w:u w:val="none"/>
                <w:vertAlign w:val="baseline"/>
              </w:rPr>
              <w:t>Organization of contractual activity.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1926</w:t>
              <w:br/>
            </w:r>
            <w:r>
              <w:rPr>
                <w:noProof/>
                <w:sz w:val="2"/>
              </w:rPr>
              <w:t>a70b2356-3538-4b72-aeb6-e1b6f9482667</w:t>
            </w:r>
          </w:p>
        </w:tc>
        <w:tc>
          <w:tcPr>
            <w:tcW w:w="360" w:type="dxa"/>
            <w:shd w:val="clear" w:color="auto" w:fill="F2F2F2"/>
          </w:tcPr>
          <w:p w:rsidR="00A77B3E">
            <w:pPr>
              <w:pStyle w:val="mqrus"/>
              <w:jc w:val="left"/>
            </w:pPr>
            <w:r>
              <w:rPr>
                <w:noProof/>
              </w:rPr>
              <w:t>Проверяется:</w:t>
            </w:r>
          </w:p>
        </w:tc>
        <w:tc>
          <w:tcPr>
            <w:tcW w:w="360" w:type="dxa"/>
            <w:shd w:val="clear" w:color="auto" w:fill="F2F2F2"/>
          </w:tcPr>
          <w:p w:rsidR="00A77B3E">
            <w:pPr>
              <w:pStyle w:val="mqeng"/>
              <w:jc w:val="left"/>
            </w:pPr>
            <w:r>
              <w:rPr>
                <w:noProof w:val="0"/>
              </w:rPr>
              <w:t>Verified: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1927</w:t>
              <w:br/>
            </w:r>
            <w:r>
              <w:rPr>
                <w:noProof/>
                <w:sz w:val="2"/>
              </w:rPr>
              <w:t>bec950d3-a1be-4fce-a880-a45c36e0ff81</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1928</w:t>
              <w:br/>
            </w:r>
            <w:r>
              <w:rPr>
                <w:noProof/>
                <w:sz w:val="2"/>
              </w:rPr>
              <w:t>a4e3be80-0b13-49db-be84-7df9b35da38e</w:t>
            </w:r>
          </w:p>
        </w:tc>
        <w:tc>
          <w:tcPr>
            <w:tcW w:w="360" w:type="dxa"/>
            <w:shd w:val="clear" w:color="auto" w:fill="F2F2F2"/>
          </w:tcPr>
          <w:p w:rsidR="00A77B3E">
            <w:pPr>
              <w:pStyle w:val="mqrus"/>
              <w:jc w:val="left"/>
            </w:pPr>
            <w:r>
              <w:rPr>
                <w:noProof/>
              </w:rPr>
              <w:t>Наличие процедурных документов СМК, указанных в ПОК, Руководстве по качеству и (или) перечне процедур СМК предприятия и определяющих порядок осуществления договорной деятельности, в частности, по вопросам согласований РКД, ПТД, документов по качеству, участию в испытаниях и контроле качества и т.д.</w:t>
            </w:r>
          </w:p>
        </w:tc>
        <w:tc>
          <w:tcPr>
            <w:tcW w:w="360" w:type="dxa"/>
            <w:shd w:val="clear" w:color="auto" w:fill="F2F2F2"/>
          </w:tcPr>
          <w:p w:rsidR="00A77B3E">
            <w:pPr>
              <w:pStyle w:val="mqeng"/>
              <w:jc w:val="left"/>
            </w:pPr>
            <w:r>
              <w:rPr>
                <w:noProof w:val="0"/>
              </w:rPr>
              <w:t>Availability of SMK procedural documents specified in the POK, Quality Manual and/or the list of SMK procedures of the enterprise, which define the procedure for conducting contractual activity, in particular regarding the approval of RCD, PTD, quality documents, participation in testing and quality control, etc.</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1929</w:t>
              <w:br/>
            </w:r>
            <w:r>
              <w:rPr>
                <w:noProof/>
                <w:sz w:val="2"/>
              </w:rPr>
              <w:t>a347d8ad-1d4f-4cf9-8d44-6500ba111ba6</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1930</w:t>
              <w:br/>
            </w:r>
            <w:r>
              <w:rPr>
                <w:noProof/>
                <w:sz w:val="2"/>
              </w:rPr>
              <w:t>f537a353-1591-494f-944c-cad9bc9c3bd3</w:t>
            </w:r>
          </w:p>
        </w:tc>
        <w:tc>
          <w:tcPr>
            <w:tcW w:w="360" w:type="dxa"/>
            <w:shd w:val="clear" w:color="auto" w:fill="F2F2F2"/>
          </w:tcPr>
          <w:p w:rsidR="00A77B3E">
            <w:pPr>
              <w:pStyle w:val="mqrus"/>
              <w:jc w:val="left"/>
            </w:pPr>
            <w:r>
              <w:rPr>
                <w:noProof/>
              </w:rPr>
              <w:t>Соответствие порядка, изложенного в процедурах СМК и ПОК, Руководстве по качеству, фактическому порядку.</w:t>
            </w:r>
          </w:p>
        </w:tc>
        <w:tc>
          <w:tcPr>
            <w:tcW w:w="360" w:type="dxa"/>
            <w:shd w:val="clear" w:color="auto" w:fill="F2F2F2"/>
          </w:tcPr>
          <w:p w:rsidR="00A77B3E">
            <w:pPr>
              <w:pStyle w:val="mqeng"/>
              <w:jc w:val="left"/>
            </w:pPr>
            <w:r>
              <w:rPr>
                <w:noProof w:val="0"/>
              </w:rPr>
              <w:t>Compliance of the procedure set out in the QMS procedures and POK, Quality Manual, with the actual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1931</w:t>
              <w:br/>
            </w:r>
            <w:r>
              <w:rPr>
                <w:noProof/>
                <w:sz w:val="2"/>
              </w:rPr>
              <w:t>ef3413c8-4540-432e-abb7-8be9f76c5423</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1932</w:t>
              <w:br/>
            </w:r>
            <w:r>
              <w:rPr>
                <w:noProof/>
                <w:sz w:val="2"/>
              </w:rPr>
              <w:t>79640ff7-5c06-4dfc-91e4-df8ce8e6974d</w:t>
            </w:r>
          </w:p>
        </w:tc>
        <w:tc>
          <w:tcPr>
            <w:tcW w:w="360" w:type="dxa"/>
            <w:shd w:val="clear" w:color="auto" w:fill="F2F2F2"/>
          </w:tcPr>
          <w:p w:rsidR="00A77B3E">
            <w:pPr>
              <w:pStyle w:val="mqrus"/>
              <w:jc w:val="left"/>
            </w:pPr>
            <w:r>
              <w:rPr>
                <w:noProof/>
              </w:rPr>
              <w:t>Наличие договоров с субподрядными организациями.</w:t>
            </w:r>
          </w:p>
        </w:tc>
        <w:tc>
          <w:tcPr>
            <w:tcW w:w="360" w:type="dxa"/>
            <w:shd w:val="clear" w:color="auto" w:fill="F2F2F2"/>
          </w:tcPr>
          <w:p w:rsidR="00A77B3E">
            <w:pPr>
              <w:pStyle w:val="mqeng"/>
              <w:jc w:val="left"/>
            </w:pPr>
            <w:r>
              <w:rPr>
                <w:noProof w:val="0"/>
              </w:rPr>
              <w:t>Availability of contracts with subcontracting organizations.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1933</w:t>
              <w:br/>
            </w:r>
            <w:r>
              <w:rPr>
                <w:noProof/>
                <w:sz w:val="2"/>
              </w:rPr>
              <w:t>a0c5ccb0-9738-4f1e-bc81-f66c4b7c18a2</w:t>
            </w:r>
          </w:p>
        </w:tc>
        <w:tc>
          <w:tcPr>
            <w:tcW w:w="360" w:type="dxa"/>
            <w:shd w:val="clear" w:color="auto" w:fill="F2F2F2"/>
          </w:tcPr>
          <w:p w:rsidR="00A77B3E">
            <w:pPr>
              <w:pStyle w:val="mqrus"/>
              <w:jc w:val="left"/>
            </w:pPr>
            <w:r>
              <w:rPr>
                <w:noProof/>
              </w:rPr>
              <w:t>1.</w:t>
            </w:r>
          </w:p>
        </w:tc>
        <w:tc>
          <w:tcPr>
            <w:tcW w:w="360" w:type="dxa"/>
            <w:shd w:val="clear" w:color="auto" w:fill="F2F2F2"/>
          </w:tcPr>
          <w:p w:rsidR="00A77B3E">
            <w:pPr>
              <w:pStyle w:val="mqeng"/>
              <w:jc w:val="left"/>
            </w:pPr>
            <w:r>
              <w:rPr>
                <w:noProof w:val="0"/>
              </w:rPr>
              <w:t>1.</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1934</w:t>
              <w:br/>
            </w:r>
            <w:r>
              <w:rPr>
                <w:noProof/>
                <w:sz w:val="2"/>
              </w:rPr>
              <w:t>40c1ca93-0c51-46e4-acbb-044a00cf0686</w:t>
            </w:r>
          </w:p>
        </w:tc>
        <w:tc>
          <w:tcPr>
            <w:tcW w:w="360" w:type="dxa"/>
            <w:shd w:val="clear" w:color="auto" w:fill="F2F2F2"/>
          </w:tcPr>
          <w:p w:rsidR="00A77B3E">
            <w:pPr>
              <w:pStyle w:val="mqrus"/>
              <w:jc w:val="left"/>
            </w:pPr>
            <w:r>
              <w:rPr>
                <w:noProof/>
              </w:rPr>
              <w:t>Договорная деятельность АО «Завод «Энергокабель», в частности, по вопросам согласований РКД, ПТД, документов по качеству, участию в испытаниях и контроле качества проводится в соответствии с РП СМК 022-2023 «Связь с потребителями» и Положением о визировании договоров АО «Завод «Энергокабель» (редакция № 4) от 20.07.2026.</w:t>
            </w:r>
          </w:p>
        </w:tc>
        <w:tc>
          <w:tcPr>
            <w:tcW w:w="360" w:type="dxa"/>
            <w:shd w:val="clear" w:color="auto" w:fill="F2F2F2"/>
          </w:tcPr>
          <w:p w:rsidR="00A77B3E">
            <w:pPr>
              <w:pStyle w:val="mqeng"/>
              <w:jc w:val="left"/>
            </w:pPr>
            <w:r>
              <w:rPr>
                <w:noProof w:val="0"/>
              </w:rPr>
              <w:t>The contractual activities of JSC Zavod Energokabel, in particular with regard to the approval of RCD, PTD and quality documents and participation in testing and quality control, are carried out in accordance with RP SMK 022-2023 "Communication with Customers" and the Regulation on the Endorsement of Contracts of JSC Zavod Energokabel (revision No. 4) dated 20.07.2026.</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1935</w:t>
              <w:br/>
            </w:r>
            <w:r>
              <w:rPr>
                <w:noProof/>
                <w:sz w:val="2"/>
              </w:rPr>
              <w:t>2db74a17-dbaa-4abe-95e1-5a0e881aad0f</w:t>
            </w:r>
          </w:p>
        </w:tc>
        <w:tc>
          <w:tcPr>
            <w:tcW w:w="360" w:type="dxa"/>
            <w:shd w:val="clear" w:color="auto" w:fill="F2F2F2"/>
          </w:tcPr>
          <w:p w:rsidR="00A77B3E">
            <w:pPr>
              <w:pStyle w:val="mqrus"/>
              <w:jc w:val="left"/>
            </w:pPr>
            <w:r>
              <w:rPr>
                <w:noProof/>
              </w:rPr>
              <w:t>2.</w:t>
            </w:r>
          </w:p>
        </w:tc>
        <w:tc>
          <w:tcPr>
            <w:tcW w:w="360" w:type="dxa"/>
            <w:shd w:val="clear" w:color="auto" w:fill="F2F2F2"/>
          </w:tcPr>
          <w:p w:rsidR="00A77B3E">
            <w:pPr>
              <w:pStyle w:val="mqeng"/>
              <w:jc w:val="left"/>
            </w:pPr>
            <w:r>
              <w:rPr>
                <w:noProof w:val="0"/>
              </w:rPr>
              <w:t>2.</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1936</w:t>
              <w:br/>
            </w:r>
            <w:r>
              <w:rPr>
                <w:noProof/>
                <w:sz w:val="2"/>
              </w:rPr>
              <w:t>d9a1eb73-01b7-481e-92ee-73aa991b48f9</w:t>
            </w:r>
          </w:p>
        </w:tc>
        <w:tc>
          <w:tcPr>
            <w:tcW w:w="360" w:type="dxa"/>
            <w:shd w:val="clear" w:color="auto" w:fill="F2F2F2"/>
          </w:tcPr>
          <w:p w:rsidR="00A77B3E">
            <w:pPr>
              <w:pStyle w:val="mqrus"/>
              <w:jc w:val="left"/>
            </w:pPr>
            <w:r>
              <w:rPr>
                <w:noProof/>
              </w:rPr>
              <w:t>Фактический порядок осуществления договорной деятельности соответствует порядку, изложенному в процедуре СМК.</w:t>
            </w:r>
          </w:p>
        </w:tc>
        <w:tc>
          <w:tcPr>
            <w:tcW w:w="360" w:type="dxa"/>
            <w:shd w:val="clear" w:color="auto" w:fill="F2F2F2"/>
          </w:tcPr>
          <w:p w:rsidR="00A77B3E">
            <w:pPr>
              <w:pStyle w:val="mqeng"/>
              <w:jc w:val="left"/>
            </w:pPr>
            <w:r>
              <w:rPr>
                <w:noProof w:val="0"/>
              </w:rPr>
              <w:t>The actual procedure for conducting contractual activities corresponds to the procedure outlined in the QMS procedure.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1937</w:t>
              <w:br/>
            </w:r>
            <w:r>
              <w:rPr>
                <w:noProof/>
                <w:sz w:val="2"/>
              </w:rPr>
              <w:t>493636a0-e365-4c2b-a754-94cd9dd8f907</w:t>
            </w:r>
          </w:p>
        </w:tc>
        <w:tc>
          <w:tcPr>
            <w:tcW w:w="360" w:type="dxa"/>
            <w:shd w:val="clear" w:color="auto" w:fill="F2F2F2"/>
          </w:tcPr>
          <w:p w:rsidR="00A77B3E">
            <w:pPr>
              <w:pStyle w:val="mqrus"/>
              <w:jc w:val="left"/>
            </w:pPr>
            <w:r>
              <w:rPr>
                <w:noProof/>
              </w:rPr>
              <w:t>При проведении проверки замечаний не выявлено.</w:t>
            </w:r>
          </w:p>
        </w:tc>
        <w:tc>
          <w:tcPr>
            <w:tcW w:w="360" w:type="dxa"/>
            <w:shd w:val="clear" w:color="auto" w:fill="F2F2F2"/>
          </w:tcPr>
          <w:p w:rsidR="00A77B3E">
            <w:pPr>
              <w:pStyle w:val="mqeng"/>
              <w:jc w:val="left"/>
            </w:pPr>
            <w:r>
              <w:rPr>
                <w:noProof w:val="0"/>
              </w:rPr>
              <w:t>No remarks were identified during the inspection.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1938</w:t>
              <w:br/>
            </w:r>
            <w:r>
              <w:rPr>
                <w:noProof/>
                <w:sz w:val="2"/>
              </w:rPr>
              <w:t>976e1009-1bbf-434d-baf4-3ac81ed7a9ec</w:t>
            </w:r>
          </w:p>
        </w:tc>
        <w:tc>
          <w:tcPr>
            <w:tcW w:w="360" w:type="dxa"/>
            <w:shd w:val="clear" w:color="auto" w:fill="F2F2F2"/>
          </w:tcPr>
          <w:p w:rsidR="00A77B3E">
            <w:pPr>
              <w:pStyle w:val="mqrus"/>
              <w:jc w:val="left"/>
            </w:pPr>
            <w:r>
              <w:rPr>
                <w:noProof/>
              </w:rPr>
              <w:t>3.</w:t>
            </w:r>
          </w:p>
        </w:tc>
        <w:tc>
          <w:tcPr>
            <w:tcW w:w="360" w:type="dxa"/>
            <w:shd w:val="clear" w:color="auto" w:fill="F2F2F2"/>
          </w:tcPr>
          <w:p w:rsidR="00A77B3E">
            <w:pPr>
              <w:pStyle w:val="mqeng"/>
              <w:jc w:val="left"/>
            </w:pPr>
            <w:r>
              <w:rPr>
                <w:noProof w:val="0"/>
              </w:rPr>
              <w:t>3.</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1939</w:t>
              <w:br/>
            </w:r>
            <w:r>
              <w:rPr>
                <w:noProof/>
                <w:sz w:val="2"/>
              </w:rPr>
              <w:t>cc13b2d1-d224-4012-a5de-327f051baf11</w:t>
            </w:r>
          </w:p>
        </w:tc>
        <w:tc>
          <w:tcPr>
            <w:tcW w:w="360" w:type="dxa"/>
            <w:shd w:val="clear" w:color="auto" w:fill="F2F2F2"/>
          </w:tcPr>
          <w:p w:rsidR="00A77B3E">
            <w:pPr>
              <w:pStyle w:val="mqrus"/>
              <w:jc w:val="left"/>
            </w:pPr>
            <w:r>
              <w:rPr>
                <w:noProof/>
              </w:rPr>
              <w:t>Договоры на оказание услуг с субподрядными организациями, кроме вышеуказанных в настоящем Акте, не заключались.</w:t>
            </w:r>
          </w:p>
        </w:tc>
        <w:tc>
          <w:tcPr>
            <w:tcW w:w="360" w:type="dxa"/>
            <w:shd w:val="clear" w:color="auto" w:fill="F2F2F2"/>
          </w:tcPr>
          <w:p w:rsidR="00A77B3E">
            <w:pPr>
              <w:pStyle w:val="mqeng"/>
              <w:jc w:val="left"/>
            </w:pPr>
            <w:r>
              <w:rPr>
                <w:noProof w:val="0"/>
              </w:rPr>
              <w:t>Service contracts with subcontracting organizations, other than those specified above in this Act, were not concluded.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1940</w:t>
              <w:br/>
            </w:r>
            <w:r>
              <w:rPr>
                <w:noProof/>
                <w:sz w:val="2"/>
              </w:rPr>
              <w:t>80bb0cdb-28c7-41ff-883a-f462502d57f1</w:t>
            </w:r>
          </w:p>
        </w:tc>
        <w:tc>
          <w:tcPr>
            <w:tcW w:w="360" w:type="dxa"/>
            <w:shd w:val="clear" w:color="auto" w:fill="F2F2F2"/>
          </w:tcPr>
          <w:p w:rsidR="00A77B3E">
            <w:pPr>
              <w:pStyle w:val="mqrus"/>
              <w:jc w:val="left"/>
            </w:pPr>
            <w:r>
              <w:rPr>
                <w:noProof/>
              </w:rPr>
              <w:t>По результатам проверки установлено:</w:t>
            </w:r>
          </w:p>
        </w:tc>
        <w:tc>
          <w:tcPr>
            <w:tcW w:w="360" w:type="dxa"/>
            <w:shd w:val="clear" w:color="auto" w:fill="F2F2F2"/>
          </w:tcPr>
          <w:p w:rsidR="00A77B3E">
            <w:pPr>
              <w:pStyle w:val="mqeng"/>
              <w:jc w:val="left"/>
            </w:pPr>
            <w:r>
              <w:rPr>
                <w:noProof w:val="0"/>
              </w:rPr>
              <w:t>Based on the results of the inspection, it was established: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1941</w:t>
              <w:br/>
            </w:r>
            <w:r>
              <w:rPr>
                <w:noProof/>
                <w:sz w:val="2"/>
              </w:rPr>
              <w:t>2c1e708c-2778-47dd-8fd3-d3e467167abe</w:t>
            </w:r>
          </w:p>
        </w:tc>
        <w:tc>
          <w:tcPr>
            <w:tcW w:w="360" w:type="dxa"/>
            <w:shd w:val="clear" w:color="auto" w:fill="F2F2F2"/>
          </w:tcPr>
          <w:p w:rsidR="00A77B3E">
            <w:pPr>
              <w:pStyle w:val="mqrus"/>
              <w:jc w:val="left"/>
            </w:pPr>
            <w:r>
              <w:rPr>
                <w:noProof/>
              </w:rPr>
              <w:t>Производство АО «Завод «Энергокабель» готово к изготовлению малогабаритного кабеля, не распространяющего горение, с низким дымо- и газовыделением, по ТУ 16.К71-337-2004 для АЭС «Аккую» по договору между ООО «Комплексный терминал» и                 АО «Завод «Энергокабель» № КТ-ЭК-2024 от 17.01.2024.</w:t>
            </w:r>
          </w:p>
        </w:tc>
        <w:tc>
          <w:tcPr>
            <w:tcW w:w="360" w:type="dxa"/>
            <w:shd w:val="clear" w:color="auto" w:fill="auto"/>
          </w:tcPr>
          <w:p w:rsidR="00A77B3E">
            <w:pPr>
              <w:pStyle w:val="mqeng"/>
              <w:jc w:val="left"/>
            </w:pPr>
            <w:r>
              <w:rPr>
                <w:noProof w:val="0"/>
              </w:rPr>
              <w:t>The production facility of JSC Zavod Energokabel is ready to manufacture small-sized, flame-retardant cable with low smoke and gas emission in accordance with TU 16.K71-337-2004 for Akkuyu NPP under the Agreement between Limited Liability Company Complex Terminal and JSC Zavod Energokabel No. КТ-ЭК-2024 dated 17.01.2024.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1942</w:t>
              <w:br/>
            </w:r>
            <w:r>
              <w:rPr>
                <w:noProof/>
                <w:sz w:val="2"/>
              </w:rPr>
              <w:t>1037e589-accc-4ad0-8701-7ed235129975</w:t>
            </w:r>
          </w:p>
        </w:tc>
        <w:tc>
          <w:tcPr>
            <w:tcW w:w="360" w:type="dxa"/>
            <w:shd w:val="clear" w:color="auto" w:fill="F2F2F2"/>
          </w:tcPr>
          <w:p w:rsidR="00A77B3E">
            <w:pPr>
              <w:pStyle w:val="mqrus"/>
              <w:jc w:val="left"/>
            </w:pPr>
            <w:r>
              <w:rPr>
                <w:b/>
                <w:i w:val="0"/>
                <w:noProof/>
                <w:u w:val="none"/>
                <w:vertAlign w:val="baseline"/>
              </w:rPr>
              <w:t>ЗАКЛЮЧЕНИЕ:</w:t>
            </w:r>
          </w:p>
        </w:tc>
        <w:tc>
          <w:tcPr>
            <w:tcW w:w="360" w:type="dxa"/>
            <w:shd w:val="clear" w:color="auto" w:fill="F2F2F2"/>
          </w:tcPr>
          <w:p w:rsidR="00A77B3E">
            <w:pPr>
              <w:pStyle w:val="mqeng"/>
              <w:jc w:val="left"/>
            </w:pPr>
            <w:r>
              <w:rPr>
                <w:b/>
                <w:i w:val="0"/>
                <w:noProof w:val="0"/>
                <w:u w:val="none"/>
                <w:vertAlign w:val="baseline"/>
              </w:rPr>
              <w:t>CONCLUSION: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1943</w:t>
              <w:br/>
            </w:r>
            <w:r>
              <w:rPr>
                <w:noProof/>
                <w:sz w:val="2"/>
              </w:rPr>
              <w:t>1fb323f7-08e5-40b8-863e-64b2624400e0</w:t>
            </w:r>
          </w:p>
        </w:tc>
        <w:tc>
          <w:tcPr>
            <w:tcW w:w="360" w:type="dxa"/>
            <w:shd w:val="clear" w:color="auto" w:fill="F2F2F2"/>
          </w:tcPr>
          <w:p w:rsidR="00A77B3E">
            <w:pPr>
              <w:pStyle w:val="mqrus"/>
              <w:jc w:val="left"/>
            </w:pPr>
            <w:r>
              <w:rPr>
                <w:noProof/>
              </w:rPr>
              <w:t>Предприятие-изготовитель</w:t>
            </w:r>
          </w:p>
        </w:tc>
        <w:tc>
          <w:tcPr>
            <w:tcW w:w="360" w:type="dxa"/>
            <w:shd w:val="clear" w:color="auto" w:fill="F2F2F2"/>
          </w:tcPr>
          <w:p w:rsidR="00A77B3E">
            <w:pPr>
              <w:pStyle w:val="mqeng"/>
              <w:jc w:val="left"/>
            </w:pPr>
            <w:r>
              <w:rPr>
                <w:noProof w:val="0"/>
              </w:rPr>
              <w:t>Manufacturer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1944</w:t>
              <w:br/>
            </w:r>
            <w:r>
              <w:rPr>
                <w:noProof/>
                <w:sz w:val="2"/>
              </w:rPr>
              <w:t>972a5294-54b4-41f1-a0dd-5e8f208382d3</w:t>
            </w:r>
          </w:p>
        </w:tc>
        <w:tc>
          <w:tcPr>
            <w:tcW w:w="360" w:type="dxa"/>
            <w:shd w:val="clear" w:color="auto" w:fill="F2F2F2"/>
          </w:tcPr>
          <w:p w:rsidR="00A77B3E">
            <w:pPr>
              <w:pStyle w:val="mqrus"/>
              <w:jc w:val="left"/>
            </w:pPr>
            <w:r>
              <w:rPr>
                <w:b/>
                <w:i w:val="0"/>
                <w:noProof/>
                <w:u w:val="single"/>
                <w:vertAlign w:val="baseline"/>
              </w:rPr>
              <w:t>Готово</w:t>
            </w:r>
            <w:r>
              <w:rPr>
                <w:b w:val="0"/>
                <w:i w:val="0"/>
                <w:noProof/>
                <w:u w:val="none"/>
                <w:vertAlign w:val="baseline"/>
              </w:rPr>
              <w:t xml:space="preserve"> к изготовлению продукции</w:t>
            </w:r>
          </w:p>
        </w:tc>
        <w:tc>
          <w:tcPr>
            <w:tcW w:w="360" w:type="dxa"/>
            <w:shd w:val="clear" w:color="auto" w:fill="F2F2F2"/>
          </w:tcPr>
          <w:p w:rsidR="00A77B3E">
            <w:pPr>
              <w:pStyle w:val="mqeng"/>
              <w:jc w:val="left"/>
            </w:pPr>
            <w:r>
              <w:rPr>
                <w:b/>
                <w:i w:val="0"/>
                <w:noProof w:val="0"/>
                <w:u w:val="single"/>
                <w:vertAlign w:val="baseline"/>
              </w:rPr>
              <w:t>Ready</w:t>
            </w:r>
            <w:r>
              <w:rPr>
                <w:b w:val="0"/>
                <w:i w:val="0"/>
                <w:noProof w:val="0"/>
                <w:u w:val="none"/>
                <w:vertAlign w:val="baseline"/>
              </w:rPr>
              <w:t xml:space="preserve"> for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1945</w:t>
              <w:br/>
            </w:r>
            <w:r>
              <w:rPr>
                <w:noProof/>
                <w:sz w:val="2"/>
              </w:rPr>
              <w:t>84aa64d0-dbfe-42f7-a20d-52ce61520f05</w:t>
            </w:r>
          </w:p>
        </w:tc>
        <w:tc>
          <w:tcPr>
            <w:tcW w:w="360" w:type="dxa"/>
            <w:shd w:val="clear" w:color="auto" w:fill="F2F2F2"/>
          </w:tcPr>
          <w:p w:rsidR="00A77B3E">
            <w:pPr>
              <w:pStyle w:val="mqrus"/>
              <w:jc w:val="left"/>
            </w:pPr>
            <w:r>
              <w:rPr>
                <w:b/>
                <w:i w:val="0"/>
                <w:noProof/>
                <w:u w:val="single"/>
                <w:vertAlign w:val="baseline"/>
              </w:rPr>
              <w:t>Не готово</w:t>
            </w:r>
            <w:r>
              <w:rPr>
                <w:b/>
                <w:i w:val="0"/>
                <w:noProof/>
                <w:u w:val="none"/>
                <w:vertAlign w:val="baseline"/>
              </w:rPr>
              <w:t xml:space="preserve"> </w:t>
            </w:r>
            <w:r>
              <w:rPr>
                <w:b w:val="0"/>
                <w:i w:val="0"/>
                <w:noProof/>
                <w:u w:val="none"/>
                <w:vertAlign w:val="baseline"/>
              </w:rPr>
              <w:t>к изготовлению продукции</w:t>
            </w:r>
          </w:p>
        </w:tc>
        <w:tc>
          <w:tcPr>
            <w:tcW w:w="360" w:type="dxa"/>
            <w:shd w:val="clear" w:color="auto" w:fill="F2F2F2"/>
          </w:tcPr>
          <w:p w:rsidR="00A77B3E">
            <w:pPr>
              <w:pStyle w:val="mqeng"/>
              <w:jc w:val="left"/>
            </w:pPr>
            <w:r>
              <w:rPr>
                <w:b/>
                <w:i w:val="0"/>
                <w:noProof w:val="0"/>
                <w:u w:val="single"/>
                <w:vertAlign w:val="baseline"/>
              </w:rPr>
              <w:t>Not ready</w:t>
            </w:r>
            <w:r>
              <w:rPr>
                <w:b w:val="0"/>
                <w:i w:val="0"/>
                <w:noProof w:val="0"/>
                <w:u w:val="none"/>
                <w:vertAlign w:val="baseline"/>
              </w:rPr>
              <w:t xml:space="preserve"> for production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1946</w:t>
              <w:br/>
            </w:r>
            <w:r>
              <w:rPr>
                <w:noProof/>
                <w:sz w:val="2"/>
              </w:rPr>
              <w:t>3fe6d61e-e423-4e8e-ae48-129b9818fa12</w:t>
            </w:r>
          </w:p>
        </w:tc>
        <w:tc>
          <w:tcPr>
            <w:tcW w:w="360" w:type="dxa"/>
            <w:shd w:val="clear" w:color="auto" w:fill="F2F2F2"/>
          </w:tcPr>
          <w:p w:rsidR="00A77B3E">
            <w:pPr>
              <w:pStyle w:val="mqrus"/>
              <w:jc w:val="left"/>
            </w:pPr>
            <w:r>
              <w:rPr>
                <w:noProof/>
              </w:rPr>
              <w:t>Члены комиссии:</w:t>
            </w:r>
          </w:p>
        </w:tc>
        <w:tc>
          <w:tcPr>
            <w:tcW w:w="360" w:type="dxa"/>
            <w:shd w:val="clear" w:color="auto" w:fill="F2F2F2"/>
          </w:tcPr>
          <w:p w:rsidR="00A77B3E">
            <w:pPr>
              <w:pStyle w:val="mqeng"/>
              <w:jc w:val="left"/>
            </w:pPr>
            <w:r>
              <w:rPr>
                <w:noProof w:val="0"/>
              </w:rPr>
              <w:t>Commission members: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1947</w:t>
              <w:br/>
            </w:r>
            <w:r>
              <w:rPr>
                <w:noProof/>
                <w:sz w:val="2"/>
              </w:rPr>
              <w:t>b0bcf4fc-579f-4e59-985f-3ed03d7a2964</w:t>
            </w:r>
          </w:p>
        </w:tc>
        <w:tc>
          <w:tcPr>
            <w:tcW w:w="360" w:type="dxa"/>
            <w:shd w:val="clear" w:color="auto" w:fill="F2F2F2"/>
          </w:tcPr>
          <w:p w:rsidR="00A77B3E">
            <w:pPr>
              <w:pStyle w:val="mqrus"/>
              <w:jc w:val="left"/>
            </w:pPr>
            <w:r>
              <w:rPr>
                <w:noProof/>
              </w:rPr>
              <w:t>При участии представителей Предприятия АО «Завод «Энергокабель»</w:t>
            </w:r>
          </w:p>
        </w:tc>
        <w:tc>
          <w:tcPr>
            <w:tcW w:w="360" w:type="dxa"/>
            <w:shd w:val="clear" w:color="auto" w:fill="F2F2F2"/>
          </w:tcPr>
          <w:p w:rsidR="00A77B3E">
            <w:pPr>
              <w:pStyle w:val="mqeng"/>
              <w:jc w:val="left"/>
            </w:pPr>
            <w:r>
              <w:rPr>
                <w:noProof w:val="0"/>
              </w:rPr>
              <w:t>With the participation of representatives of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1948</w:t>
              <w:br/>
            </w:r>
            <w:r>
              <w:rPr>
                <w:noProof/>
                <w:sz w:val="2"/>
              </w:rPr>
              <w:t>27612ba9-bb50-4c1d-a21a-90a9fb06f55d</w:t>
            </w:r>
          </w:p>
        </w:tc>
        <w:tc>
          <w:tcPr>
            <w:tcW w:w="360" w:type="dxa"/>
            <w:shd w:val="clear" w:color="auto" w:fill="F2F2F2"/>
          </w:tcPr>
          <w:p w:rsidR="00A77B3E">
            <w:pPr>
              <w:pStyle w:val="mqrus"/>
              <w:jc w:val="left"/>
            </w:pPr>
            <w:r>
              <w:rPr>
                <w:noProof/>
              </w:rPr>
              <w:t>С Актом ознакомлен</w:t>
            </w:r>
          </w:p>
        </w:tc>
        <w:tc>
          <w:tcPr>
            <w:tcW w:w="360" w:type="dxa"/>
            <w:shd w:val="clear" w:color="auto" w:fill="F2F2F2"/>
          </w:tcPr>
          <w:p w:rsidR="00A77B3E">
            <w:pPr>
              <w:pStyle w:val="mqeng"/>
              <w:jc w:val="left"/>
            </w:pPr>
            <w:r>
              <w:rPr>
                <w:noProof w:val="0"/>
              </w:rPr>
              <w:t>Acquainted with the Act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1949</w:t>
              <w:br/>
            </w:r>
            <w:r>
              <w:rPr>
                <w:noProof/>
                <w:sz w:val="2"/>
              </w:rPr>
              <w:t>f44858de-022f-4629-83f8-2df11d79ca0e</w:t>
            </w:r>
          </w:p>
        </w:tc>
        <w:tc>
          <w:tcPr>
            <w:tcW w:w="360" w:type="dxa"/>
            <w:shd w:val="clear" w:color="auto" w:fill="F2F2F2"/>
          </w:tcPr>
          <w:p w:rsidR="00A77B3E">
            <w:pPr>
              <w:pStyle w:val="mqrus"/>
              <w:jc w:val="left"/>
            </w:pPr>
            <w:r>
              <w:rPr>
                <w:noProof/>
              </w:rPr>
              <w:t>и один экземпляр получил:</w:t>
            </w:r>
          </w:p>
        </w:tc>
        <w:tc>
          <w:tcPr>
            <w:tcW w:w="360" w:type="dxa"/>
            <w:shd w:val="clear" w:color="auto" w:fill="F2F2F2"/>
          </w:tcPr>
          <w:p w:rsidR="00A77B3E">
            <w:pPr>
              <w:pStyle w:val="mqeng"/>
              <w:jc w:val="left"/>
            </w:pPr>
            <w:r>
              <w:rPr>
                <w:noProof w:val="0"/>
              </w:rPr>
              <w:t>and received one copy: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1950</w:t>
              <w:br/>
            </w:r>
            <w:r>
              <w:rPr>
                <w:noProof/>
                <w:sz w:val="2"/>
              </w:rPr>
              <w:t>053b3e98-8679-4486-a685-83780d943833</w:t>
            </w:r>
          </w:p>
        </w:tc>
        <w:tc>
          <w:tcPr>
            <w:tcW w:w="360" w:type="dxa"/>
            <w:shd w:val="clear" w:color="auto" w:fill="F2F2F2"/>
          </w:tcPr>
          <w:p w:rsidR="00A77B3E">
            <w:pPr>
              <w:pStyle w:val="mqrus"/>
              <w:jc w:val="left"/>
            </w:pPr>
            <w:r>
              <w:rPr>
                <w:noProof/>
              </w:rPr>
              <w:t>Представитель ЦФ АО «ВО «Безопасность»,</w:t>
            </w:r>
          </w:p>
        </w:tc>
        <w:tc>
          <w:tcPr>
            <w:tcW w:w="360" w:type="dxa"/>
            <w:shd w:val="clear" w:color="auto" w:fill="F2F2F2"/>
          </w:tcPr>
          <w:p w:rsidR="00A77B3E">
            <w:pPr>
              <w:pStyle w:val="mqeng"/>
              <w:jc w:val="left"/>
            </w:pPr>
            <w:r>
              <w:rPr>
                <w:noProof w:val="0"/>
              </w:rPr>
              <w:t>Representative of the Central Branch of JSC VO Bezopasnost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1951</w:t>
              <w:br/>
            </w:r>
            <w:r>
              <w:rPr>
                <w:noProof/>
                <w:sz w:val="2"/>
              </w:rPr>
              <w:t>e0f5ad19-b5fa-4a37-921c-5ffd3a22dc35</w:t>
            </w:r>
          </w:p>
        </w:tc>
        <w:tc>
          <w:tcPr>
            <w:tcW w:w="360" w:type="dxa"/>
            <w:shd w:val="clear" w:color="auto" w:fill="F2F2F2"/>
          </w:tcPr>
          <w:p w:rsidR="00A77B3E">
            <w:pPr>
              <w:pStyle w:val="mqrus"/>
              <w:jc w:val="left"/>
            </w:pPr>
            <w:r>
              <w:rPr>
                <w:noProof/>
              </w:rPr>
              <w:t>Главный эксперт</w:t>
            </w:r>
          </w:p>
        </w:tc>
        <w:tc>
          <w:tcPr>
            <w:tcW w:w="360" w:type="dxa"/>
            <w:shd w:val="clear" w:color="auto" w:fill="F2F2F2"/>
          </w:tcPr>
          <w:p w:rsidR="00A77B3E">
            <w:pPr>
              <w:pStyle w:val="mqeng"/>
              <w:jc w:val="left"/>
            </w:pPr>
            <w:r>
              <w:rPr>
                <w:noProof w:val="0"/>
              </w:rPr>
              <w:t>Chief Expert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1952</w:t>
              <w:br/>
            </w:r>
            <w:r>
              <w:rPr>
                <w:noProof/>
                <w:sz w:val="2"/>
              </w:rPr>
              <w:t>f7a9aa19-6153-47e0-bbb4-d79ed6a262d6</w:t>
            </w:r>
          </w:p>
        </w:tc>
        <w:tc>
          <w:tcPr>
            <w:tcW w:w="360" w:type="dxa"/>
            <w:shd w:val="clear" w:color="auto" w:fill="F2F2F2"/>
          </w:tcPr>
          <w:p w:rsidR="00A77B3E">
            <w:pPr>
              <w:pStyle w:val="mqrus"/>
              <w:jc w:val="left"/>
            </w:pPr>
            <w:r>
              <w:rPr>
                <w:noProof/>
              </w:rPr>
              <w:t>_______________________</w:t>
            </w:r>
          </w:p>
        </w:tc>
        <w:tc>
          <w:tcPr>
            <w:tcW w:w="360" w:type="dxa"/>
            <w:shd w:val="clear" w:color="auto" w:fill="F2F2F2"/>
          </w:tcPr>
          <w:p w:rsidR="00A77B3E">
            <w:pPr>
              <w:pStyle w:val="mqeng"/>
              <w:jc w:val="left"/>
            </w:pPr>
            <w:r>
              <w:rPr>
                <w:noProof w:val="0"/>
              </w:rPr>
              <w:t>_______________________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1953</w:t>
              <w:br/>
            </w:r>
            <w:r>
              <w:rPr>
                <w:noProof/>
                <w:sz w:val="2"/>
              </w:rPr>
              <w:t>1908b490-7dce-40b7-88cd-3916be38e797</w:t>
            </w:r>
          </w:p>
        </w:tc>
        <w:tc>
          <w:tcPr>
            <w:tcW w:w="360" w:type="dxa"/>
            <w:shd w:val="clear" w:color="auto" w:fill="F2F2F2"/>
          </w:tcPr>
          <w:p w:rsidR="00A77B3E">
            <w:pPr>
              <w:pStyle w:val="mqrus"/>
              <w:jc w:val="left"/>
            </w:pPr>
            <w:r>
              <w:rPr>
                <w:b w:val="0"/>
                <w:i w:val="0"/>
                <w:noProof/>
                <w:u w:val="single"/>
                <w:vertAlign w:val="baseline"/>
              </w:rPr>
              <w:t>Старостин А.Н.</w:t>
            </w:r>
          </w:p>
        </w:tc>
        <w:tc>
          <w:tcPr>
            <w:tcW w:w="360" w:type="dxa"/>
            <w:shd w:val="clear" w:color="auto" w:fill="auto"/>
          </w:tcPr>
          <w:p w:rsidR="00A77B3E">
            <w:pPr>
              <w:pStyle w:val="mqeng"/>
              <w:jc w:val="left"/>
            </w:pPr>
            <w:r>
              <w:rPr>
                <w:noProof w:val="0"/>
                <w:u w:val="single"/>
              </w:rPr>
              <w:t>Starostin A.N.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1954</w:t>
              <w:br/>
            </w:r>
            <w:r>
              <w:rPr>
                <w:noProof/>
                <w:sz w:val="2"/>
              </w:rPr>
              <w:t>fa651e56-8e2e-485a-9ee9-b463cbe1a9c9</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1955</w:t>
              <w:br/>
            </w:r>
            <w:r>
              <w:rPr>
                <w:noProof/>
                <w:sz w:val="2"/>
              </w:rPr>
              <w:t>a1a236c2-65d3-4e28-8fee-122e5b249f04</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1956</w:t>
              <w:br/>
            </w:r>
            <w:r>
              <w:rPr>
                <w:noProof/>
                <w:sz w:val="2"/>
              </w:rPr>
              <w:t>56b18b50-2cd2-4fbd-bef6-4bcffbabf891</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1957</w:t>
              <w:br/>
            </w:r>
            <w:r>
              <w:rPr>
                <w:noProof/>
                <w:sz w:val="2"/>
              </w:rPr>
              <w:t>d4162761-332f-44f1-9b5c-69bb7efae4ad</w:t>
            </w:r>
          </w:p>
        </w:tc>
        <w:tc>
          <w:tcPr>
            <w:tcW w:w="360" w:type="dxa"/>
            <w:shd w:val="clear" w:color="auto" w:fill="F2F2F2"/>
          </w:tcPr>
          <w:p w:rsidR="00A77B3E">
            <w:pPr>
              <w:pStyle w:val="mqrus"/>
              <w:jc w:val="left"/>
            </w:pPr>
            <w:r>
              <w:rPr>
                <w:noProof/>
              </w:rPr>
              <w:t>Представитель AKKUYU NÜKLEER ANONİM ŞİRKETİ</w:t>
            </w:r>
          </w:p>
        </w:tc>
        <w:tc>
          <w:tcPr>
            <w:tcW w:w="360" w:type="dxa"/>
            <w:shd w:val="clear" w:color="auto" w:fill="F2F2F2"/>
          </w:tcPr>
          <w:p w:rsidR="00A77B3E">
            <w:pPr>
              <w:pStyle w:val="mqeng"/>
              <w:jc w:val="left"/>
            </w:pPr>
            <w:r>
              <w:rPr>
                <w:noProof w:val="0"/>
              </w:rPr>
              <w:t>Representative of AKKUYU NÜKLEER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1958</w:t>
              <w:br/>
            </w:r>
            <w:r>
              <w:rPr>
                <w:noProof/>
                <w:sz w:val="2"/>
              </w:rPr>
              <w:t>85609671-8346-41ee-a15c-1d4f53c4605b</w:t>
            </w:r>
          </w:p>
        </w:tc>
        <w:tc>
          <w:tcPr>
            <w:tcW w:w="360" w:type="dxa"/>
            <w:shd w:val="clear" w:color="auto" w:fill="F2F2F2"/>
          </w:tcPr>
          <w:p w:rsidR="00A77B3E">
            <w:pPr>
              <w:pStyle w:val="mqrus"/>
              <w:jc w:val="left"/>
            </w:pPr>
            <w:r>
              <w:rPr>
                <w:b w:val="0"/>
                <w:i w:val="0"/>
                <w:noProof/>
                <w:u w:val="single"/>
                <w:vertAlign w:val="baseline"/>
              </w:rPr>
              <w:t>Письмо № 2-CQ /29814 от 04.08.2026</w:t>
            </w:r>
          </w:p>
        </w:tc>
        <w:tc>
          <w:tcPr>
            <w:tcW w:w="360" w:type="dxa"/>
            <w:shd w:val="clear" w:color="auto" w:fill="auto"/>
          </w:tcPr>
          <w:p w:rsidR="00A77B3E">
            <w:pPr>
              <w:pStyle w:val="mqeng"/>
              <w:jc w:val="left"/>
            </w:pPr>
            <w:r>
              <w:rPr>
                <w:noProof w:val="0"/>
                <w:u w:val="single"/>
              </w:rPr>
              <w:t>Letter No. 2-CQ /29814 dated 04.08.2026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1959</w:t>
              <w:br/>
            </w:r>
            <w:r>
              <w:rPr>
                <w:noProof/>
                <w:sz w:val="2"/>
              </w:rPr>
              <w:t>f2706fdc-40d5-4a48-a6cf-705996b084cb</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1960</w:t>
              <w:br/>
            </w:r>
            <w:r>
              <w:rPr>
                <w:noProof/>
                <w:sz w:val="2"/>
              </w:rPr>
              <w:t>5387e847-370c-484d-adac-6811b49e131c</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1961</w:t>
              <w:br/>
            </w:r>
            <w:r>
              <w:rPr>
                <w:noProof/>
                <w:sz w:val="2"/>
              </w:rPr>
              <w:t>e0ddd097-d208-4b0a-a5ed-96e9176c7d44</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1962</w:t>
              <w:br/>
            </w:r>
            <w:r>
              <w:rPr>
                <w:noProof/>
                <w:sz w:val="2"/>
              </w:rPr>
              <w:t>2732c37b-d391-4077-b9b9-5b1d97d2ad0e</w:t>
            </w:r>
          </w:p>
        </w:tc>
        <w:tc>
          <w:tcPr>
            <w:tcW w:w="360" w:type="dxa"/>
            <w:shd w:val="clear" w:color="auto" w:fill="F2F2F2"/>
          </w:tcPr>
          <w:p w:rsidR="00A77B3E">
            <w:pPr>
              <w:pStyle w:val="mqrus"/>
              <w:jc w:val="left"/>
            </w:pPr>
            <w:r>
              <w:rPr>
                <w:noProof/>
              </w:rPr>
              <w:t>Представитель TİTAN2 IC İҪTAŞ İNŞAAT ANONİM ŞİRKETİ</w:t>
            </w:r>
          </w:p>
        </w:tc>
        <w:tc>
          <w:tcPr>
            <w:tcW w:w="360" w:type="dxa"/>
            <w:shd w:val="clear" w:color="auto" w:fill="F2F2F2"/>
          </w:tcPr>
          <w:p w:rsidR="00A77B3E">
            <w:pPr>
              <w:pStyle w:val="mqeng"/>
              <w:jc w:val="left"/>
            </w:pPr>
            <w:r>
              <w:rPr>
                <w:noProof w:val="0"/>
              </w:rPr>
              <w:t>Representative of TİTAN2 IC İÇTAŞ İNŞAAT ANONİM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1963</w:t>
              <w:br/>
            </w:r>
            <w:r>
              <w:rPr>
                <w:noProof/>
                <w:sz w:val="2"/>
              </w:rPr>
              <w:t>b74402d4-c96e-4d2d-a5fd-5b6cfc0a9201</w:t>
            </w:r>
          </w:p>
        </w:tc>
        <w:tc>
          <w:tcPr>
            <w:tcW w:w="360" w:type="dxa"/>
            <w:shd w:val="clear" w:color="auto" w:fill="F2F2F2"/>
          </w:tcPr>
          <w:p w:rsidR="00A77B3E">
            <w:pPr>
              <w:pStyle w:val="mqrus"/>
              <w:jc w:val="left"/>
            </w:pPr>
            <w:r>
              <w:rPr>
                <w:b w:val="0"/>
                <w:i w:val="0"/>
                <w:noProof/>
                <w:u w:val="single"/>
                <w:vertAlign w:val="baseline"/>
              </w:rPr>
              <w:t>Письмо № 01-01-03-24669 от 30.06.2026</w:t>
            </w:r>
          </w:p>
        </w:tc>
        <w:tc>
          <w:tcPr>
            <w:tcW w:w="360" w:type="dxa"/>
            <w:shd w:val="clear" w:color="auto" w:fill="auto"/>
          </w:tcPr>
          <w:p w:rsidR="00A77B3E">
            <w:pPr>
              <w:pStyle w:val="mqeng"/>
              <w:jc w:val="left"/>
            </w:pPr>
            <w:r>
              <w:rPr>
                <w:noProof w:val="0"/>
                <w:u w:val="single"/>
              </w:rPr>
              <w:t>Letter No. 01-01-03-24669 dated 30.06.2026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1964</w:t>
              <w:br/>
            </w:r>
            <w:r>
              <w:rPr>
                <w:noProof/>
                <w:sz w:val="2"/>
              </w:rPr>
              <w:t>56c459e5-dd47-411c-bf69-a5030cb7e49b</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1965</w:t>
              <w:br/>
            </w:r>
            <w:r>
              <w:rPr>
                <w:noProof/>
                <w:sz w:val="2"/>
              </w:rPr>
              <w:t>9c40d195-11a1-4996-a03a-5511774e59d0</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1966</w:t>
              <w:br/>
            </w:r>
            <w:r>
              <w:rPr>
                <w:noProof/>
                <w:sz w:val="2"/>
              </w:rPr>
              <w:t>912798c3-be19-4ea5-bf55-b4e5d8b947d4</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1967</w:t>
              <w:br/>
            </w:r>
            <w:r>
              <w:rPr>
                <w:noProof/>
                <w:sz w:val="2"/>
              </w:rPr>
              <w:t>5e996c29-9071-4762-86d8-f8cd9b955ac8</w:t>
            </w:r>
          </w:p>
        </w:tc>
        <w:tc>
          <w:tcPr>
            <w:tcW w:w="360" w:type="dxa"/>
            <w:shd w:val="clear" w:color="auto" w:fill="F2F2F2"/>
          </w:tcPr>
          <w:p w:rsidR="00A77B3E">
            <w:pPr>
              <w:pStyle w:val="mqrus"/>
              <w:jc w:val="left"/>
            </w:pPr>
            <w:r>
              <w:rPr>
                <w:noProof/>
              </w:rPr>
              <w:t>Представитель TSM ENERJİ İNŞAAT SANAYİ LİMİTED ŞİRKETİ</w:t>
            </w:r>
          </w:p>
        </w:tc>
        <w:tc>
          <w:tcPr>
            <w:tcW w:w="360" w:type="dxa"/>
            <w:shd w:val="clear" w:color="auto" w:fill="F2F2F2"/>
          </w:tcPr>
          <w:p w:rsidR="00A77B3E">
            <w:pPr>
              <w:pStyle w:val="mqeng"/>
              <w:jc w:val="left"/>
            </w:pPr>
            <w:r>
              <w:rPr>
                <w:noProof w:val="0"/>
              </w:rPr>
              <w:t>Representative of TSM ENERJİ İNŞAAT SANAYİ LİMİTED ŞİRKETİ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1968</w:t>
              <w:br/>
            </w:r>
            <w:r>
              <w:rPr>
                <w:noProof/>
                <w:sz w:val="2"/>
              </w:rPr>
              <w:t>6b3ff0b1-4ba8-40b2-a269-4b227c9411fe</w:t>
            </w:r>
          </w:p>
        </w:tc>
        <w:tc>
          <w:tcPr>
            <w:tcW w:w="360" w:type="dxa"/>
            <w:shd w:val="clear" w:color="auto" w:fill="F2F2F2"/>
          </w:tcPr>
          <w:p w:rsidR="00A77B3E">
            <w:pPr>
              <w:pStyle w:val="mqrus"/>
              <w:jc w:val="left"/>
            </w:pPr>
            <w:r>
              <w:rPr>
                <w:b w:val="0"/>
                <w:i w:val="0"/>
                <w:noProof/>
                <w:u w:val="single"/>
                <w:vertAlign w:val="baseline"/>
              </w:rPr>
              <w:t>Письмо № 33-01-01-7027 от 05.08.2026</w:t>
            </w:r>
          </w:p>
        </w:tc>
        <w:tc>
          <w:tcPr>
            <w:tcW w:w="360" w:type="dxa"/>
            <w:shd w:val="clear" w:color="auto" w:fill="auto"/>
          </w:tcPr>
          <w:p w:rsidR="00A77B3E">
            <w:pPr>
              <w:pStyle w:val="mqeng"/>
              <w:jc w:val="left"/>
            </w:pPr>
            <w:r>
              <w:rPr>
                <w:noProof w:val="0"/>
                <w:u w:val="single"/>
              </w:rPr>
              <w:t>Letter No. 33-01-01-7027 dated 05.08.2026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1969</w:t>
              <w:br/>
            </w:r>
            <w:r>
              <w:rPr>
                <w:noProof/>
                <w:sz w:val="2"/>
              </w:rPr>
              <w:t>bc3b5119-7b5c-41c9-8568-2f0567f84c71</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1970</w:t>
              <w:br/>
            </w:r>
            <w:r>
              <w:rPr>
                <w:noProof/>
                <w:sz w:val="2"/>
              </w:rPr>
              <w:t>a536dde1-4f0b-4ea5-a504-88d79a40d52f</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1971</w:t>
              <w:br/>
            </w:r>
            <w:r>
              <w:rPr>
                <w:noProof/>
                <w:sz w:val="2"/>
              </w:rPr>
              <w:t>0c28873f-b74d-4b11-a7c7-b533284a0d13</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1972</w:t>
              <w:br/>
            </w:r>
            <w:r>
              <w:rPr>
                <w:noProof/>
                <w:sz w:val="2"/>
              </w:rPr>
              <w:t>ffd6c678-69d1-4168-92e6-b299aae15f4a</w:t>
            </w:r>
          </w:p>
        </w:tc>
        <w:tc>
          <w:tcPr>
            <w:tcW w:w="360" w:type="dxa"/>
            <w:shd w:val="clear" w:color="auto" w:fill="F2F2F2"/>
          </w:tcPr>
          <w:p w:rsidR="00A77B3E">
            <w:pPr>
              <w:pStyle w:val="mqrus"/>
              <w:jc w:val="left"/>
            </w:pPr>
            <w:r>
              <w:rPr>
                <w:noProof/>
              </w:rPr>
              <w:t>Представитель АО «Завод «Энергокабель»,</w:t>
            </w:r>
          </w:p>
        </w:tc>
        <w:tc>
          <w:tcPr>
            <w:tcW w:w="360" w:type="dxa"/>
            <w:shd w:val="clear" w:color="auto" w:fill="F2F2F2"/>
          </w:tcPr>
          <w:p w:rsidR="00A77B3E">
            <w:pPr>
              <w:pStyle w:val="mqeng"/>
              <w:jc w:val="left"/>
            </w:pPr>
            <w:r>
              <w:rPr>
                <w:noProof w:val="0"/>
              </w:rPr>
              <w:t>Representative of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1973</w:t>
              <w:br/>
            </w:r>
            <w:r>
              <w:rPr>
                <w:noProof/>
                <w:sz w:val="2"/>
              </w:rPr>
              <w:t>2ebdb5dd-5a17-4d72-9af1-c3c334919e66</w:t>
            </w:r>
          </w:p>
        </w:tc>
        <w:tc>
          <w:tcPr>
            <w:tcW w:w="360" w:type="dxa"/>
            <w:shd w:val="clear" w:color="auto" w:fill="F2F2F2"/>
          </w:tcPr>
          <w:p w:rsidR="00A77B3E">
            <w:pPr>
              <w:pStyle w:val="mqrus"/>
              <w:jc w:val="left"/>
            </w:pPr>
            <w:r>
              <w:rPr>
                <w:noProof/>
              </w:rPr>
              <w:t>Директор по качеству</w:t>
            </w:r>
          </w:p>
        </w:tc>
        <w:tc>
          <w:tcPr>
            <w:tcW w:w="360" w:type="dxa"/>
            <w:shd w:val="clear" w:color="auto" w:fill="F2F2F2"/>
          </w:tcPr>
          <w:p w:rsidR="00A77B3E">
            <w:pPr>
              <w:pStyle w:val="mqeng"/>
              <w:jc w:val="left"/>
            </w:pPr>
            <w:r>
              <w:rPr>
                <w:noProof w:val="0"/>
              </w:rPr>
              <w:t>Quality Director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1974</w:t>
              <w:br/>
            </w:r>
            <w:r>
              <w:rPr>
                <w:noProof/>
                <w:sz w:val="2"/>
              </w:rPr>
              <w:t>4e8719c6-14bb-4cea-bc74-72e321d2f472</w:t>
            </w:r>
          </w:p>
        </w:tc>
        <w:tc>
          <w:tcPr>
            <w:tcW w:w="360" w:type="dxa"/>
            <w:shd w:val="clear" w:color="auto" w:fill="F2F2F2"/>
          </w:tcPr>
          <w:p w:rsidR="00A77B3E">
            <w:pPr>
              <w:pStyle w:val="mqrus"/>
              <w:jc w:val="left"/>
            </w:pPr>
            <w:r>
              <w:rPr>
                <w:noProof/>
              </w:rPr>
              <w:t>(должность, организация)</w:t>
            </w:r>
          </w:p>
        </w:tc>
        <w:tc>
          <w:tcPr>
            <w:tcW w:w="360" w:type="dxa"/>
            <w:shd w:val="clear" w:color="auto" w:fill="F2F2F2"/>
          </w:tcPr>
          <w:p w:rsidR="00A77B3E">
            <w:pPr>
              <w:pStyle w:val="mqeng"/>
              <w:jc w:val="left"/>
            </w:pPr>
            <w:r>
              <w:rPr>
                <w:noProof w:val="0"/>
              </w:rPr>
              <w:t>(position, organization)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1975</w:t>
              <w:br/>
            </w:r>
            <w:r>
              <w:rPr>
                <w:noProof/>
                <w:sz w:val="2"/>
              </w:rPr>
              <w:t>e4aa76a8-1c6b-4b23-a5dd-2fd696ce5f53</w:t>
            </w:r>
          </w:p>
        </w:tc>
        <w:tc>
          <w:tcPr>
            <w:tcW w:w="360" w:type="dxa"/>
            <w:shd w:val="clear" w:color="auto" w:fill="F2F2F2"/>
          </w:tcPr>
          <w:p w:rsidR="00A77B3E">
            <w:pPr>
              <w:pStyle w:val="mqrus"/>
              <w:jc w:val="left"/>
            </w:pPr>
            <w:r>
              <w:rPr>
                <w:noProof/>
              </w:rPr>
              <w:t>_______________</w:t>
            </w:r>
          </w:p>
        </w:tc>
        <w:tc>
          <w:tcPr>
            <w:tcW w:w="360" w:type="dxa"/>
            <w:shd w:val="clear" w:color="auto" w:fill="F2F2F2"/>
          </w:tcPr>
          <w:p w:rsidR="00A77B3E">
            <w:pPr>
              <w:pStyle w:val="mqeng"/>
              <w:jc w:val="left"/>
            </w:pPr>
            <w:r>
              <w:rPr>
                <w:noProof w:val="0"/>
              </w:rPr>
              <w:t>_______________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1976</w:t>
              <w:br/>
            </w:r>
            <w:r>
              <w:rPr>
                <w:noProof/>
                <w:sz w:val="2"/>
              </w:rPr>
              <w:t>d8ffd254-c1d4-4942-a3ab-30344e33a72d</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1977</w:t>
              <w:br/>
            </w:r>
            <w:r>
              <w:rPr>
                <w:noProof/>
                <w:sz w:val="2"/>
              </w:rPr>
              <w:t>a47677ac-d569-4916-9713-973eb1f2323a</w:t>
            </w:r>
          </w:p>
        </w:tc>
        <w:tc>
          <w:tcPr>
            <w:tcW w:w="360" w:type="dxa"/>
            <w:shd w:val="clear" w:color="auto" w:fill="F2F2F2"/>
          </w:tcPr>
          <w:p w:rsidR="00A77B3E">
            <w:pPr>
              <w:pStyle w:val="mqrus"/>
              <w:jc w:val="left"/>
            </w:pPr>
            <w:r>
              <w:rPr>
                <w:b w:val="0"/>
                <w:i w:val="0"/>
                <w:noProof/>
                <w:u w:val="single"/>
                <w:vertAlign w:val="baseline"/>
              </w:rPr>
              <w:t>Пащенко Н.П.</w:t>
            </w:r>
          </w:p>
        </w:tc>
        <w:tc>
          <w:tcPr>
            <w:tcW w:w="360" w:type="dxa"/>
            <w:shd w:val="clear" w:color="auto" w:fill="F2F2F2"/>
          </w:tcPr>
          <w:p w:rsidR="00A77B3E">
            <w:pPr>
              <w:pStyle w:val="mqeng"/>
              <w:jc w:val="left"/>
            </w:pPr>
            <w:r>
              <w:rPr>
                <w:b w:val="0"/>
                <w:i w:val="0"/>
                <w:noProof w:val="0"/>
                <w:u w:val="single"/>
                <w:vertAlign w:val="baseline"/>
              </w:rPr>
              <w:t>Pashchenko N.P.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1978</w:t>
              <w:br/>
            </w:r>
            <w:r>
              <w:rPr>
                <w:noProof/>
                <w:sz w:val="2"/>
              </w:rPr>
              <w:t>c9d09bc2-10e9-4bcb-9560-dbed1947de00</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1979</w:t>
              <w:br/>
            </w:r>
            <w:r>
              <w:rPr>
                <w:noProof/>
                <w:sz w:val="2"/>
              </w:rPr>
              <w:t>3b68caf7-4bf5-4438-9708-095ea3c3b0a7</w:t>
            </w:r>
          </w:p>
        </w:tc>
        <w:tc>
          <w:tcPr>
            <w:tcW w:w="360" w:type="dxa"/>
            <w:shd w:val="clear" w:color="auto" w:fill="F2F2F2"/>
          </w:tcPr>
          <w:p w:rsidR="00A77B3E">
            <w:pPr>
              <w:pStyle w:val="mqrus"/>
              <w:jc w:val="left"/>
            </w:pPr>
            <w:r>
              <w:rPr>
                <w:noProof/>
              </w:rPr>
              <w:t>Представитель АО «Завод «Энергокабель»,</w:t>
            </w:r>
          </w:p>
        </w:tc>
        <w:tc>
          <w:tcPr>
            <w:tcW w:w="360" w:type="dxa"/>
            <w:shd w:val="clear" w:color="auto" w:fill="F2F2F2"/>
          </w:tcPr>
          <w:p w:rsidR="00A77B3E">
            <w:pPr>
              <w:pStyle w:val="mqeng"/>
              <w:jc w:val="left"/>
            </w:pPr>
            <w:r>
              <w:rPr>
                <w:noProof w:val="0"/>
              </w:rPr>
              <w:t>Representative of JSC Zavod Energokabel,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1980</w:t>
              <w:br/>
            </w:r>
            <w:r>
              <w:rPr>
                <w:noProof/>
                <w:sz w:val="2"/>
              </w:rPr>
              <w:t>fb9f354e-5dc8-4536-b076-2dea96e89b8f</w:t>
            </w:r>
          </w:p>
        </w:tc>
        <w:tc>
          <w:tcPr>
            <w:tcW w:w="360" w:type="dxa"/>
            <w:shd w:val="clear" w:color="auto" w:fill="F2F2F2"/>
          </w:tcPr>
          <w:p w:rsidR="00A77B3E">
            <w:pPr>
              <w:pStyle w:val="mqrus"/>
              <w:jc w:val="left"/>
            </w:pPr>
            <w:r>
              <w:rPr>
                <w:noProof/>
              </w:rPr>
              <w:t>Руководитель отдела</w:t>
            </w:r>
          </w:p>
        </w:tc>
        <w:tc>
          <w:tcPr>
            <w:tcW w:w="360" w:type="dxa"/>
            <w:shd w:val="clear" w:color="auto" w:fill="F2F2F2"/>
          </w:tcPr>
          <w:p w:rsidR="00A77B3E">
            <w:pPr>
              <w:pStyle w:val="mqeng"/>
              <w:jc w:val="left"/>
            </w:pPr>
            <w:r>
              <w:rPr>
                <w:noProof w:val="0"/>
              </w:rPr>
              <w:t>Department Head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1981</w:t>
              <w:br/>
            </w:r>
            <w:r>
              <w:rPr>
                <w:noProof/>
                <w:sz w:val="2"/>
              </w:rPr>
              <w:t>6b014c8f-6fb6-4082-8be9-cb6f694e8b5e</w:t>
            </w:r>
          </w:p>
        </w:tc>
        <w:tc>
          <w:tcPr>
            <w:tcW w:w="360" w:type="dxa"/>
            <w:shd w:val="clear" w:color="auto" w:fill="F2F2F2"/>
          </w:tcPr>
          <w:p w:rsidR="00A77B3E">
            <w:pPr>
              <w:pStyle w:val="mqrus"/>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rStyle w:val="mqInternal"/>
                <w:b w:val="0"/>
                <w:i w:val="0"/>
                <w:noProof/>
                <w:u w:val="none"/>
                <w:vertAlign w:val="baseline"/>
              </w:rPr>
              <w:t>[3}</w:t>
            </w:r>
            <w:r>
              <w:rPr>
                <w:noProof/>
              </w:rPr>
              <w:t>(должность, организация)</w:t>
            </w:r>
            <w:r>
              <w:rPr>
                <w:rStyle w:val="mqInternal"/>
                <w:b w:val="0"/>
                <w:i w:val="0"/>
                <w:noProof/>
                <w:u w:val="none"/>
                <w:vertAlign w:val="baseline"/>
              </w:rPr>
              <w:t>{4]</w:t>
            </w:r>
          </w:p>
        </w:tc>
        <w:tc>
          <w:tcPr>
            <w:tcW w:w="360" w:type="dxa"/>
            <w:shd w:val="clear" w:color="auto" w:fill="F2F2F2"/>
          </w:tcPr>
          <w:p w:rsidR="00A77B3E">
            <w:pPr>
              <w:pStyle w:val="mqeng"/>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rStyle w:val="mqInternal"/>
                <w:b w:val="0"/>
                <w:i w:val="0"/>
                <w:noProof/>
                <w:u w:val="none"/>
                <w:vertAlign w:val="baseline"/>
              </w:rPr>
              <w:t>[3}</w:t>
            </w:r>
            <w:r>
              <w:rPr>
                <w:noProof w:val="0"/>
              </w:rPr>
              <w:t>(position, organization)</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1982</w:t>
              <w:br/>
            </w:r>
            <w:r>
              <w:rPr>
                <w:noProof/>
                <w:sz w:val="2"/>
              </w:rPr>
              <w:t>3e64887b-618c-4881-a6c7-d7bf1721e6a4</w:t>
            </w:r>
          </w:p>
        </w:tc>
        <w:tc>
          <w:tcPr>
            <w:tcW w:w="360" w:type="dxa"/>
            <w:shd w:val="clear" w:color="auto" w:fill="F2F2F2"/>
          </w:tcPr>
          <w:p w:rsidR="00A77B3E">
            <w:pPr>
              <w:pStyle w:val="mqrus"/>
              <w:jc w:val="left"/>
            </w:pPr>
            <w:r>
              <w:rPr>
                <w:b w:val="0"/>
                <w:i w:val="0"/>
                <w:noProof/>
                <w:u w:val="single"/>
                <w:vertAlign w:val="baseline"/>
              </w:rPr>
              <w:t>Директор по качеству АО «Завод «Энергокабель»</w:t>
            </w:r>
            <w:r>
              <w:rPr>
                <w:b w:val="0"/>
                <w:i w:val="0"/>
                <w:noProof/>
                <w:u w:val="none"/>
                <w:vertAlign w:val="baseline"/>
              </w:rPr>
              <w:t>______________</w:t>
            </w:r>
          </w:p>
        </w:tc>
        <w:tc>
          <w:tcPr>
            <w:tcW w:w="360" w:type="dxa"/>
            <w:shd w:val="clear" w:color="auto" w:fill="F2F2F2"/>
          </w:tcPr>
          <w:p w:rsidR="00A77B3E">
            <w:pPr>
              <w:pStyle w:val="mqeng"/>
              <w:jc w:val="left"/>
            </w:pPr>
            <w:r>
              <w:rPr>
                <w:b w:val="0"/>
                <w:i w:val="0"/>
                <w:noProof w:val="0"/>
                <w:u w:val="single"/>
                <w:vertAlign w:val="baseline"/>
              </w:rPr>
              <w:t>Quality Director of JSC Zavod Energokabel______________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1983</w:t>
              <w:br/>
            </w:r>
            <w:r>
              <w:rPr>
                <w:noProof/>
                <w:sz w:val="2"/>
              </w:rPr>
              <w:t>db9268f3-80d5-4065-87e4-904e0051fae0</w:t>
            </w:r>
          </w:p>
        </w:tc>
        <w:tc>
          <w:tcPr>
            <w:tcW w:w="360" w:type="dxa"/>
            <w:shd w:val="clear" w:color="auto" w:fill="F2F2F2"/>
          </w:tcPr>
          <w:p w:rsidR="00A77B3E">
            <w:pPr>
              <w:pStyle w:val="mqrus"/>
              <w:jc w:val="left"/>
            </w:pPr>
            <w:r>
              <w:rPr>
                <w:noProof/>
              </w:rPr>
              <w:t xml:space="preserve">________________         </w:t>
            </w:r>
            <w:r>
              <w:rPr>
                <w:b w:val="0"/>
                <w:i w:val="0"/>
                <w:noProof/>
                <w:u w:val="single"/>
                <w:vertAlign w:val="baseline"/>
              </w:rPr>
              <w:t>Чигарёва О.И.</w:t>
            </w:r>
          </w:p>
        </w:tc>
        <w:tc>
          <w:tcPr>
            <w:tcW w:w="360" w:type="dxa"/>
            <w:shd w:val="clear" w:color="auto" w:fill="F2F2F2"/>
          </w:tcPr>
          <w:p w:rsidR="00A77B3E">
            <w:pPr>
              <w:pStyle w:val="mqeng"/>
              <w:jc w:val="left"/>
            </w:pPr>
            <w:r>
              <w:rPr>
                <w:noProof w:val="0"/>
              </w:rPr>
              <w:t xml:space="preserve">________________         </w:t>
            </w:r>
            <w:r>
              <w:rPr>
                <w:b w:val="0"/>
                <w:i w:val="0"/>
                <w:noProof w:val="0"/>
                <w:u w:val="single"/>
                <w:vertAlign w:val="baseline"/>
              </w:rPr>
              <w:t>Chigareva O.I.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1984</w:t>
              <w:br/>
            </w:r>
            <w:r>
              <w:rPr>
                <w:noProof/>
                <w:sz w:val="2"/>
              </w:rPr>
              <w:t>81c33af1-c3ce-4aa4-bb37-1ba4abec23ce</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1985</w:t>
              <w:br/>
            </w:r>
            <w:r>
              <w:rPr>
                <w:noProof/>
                <w:sz w:val="2"/>
              </w:rPr>
              <w:t>ade83ec6-a24c-40ad-aa53-1faca435e525</w:t>
            </w:r>
          </w:p>
        </w:tc>
        <w:tc>
          <w:tcPr>
            <w:tcW w:w="360" w:type="dxa"/>
            <w:shd w:val="clear" w:color="auto" w:fill="F2F2F2"/>
          </w:tcPr>
          <w:p w:rsidR="00A77B3E">
            <w:pPr>
              <w:pStyle w:val="mqrus"/>
              <w:jc w:val="left"/>
            </w:pPr>
            <w:r>
              <w:rPr>
                <w:noProof/>
              </w:rPr>
              <w:t>_______________</w:t>
            </w:r>
          </w:p>
        </w:tc>
        <w:tc>
          <w:tcPr>
            <w:tcW w:w="360" w:type="dxa"/>
            <w:shd w:val="clear" w:color="auto" w:fill="F2F2F2"/>
          </w:tcPr>
          <w:p w:rsidR="00A77B3E">
            <w:pPr>
              <w:pStyle w:val="mqeng"/>
              <w:jc w:val="left"/>
            </w:pPr>
            <w:r>
              <w:rPr>
                <w:noProof w:val="0"/>
              </w:rPr>
              <w:t>_______________</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1986</w:t>
              <w:br/>
            </w:r>
            <w:r>
              <w:rPr>
                <w:noProof/>
                <w:sz w:val="2"/>
              </w:rPr>
              <w:t>d5f80029-be1d-4bdf-91c8-589a7244961c</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1987</w:t>
              <w:br/>
            </w:r>
            <w:r>
              <w:rPr>
                <w:noProof/>
                <w:sz w:val="2"/>
              </w:rPr>
              <w:t>6eaae34a-b719-4465-bf05-96ea2a0b229a</w:t>
            </w:r>
          </w:p>
        </w:tc>
        <w:tc>
          <w:tcPr>
            <w:tcW w:w="360" w:type="dxa"/>
            <w:shd w:val="clear" w:color="auto" w:fill="F2F2F2"/>
          </w:tcPr>
          <w:p w:rsidR="00A77B3E">
            <w:pPr>
              <w:pStyle w:val="mqrus"/>
              <w:jc w:val="left"/>
            </w:pPr>
            <w:r>
              <w:rPr>
                <w:b w:val="0"/>
                <w:i w:val="0"/>
                <w:noProof/>
                <w:u w:val="single"/>
                <w:vertAlign w:val="baseline"/>
              </w:rPr>
              <w:t>Пащенко Н.П.</w:t>
            </w:r>
          </w:p>
        </w:tc>
        <w:tc>
          <w:tcPr>
            <w:tcW w:w="360" w:type="dxa"/>
            <w:shd w:val="clear" w:color="auto" w:fill="F2F2F2"/>
          </w:tcPr>
          <w:p w:rsidR="00A77B3E">
            <w:pPr>
              <w:pStyle w:val="mqeng"/>
              <w:jc w:val="left"/>
            </w:pPr>
            <w:r>
              <w:rPr>
                <w:b w:val="0"/>
                <w:i w:val="0"/>
                <w:noProof w:val="0"/>
                <w:u w:val="single"/>
                <w:vertAlign w:val="baseline"/>
              </w:rPr>
              <w:t>Pashchenko N.P.</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1988</w:t>
              <w:br/>
            </w:r>
            <w:r>
              <w:rPr>
                <w:noProof/>
                <w:sz w:val="2"/>
              </w:rPr>
              <w:t>e2f59448-6a1a-477b-9762-cc36a10bc365</w:t>
            </w:r>
          </w:p>
        </w:tc>
        <w:tc>
          <w:tcPr>
            <w:tcW w:w="360" w:type="dxa"/>
            <w:shd w:val="clear" w:color="auto" w:fill="F2F2F2"/>
          </w:tcPr>
          <w:p w:rsidR="00A77B3E">
            <w:pPr>
              <w:pStyle w:val="mqrus"/>
              <w:jc w:val="left"/>
            </w:pPr>
            <w:r>
              <w:rPr>
                <w:noProof/>
              </w:rPr>
              <w:t>(должность ответственного лица предприятия-изготовителя)</w:t>
            </w:r>
          </w:p>
        </w:tc>
        <w:tc>
          <w:tcPr>
            <w:tcW w:w="360" w:type="dxa"/>
            <w:shd w:val="clear" w:color="auto" w:fill="F2F2F2"/>
          </w:tcPr>
          <w:p w:rsidR="00A77B3E">
            <w:pPr>
              <w:pStyle w:val="mqeng"/>
              <w:jc w:val="left"/>
            </w:pPr>
            <w:r>
              <w:rPr>
                <w:noProof w:val="0"/>
              </w:rPr>
              <w:t>(position of the responsible person of the manufacturing enterprise)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1989</w:t>
              <w:br/>
            </w:r>
            <w:r>
              <w:rPr>
                <w:noProof/>
                <w:sz w:val="2"/>
              </w:rPr>
              <w:t>261ba9d8-2515-4b66-9e7f-091031829467</w:t>
            </w:r>
          </w:p>
        </w:tc>
        <w:tc>
          <w:tcPr>
            <w:tcW w:w="360" w:type="dxa"/>
            <w:shd w:val="clear" w:color="auto" w:fill="F2F2F2"/>
          </w:tcPr>
          <w:p w:rsidR="00A77B3E">
            <w:pPr>
              <w:pStyle w:val="mqrus"/>
              <w:jc w:val="left"/>
            </w:pPr>
            <w:r>
              <w:rPr>
                <w:noProof/>
              </w:rPr>
              <w:t>(подпись)</w:t>
            </w:r>
          </w:p>
        </w:tc>
        <w:tc>
          <w:tcPr>
            <w:tcW w:w="360" w:type="dxa"/>
            <w:shd w:val="clear" w:color="auto" w:fill="F2F2F2"/>
          </w:tcPr>
          <w:p w:rsidR="00A77B3E">
            <w:pPr>
              <w:pStyle w:val="mqeng"/>
              <w:jc w:val="left"/>
            </w:pPr>
            <w:r>
              <w:rPr>
                <w:noProof w:val="0"/>
              </w:rPr>
              <w:t>(signature)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1990</w:t>
              <w:br/>
            </w:r>
            <w:r>
              <w:rPr>
                <w:noProof/>
                <w:sz w:val="2"/>
              </w:rPr>
              <w:t>16ca731d-17cb-4029-b834-84892e28aab3</w:t>
            </w:r>
          </w:p>
        </w:tc>
        <w:tc>
          <w:tcPr>
            <w:tcW w:w="360" w:type="dxa"/>
            <w:shd w:val="clear" w:color="auto" w:fill="F2F2F2"/>
          </w:tcPr>
          <w:p w:rsidR="00A77B3E">
            <w:pPr>
              <w:pStyle w:val="mqrus"/>
              <w:jc w:val="left"/>
            </w:pPr>
            <w:r>
              <w:rPr>
                <w:noProof/>
              </w:rPr>
              <w:t>(фамилия, инициалы)</w:t>
            </w:r>
          </w:p>
        </w:tc>
        <w:tc>
          <w:tcPr>
            <w:tcW w:w="360" w:type="dxa"/>
            <w:shd w:val="clear" w:color="auto" w:fill="F2F2F2"/>
          </w:tcPr>
          <w:p w:rsidR="00A77B3E">
            <w:pPr>
              <w:pStyle w:val="mqeng"/>
              <w:jc w:val="left"/>
            </w:pPr>
            <w:r>
              <w:rPr>
                <w:noProof w:val="0"/>
              </w:rPr>
              <w:t>(surname, initials)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1991</w:t>
              <w:br/>
            </w:r>
            <w:r>
              <w:rPr>
                <w:noProof/>
                <w:sz w:val="2"/>
              </w:rPr>
              <w:t>6d5085e9-aa8c-4484-b950-ab4e5423a6ca</w:t>
            </w:r>
          </w:p>
        </w:tc>
        <w:tc>
          <w:tcPr>
            <w:tcW w:w="360" w:type="dxa"/>
            <w:shd w:val="clear" w:color="auto" w:fill="F2F2F2"/>
          </w:tcPr>
          <w:p w:rsidR="00A77B3E">
            <w:pPr>
              <w:pStyle w:val="mqrus"/>
              <w:jc w:val="left"/>
            </w:pPr>
            <w:r>
              <w:rPr>
                <w:rStyle w:val="mqInternal"/>
                <w:b w:val="0"/>
                <w:i w:val="0"/>
                <w:noProof/>
                <w:u w:val="none"/>
                <w:vertAlign w:val="baseline"/>
              </w:rPr>
              <w:t>[1]</w:t>
            </w:r>
            <w:r>
              <w:rPr>
                <w:rStyle w:val="mqInternal"/>
                <w:b w:val="0"/>
                <w:i w:val="0"/>
                <w:noProof/>
                <w:u w:val="none"/>
                <w:vertAlign w:val="baseline"/>
              </w:rPr>
              <w:t>[2]</w:t>
            </w:r>
            <w:r>
              <w:rPr>
                <w:rStyle w:val="mqInternal"/>
                <w:b w:val="0"/>
                <w:i w:val="0"/>
                <w:noProof/>
                <w:u w:val="none"/>
                <w:vertAlign w:val="baseline"/>
              </w:rPr>
              <w:t>[3]</w:t>
            </w:r>
            <w:r>
              <w:rPr>
                <w:noProof/>
              </w:rPr>
              <w:t>2</w:t>
            </w:r>
            <w:r>
              <w:rPr>
                <w:rStyle w:val="mqInternal"/>
                <w:b w:val="0"/>
                <w:i w:val="0"/>
                <w:noProof/>
                <w:u w:val="none"/>
                <w:vertAlign w:val="baseline"/>
              </w:rPr>
              <w:t>[4]</w:t>
            </w:r>
          </w:p>
        </w:tc>
        <w:tc>
          <w:tcPr>
            <w:tcW w:w="360" w:type="dxa"/>
            <w:shd w:val="clear" w:color="auto" w:fill="F2F2F2"/>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rStyle w:val="mqInternal"/>
                <w:b w:val="0"/>
                <w:i w:val="0"/>
                <w:noProof/>
                <w:u w:val="none"/>
                <w:vertAlign w:val="baseline"/>
              </w:rPr>
              <w:t>[3]</w:t>
            </w:r>
            <w:r>
              <w:rPr>
                <w:noProof w:val="0"/>
              </w:rPr>
              <w:t>2</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br/>
              <w:t>[locked]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1992</w:t>
              <w:br/>
            </w:r>
            <w:r>
              <w:rPr>
                <w:noProof/>
                <w:sz w:val="2"/>
              </w:rPr>
              <w:t>214feb3f-7ee6-438c-85ed-c86cb669de89</w:t>
            </w:r>
          </w:p>
        </w:tc>
        <w:tc>
          <w:tcPr>
            <w:tcW w:w="360" w:type="dxa"/>
            <w:shd w:val="clear" w:color="auto" w:fill="F2F2F2"/>
          </w:tcPr>
          <w:p w:rsidR="00A77B3E">
            <w:pPr>
              <w:pStyle w:val="mqrus"/>
              <w:jc w:val="left"/>
            </w:pPr>
            <w:r>
              <w:rPr>
                <w:b/>
                <w:i w:val="0"/>
                <w:noProof/>
                <w:u w:val="none"/>
                <w:vertAlign w:val="baseline"/>
              </w:rPr>
              <w:t>Акт проверки готовности производства предприятия-изготовителя</w:t>
            </w:r>
          </w:p>
        </w:tc>
        <w:tc>
          <w:tcPr>
            <w:tcW w:w="360" w:type="dxa"/>
            <w:shd w:val="clear" w:color="auto" w:fill="auto"/>
          </w:tcPr>
          <w:p w:rsidR="00A77B3E">
            <w:pPr>
              <w:pStyle w:val="mqeng"/>
              <w:jc w:val="left"/>
            </w:pPr>
            <w:r>
              <w:rPr>
                <w:b/>
                <w:noProof w:val="0"/>
              </w:rPr>
              <w:t>Readiness inspection report of the manufacturer’s production facility</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1993</w:t>
              <w:br/>
            </w:r>
            <w:r>
              <w:rPr>
                <w:noProof/>
                <w:sz w:val="2"/>
              </w:rPr>
              <w:t>1076c473-ad84-4891-a7de-e3c8eacc390a</w:t>
            </w:r>
          </w:p>
        </w:tc>
        <w:tc>
          <w:tcPr>
            <w:tcW w:w="360" w:type="dxa"/>
            <w:shd w:val="clear" w:color="auto" w:fill="F2F2F2"/>
          </w:tcPr>
          <w:p w:rsidR="00A77B3E">
            <w:pPr>
              <w:pStyle w:val="mqrus"/>
              <w:jc w:val="left"/>
            </w:pPr>
            <w:r>
              <w:rPr>
                <w:b/>
                <w:i w:val="0"/>
                <w:noProof/>
                <w:u w:val="none"/>
                <w:vertAlign w:val="baseline"/>
              </w:rPr>
              <w:t xml:space="preserve">№ </w:t>
            </w:r>
            <w:r>
              <w:rPr>
                <w:b/>
                <w:i w:val="0"/>
                <w:noProof/>
                <w:u w:val="single"/>
                <w:vertAlign w:val="baseline"/>
              </w:rPr>
              <w:t xml:space="preserve">112/673/1-045/26 </w:t>
            </w:r>
            <w:r>
              <w:rPr>
                <w:b/>
                <w:i w:val="0"/>
                <w:noProof/>
                <w:u w:val="none"/>
                <w:vertAlign w:val="baseline"/>
              </w:rPr>
              <w:t>от 11.08.2026</w:t>
            </w:r>
          </w:p>
        </w:tc>
        <w:tc>
          <w:tcPr>
            <w:tcW w:w="360" w:type="dxa"/>
            <w:shd w:val="clear" w:color="auto" w:fill="auto"/>
          </w:tcPr>
          <w:p w:rsidR="00A77B3E">
            <w:pPr>
              <w:pStyle w:val="mqeng"/>
              <w:jc w:val="left"/>
            </w:pPr>
            <w:r>
              <w:rPr>
                <w:b/>
                <w:noProof w:val="0"/>
              </w:rPr>
              <w:t xml:space="preserve">No. </w:t>
            </w:r>
            <w:r>
              <w:rPr>
                <w:b/>
                <w:noProof w:val="0"/>
                <w:u w:val="single"/>
              </w:rPr>
              <w:t xml:space="preserve">112/673/1-045/26 </w:t>
            </w:r>
            <w:r>
              <w:rPr>
                <w:b/>
                <w:noProof w:val="0"/>
              </w:rPr>
              <w:t>dated 11.08.2026</w:t>
            </w:r>
          </w:p>
        </w:tc>
        <w:tc>
          <w:tcPr>
            <w:tcW w:w="360" w:type="dxa"/>
            <w:shd w:val="clear" w:color="auto" w:fill="auto"/>
          </w:tcPr>
          <w:p w:rsidR="00A77B3E">
            <w:pPr>
              <w:jc w:val="left"/>
            </w:pPr>
          </w:p>
        </w:tc>
        <w:tc>
          <w:tcPr>
            <w:tcW w:w="360" w:type="dxa"/>
            <w:shd w:val="clear" w:color="auto" w:fill="FFE0C0"/>
          </w:tcPr>
          <w:p w:rsidR="00A77B3E">
            <w:pPr>
              <w:jc w:val="left"/>
            </w:pPr>
            <w:r>
              <w:rPr>
                <w:noProof/>
                <w:sz w:val="16"/>
              </w:rPr>
              <w:t>Edited</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eng">
    <w:name w:val="mq:eng"/>
    <w:basedOn w:val="Normal"/>
    <w:rPr>
      <w:lang w:val="gd-GB" w:eastAsia="gd-GB" w:bidi="gd-GB"/>
    </w:rPr>
  </w:style>
  <w:style w:type="paragraph" w:customStyle="1" w:styleId="mqrus">
    <w:name w:val="mq:rus"/>
    <w:basedOn w:val="Normal"/>
    <w:rPr>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12.1.33</vt:lpwstr>
  </property>
</Properties>
</file>