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15" w:rsidRDefault="00F575CC">
      <w:r>
        <w:t>Michael Knowles</w:t>
      </w:r>
    </w:p>
    <w:p w:rsidR="00F575CC" w:rsidRDefault="00F575CC">
      <w:r>
        <w:t>CISP401</w:t>
      </w:r>
    </w:p>
    <w:p w:rsidR="00F575CC" w:rsidRDefault="00F575CC">
      <w:r>
        <w:t>As</w:t>
      </w:r>
      <w:bookmarkStart w:id="0" w:name="_GoBack"/>
      <w:bookmarkEnd w:id="0"/>
      <w:r>
        <w:t>signment 2b</w:t>
      </w:r>
    </w:p>
    <w:p w:rsidR="00F575CC" w:rsidRDefault="006A751A" w:rsidP="00F575CC">
      <w:pPr>
        <w:pStyle w:val="Title"/>
      </w:pPr>
      <w:r>
        <w:t>Dynamic (State)</w:t>
      </w:r>
      <w:r w:rsidR="00F575CC">
        <w:t xml:space="preserve"> Model</w:t>
      </w:r>
    </w:p>
    <w:p w:rsidR="00F575CC" w:rsidRDefault="00F575CC" w:rsidP="006A751A"/>
    <w:p w:rsidR="006A751A" w:rsidRDefault="006A751A" w:rsidP="006A751A">
      <w:proofErr w:type="gramStart"/>
      <w:r>
        <w:t>Employee(</w:t>
      </w:r>
      <w:proofErr w:type="gramEnd"/>
      <w:r>
        <w:t xml:space="preserve">name, rate, hours) </w:t>
      </w:r>
      <w:r>
        <w:sym w:font="Wingdings" w:char="F0E0"/>
      </w:r>
      <w:r>
        <w:t xml:space="preserve"> S0</w:t>
      </w:r>
    </w:p>
    <w:p w:rsidR="006A751A" w:rsidRDefault="006A751A" w:rsidP="006A751A">
      <w:proofErr w:type="gramStart"/>
      <w:r>
        <w:t>Employee(</w:t>
      </w:r>
      <w:proofErr w:type="gramEnd"/>
      <w:r>
        <w:t xml:space="preserve">name, rate, hours, gross, tax, net) </w:t>
      </w:r>
      <w:r>
        <w:sym w:font="Wingdings" w:char="F0E0"/>
      </w:r>
      <w:r>
        <w:t xml:space="preserve"> S1</w:t>
      </w:r>
    </w:p>
    <w:p w:rsidR="006A751A" w:rsidRDefault="006A751A" w:rsidP="006A751A">
      <w:r>
        <w:t xml:space="preserve">S0 </w:t>
      </w:r>
      <w:r>
        <w:sym w:font="Wingdings" w:char="F0E0"/>
      </w:r>
      <w:r>
        <w:t xml:space="preserve"> </w:t>
      </w:r>
      <w:proofErr w:type="spellStart"/>
      <w:proofErr w:type="gramStart"/>
      <w:r>
        <w:t>calcGross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S1</w:t>
      </w:r>
    </w:p>
    <w:p w:rsidR="006A751A" w:rsidRDefault="006A751A" w:rsidP="006A751A">
      <w:r>
        <w:t xml:space="preserve">S0 </w:t>
      </w:r>
      <w:r>
        <w:sym w:font="Wingdings" w:char="F0E0"/>
      </w:r>
      <w:r>
        <w:t xml:space="preserve"> </w:t>
      </w:r>
      <w:proofErr w:type="spellStart"/>
      <w:r>
        <w:t>calcTax</w:t>
      </w:r>
      <w:proofErr w:type="spellEnd"/>
      <w:r>
        <w:t xml:space="preserve"> </w:t>
      </w:r>
      <w:r>
        <w:sym w:font="Wingdings" w:char="F0E0"/>
      </w:r>
      <w:r>
        <w:t xml:space="preserve"> S1</w:t>
      </w:r>
    </w:p>
    <w:p w:rsidR="006A751A" w:rsidRDefault="006A751A" w:rsidP="006A751A">
      <w:r>
        <w:t xml:space="preserve">S0 </w:t>
      </w:r>
      <w:r>
        <w:sym w:font="Wingdings" w:char="F0E0"/>
      </w:r>
      <w:r>
        <w:t xml:space="preserve"> </w:t>
      </w:r>
      <w:proofErr w:type="spellStart"/>
      <w:r>
        <w:t>calcNet</w:t>
      </w:r>
      <w:proofErr w:type="spellEnd"/>
      <w:r>
        <w:t xml:space="preserve"> </w:t>
      </w:r>
      <w:r>
        <w:sym w:font="Wingdings" w:char="F0E0"/>
      </w:r>
      <w:r>
        <w:t xml:space="preserve"> S1</w:t>
      </w:r>
    </w:p>
    <w:p w:rsidR="006A751A" w:rsidRPr="00F575CC" w:rsidRDefault="006A751A" w:rsidP="006A751A">
      <w:r>
        <w:t xml:space="preserve">S1 </w:t>
      </w:r>
      <w:r>
        <w:sym w:font="Wingdings" w:char="F0E0"/>
      </w:r>
      <w:r>
        <w:t xml:space="preserve"> S2</w:t>
      </w:r>
      <w:r w:rsidRPr="006A751A">
        <w:rPr>
          <w:vertAlign w:val="subscript"/>
        </w:rPr>
        <w:t>termina</w:t>
      </w:r>
      <w:r w:rsidRPr="006A751A">
        <w:rPr>
          <w:sz w:val="20"/>
          <w:vertAlign w:val="subscript"/>
        </w:rPr>
        <w:t>l</w:t>
      </w:r>
    </w:p>
    <w:sectPr w:rsidR="006A751A" w:rsidRPr="00F5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027"/>
    <w:multiLevelType w:val="hybridMultilevel"/>
    <w:tmpl w:val="0D56F018"/>
    <w:lvl w:ilvl="0" w:tplc="E88CF6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6E12"/>
    <w:multiLevelType w:val="hybridMultilevel"/>
    <w:tmpl w:val="391A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91C94"/>
    <w:multiLevelType w:val="hybridMultilevel"/>
    <w:tmpl w:val="17546CD4"/>
    <w:lvl w:ilvl="0" w:tplc="9D2E95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CC"/>
    <w:rsid w:val="00515E37"/>
    <w:rsid w:val="006A751A"/>
    <w:rsid w:val="00930B15"/>
    <w:rsid w:val="00F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201A"/>
  <w15:chartTrackingRefBased/>
  <w15:docId w15:val="{68B2D84A-CC84-4171-8861-8F2676C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B204-4B</dc:creator>
  <cp:keywords/>
  <dc:description/>
  <cp:lastModifiedBy>B204-4B</cp:lastModifiedBy>
  <cp:revision>2</cp:revision>
  <dcterms:created xsi:type="dcterms:W3CDTF">2018-10-25T02:02:00Z</dcterms:created>
  <dcterms:modified xsi:type="dcterms:W3CDTF">2018-10-25T02:02:00Z</dcterms:modified>
</cp:coreProperties>
</file>