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5C1D" w14:textId="3F526AA5" w:rsidR="00025584" w:rsidRDefault="00025584">
      <w:r>
        <w:t>Name: Koo Tsz Kit</w:t>
      </w:r>
    </w:p>
    <w:p w14:paraId="57D20C30" w14:textId="3B9B1816" w:rsidR="00025584" w:rsidRDefault="00025584">
      <w:r>
        <w:t>SID: 17225965</w:t>
      </w:r>
    </w:p>
    <w:p w14:paraId="3B24D13E" w14:textId="5B9B7091" w:rsidR="00683B02" w:rsidRDefault="000255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89C29" wp14:editId="2FB1776C">
                <wp:simplePos x="0" y="0"/>
                <wp:positionH relativeFrom="column">
                  <wp:posOffset>5943320</wp:posOffset>
                </wp:positionH>
                <wp:positionV relativeFrom="paragraph">
                  <wp:posOffset>2684348</wp:posOffset>
                </wp:positionV>
                <wp:extent cx="629108" cy="299923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8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81791" w14:textId="15C58A3D" w:rsidR="00025584" w:rsidRDefault="00025584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9C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68pt;margin-top:211.35pt;width:49.55pt;height:2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" fillcolor="white [3201]" strokeweight=".5pt">
                <v:textbox>
                  <w:txbxContent>
                    <w:p w14:paraId="07E81791" w14:textId="15C58A3D" w:rsidR="00025584" w:rsidRDefault="00025584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9BF44" wp14:editId="34A42D36">
                <wp:simplePos x="0" y="0"/>
                <wp:positionH relativeFrom="column">
                  <wp:posOffset>559613</wp:posOffset>
                </wp:positionH>
                <wp:positionV relativeFrom="paragraph">
                  <wp:posOffset>2820010</wp:posOffset>
                </wp:positionV>
                <wp:extent cx="5354726" cy="0"/>
                <wp:effectExtent l="0" t="76200" r="1778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47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30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4.05pt;margin-top:222.05pt;width:421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cP1AEAAAAEAAAOAAAAZHJzL2Uyb0RvYy54bWysU9uO0zAQfUfiHyy/07SFLah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6856F" wp14:editId="2EB36F76">
                <wp:simplePos x="0" y="0"/>
                <wp:positionH relativeFrom="column">
                  <wp:posOffset>-51206</wp:posOffset>
                </wp:positionH>
                <wp:positionV relativeFrom="paragraph">
                  <wp:posOffset>2487168</wp:posOffset>
                </wp:positionV>
                <wp:extent cx="599846" cy="647395"/>
                <wp:effectExtent l="0" t="0" r="1016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6473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DDE37" id="Rectangle 5" o:spid="_x0000_s1026" style="position:absolute;margin-left:-4.05pt;margin-top:195.85pt;width:47.2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1DE3C" wp14:editId="4456D25D">
                <wp:simplePos x="0" y="0"/>
                <wp:positionH relativeFrom="column">
                  <wp:posOffset>5903366</wp:posOffset>
                </wp:positionH>
                <wp:positionV relativeFrom="paragraph">
                  <wp:posOffset>647395</wp:posOffset>
                </wp:positionV>
                <wp:extent cx="662026" cy="336499"/>
                <wp:effectExtent l="0" t="0" r="2413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026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C1E45" w14:textId="688F241D" w:rsidR="00025584" w:rsidRDefault="00025584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1DE3C" id="Text Box 4" o:spid="_x0000_s1027" type="#_x0000_t202" style="position:absolute;margin-left:464.85pt;margin-top:51pt;width:52.15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" fillcolor="white [3201]" strokeweight=".5pt">
                <v:textbox>
                  <w:txbxContent>
                    <w:p w14:paraId="063C1E45" w14:textId="688F241D" w:rsidR="00025584" w:rsidRDefault="00025584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300AB" wp14:editId="133385E9">
                <wp:simplePos x="0" y="0"/>
                <wp:positionH relativeFrom="column">
                  <wp:posOffset>1986076</wp:posOffset>
                </wp:positionH>
                <wp:positionV relativeFrom="paragraph">
                  <wp:posOffset>725729</wp:posOffset>
                </wp:positionV>
                <wp:extent cx="3851453" cy="45719"/>
                <wp:effectExtent l="0" t="38100" r="3492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4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726F" id="Straight Arrow Connector 2" o:spid="_x0000_s1026" type="#_x0000_t32" style="position:absolute;margin-left:156.4pt;margin-top:57.15pt;width:303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7BDA4F" wp14:editId="7C0685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722" w14:textId="77777777" w:rsidR="00025584" w:rsidRPr="00025584" w:rsidRDefault="00025584" w:rsidP="00025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   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025584">
        <w:rPr>
          <w:rFonts w:ascii="Consolas" w:eastAsia="Times New Roman" w:hAnsi="Consolas" w:cs="Courier New"/>
          <w:color w:val="FFC66D"/>
          <w:sz w:val="20"/>
          <w:szCs w:val="20"/>
        </w:rPr>
        <w:t>map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(Object key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Text value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Context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context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) 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throws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IOException</w:t>
      </w:r>
      <w:proofErr w:type="spellEnd"/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InterruptedException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StringTokenizer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itr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StringTokenizer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value.toString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 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itr.hasMoreTokens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String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itr.nextToken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tmp.replaceAll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25584">
        <w:rPr>
          <w:rFonts w:ascii="Consolas" w:eastAsia="Times New Roman" w:hAnsi="Consolas" w:cs="Courier New"/>
          <w:color w:val="6A8759"/>
          <w:sz w:val="20"/>
          <w:szCs w:val="20"/>
        </w:rPr>
        <w:t>"[0-9]"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25584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tmp.replaceAll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25584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25584">
        <w:rPr>
          <w:rFonts w:ascii="Consolas" w:eastAsia="Times New Roman" w:hAnsi="Consolas" w:cs="Courier New"/>
          <w:color w:val="6A8759"/>
          <w:sz w:val="20"/>
          <w:szCs w:val="20"/>
        </w:rPr>
        <w:t>W"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5584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tmp.toLowerCase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Stopwords.</w:t>
      </w:r>
      <w:r w:rsidRPr="00025584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isOneOfThem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)&amp;&amp;!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tmp.equals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25584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25584">
        <w:rPr>
          <w:rFonts w:ascii="Consolas" w:eastAsia="Times New Roman" w:hAnsi="Consolas" w:cs="Courier New"/>
          <w:color w:val="9876AA"/>
          <w:sz w:val="20"/>
          <w:szCs w:val="20"/>
        </w:rPr>
        <w:t>word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.set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tmp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context.write</w:t>
      </w:r>
      <w:proofErr w:type="spellEnd"/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25584">
        <w:rPr>
          <w:rFonts w:ascii="Consolas" w:eastAsia="Times New Roman" w:hAnsi="Consolas" w:cs="Courier New"/>
          <w:color w:val="9876AA"/>
          <w:sz w:val="20"/>
          <w:szCs w:val="20"/>
        </w:rPr>
        <w:t>word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02558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one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2558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025584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161C1DD5" w14:textId="4FB1241C" w:rsidR="00025584" w:rsidRDefault="00025584"/>
    <w:p w14:paraId="73180F05" w14:textId="2EB601D6" w:rsidR="00025584" w:rsidRDefault="00025584" w:rsidP="00025584">
      <w:pPr>
        <w:rPr>
          <w:rFonts w:eastAsia="Times New Roman" w:cstheme="minorHAnsi"/>
        </w:rPr>
      </w:pPr>
      <w:r>
        <w:t>First, in the map function, before adding the index for the words, we need to filer out all the numbers and punctuations</w:t>
      </w:r>
      <w:r w:rsidR="007F5BF8">
        <w:t xml:space="preserve"> and change the word to lowercase</w:t>
      </w:r>
      <w:r>
        <w:t xml:space="preserve">. Therefore </w:t>
      </w:r>
      <w:proofErr w:type="spellStart"/>
      <w:r w:rsidRPr="00025584">
        <w:rPr>
          <w:rFonts w:ascii="Consolas" w:hAnsi="Consolas"/>
          <w:b/>
          <w:bCs/>
        </w:rPr>
        <w:t>tmp</w:t>
      </w:r>
      <w:proofErr w:type="spellEnd"/>
      <w:r w:rsidRPr="00025584">
        <w:rPr>
          <w:rFonts w:ascii="Consolas" w:hAnsi="Consolas"/>
          <w:b/>
          <w:bCs/>
        </w:rPr>
        <w:t xml:space="preserve"> = </w:t>
      </w:r>
      <w:proofErr w:type="spellStart"/>
      <w:proofErr w:type="gramStart"/>
      <w:r w:rsidRPr="00025584">
        <w:rPr>
          <w:rFonts w:ascii="Consolas" w:hAnsi="Consolas"/>
          <w:b/>
          <w:bCs/>
        </w:rPr>
        <w:t>tmp.replaceAll</w:t>
      </w:r>
      <w:proofErr w:type="spellEnd"/>
      <w:proofErr w:type="gramEnd"/>
      <w:r w:rsidRPr="00025584">
        <w:rPr>
          <w:rFonts w:ascii="Consolas" w:hAnsi="Consolas"/>
          <w:b/>
          <w:bCs/>
          <w:color w:val="A9B7C6"/>
        </w:rPr>
        <w:t>(</w:t>
      </w:r>
      <w:r w:rsidRPr="00025584">
        <w:rPr>
          <w:rFonts w:ascii="Consolas" w:hAnsi="Consolas"/>
          <w:b/>
          <w:bCs/>
          <w:color w:val="6A8759"/>
        </w:rPr>
        <w:t>"[0-9]"</w:t>
      </w:r>
      <w:r w:rsidRPr="00025584">
        <w:rPr>
          <w:rFonts w:ascii="Consolas" w:hAnsi="Consolas"/>
          <w:b/>
          <w:bCs/>
          <w:color w:val="CC7832"/>
        </w:rPr>
        <w:t>,</w:t>
      </w:r>
      <w:r w:rsidRPr="00025584">
        <w:rPr>
          <w:rFonts w:ascii="Consolas" w:hAnsi="Consolas"/>
          <w:b/>
          <w:bCs/>
          <w:color w:val="6A8759"/>
        </w:rPr>
        <w:t>""</w:t>
      </w:r>
      <w:r w:rsidRPr="00025584">
        <w:rPr>
          <w:rFonts w:ascii="Consolas" w:hAnsi="Consolas"/>
          <w:b/>
          <w:bCs/>
          <w:color w:val="A9B7C6"/>
        </w:rPr>
        <w:t>)</w:t>
      </w:r>
      <w:r w:rsidRPr="00025584">
        <w:rPr>
          <w:rFonts w:ascii="Consolas" w:hAnsi="Consolas"/>
          <w:b/>
          <w:bCs/>
          <w:color w:val="CC7832"/>
        </w:rPr>
        <w:t>;</w:t>
      </w:r>
      <w:r>
        <w:rPr>
          <w:rFonts w:ascii="Consolas" w:hAnsi="Consolas"/>
          <w:b/>
          <w:bCs/>
          <w:color w:val="CC7832"/>
        </w:rPr>
        <w:t xml:space="preserve"> </w:t>
      </w:r>
      <w:r>
        <w:rPr>
          <w:rFonts w:cstheme="minorHAnsi"/>
        </w:rPr>
        <w:t xml:space="preserve">is filtering all the numbers and </w:t>
      </w:r>
      <w:proofErr w:type="spellStart"/>
      <w:r w:rsidRPr="00025584">
        <w:rPr>
          <w:rFonts w:ascii="Consolas" w:eastAsia="Times New Roman" w:hAnsi="Consolas" w:cs="Courier New"/>
          <w:b/>
          <w:bCs/>
          <w:sz w:val="20"/>
          <w:szCs w:val="20"/>
        </w:rPr>
        <w:t>tmp</w:t>
      </w:r>
      <w:proofErr w:type="spellEnd"/>
      <w:r w:rsidRPr="00025584">
        <w:rPr>
          <w:rFonts w:ascii="Consolas" w:eastAsia="Times New Roman" w:hAnsi="Consolas" w:cs="Courier New"/>
          <w:b/>
          <w:bCs/>
          <w:sz w:val="20"/>
          <w:szCs w:val="20"/>
        </w:rPr>
        <w:t xml:space="preserve"> = </w:t>
      </w:r>
      <w:proofErr w:type="spellStart"/>
      <w:r w:rsidRPr="00025584">
        <w:rPr>
          <w:rFonts w:ascii="Consolas" w:eastAsia="Times New Roman" w:hAnsi="Consolas" w:cs="Courier New"/>
          <w:b/>
          <w:bCs/>
          <w:sz w:val="20"/>
          <w:szCs w:val="20"/>
        </w:rPr>
        <w:t>tmp.replaceAll</w:t>
      </w:r>
      <w:proofErr w:type="spellEnd"/>
      <w:r w:rsidRPr="0002558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(</w:t>
      </w:r>
      <w:r w:rsidRPr="00025584">
        <w:rPr>
          <w:rFonts w:ascii="Consolas" w:eastAsia="Times New Roman" w:hAnsi="Consolas" w:cs="Courier New"/>
          <w:b/>
          <w:bCs/>
          <w:color w:val="6A8759"/>
          <w:sz w:val="20"/>
          <w:szCs w:val="20"/>
        </w:rPr>
        <w:t>"</w:t>
      </w:r>
      <w:r w:rsidRPr="00025584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\\</w:t>
      </w:r>
      <w:r w:rsidRPr="00025584">
        <w:rPr>
          <w:rFonts w:ascii="Consolas" w:eastAsia="Times New Roman" w:hAnsi="Consolas" w:cs="Courier New"/>
          <w:b/>
          <w:bCs/>
          <w:color w:val="6A8759"/>
          <w:sz w:val="20"/>
          <w:szCs w:val="20"/>
        </w:rPr>
        <w:t>W"</w:t>
      </w:r>
      <w:r w:rsidRPr="00025584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 xml:space="preserve">, </w:t>
      </w:r>
      <w:r w:rsidRPr="00025584">
        <w:rPr>
          <w:rFonts w:ascii="Consolas" w:eastAsia="Times New Roman" w:hAnsi="Consolas" w:cs="Courier New"/>
          <w:b/>
          <w:bCs/>
          <w:color w:val="6A8759"/>
          <w:sz w:val="20"/>
          <w:szCs w:val="20"/>
        </w:rPr>
        <w:t>""</w:t>
      </w:r>
      <w:r w:rsidRPr="0002558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)</w:t>
      </w:r>
      <w:r w:rsidRPr="00025584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;</w:t>
      </w:r>
      <w:r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 xml:space="preserve"> </w:t>
      </w:r>
      <w:r w:rsidRPr="00025584">
        <w:rPr>
          <w:rFonts w:eastAsia="Times New Roman" w:cstheme="minorHAnsi"/>
        </w:rPr>
        <w:t xml:space="preserve">is </w:t>
      </w:r>
      <w:r w:rsidRPr="007F5BF8">
        <w:rPr>
          <w:rFonts w:eastAsia="Times New Roman" w:cstheme="minorHAnsi"/>
        </w:rPr>
        <w:t>filtering all the punctuation.</w:t>
      </w:r>
      <w:r w:rsidR="007F5BF8" w:rsidRPr="007F5BF8">
        <w:rPr>
          <w:rFonts w:eastAsia="Times New Roman" w:cstheme="minorHAnsi"/>
        </w:rPr>
        <w:t xml:space="preserve"> More</w:t>
      </w:r>
      <w:r w:rsidR="007F5BF8" w:rsidRPr="007F5BF8">
        <w:rPr>
          <w:rFonts w:asciiTheme="minorEastAsia" w:hAnsiTheme="minorEastAsia" w:cstheme="minorHAnsi" w:hint="eastAsia"/>
        </w:rPr>
        <w:t>over</w:t>
      </w:r>
      <w:r w:rsidR="007F5BF8" w:rsidRPr="007F5BF8">
        <w:rPr>
          <w:rFonts w:asciiTheme="minorEastAsia" w:hAnsiTheme="minorEastAsia" w:cstheme="minorHAnsi"/>
        </w:rPr>
        <w:t>,</w:t>
      </w:r>
      <w:r w:rsidR="007F5BF8">
        <w:rPr>
          <w:rFonts w:asciiTheme="minorEastAsia" w:hAnsiTheme="minorEastAsia" w:cstheme="minorHAnsi"/>
          <w:sz w:val="20"/>
          <w:szCs w:val="20"/>
        </w:rPr>
        <w:t xml:space="preserve"> </w:t>
      </w:r>
      <w:proofErr w:type="spellStart"/>
      <w:r w:rsidR="007F5BF8" w:rsidRPr="00025584">
        <w:rPr>
          <w:rFonts w:ascii="Consolas" w:eastAsia="Times New Roman" w:hAnsi="Consolas" w:cs="Courier New"/>
          <w:b/>
          <w:bCs/>
          <w:sz w:val="20"/>
          <w:szCs w:val="20"/>
        </w:rPr>
        <w:t>tmp</w:t>
      </w:r>
      <w:proofErr w:type="spellEnd"/>
      <w:r w:rsidR="007F5BF8" w:rsidRPr="00025584">
        <w:rPr>
          <w:rFonts w:ascii="Consolas" w:eastAsia="Times New Roman" w:hAnsi="Consolas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="007F5BF8" w:rsidRPr="00025584">
        <w:rPr>
          <w:rFonts w:ascii="Consolas" w:eastAsia="Times New Roman" w:hAnsi="Consolas" w:cs="Courier New"/>
          <w:b/>
          <w:bCs/>
          <w:sz w:val="20"/>
          <w:szCs w:val="20"/>
        </w:rPr>
        <w:t>tmp.toLowerCase</w:t>
      </w:r>
      <w:proofErr w:type="spellEnd"/>
      <w:proofErr w:type="gramEnd"/>
      <w:r w:rsidR="007F5BF8" w:rsidRPr="00025584">
        <w:rPr>
          <w:rFonts w:ascii="Consolas" w:eastAsia="Times New Roman" w:hAnsi="Consolas" w:cs="Courier New"/>
          <w:b/>
          <w:bCs/>
          <w:sz w:val="20"/>
          <w:szCs w:val="20"/>
        </w:rPr>
        <w:t>();</w:t>
      </w:r>
      <w:r w:rsidR="007F5BF8" w:rsidRPr="007F5BF8">
        <w:rPr>
          <w:rFonts w:eastAsia="Times New Roman" w:cstheme="minorHAnsi"/>
          <w:sz w:val="20"/>
          <w:szCs w:val="20"/>
        </w:rPr>
        <w:t xml:space="preserve"> </w:t>
      </w:r>
      <w:r w:rsidR="007F5BF8">
        <w:rPr>
          <w:rFonts w:eastAsia="Times New Roman" w:cstheme="minorHAnsi"/>
        </w:rPr>
        <w:t xml:space="preserve">is changing all the word to lowercase. </w:t>
      </w:r>
    </w:p>
    <w:p w14:paraId="17714C41" w14:textId="63B975DE" w:rsidR="007F5BF8" w:rsidRDefault="007F5BF8" w:rsidP="0002558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Then, we need to filer out all the stop word </w:t>
      </w:r>
      <w:proofErr w:type="gramStart"/>
      <w:r>
        <w:rPr>
          <w:rFonts w:eastAsia="Times New Roman" w:cstheme="minorHAnsi"/>
        </w:rPr>
        <w:t>so !</w:t>
      </w:r>
      <w:proofErr w:type="spellStart"/>
      <w:proofErr w:type="gramEnd"/>
      <w:r>
        <w:rPr>
          <w:rFonts w:eastAsia="Times New Roman" w:cstheme="minorHAnsi"/>
        </w:rPr>
        <w:t>Stopwords.isOneOfThem</w:t>
      </w:r>
      <w:proofErr w:type="spellEnd"/>
      <w:r>
        <w:rPr>
          <w:rFonts w:eastAsia="Times New Roman" w:cstheme="minorHAnsi"/>
        </w:rPr>
        <w:t>(</w:t>
      </w:r>
      <w:proofErr w:type="spellStart"/>
      <w:r>
        <w:rPr>
          <w:rFonts w:eastAsia="Times New Roman" w:cstheme="minorHAnsi"/>
        </w:rPr>
        <w:t>tmp</w:t>
      </w:r>
      <w:proofErr w:type="spellEnd"/>
      <w:r>
        <w:rPr>
          <w:rFonts w:eastAsia="Times New Roman" w:cstheme="minorHAnsi"/>
        </w:rPr>
        <w:t xml:space="preserve">) is filtering out all of the </w:t>
      </w:r>
      <w:proofErr w:type="spellStart"/>
      <w:r>
        <w:rPr>
          <w:rFonts w:eastAsia="Times New Roman" w:cstheme="minorHAnsi"/>
        </w:rPr>
        <w:t>stopword</w:t>
      </w:r>
      <w:proofErr w:type="spellEnd"/>
      <w:r>
        <w:rPr>
          <w:rFonts w:eastAsia="Times New Roman" w:cstheme="minorHAnsi"/>
        </w:rPr>
        <w:t xml:space="preserve">. Moreover, although all the punctuation, number has </w:t>
      </w:r>
      <w:proofErr w:type="gramStart"/>
      <w:r>
        <w:rPr>
          <w:rFonts w:eastAsia="Times New Roman" w:cstheme="minorHAnsi"/>
        </w:rPr>
        <w:t>become ”</w:t>
      </w:r>
      <w:proofErr w:type="gramEnd"/>
      <w:r>
        <w:rPr>
          <w:rFonts w:eastAsia="Times New Roman" w:cstheme="minorHAnsi"/>
        </w:rPr>
        <w:t xml:space="preserve">”, the </w:t>
      </w:r>
      <w:proofErr w:type="spellStart"/>
      <w:r>
        <w:rPr>
          <w:rFonts w:eastAsia="Times New Roman" w:cstheme="minorHAnsi"/>
        </w:rPr>
        <w:t>words.set</w:t>
      </w:r>
      <w:proofErr w:type="spellEnd"/>
      <w:r>
        <w:rPr>
          <w:rFonts w:eastAsia="Times New Roman" w:cstheme="minorHAnsi"/>
        </w:rPr>
        <w:t xml:space="preserve"> still will put a index for “”, for !</w:t>
      </w:r>
      <w:proofErr w:type="spellStart"/>
      <w:r>
        <w:rPr>
          <w:rFonts w:eastAsia="Times New Roman" w:cstheme="minorHAnsi"/>
        </w:rPr>
        <w:t>tmp</w:t>
      </w:r>
      <w:proofErr w:type="spellEnd"/>
      <w:r>
        <w:rPr>
          <w:rFonts w:eastAsia="Times New Roman" w:cstheme="minorHAnsi"/>
        </w:rPr>
        <w:t xml:space="preserve">.,equals(“”) is filtering out all of those “”. </w:t>
      </w:r>
    </w:p>
    <w:p w14:paraId="5CEBA328" w14:textId="56DF29BE" w:rsidR="007F5BF8" w:rsidRDefault="007F5BF8" w:rsidP="00025584">
      <w:pPr>
        <w:rPr>
          <w:rFonts w:eastAsia="Times New Roman" w:cstheme="minorHAnsi"/>
        </w:rPr>
      </w:pPr>
    </w:p>
    <w:p w14:paraId="4A5153A9" w14:textId="77777777" w:rsidR="007F5BF8" w:rsidRPr="007F5BF8" w:rsidRDefault="007F5BF8" w:rsidP="00025584">
      <w:pPr>
        <w:rPr>
          <w:rFonts w:eastAsia="Times New Roman" w:cstheme="minorHAnsi"/>
        </w:rPr>
      </w:pPr>
    </w:p>
    <w:p w14:paraId="0FA14A1A" w14:textId="77777777" w:rsidR="007F5BF8" w:rsidRDefault="007F5BF8" w:rsidP="007F5BF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public static class </w:t>
      </w:r>
      <w:proofErr w:type="spellStart"/>
      <w:r>
        <w:rPr>
          <w:rFonts w:ascii="Consolas" w:hAnsi="Consolas"/>
          <w:color w:val="A9B7C6"/>
        </w:rPr>
        <w:t>IntSumReducer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Reducer&lt;</w:t>
      </w:r>
      <w:proofErr w:type="spellStart"/>
      <w:r>
        <w:rPr>
          <w:rFonts w:ascii="Consolas" w:hAnsi="Consolas"/>
          <w:color w:val="A9B7C6"/>
        </w:rPr>
        <w:t>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IntWritable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IntWritable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IntWritable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 xml:space="preserve">result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IntWritable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void </w:t>
      </w:r>
      <w:r>
        <w:rPr>
          <w:rFonts w:ascii="Consolas" w:hAnsi="Consolas"/>
          <w:color w:val="FFC66D"/>
        </w:rPr>
        <w:t>reduce</w:t>
      </w:r>
      <w:r>
        <w:rPr>
          <w:rFonts w:ascii="Consolas" w:hAnsi="Consolas"/>
          <w:color w:val="A9B7C6"/>
        </w:rPr>
        <w:t>(Text 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Iterable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IntWritable</w:t>
      </w:r>
      <w:proofErr w:type="spellEnd"/>
      <w:r>
        <w:rPr>
          <w:rFonts w:ascii="Consolas" w:hAnsi="Consolas"/>
          <w:color w:val="A9B7C6"/>
        </w:rPr>
        <w:t>&gt; values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</w:t>
      </w:r>
      <w:r>
        <w:rPr>
          <w:rFonts w:ascii="Consolas" w:hAnsi="Consolas"/>
          <w:color w:val="A9B7C6"/>
        </w:rPr>
        <w:t xml:space="preserve">Context </w:t>
      </w:r>
      <w:proofErr w:type="spellStart"/>
      <w:r>
        <w:rPr>
          <w:rFonts w:ascii="Consolas" w:hAnsi="Consolas"/>
          <w:color w:val="A9B7C6"/>
        </w:rPr>
        <w:t>context</w:t>
      </w:r>
      <w:proofErr w:type="spellEnd"/>
      <w:r>
        <w:rPr>
          <w:rFonts w:ascii="Consolas" w:hAnsi="Consolas"/>
          <w:color w:val="A9B7C6"/>
        </w:rPr>
        <w:br/>
        <w:t xml:space="preserve">    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sum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IntWritable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 xml:space="preserve"> : values) {</w:t>
      </w:r>
      <w:r>
        <w:rPr>
          <w:rFonts w:ascii="Consolas" w:hAnsi="Consolas"/>
          <w:color w:val="A9B7C6"/>
        </w:rPr>
        <w:br/>
        <w:t xml:space="preserve">            sum += </w:t>
      </w:r>
      <w:proofErr w:type="spellStart"/>
      <w:r>
        <w:rPr>
          <w:rFonts w:ascii="Consolas" w:hAnsi="Consolas"/>
          <w:color w:val="A9B7C6"/>
        </w:rPr>
        <w:t>val.get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(sum&gt;</w:t>
      </w:r>
      <w:r>
        <w:rPr>
          <w:rFonts w:ascii="Consolas" w:hAnsi="Consolas"/>
          <w:color w:val="6897BB"/>
        </w:rPr>
        <w:t>2500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.set</w:t>
      </w:r>
      <w:proofErr w:type="spellEnd"/>
      <w:r>
        <w:rPr>
          <w:rFonts w:ascii="Consolas" w:hAnsi="Consolas"/>
          <w:color w:val="A9B7C6"/>
        </w:rPr>
        <w:t>(sum)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context.write</w:t>
      </w:r>
      <w:proofErr w:type="spellEnd"/>
      <w:r>
        <w:rPr>
          <w:rFonts w:ascii="Consolas" w:hAnsi="Consolas"/>
          <w:color w:val="A9B7C6"/>
        </w:rPr>
        <w:t>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result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1EB3CFC" w14:textId="39A48CFB" w:rsidR="00025584" w:rsidRDefault="00025584" w:rsidP="00025584"/>
    <w:p w14:paraId="78C1423C" w14:textId="2DB5115B" w:rsidR="007F5BF8" w:rsidRDefault="007F5BF8" w:rsidP="00025584">
      <w:r>
        <w:t xml:space="preserve">The reducer function is the function reducing all the data from every </w:t>
      </w:r>
      <w:proofErr w:type="gramStart"/>
      <w:r>
        <w:t>groups, and</w:t>
      </w:r>
      <w:proofErr w:type="gramEnd"/>
      <w:r>
        <w:t xml:space="preserve"> output the total count result. But we only need the words that occurs more than 2500 times. Therefore before we use </w:t>
      </w:r>
      <w:proofErr w:type="spellStart"/>
      <w:r>
        <w:t>result.set</w:t>
      </w:r>
      <w:proofErr w:type="spellEnd"/>
      <w:r>
        <w:t xml:space="preserve">(sum) and </w:t>
      </w:r>
      <w:proofErr w:type="spellStart"/>
      <w:r>
        <w:t>c</w:t>
      </w:r>
      <w:bookmarkStart w:id="0" w:name="_GoBack"/>
      <w:bookmarkEnd w:id="0"/>
      <w:r>
        <w:t>ontext.write</w:t>
      </w:r>
      <w:proofErr w:type="spellEnd"/>
      <w:r>
        <w:t xml:space="preserve">, we add a if(sum&gt;2500) to filter all the words that occurs less than 2500 times. </w:t>
      </w:r>
    </w:p>
    <w:sectPr w:rsidR="007F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84"/>
    <w:rsid w:val="00025584"/>
    <w:rsid w:val="005B786B"/>
    <w:rsid w:val="007F5BF8"/>
    <w:rsid w:val="00D1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202D"/>
  <w15:chartTrackingRefBased/>
  <w15:docId w15:val="{B19C336D-4D38-4877-8E35-3D635E0D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CD9C9-A75A-44FD-A1F0-A9AC8E8B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Kit Koo</dc:creator>
  <cp:keywords/>
  <dc:description/>
  <cp:lastModifiedBy>Tsz Kit Koo</cp:lastModifiedBy>
  <cp:revision>2</cp:revision>
  <dcterms:created xsi:type="dcterms:W3CDTF">2020-03-13T14:49:00Z</dcterms:created>
  <dcterms:modified xsi:type="dcterms:W3CDTF">2020-03-13T14:49:00Z</dcterms:modified>
</cp:coreProperties>
</file>