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B02" w:rsidRDefault="00493FC8">
      <w:r>
        <w:rPr>
          <w:rFonts w:hint="eastAsia"/>
        </w:rPr>
        <w:t>Name</w:t>
      </w:r>
      <w:r>
        <w:t>: Koo Tsz Kit</w:t>
      </w:r>
    </w:p>
    <w:p w:rsidR="00493FC8" w:rsidRDefault="00493FC8">
      <w:r>
        <w:t xml:space="preserve">SID: </w:t>
      </w:r>
      <w:r>
        <w:rPr>
          <w:rFonts w:hint="eastAsia"/>
        </w:rPr>
        <w:t>17225965</w:t>
      </w:r>
    </w:p>
    <w:p w:rsidR="00493FC8" w:rsidRDefault="00493FC8"/>
    <w:p w:rsidR="00493FC8" w:rsidRDefault="00493FC8" w:rsidP="00493FC8">
      <w:pPr>
        <w:pStyle w:val="ListParagraph"/>
        <w:numPr>
          <w:ilvl w:val="0"/>
          <w:numId w:val="1"/>
        </w:numPr>
      </w:pPr>
      <w:r>
        <w:t>A:</w:t>
      </w:r>
      <w:r>
        <w:tab/>
      </w:r>
      <w:r>
        <w:rPr>
          <w:rFonts w:hint="eastAsia"/>
        </w:rPr>
        <w:t>T(</w:t>
      </w:r>
      <w:r>
        <w:t>n</w:t>
      </w:r>
      <w:r>
        <w:rPr>
          <w:rFonts w:hint="eastAsia"/>
        </w:rPr>
        <w:t>)</w:t>
      </w:r>
      <w:r>
        <w:t xml:space="preserve"> = 7(b/</w:t>
      </w:r>
      <w:proofErr w:type="gramStart"/>
      <w:r>
        <w:t>2)+</w:t>
      </w:r>
      <w:proofErr w:type="gramEnd"/>
      <w:r>
        <w:t>n^2</w:t>
      </w:r>
      <w:r>
        <w:tab/>
      </w:r>
      <w:r>
        <w:tab/>
      </w:r>
      <w:r>
        <w:tab/>
        <w:t>A’</w:t>
      </w:r>
      <w:r>
        <w:tab/>
        <w:t xml:space="preserve">T’(n)= </w:t>
      </w:r>
      <w:proofErr w:type="spellStart"/>
      <w:r>
        <w:t>aT</w:t>
      </w:r>
      <w:proofErr w:type="spellEnd"/>
      <w:r>
        <w:t xml:space="preserve">’(n/4)+n^2 </w:t>
      </w:r>
      <w:r>
        <w:tab/>
      </w:r>
      <w:r>
        <w:tab/>
      </w:r>
      <w:r>
        <w:tab/>
      </w:r>
      <w:r>
        <w:tab/>
      </w:r>
      <w:r>
        <w:tab/>
      </w:r>
      <w:r>
        <w:tab/>
      </w:r>
      <w:r>
        <w:tab/>
      </w:r>
      <w:r>
        <w:tab/>
      </w:r>
      <w:r>
        <w:tab/>
        <w:t xml:space="preserve">a=a b= 4 f(n)=n^2 </w:t>
      </w:r>
    </w:p>
    <w:p w:rsidR="00493FC8" w:rsidRDefault="00493FC8" w:rsidP="00493FC8">
      <w:pPr>
        <w:pStyle w:val="ListParagraph"/>
        <w:ind w:firstLine="720"/>
      </w:pPr>
      <w:r>
        <w:t xml:space="preserve">a=7, b=2, f(n)=n^2 </w:t>
      </w:r>
      <w:r>
        <w:tab/>
      </w:r>
      <w:r>
        <w:tab/>
      </w:r>
      <w:r>
        <w:tab/>
      </w:r>
      <w:r>
        <w:tab/>
      </w:r>
    </w:p>
    <w:p w:rsidR="00493FC8" w:rsidRDefault="00493FC8" w:rsidP="00493FC8">
      <w:pPr>
        <w:ind w:firstLine="720"/>
      </w:pPr>
      <w:r w:rsidRPr="00493FC8">
        <w:rPr>
          <w:rStyle w:val="e24kjd"/>
          <w:rFonts w:ascii="Cambria Math" w:hAnsi="Cambria Math" w:cs="Cambria Math"/>
        </w:rPr>
        <w:t>∴</w:t>
      </w:r>
      <w:r>
        <w:rPr>
          <w:rStyle w:val="e24kjd"/>
          <w:rFonts w:ascii="Cambria Math" w:hAnsi="Cambria Math" w:cs="Cambria Math"/>
        </w:rPr>
        <w:tab/>
      </w:r>
      <w:r>
        <w:t xml:space="preserve">A= </w:t>
      </w:r>
      <w:r w:rsidRPr="00493FC8">
        <w:t>Θ</w:t>
      </w:r>
      <w:r>
        <w:t>(n^(lg7))</w:t>
      </w:r>
      <w:r>
        <w:tab/>
      </w:r>
      <w:r>
        <w:tab/>
      </w:r>
      <w:r>
        <w:tab/>
      </w:r>
      <w:r>
        <w:tab/>
      </w:r>
      <w:r w:rsidRPr="00493FC8">
        <w:rPr>
          <w:rStyle w:val="e24kjd"/>
          <w:rFonts w:ascii="Cambria Math" w:hAnsi="Cambria Math" w:cs="Cambria Math"/>
        </w:rPr>
        <w:t>∴</w:t>
      </w:r>
      <w:r>
        <w:rPr>
          <w:rStyle w:val="e24kjd"/>
          <w:rFonts w:ascii="Cambria Math" w:hAnsi="Cambria Math" w:cs="Cambria Math"/>
        </w:rPr>
        <w:tab/>
      </w:r>
      <w:r>
        <w:t xml:space="preserve">A= </w:t>
      </w:r>
      <w:r w:rsidRPr="00493FC8">
        <w:t>Θ</w:t>
      </w:r>
      <w:r>
        <w:t>(n^(lg</w:t>
      </w:r>
      <w:proofErr w:type="gramStart"/>
      <w:r>
        <w:t>4,a</w:t>
      </w:r>
      <w:proofErr w:type="gramEnd"/>
      <w:r>
        <w:t>))</w:t>
      </w:r>
      <w:r>
        <w:t xml:space="preserve"> if a&gt;16</w:t>
      </w:r>
    </w:p>
    <w:p w:rsidR="00493FC8" w:rsidRDefault="00493FC8" w:rsidP="00493FC8">
      <w:pPr>
        <w:ind w:firstLine="720"/>
      </w:pPr>
    </w:p>
    <w:p w:rsidR="00493FC8" w:rsidRDefault="00493FC8" w:rsidP="00493FC8">
      <w:pPr>
        <w:ind w:firstLine="720"/>
      </w:pPr>
      <w:r>
        <w:t>For A’ to be asymptotically faster than A, log(</w:t>
      </w:r>
      <w:proofErr w:type="gramStart"/>
      <w:r>
        <w:t>4,a</w:t>
      </w:r>
      <w:proofErr w:type="gramEnd"/>
      <w:r>
        <w:t xml:space="preserve">) need to &lt;log7, which mean the largest integer for a must be smaller than 49, Therefore, the answer is 48. </w:t>
      </w:r>
    </w:p>
    <w:p w:rsidR="0050120D" w:rsidRDefault="0050120D" w:rsidP="0050120D">
      <w:pPr>
        <w:pStyle w:val="ListParagraph"/>
        <w:numPr>
          <w:ilvl w:val="0"/>
          <w:numId w:val="1"/>
        </w:numPr>
      </w:pPr>
    </w:p>
    <w:p w:rsidR="00493FC8" w:rsidRDefault="0050120D" w:rsidP="0050120D">
      <w:pPr>
        <w:ind w:left="360"/>
      </w:pPr>
      <w:r>
        <w:rPr>
          <w:noProof/>
        </w:rPr>
        <w:drawing>
          <wp:inline distT="0" distB="0" distL="0" distR="0">
            <wp:extent cx="5729605" cy="36099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609975"/>
                    </a:xfrm>
                    <a:prstGeom prst="rect">
                      <a:avLst/>
                    </a:prstGeom>
                    <a:noFill/>
                    <a:ln>
                      <a:noFill/>
                    </a:ln>
                  </pic:spPr>
                </pic:pic>
              </a:graphicData>
            </a:graphic>
          </wp:inline>
        </w:drawing>
      </w:r>
    </w:p>
    <w:p w:rsidR="0050120D" w:rsidRDefault="0050120D" w:rsidP="0050120D">
      <w:pPr>
        <w:ind w:left="360"/>
      </w:pPr>
    </w:p>
    <w:p w:rsidR="0050120D" w:rsidRDefault="0050120D" w:rsidP="0050120D">
      <w:pPr>
        <w:ind w:left="360"/>
      </w:pPr>
    </w:p>
    <w:p w:rsidR="0050120D" w:rsidRDefault="0050120D" w:rsidP="0050120D"/>
    <w:p w:rsidR="0050120D" w:rsidRDefault="0050120D" w:rsidP="0050120D"/>
    <w:p w:rsidR="0050120D" w:rsidRDefault="0050120D" w:rsidP="0050120D"/>
    <w:p w:rsidR="0050120D" w:rsidRDefault="0050120D" w:rsidP="0050120D"/>
    <w:p w:rsidR="0050120D" w:rsidRDefault="0050120D" w:rsidP="0050120D"/>
    <w:p w:rsidR="0050120D" w:rsidRDefault="0050120D" w:rsidP="0050120D"/>
    <w:p w:rsidR="001E49A5" w:rsidRDefault="004E7D2D" w:rsidP="0050120D">
      <w:r>
        <w:rPr>
          <w:rFonts w:hint="eastAsia"/>
        </w:rPr>
        <w:lastRenderedPageBreak/>
        <w:t>3.</w:t>
      </w:r>
    </w:p>
    <w:p w:rsidR="00E87648" w:rsidRDefault="00E87648" w:rsidP="0050120D">
      <w:r>
        <w:t xml:space="preserve">Assume c large enough for T(n)&lt;= </w:t>
      </w:r>
      <w:proofErr w:type="spellStart"/>
      <w:r>
        <w:t>cn</w:t>
      </w:r>
      <w:proofErr w:type="spellEnd"/>
      <w:r>
        <w:t xml:space="preserve"> for all n&lt;= 140</w:t>
      </w:r>
    </w:p>
    <w:p w:rsidR="00E87648" w:rsidRDefault="00E87648" w:rsidP="0050120D">
      <w:r>
        <w:t xml:space="preserve">Pick constant a so the function takes O(n) in the recurrence is &lt;=an for all n&gt;0 </w:t>
      </w:r>
    </w:p>
    <w:p w:rsidR="004E7D2D" w:rsidRDefault="001E49A5" w:rsidP="0050120D">
      <w:r>
        <w:rPr>
          <w:rFonts w:hint="eastAsia"/>
        </w:rPr>
        <w:t>B</w:t>
      </w:r>
      <w:r>
        <w:t xml:space="preserve">y induction hypothesis </w:t>
      </w:r>
    </w:p>
    <w:p w:rsidR="004E7D2D" w:rsidRDefault="004E7D2D" w:rsidP="004E7D2D">
      <w:r>
        <w:rPr>
          <w:noProof/>
        </w:rPr>
        <w:drawing>
          <wp:inline distT="0" distB="0" distL="0" distR="0">
            <wp:extent cx="2472084" cy="1854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4972" cy="1856366"/>
                    </a:xfrm>
                    <a:prstGeom prst="rect">
                      <a:avLst/>
                    </a:prstGeom>
                    <a:noFill/>
                    <a:ln>
                      <a:noFill/>
                    </a:ln>
                  </pic:spPr>
                </pic:pic>
              </a:graphicData>
            </a:graphic>
          </wp:inline>
        </w:drawing>
      </w:r>
    </w:p>
    <w:p w:rsidR="001E49A5" w:rsidRDefault="001E49A5" w:rsidP="0050120D">
      <w:r>
        <w:t xml:space="preserve">Therefore, T(n)&lt;= </w:t>
      </w:r>
      <w:proofErr w:type="spellStart"/>
      <w:r>
        <w:t>cn</w:t>
      </w:r>
      <w:proofErr w:type="spellEnd"/>
      <w:r>
        <w:t>+(-</w:t>
      </w:r>
      <w:proofErr w:type="spellStart"/>
      <w:r>
        <w:t>cn</w:t>
      </w:r>
      <w:proofErr w:type="spellEnd"/>
      <w:r>
        <w:t>/10+7c+an)</w:t>
      </w:r>
    </w:p>
    <w:p w:rsidR="001E49A5" w:rsidRDefault="001E49A5" w:rsidP="0050120D">
      <w:r>
        <w:t xml:space="preserve">T(n)&lt;= </w:t>
      </w:r>
      <w:proofErr w:type="spellStart"/>
      <w:r>
        <w:t>cn</w:t>
      </w:r>
      <w:proofErr w:type="spellEnd"/>
      <w:r>
        <w:t xml:space="preserve"> if </w:t>
      </w:r>
    </w:p>
    <w:p w:rsidR="001E49A5" w:rsidRDefault="001E49A5" w:rsidP="0050120D">
      <w:r>
        <w:tab/>
        <w:t xml:space="preserve">0&gt;= -cn+70c +10an </w:t>
      </w:r>
    </w:p>
    <w:p w:rsidR="001E49A5" w:rsidRDefault="001E49A5" w:rsidP="0050120D">
      <w:r>
        <w:tab/>
        <w:t xml:space="preserve"> </w:t>
      </w:r>
      <w:r w:rsidR="00E87648">
        <w:t>c&lt;= 10a(n/n-70)</w:t>
      </w:r>
    </w:p>
    <w:p w:rsidR="001E49A5" w:rsidRDefault="00E87648" w:rsidP="0050120D">
      <w:r>
        <w:t>As n &gt;=140, n/(n-70) &lt;=</w:t>
      </w:r>
      <w:proofErr w:type="gramStart"/>
      <w:r>
        <w:t>2 ,</w:t>
      </w:r>
      <w:proofErr w:type="gramEnd"/>
      <w:r>
        <w:t xml:space="preserve"> therefore this will be true for c&gt;=20, and it shown that T(n)=O(n)</w:t>
      </w:r>
    </w:p>
    <w:p w:rsidR="00E87648" w:rsidRDefault="00E87648" w:rsidP="0050120D"/>
    <w:p w:rsidR="001E49A5" w:rsidRDefault="001E49A5" w:rsidP="0050120D"/>
    <w:p w:rsidR="0050120D" w:rsidRDefault="0050120D" w:rsidP="0050120D">
      <w:r>
        <w:t xml:space="preserve">4. We can use counting sort, as we already known the range of number and all the number already. However, it should be processed in order to make all the number change to integer and restore to the original value after sorting. The algorithm </w:t>
      </w:r>
      <w:proofErr w:type="gramStart"/>
      <w:r>
        <w:t>take</w:t>
      </w:r>
      <w:proofErr w:type="gramEnd"/>
      <w:r>
        <w:t xml:space="preserve"> O(n) as it is a linear time sorting</w:t>
      </w:r>
    </w:p>
    <w:p w:rsidR="0050120D" w:rsidRDefault="0050120D" w:rsidP="0050120D"/>
    <w:p w:rsidR="0050120D" w:rsidRDefault="0050120D" w:rsidP="0050120D">
      <w:r>
        <w:t xml:space="preserve">5. </w:t>
      </w:r>
    </w:p>
    <w:p w:rsidR="0050120D" w:rsidRDefault="0050120D" w:rsidP="0050120D"/>
    <w:p w:rsidR="0050120D" w:rsidRDefault="0050120D" w:rsidP="0050120D">
      <w:r>
        <w:t xml:space="preserve">6. </w:t>
      </w:r>
      <w:r w:rsidR="002C50C7">
        <w:t>Create an array A to stores the absolute difference between each element and the median.</w:t>
      </w:r>
    </w:p>
    <w:p w:rsidR="002C50C7" w:rsidRDefault="002C50C7" w:rsidP="0050120D">
      <w:r>
        <w:tab/>
        <w:t xml:space="preserve">First, </w:t>
      </w:r>
      <w:proofErr w:type="gramStart"/>
      <w:r>
        <w:t>Use</w:t>
      </w:r>
      <w:proofErr w:type="gramEnd"/>
      <w:r>
        <w:t xml:space="preserve"> linear time selection to find the median. </w:t>
      </w:r>
    </w:p>
    <w:p w:rsidR="002C50C7" w:rsidRDefault="002C50C7" w:rsidP="0050120D">
      <w:r>
        <w:tab/>
      </w:r>
      <w:r>
        <w:tab/>
        <w:t xml:space="preserve">1.For </w:t>
      </w:r>
      <w:proofErr w:type="spellStart"/>
      <w:r>
        <w:t>i</w:t>
      </w:r>
      <w:proofErr w:type="spellEnd"/>
      <w:r>
        <w:t xml:space="preserve"> =1 to n</w:t>
      </w:r>
    </w:p>
    <w:p w:rsidR="002C50C7" w:rsidRDefault="002C50C7" w:rsidP="0050120D">
      <w:r>
        <w:tab/>
      </w:r>
      <w:r>
        <w:tab/>
        <w:t xml:space="preserve"> 2.A[</w:t>
      </w:r>
      <w:proofErr w:type="spellStart"/>
      <w:r>
        <w:t>i</w:t>
      </w:r>
      <w:proofErr w:type="spellEnd"/>
      <w:r>
        <w:t>]=|S[</w:t>
      </w:r>
      <w:proofErr w:type="spellStart"/>
      <w:r>
        <w:t>i</w:t>
      </w:r>
      <w:proofErr w:type="spellEnd"/>
      <w:r>
        <w:t>]-median|</w:t>
      </w:r>
    </w:p>
    <w:p w:rsidR="002C50C7" w:rsidRDefault="002C50C7" w:rsidP="0050120D">
      <w:r>
        <w:tab/>
      </w:r>
      <w:r>
        <w:tab/>
        <w:t xml:space="preserve"> 3.Use linear time selection to select the kth smallest element in A</w:t>
      </w:r>
    </w:p>
    <w:p w:rsidR="002C50C7" w:rsidRDefault="002C50C7" w:rsidP="0050120D">
      <w:r>
        <w:tab/>
      </w:r>
      <w:r>
        <w:tab/>
        <w:t xml:space="preserve"> 4.the first k elem</w:t>
      </w:r>
      <w:bookmarkStart w:id="0" w:name="_GoBack"/>
      <w:bookmarkEnd w:id="0"/>
      <w:r>
        <w:t xml:space="preserve">ents in the partition of A </w:t>
      </w:r>
      <w:r>
        <w:rPr>
          <w:rFonts w:hint="eastAsia"/>
        </w:rPr>
        <w:t>is</w:t>
      </w:r>
      <w:r>
        <w:t xml:space="preserve"> the k numbers in S are closet to the</w:t>
      </w:r>
      <w:r>
        <w:tab/>
      </w:r>
      <w:r>
        <w:tab/>
      </w:r>
      <w:r>
        <w:tab/>
        <w:t xml:space="preserve"> median.</w:t>
      </w:r>
    </w:p>
    <w:p w:rsidR="002C50C7" w:rsidRDefault="002C50C7" w:rsidP="0050120D">
      <w:r>
        <w:t>As it is linear time selection therefore It is O(n).</w:t>
      </w:r>
    </w:p>
    <w:p w:rsidR="002C50C7" w:rsidRDefault="002C50C7" w:rsidP="0050120D"/>
    <w:p w:rsidR="002C50C7" w:rsidRDefault="002C50C7" w:rsidP="0050120D">
      <w:r>
        <w:t xml:space="preserve">7. merge and insertion sort are stable. To make sorting algorithm stable. We can pre-process which mean replacing each element of an array with an order </w:t>
      </w:r>
      <w:r w:rsidR="00B34CCC">
        <w:t xml:space="preserve">pair. The first element in each element in the pair is the value and the second one is the index. This scheme takes no extra time but </w:t>
      </w:r>
      <w:r w:rsidR="00B34CCC" w:rsidRPr="00B34CCC">
        <w:t>Θ(n) space</w:t>
      </w:r>
    </w:p>
    <w:sectPr w:rsidR="002C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07597"/>
    <w:multiLevelType w:val="hybridMultilevel"/>
    <w:tmpl w:val="A39E5FF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C8"/>
    <w:rsid w:val="001E49A5"/>
    <w:rsid w:val="002C50C7"/>
    <w:rsid w:val="00493FC8"/>
    <w:rsid w:val="004E7D2D"/>
    <w:rsid w:val="0050120D"/>
    <w:rsid w:val="005B786B"/>
    <w:rsid w:val="00B34CCC"/>
    <w:rsid w:val="00D12176"/>
    <w:rsid w:val="00E8764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355E"/>
  <w15:chartTrackingRefBased/>
  <w15:docId w15:val="{4CE809D8-7725-41EA-A1C0-38FE289F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C8"/>
    <w:pPr>
      <w:ind w:left="720"/>
      <w:contextualSpacing/>
    </w:pPr>
  </w:style>
  <w:style w:type="character" w:customStyle="1" w:styleId="e24kjd">
    <w:name w:val="e24kjd"/>
    <w:basedOn w:val="DefaultParagraphFont"/>
    <w:rsid w:val="00493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Kit Koo</dc:creator>
  <cp:keywords/>
  <dc:description/>
  <cp:lastModifiedBy>Tsz Kit Koo</cp:lastModifiedBy>
  <cp:revision>1</cp:revision>
  <dcterms:created xsi:type="dcterms:W3CDTF">2020-03-11T13:23:00Z</dcterms:created>
  <dcterms:modified xsi:type="dcterms:W3CDTF">2020-03-11T14:46:00Z</dcterms:modified>
</cp:coreProperties>
</file>