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0C5D9" w14:textId="77777777" w:rsidR="00DC2D90" w:rsidRDefault="009E2F6A">
      <w:pPr>
        <w:pStyle w:val="Title"/>
      </w:pPr>
      <w:r>
        <w:t>Software</w:t>
      </w:r>
      <w:r w:rsidR="00E60EB6">
        <w:t xml:space="preserve"> Ove</w:t>
      </w:r>
      <w:r w:rsidR="00713A0F">
        <w:t>r</w:t>
      </w:r>
      <w:r w:rsidR="00E60EB6">
        <w:t>view</w:t>
      </w:r>
    </w:p>
    <w:p w14:paraId="672A6659" w14:textId="77777777" w:rsidR="00FE544B" w:rsidRDefault="00FE544B">
      <w:pPr>
        <w:pStyle w:val="Title"/>
      </w:pPr>
    </w:p>
    <w:p w14:paraId="723E4D15" w14:textId="6D356F68" w:rsidR="201316DF" w:rsidRDefault="201316DF" w:rsidP="201316DF">
      <w:pPr>
        <w:pStyle w:val="Title"/>
        <w:spacing w:line="259" w:lineRule="auto"/>
        <w:jc w:val="left"/>
        <w:rPr>
          <w:bCs/>
          <w:szCs w:val="28"/>
        </w:rPr>
      </w:pPr>
      <w:r w:rsidRPr="201316DF">
        <w:rPr>
          <w:sz w:val="24"/>
          <w:szCs w:val="24"/>
        </w:rPr>
        <w:t>Year: 2022</w:t>
      </w:r>
      <w:r>
        <w:tab/>
      </w:r>
      <w:r w:rsidRPr="201316DF">
        <w:rPr>
          <w:sz w:val="24"/>
          <w:szCs w:val="24"/>
        </w:rPr>
        <w:t xml:space="preserve">Semester: Fall </w:t>
      </w:r>
      <w:r>
        <w:tab/>
      </w:r>
      <w:r w:rsidRPr="201316DF">
        <w:rPr>
          <w:sz w:val="24"/>
          <w:szCs w:val="24"/>
        </w:rPr>
        <w:t>Team: 8 Project: Hermes</w:t>
      </w:r>
    </w:p>
    <w:p w14:paraId="59549086" w14:textId="38ED5E0C" w:rsidR="00F57764" w:rsidRDefault="201316DF" w:rsidP="201316DF">
      <w:pPr>
        <w:pStyle w:val="Title"/>
        <w:jc w:val="left"/>
        <w:rPr>
          <w:sz w:val="24"/>
          <w:szCs w:val="24"/>
        </w:rPr>
      </w:pPr>
      <w:r w:rsidRPr="201316DF">
        <w:rPr>
          <w:sz w:val="24"/>
          <w:szCs w:val="24"/>
        </w:rPr>
        <w:t>Creation Date: 9/6/2022</w:t>
      </w:r>
      <w:r w:rsidR="00F57764">
        <w:tab/>
      </w:r>
      <w:r w:rsidR="00F57764">
        <w:tab/>
      </w:r>
      <w:r w:rsidRPr="201316DF">
        <w:rPr>
          <w:sz w:val="24"/>
          <w:szCs w:val="24"/>
        </w:rPr>
        <w:t xml:space="preserve">Last Modified: </w:t>
      </w:r>
      <w:r w:rsidR="00F57764" w:rsidRPr="201316DF">
        <w:rPr>
          <w:b w:val="0"/>
          <w:sz w:val="24"/>
          <w:szCs w:val="24"/>
        </w:rPr>
        <w:fldChar w:fldCharType="begin"/>
      </w:r>
      <w:r w:rsidR="00F57764" w:rsidRPr="201316DF">
        <w:rPr>
          <w:b w:val="0"/>
          <w:sz w:val="24"/>
          <w:szCs w:val="24"/>
        </w:rPr>
        <w:instrText xml:space="preserve"> DATE \@ "MMMM d, yyyy" </w:instrText>
      </w:r>
      <w:r w:rsidR="0024665B">
        <w:rPr>
          <w:b w:val="0"/>
          <w:sz w:val="24"/>
          <w:szCs w:val="24"/>
        </w:rPr>
        <w:fldChar w:fldCharType="separate"/>
      </w:r>
      <w:r w:rsidR="00DB60DB">
        <w:rPr>
          <w:b w:val="0"/>
          <w:noProof/>
          <w:sz w:val="24"/>
          <w:szCs w:val="24"/>
        </w:rPr>
        <w:t>September 10, 2022</w:t>
      </w:r>
      <w:r w:rsidR="00F57764" w:rsidRPr="201316DF">
        <w:rPr>
          <w:b w:val="0"/>
          <w:sz w:val="24"/>
          <w:szCs w:val="24"/>
        </w:rPr>
        <w:fldChar w:fldCharType="end"/>
      </w:r>
    </w:p>
    <w:p w14:paraId="780E3C9D" w14:textId="1EAA37F2" w:rsidR="00F57764" w:rsidRDefault="201316DF" w:rsidP="00F57764">
      <w:pPr>
        <w:pStyle w:val="Title"/>
        <w:jc w:val="left"/>
        <w:rPr>
          <w:sz w:val="24"/>
          <w:szCs w:val="24"/>
        </w:rPr>
      </w:pPr>
      <w:r w:rsidRPr="201316DF">
        <w:rPr>
          <w:sz w:val="24"/>
          <w:szCs w:val="24"/>
        </w:rPr>
        <w:t>Author:  Jonathan Wosiak</w:t>
      </w:r>
      <w:r w:rsidR="00F57764">
        <w:tab/>
      </w:r>
      <w:r w:rsidR="00F57764">
        <w:tab/>
      </w:r>
      <w:r w:rsidRPr="201316DF">
        <w:rPr>
          <w:sz w:val="24"/>
          <w:szCs w:val="24"/>
        </w:rPr>
        <w:t>Email: jwosiak@purdue.edu</w:t>
      </w:r>
    </w:p>
    <w:p w14:paraId="0A37501D" w14:textId="77777777" w:rsidR="00187135" w:rsidRDefault="00187135" w:rsidP="00187135">
      <w:pPr>
        <w:pStyle w:val="Title"/>
        <w:jc w:val="left"/>
        <w:rPr>
          <w:sz w:val="24"/>
        </w:rPr>
      </w:pPr>
    </w:p>
    <w:p w14:paraId="2BBB59D5" w14:textId="77777777" w:rsidR="00187135" w:rsidRPr="00FF1987" w:rsidRDefault="00187135" w:rsidP="00187135">
      <w:pPr>
        <w:pStyle w:val="Title"/>
        <w:jc w:val="left"/>
        <w:rPr>
          <w:sz w:val="24"/>
        </w:rPr>
      </w:pPr>
      <w:r>
        <w:rPr>
          <w:sz w:val="24"/>
        </w:rPr>
        <w:t>Assignment Evaluation:</w:t>
      </w:r>
    </w:p>
    <w:p w14:paraId="5DAB6C7B" w14:textId="77777777" w:rsidR="00187135" w:rsidRDefault="00187135" w:rsidP="00187135">
      <w:pPr>
        <w:pStyle w:val="Title"/>
        <w:jc w:val="left"/>
        <w:rPr>
          <w:sz w:val="24"/>
        </w:rPr>
      </w:pPr>
    </w:p>
    <w:tbl>
      <w:tblPr>
        <w:tblW w:w="0" w:type="auto"/>
        <w:tblInd w:w="93" w:type="dxa"/>
        <w:tblLook w:val="04A0" w:firstRow="1" w:lastRow="0" w:firstColumn="1" w:lastColumn="0" w:noHBand="0" w:noVBand="1"/>
      </w:tblPr>
      <w:tblGrid>
        <w:gridCol w:w="2887"/>
        <w:gridCol w:w="1268"/>
        <w:gridCol w:w="955"/>
        <w:gridCol w:w="789"/>
        <w:gridCol w:w="3584"/>
      </w:tblGrid>
      <w:tr w:rsidR="00187135" w:rsidRPr="00FF1987" w14:paraId="1B1F6E8D" w14:textId="77777777" w:rsidTr="00187135">
        <w:trPr>
          <w:trHeight w:val="300"/>
        </w:trPr>
        <w:tc>
          <w:tcPr>
            <w:tcW w:w="2887"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769726BA" w14:textId="77777777" w:rsidR="00187135" w:rsidRPr="00FF1987" w:rsidRDefault="00187135" w:rsidP="00F16194">
            <w:pPr>
              <w:jc w:val="center"/>
              <w:rPr>
                <w:rFonts w:ascii="Calibri" w:hAnsi="Calibri"/>
                <w:b/>
                <w:bCs/>
                <w:color w:val="000000"/>
                <w:sz w:val="22"/>
                <w:szCs w:val="22"/>
              </w:rPr>
            </w:pPr>
            <w:r w:rsidRPr="00FF1987">
              <w:rPr>
                <w:rFonts w:ascii="Calibri" w:hAnsi="Calibri"/>
                <w:b/>
                <w:bCs/>
                <w:color w:val="000000"/>
                <w:sz w:val="22"/>
                <w:szCs w:val="22"/>
              </w:rPr>
              <w:t>Item</w:t>
            </w:r>
          </w:p>
        </w:tc>
        <w:tc>
          <w:tcPr>
            <w:tcW w:w="1268" w:type="dxa"/>
            <w:tcBorders>
              <w:top w:val="single" w:sz="4" w:space="0" w:color="auto"/>
              <w:left w:val="nil"/>
              <w:bottom w:val="single" w:sz="4" w:space="0" w:color="auto"/>
              <w:right w:val="single" w:sz="4" w:space="0" w:color="auto"/>
            </w:tcBorders>
            <w:shd w:val="clear" w:color="000000" w:fill="A6A6A6"/>
            <w:noWrap/>
            <w:vAlign w:val="bottom"/>
            <w:hideMark/>
          </w:tcPr>
          <w:p w14:paraId="1806C109" w14:textId="77777777" w:rsidR="00187135" w:rsidRPr="00FF1987" w:rsidRDefault="00187135" w:rsidP="00F16194">
            <w:pPr>
              <w:jc w:val="center"/>
              <w:rPr>
                <w:rFonts w:ascii="Calibri" w:hAnsi="Calibri"/>
                <w:b/>
                <w:bCs/>
                <w:color w:val="000000"/>
                <w:sz w:val="22"/>
                <w:szCs w:val="22"/>
              </w:rPr>
            </w:pPr>
            <w:r w:rsidRPr="00FF1987">
              <w:rPr>
                <w:rFonts w:ascii="Calibri" w:hAnsi="Calibri"/>
                <w:b/>
                <w:bCs/>
                <w:color w:val="000000"/>
                <w:sz w:val="22"/>
                <w:szCs w:val="22"/>
              </w:rPr>
              <w:t>Score (0-5)</w:t>
            </w:r>
          </w:p>
        </w:tc>
        <w:tc>
          <w:tcPr>
            <w:tcW w:w="955" w:type="dxa"/>
            <w:tcBorders>
              <w:top w:val="single" w:sz="4" w:space="0" w:color="auto"/>
              <w:left w:val="nil"/>
              <w:bottom w:val="single" w:sz="4" w:space="0" w:color="auto"/>
              <w:right w:val="single" w:sz="4" w:space="0" w:color="auto"/>
            </w:tcBorders>
            <w:shd w:val="clear" w:color="000000" w:fill="A6A6A6"/>
            <w:noWrap/>
            <w:vAlign w:val="bottom"/>
            <w:hideMark/>
          </w:tcPr>
          <w:p w14:paraId="65A7799B" w14:textId="77777777" w:rsidR="00187135" w:rsidRPr="00FF1987" w:rsidRDefault="00187135" w:rsidP="00F16194">
            <w:pPr>
              <w:jc w:val="center"/>
              <w:rPr>
                <w:rFonts w:ascii="Calibri" w:hAnsi="Calibri"/>
                <w:b/>
                <w:bCs/>
                <w:color w:val="000000"/>
                <w:sz w:val="22"/>
                <w:szCs w:val="22"/>
              </w:rPr>
            </w:pPr>
            <w:r w:rsidRPr="00FF1987">
              <w:rPr>
                <w:rFonts w:ascii="Calibri" w:hAnsi="Calibri"/>
                <w:b/>
                <w:bCs/>
                <w:color w:val="000000"/>
                <w:sz w:val="22"/>
                <w:szCs w:val="22"/>
              </w:rPr>
              <w:t>Weight</w:t>
            </w:r>
          </w:p>
        </w:tc>
        <w:tc>
          <w:tcPr>
            <w:tcW w:w="789" w:type="dxa"/>
            <w:tcBorders>
              <w:top w:val="single" w:sz="4" w:space="0" w:color="auto"/>
              <w:left w:val="nil"/>
              <w:bottom w:val="single" w:sz="4" w:space="0" w:color="auto"/>
              <w:right w:val="single" w:sz="4" w:space="0" w:color="auto"/>
            </w:tcBorders>
            <w:shd w:val="clear" w:color="000000" w:fill="A6A6A6"/>
            <w:noWrap/>
            <w:vAlign w:val="bottom"/>
            <w:hideMark/>
          </w:tcPr>
          <w:p w14:paraId="266B6AD4" w14:textId="77777777" w:rsidR="00187135" w:rsidRPr="00FF1987" w:rsidRDefault="00187135" w:rsidP="00F16194">
            <w:pPr>
              <w:jc w:val="center"/>
              <w:rPr>
                <w:rFonts w:ascii="Calibri" w:hAnsi="Calibri"/>
                <w:b/>
                <w:bCs/>
                <w:color w:val="000000"/>
                <w:sz w:val="22"/>
                <w:szCs w:val="22"/>
              </w:rPr>
            </w:pPr>
            <w:r w:rsidRPr="00FF1987">
              <w:rPr>
                <w:rFonts w:ascii="Calibri" w:hAnsi="Calibri"/>
                <w:b/>
                <w:bCs/>
                <w:color w:val="000000"/>
                <w:sz w:val="22"/>
                <w:szCs w:val="22"/>
              </w:rPr>
              <w:t>Points</w:t>
            </w:r>
          </w:p>
        </w:tc>
        <w:tc>
          <w:tcPr>
            <w:tcW w:w="3584" w:type="dxa"/>
            <w:tcBorders>
              <w:top w:val="single" w:sz="4" w:space="0" w:color="auto"/>
              <w:left w:val="nil"/>
              <w:bottom w:val="single" w:sz="4" w:space="0" w:color="auto"/>
              <w:right w:val="single" w:sz="4" w:space="0" w:color="auto"/>
            </w:tcBorders>
            <w:shd w:val="clear" w:color="000000" w:fill="A6A6A6"/>
            <w:noWrap/>
            <w:vAlign w:val="bottom"/>
            <w:hideMark/>
          </w:tcPr>
          <w:p w14:paraId="25546E3C" w14:textId="77777777" w:rsidR="00187135" w:rsidRPr="00FF1987" w:rsidRDefault="00187135" w:rsidP="00F16194">
            <w:pPr>
              <w:jc w:val="center"/>
              <w:rPr>
                <w:rFonts w:ascii="Calibri" w:hAnsi="Calibri"/>
                <w:b/>
                <w:bCs/>
                <w:color w:val="000000"/>
                <w:sz w:val="22"/>
                <w:szCs w:val="22"/>
              </w:rPr>
            </w:pPr>
            <w:r w:rsidRPr="00FF1987">
              <w:rPr>
                <w:rFonts w:ascii="Calibri" w:hAnsi="Calibri"/>
                <w:b/>
                <w:bCs/>
                <w:color w:val="000000"/>
                <w:sz w:val="22"/>
                <w:szCs w:val="22"/>
              </w:rPr>
              <w:t>Notes</w:t>
            </w:r>
          </w:p>
        </w:tc>
      </w:tr>
      <w:tr w:rsidR="00187135" w:rsidRPr="00FF1987" w14:paraId="4E2B61F2" w14:textId="77777777" w:rsidTr="00F16194">
        <w:trPr>
          <w:trHeight w:val="300"/>
        </w:trPr>
        <w:tc>
          <w:tcPr>
            <w:tcW w:w="9483"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0926095E" w14:textId="77777777" w:rsidR="00187135" w:rsidRPr="00FF1987" w:rsidRDefault="00187135" w:rsidP="00F16194">
            <w:pPr>
              <w:rPr>
                <w:rFonts w:ascii="Calibri" w:hAnsi="Calibri"/>
                <w:b/>
                <w:bCs/>
                <w:color w:val="000000"/>
                <w:sz w:val="22"/>
                <w:szCs w:val="22"/>
              </w:rPr>
            </w:pPr>
            <w:r w:rsidRPr="00FF1987">
              <w:rPr>
                <w:rFonts w:ascii="Calibri" w:hAnsi="Calibri"/>
                <w:b/>
                <w:bCs/>
                <w:color w:val="000000"/>
                <w:sz w:val="22"/>
                <w:szCs w:val="22"/>
              </w:rPr>
              <w:t>Assignment-Specific Items</w:t>
            </w:r>
          </w:p>
        </w:tc>
      </w:tr>
      <w:tr w:rsidR="00187135" w:rsidRPr="00FF1987" w14:paraId="6C4ACC10" w14:textId="77777777" w:rsidTr="00187135">
        <w:trPr>
          <w:trHeight w:val="300"/>
        </w:trPr>
        <w:tc>
          <w:tcPr>
            <w:tcW w:w="2887" w:type="dxa"/>
            <w:tcBorders>
              <w:top w:val="nil"/>
              <w:left w:val="single" w:sz="4" w:space="0" w:color="auto"/>
              <w:bottom w:val="single" w:sz="4" w:space="0" w:color="auto"/>
              <w:right w:val="single" w:sz="4" w:space="0" w:color="auto"/>
            </w:tcBorders>
            <w:shd w:val="clear" w:color="auto" w:fill="auto"/>
            <w:noWrap/>
            <w:vAlign w:val="bottom"/>
            <w:hideMark/>
          </w:tcPr>
          <w:p w14:paraId="436A9865" w14:textId="77777777" w:rsidR="00187135" w:rsidRPr="00FF1987" w:rsidRDefault="00187135" w:rsidP="00F16194">
            <w:pPr>
              <w:rPr>
                <w:rFonts w:ascii="Calibri" w:hAnsi="Calibri"/>
                <w:b/>
                <w:bCs/>
                <w:color w:val="000000"/>
                <w:sz w:val="22"/>
                <w:szCs w:val="22"/>
              </w:rPr>
            </w:pPr>
            <w:r>
              <w:rPr>
                <w:rFonts w:ascii="Calibri" w:hAnsi="Calibri"/>
                <w:b/>
                <w:bCs/>
                <w:color w:val="000000"/>
                <w:sz w:val="22"/>
                <w:szCs w:val="22"/>
              </w:rPr>
              <w:t>Software Overview</w:t>
            </w:r>
          </w:p>
        </w:tc>
        <w:tc>
          <w:tcPr>
            <w:tcW w:w="1268" w:type="dxa"/>
            <w:tcBorders>
              <w:top w:val="nil"/>
              <w:left w:val="nil"/>
              <w:bottom w:val="single" w:sz="4" w:space="0" w:color="auto"/>
              <w:right w:val="single" w:sz="4" w:space="0" w:color="auto"/>
            </w:tcBorders>
            <w:shd w:val="clear" w:color="auto" w:fill="auto"/>
            <w:noWrap/>
            <w:vAlign w:val="bottom"/>
            <w:hideMark/>
          </w:tcPr>
          <w:p w14:paraId="02EB378F" w14:textId="77777777" w:rsidR="00187135" w:rsidRPr="00FF1987" w:rsidRDefault="00187135" w:rsidP="00274375">
            <w:pPr>
              <w:jc w:val="center"/>
              <w:rPr>
                <w:rFonts w:ascii="Calibri" w:hAnsi="Calibri"/>
                <w:color w:val="000000"/>
                <w:sz w:val="22"/>
                <w:szCs w:val="22"/>
              </w:rPr>
            </w:pPr>
          </w:p>
        </w:tc>
        <w:tc>
          <w:tcPr>
            <w:tcW w:w="955" w:type="dxa"/>
            <w:tcBorders>
              <w:top w:val="nil"/>
              <w:left w:val="nil"/>
              <w:bottom w:val="single" w:sz="4" w:space="0" w:color="auto"/>
              <w:right w:val="single" w:sz="4" w:space="0" w:color="auto"/>
            </w:tcBorders>
            <w:shd w:val="clear" w:color="auto" w:fill="auto"/>
            <w:noWrap/>
            <w:vAlign w:val="bottom"/>
            <w:hideMark/>
          </w:tcPr>
          <w:p w14:paraId="4B0F44D0" w14:textId="77777777" w:rsidR="00187135" w:rsidRPr="00FF1987" w:rsidRDefault="00274375" w:rsidP="00274375">
            <w:pPr>
              <w:jc w:val="center"/>
              <w:rPr>
                <w:rFonts w:ascii="Calibri" w:hAnsi="Calibri"/>
                <w:color w:val="000000"/>
                <w:sz w:val="22"/>
                <w:szCs w:val="22"/>
              </w:rPr>
            </w:pPr>
            <w:r>
              <w:rPr>
                <w:rFonts w:ascii="Calibri" w:hAnsi="Calibri"/>
                <w:color w:val="000000"/>
                <w:sz w:val="22"/>
                <w:szCs w:val="22"/>
              </w:rPr>
              <w:t>x2</w:t>
            </w:r>
          </w:p>
        </w:tc>
        <w:tc>
          <w:tcPr>
            <w:tcW w:w="789" w:type="dxa"/>
            <w:tcBorders>
              <w:top w:val="nil"/>
              <w:left w:val="nil"/>
              <w:bottom w:val="single" w:sz="4" w:space="0" w:color="auto"/>
              <w:right w:val="single" w:sz="4" w:space="0" w:color="auto"/>
            </w:tcBorders>
            <w:shd w:val="clear" w:color="auto" w:fill="auto"/>
            <w:noWrap/>
            <w:vAlign w:val="bottom"/>
            <w:hideMark/>
          </w:tcPr>
          <w:p w14:paraId="6A05A809" w14:textId="77777777" w:rsidR="00187135" w:rsidRPr="00FF1987" w:rsidRDefault="00187135" w:rsidP="00274375">
            <w:pPr>
              <w:jc w:val="center"/>
              <w:rPr>
                <w:rFonts w:ascii="Calibri" w:hAnsi="Calibri"/>
                <w:color w:val="000000"/>
                <w:sz w:val="22"/>
                <w:szCs w:val="22"/>
              </w:rPr>
            </w:pPr>
          </w:p>
        </w:tc>
        <w:tc>
          <w:tcPr>
            <w:tcW w:w="3584" w:type="dxa"/>
            <w:tcBorders>
              <w:top w:val="nil"/>
              <w:left w:val="nil"/>
              <w:bottom w:val="single" w:sz="4" w:space="0" w:color="auto"/>
              <w:right w:val="single" w:sz="4" w:space="0" w:color="auto"/>
            </w:tcBorders>
            <w:shd w:val="clear" w:color="auto" w:fill="auto"/>
            <w:noWrap/>
            <w:vAlign w:val="bottom"/>
            <w:hideMark/>
          </w:tcPr>
          <w:p w14:paraId="6E7BEAA2" w14:textId="77777777" w:rsidR="00187135" w:rsidRPr="00FF1987" w:rsidRDefault="00187135" w:rsidP="00F16194">
            <w:pPr>
              <w:rPr>
                <w:rFonts w:ascii="Calibri" w:hAnsi="Calibri"/>
                <w:color w:val="000000"/>
                <w:sz w:val="22"/>
                <w:szCs w:val="22"/>
              </w:rPr>
            </w:pPr>
            <w:r w:rsidRPr="00FF1987">
              <w:rPr>
                <w:rFonts w:ascii="Calibri" w:hAnsi="Calibri"/>
                <w:color w:val="000000"/>
                <w:sz w:val="22"/>
                <w:szCs w:val="22"/>
              </w:rPr>
              <w:t> </w:t>
            </w:r>
          </w:p>
        </w:tc>
      </w:tr>
      <w:tr w:rsidR="00187135" w:rsidRPr="00FF1987" w14:paraId="3BCDD146" w14:textId="77777777" w:rsidTr="00187135">
        <w:trPr>
          <w:trHeight w:val="300"/>
        </w:trPr>
        <w:tc>
          <w:tcPr>
            <w:tcW w:w="2887" w:type="dxa"/>
            <w:tcBorders>
              <w:top w:val="nil"/>
              <w:left w:val="single" w:sz="4" w:space="0" w:color="auto"/>
              <w:bottom w:val="single" w:sz="4" w:space="0" w:color="auto"/>
              <w:right w:val="single" w:sz="4" w:space="0" w:color="auto"/>
            </w:tcBorders>
            <w:shd w:val="clear" w:color="auto" w:fill="auto"/>
            <w:noWrap/>
            <w:vAlign w:val="bottom"/>
            <w:hideMark/>
          </w:tcPr>
          <w:p w14:paraId="4D392445" w14:textId="77777777" w:rsidR="00187135" w:rsidRPr="00FF1987" w:rsidRDefault="00187135" w:rsidP="00F16194">
            <w:pPr>
              <w:rPr>
                <w:rFonts w:ascii="Calibri" w:hAnsi="Calibri"/>
                <w:b/>
                <w:bCs/>
                <w:color w:val="000000"/>
                <w:sz w:val="22"/>
                <w:szCs w:val="22"/>
              </w:rPr>
            </w:pPr>
            <w:r>
              <w:rPr>
                <w:rFonts w:ascii="Calibri" w:hAnsi="Calibri"/>
                <w:b/>
                <w:bCs/>
                <w:color w:val="000000"/>
                <w:sz w:val="22"/>
                <w:szCs w:val="22"/>
              </w:rPr>
              <w:t>Description of Algorithms</w:t>
            </w:r>
          </w:p>
        </w:tc>
        <w:tc>
          <w:tcPr>
            <w:tcW w:w="1268" w:type="dxa"/>
            <w:tcBorders>
              <w:top w:val="nil"/>
              <w:left w:val="nil"/>
              <w:bottom w:val="single" w:sz="4" w:space="0" w:color="auto"/>
              <w:right w:val="single" w:sz="4" w:space="0" w:color="auto"/>
            </w:tcBorders>
            <w:shd w:val="clear" w:color="auto" w:fill="auto"/>
            <w:noWrap/>
            <w:vAlign w:val="bottom"/>
            <w:hideMark/>
          </w:tcPr>
          <w:p w14:paraId="5A39BBE3" w14:textId="77777777" w:rsidR="00187135" w:rsidRPr="00FF1987" w:rsidRDefault="00187135" w:rsidP="00274375">
            <w:pPr>
              <w:jc w:val="center"/>
              <w:rPr>
                <w:rFonts w:ascii="Calibri" w:hAnsi="Calibri"/>
                <w:color w:val="000000"/>
                <w:sz w:val="22"/>
                <w:szCs w:val="22"/>
              </w:rPr>
            </w:pPr>
          </w:p>
        </w:tc>
        <w:tc>
          <w:tcPr>
            <w:tcW w:w="955" w:type="dxa"/>
            <w:tcBorders>
              <w:top w:val="nil"/>
              <w:left w:val="nil"/>
              <w:bottom w:val="single" w:sz="4" w:space="0" w:color="auto"/>
              <w:right w:val="single" w:sz="4" w:space="0" w:color="auto"/>
            </w:tcBorders>
            <w:shd w:val="clear" w:color="auto" w:fill="auto"/>
            <w:noWrap/>
            <w:vAlign w:val="bottom"/>
            <w:hideMark/>
          </w:tcPr>
          <w:p w14:paraId="7034C72D" w14:textId="77777777" w:rsidR="00187135" w:rsidRPr="00FF1987" w:rsidRDefault="00274375" w:rsidP="00274375">
            <w:pPr>
              <w:jc w:val="center"/>
              <w:rPr>
                <w:rFonts w:ascii="Calibri" w:hAnsi="Calibri"/>
                <w:color w:val="000000"/>
                <w:sz w:val="22"/>
                <w:szCs w:val="22"/>
              </w:rPr>
            </w:pPr>
            <w:r>
              <w:rPr>
                <w:rFonts w:ascii="Calibri" w:hAnsi="Calibri"/>
                <w:color w:val="000000"/>
                <w:sz w:val="22"/>
                <w:szCs w:val="22"/>
              </w:rPr>
              <w:t>x2</w:t>
            </w:r>
          </w:p>
        </w:tc>
        <w:tc>
          <w:tcPr>
            <w:tcW w:w="789" w:type="dxa"/>
            <w:tcBorders>
              <w:top w:val="nil"/>
              <w:left w:val="nil"/>
              <w:bottom w:val="single" w:sz="4" w:space="0" w:color="auto"/>
              <w:right w:val="single" w:sz="4" w:space="0" w:color="auto"/>
            </w:tcBorders>
            <w:shd w:val="clear" w:color="auto" w:fill="auto"/>
            <w:noWrap/>
            <w:vAlign w:val="bottom"/>
            <w:hideMark/>
          </w:tcPr>
          <w:p w14:paraId="41C8F396" w14:textId="77777777" w:rsidR="00187135" w:rsidRPr="00FF1987" w:rsidRDefault="00187135" w:rsidP="00274375">
            <w:pPr>
              <w:jc w:val="center"/>
              <w:rPr>
                <w:rFonts w:ascii="Calibri" w:hAnsi="Calibri"/>
                <w:color w:val="000000"/>
                <w:sz w:val="22"/>
                <w:szCs w:val="22"/>
              </w:rPr>
            </w:pPr>
          </w:p>
        </w:tc>
        <w:tc>
          <w:tcPr>
            <w:tcW w:w="3584" w:type="dxa"/>
            <w:tcBorders>
              <w:top w:val="nil"/>
              <w:left w:val="nil"/>
              <w:bottom w:val="single" w:sz="4" w:space="0" w:color="auto"/>
              <w:right w:val="single" w:sz="4" w:space="0" w:color="auto"/>
            </w:tcBorders>
            <w:shd w:val="clear" w:color="auto" w:fill="auto"/>
            <w:noWrap/>
            <w:vAlign w:val="bottom"/>
            <w:hideMark/>
          </w:tcPr>
          <w:p w14:paraId="63E4A9CD" w14:textId="77777777" w:rsidR="00187135" w:rsidRPr="00FF1987" w:rsidRDefault="00187135" w:rsidP="00F16194">
            <w:pPr>
              <w:rPr>
                <w:rFonts w:ascii="Calibri" w:hAnsi="Calibri"/>
                <w:color w:val="000000"/>
                <w:sz w:val="22"/>
                <w:szCs w:val="22"/>
              </w:rPr>
            </w:pPr>
            <w:r w:rsidRPr="00FF1987">
              <w:rPr>
                <w:rFonts w:ascii="Calibri" w:hAnsi="Calibri"/>
                <w:color w:val="000000"/>
                <w:sz w:val="22"/>
                <w:szCs w:val="22"/>
              </w:rPr>
              <w:t> </w:t>
            </w:r>
          </w:p>
        </w:tc>
      </w:tr>
      <w:tr w:rsidR="00187135" w:rsidRPr="00FF1987" w14:paraId="7201AB97" w14:textId="77777777" w:rsidTr="00187135">
        <w:trPr>
          <w:trHeight w:val="300"/>
        </w:trPr>
        <w:tc>
          <w:tcPr>
            <w:tcW w:w="2887" w:type="dxa"/>
            <w:tcBorders>
              <w:top w:val="nil"/>
              <w:left w:val="single" w:sz="4" w:space="0" w:color="auto"/>
              <w:bottom w:val="single" w:sz="4" w:space="0" w:color="auto"/>
              <w:right w:val="single" w:sz="4" w:space="0" w:color="auto"/>
            </w:tcBorders>
            <w:shd w:val="clear" w:color="auto" w:fill="auto"/>
            <w:noWrap/>
            <w:vAlign w:val="bottom"/>
            <w:hideMark/>
          </w:tcPr>
          <w:p w14:paraId="2D506B76" w14:textId="77777777" w:rsidR="00187135" w:rsidRPr="00FF1987" w:rsidRDefault="00187135" w:rsidP="00F16194">
            <w:pPr>
              <w:rPr>
                <w:rFonts w:ascii="Calibri" w:hAnsi="Calibri"/>
                <w:b/>
                <w:bCs/>
                <w:color w:val="000000"/>
                <w:sz w:val="22"/>
                <w:szCs w:val="22"/>
              </w:rPr>
            </w:pPr>
            <w:r>
              <w:rPr>
                <w:rFonts w:ascii="Calibri" w:hAnsi="Calibri"/>
                <w:b/>
                <w:bCs/>
                <w:color w:val="000000"/>
                <w:sz w:val="22"/>
                <w:szCs w:val="22"/>
              </w:rPr>
              <w:t>Description of Data Structures</w:t>
            </w:r>
          </w:p>
        </w:tc>
        <w:tc>
          <w:tcPr>
            <w:tcW w:w="1268" w:type="dxa"/>
            <w:tcBorders>
              <w:top w:val="nil"/>
              <w:left w:val="nil"/>
              <w:bottom w:val="single" w:sz="4" w:space="0" w:color="auto"/>
              <w:right w:val="single" w:sz="4" w:space="0" w:color="auto"/>
            </w:tcBorders>
            <w:shd w:val="clear" w:color="auto" w:fill="auto"/>
            <w:noWrap/>
            <w:vAlign w:val="bottom"/>
            <w:hideMark/>
          </w:tcPr>
          <w:p w14:paraId="72A3D3EC" w14:textId="77777777" w:rsidR="00187135" w:rsidRPr="00FF1987" w:rsidRDefault="00187135" w:rsidP="00274375">
            <w:pPr>
              <w:jc w:val="center"/>
              <w:rPr>
                <w:rFonts w:ascii="Calibri" w:hAnsi="Calibri"/>
                <w:color w:val="000000"/>
                <w:sz w:val="22"/>
                <w:szCs w:val="22"/>
              </w:rPr>
            </w:pPr>
          </w:p>
        </w:tc>
        <w:tc>
          <w:tcPr>
            <w:tcW w:w="955" w:type="dxa"/>
            <w:tcBorders>
              <w:top w:val="nil"/>
              <w:left w:val="nil"/>
              <w:bottom w:val="single" w:sz="4" w:space="0" w:color="auto"/>
              <w:right w:val="single" w:sz="4" w:space="0" w:color="auto"/>
            </w:tcBorders>
            <w:shd w:val="clear" w:color="auto" w:fill="auto"/>
            <w:noWrap/>
            <w:vAlign w:val="bottom"/>
            <w:hideMark/>
          </w:tcPr>
          <w:p w14:paraId="394DF329" w14:textId="77777777" w:rsidR="00187135" w:rsidRPr="00FF1987" w:rsidRDefault="00274375" w:rsidP="00274375">
            <w:pPr>
              <w:jc w:val="center"/>
              <w:rPr>
                <w:rFonts w:ascii="Calibri" w:hAnsi="Calibri"/>
                <w:color w:val="000000"/>
                <w:sz w:val="22"/>
                <w:szCs w:val="22"/>
              </w:rPr>
            </w:pPr>
            <w:r>
              <w:rPr>
                <w:rFonts w:ascii="Calibri" w:hAnsi="Calibri"/>
                <w:color w:val="000000"/>
                <w:sz w:val="22"/>
                <w:szCs w:val="22"/>
              </w:rPr>
              <w:t>x2</w:t>
            </w:r>
          </w:p>
        </w:tc>
        <w:tc>
          <w:tcPr>
            <w:tcW w:w="789" w:type="dxa"/>
            <w:tcBorders>
              <w:top w:val="nil"/>
              <w:left w:val="nil"/>
              <w:bottom w:val="single" w:sz="4" w:space="0" w:color="auto"/>
              <w:right w:val="single" w:sz="4" w:space="0" w:color="auto"/>
            </w:tcBorders>
            <w:shd w:val="clear" w:color="auto" w:fill="auto"/>
            <w:noWrap/>
            <w:vAlign w:val="bottom"/>
            <w:hideMark/>
          </w:tcPr>
          <w:p w14:paraId="0D0B940D" w14:textId="77777777" w:rsidR="00187135" w:rsidRPr="00FF1987" w:rsidRDefault="00187135" w:rsidP="00274375">
            <w:pPr>
              <w:jc w:val="center"/>
              <w:rPr>
                <w:rFonts w:ascii="Calibri" w:hAnsi="Calibri"/>
                <w:color w:val="000000"/>
                <w:sz w:val="22"/>
                <w:szCs w:val="22"/>
              </w:rPr>
            </w:pPr>
          </w:p>
        </w:tc>
        <w:tc>
          <w:tcPr>
            <w:tcW w:w="3584" w:type="dxa"/>
            <w:tcBorders>
              <w:top w:val="nil"/>
              <w:left w:val="nil"/>
              <w:bottom w:val="single" w:sz="4" w:space="0" w:color="auto"/>
              <w:right w:val="single" w:sz="4" w:space="0" w:color="auto"/>
            </w:tcBorders>
            <w:shd w:val="clear" w:color="auto" w:fill="auto"/>
            <w:noWrap/>
            <w:vAlign w:val="bottom"/>
            <w:hideMark/>
          </w:tcPr>
          <w:p w14:paraId="4F6584BE" w14:textId="77777777" w:rsidR="00187135" w:rsidRPr="00FF1987" w:rsidRDefault="00187135" w:rsidP="00F16194">
            <w:pPr>
              <w:rPr>
                <w:rFonts w:ascii="Calibri" w:hAnsi="Calibri"/>
                <w:color w:val="000000"/>
                <w:sz w:val="22"/>
                <w:szCs w:val="22"/>
              </w:rPr>
            </w:pPr>
            <w:r w:rsidRPr="00FF1987">
              <w:rPr>
                <w:rFonts w:ascii="Calibri" w:hAnsi="Calibri"/>
                <w:color w:val="000000"/>
                <w:sz w:val="22"/>
                <w:szCs w:val="22"/>
              </w:rPr>
              <w:t> </w:t>
            </w:r>
          </w:p>
        </w:tc>
      </w:tr>
      <w:tr w:rsidR="00187135" w:rsidRPr="00FF1987" w14:paraId="1A801F41" w14:textId="77777777" w:rsidTr="00187135">
        <w:trPr>
          <w:trHeight w:val="300"/>
        </w:trPr>
        <w:tc>
          <w:tcPr>
            <w:tcW w:w="2887" w:type="dxa"/>
            <w:tcBorders>
              <w:top w:val="nil"/>
              <w:left w:val="single" w:sz="4" w:space="0" w:color="auto"/>
              <w:bottom w:val="single" w:sz="4" w:space="0" w:color="auto"/>
              <w:right w:val="single" w:sz="4" w:space="0" w:color="auto"/>
            </w:tcBorders>
            <w:shd w:val="clear" w:color="auto" w:fill="auto"/>
            <w:noWrap/>
            <w:vAlign w:val="bottom"/>
            <w:hideMark/>
          </w:tcPr>
          <w:p w14:paraId="4A5EEF8D" w14:textId="77777777" w:rsidR="00187135" w:rsidRPr="00FF1987" w:rsidRDefault="00187135" w:rsidP="00F16194">
            <w:pPr>
              <w:rPr>
                <w:rFonts w:ascii="Calibri" w:hAnsi="Calibri"/>
                <w:b/>
                <w:bCs/>
                <w:color w:val="000000"/>
                <w:sz w:val="22"/>
                <w:szCs w:val="22"/>
              </w:rPr>
            </w:pPr>
            <w:r>
              <w:rPr>
                <w:rFonts w:ascii="Calibri" w:hAnsi="Calibri"/>
                <w:b/>
                <w:bCs/>
                <w:color w:val="000000"/>
                <w:sz w:val="22"/>
                <w:szCs w:val="22"/>
              </w:rPr>
              <w:t>Program Flowcharts</w:t>
            </w:r>
          </w:p>
        </w:tc>
        <w:tc>
          <w:tcPr>
            <w:tcW w:w="1268" w:type="dxa"/>
            <w:tcBorders>
              <w:top w:val="nil"/>
              <w:left w:val="nil"/>
              <w:bottom w:val="single" w:sz="4" w:space="0" w:color="auto"/>
              <w:right w:val="single" w:sz="4" w:space="0" w:color="auto"/>
            </w:tcBorders>
            <w:shd w:val="clear" w:color="auto" w:fill="auto"/>
            <w:noWrap/>
            <w:vAlign w:val="bottom"/>
            <w:hideMark/>
          </w:tcPr>
          <w:p w14:paraId="0E27B00A" w14:textId="77777777" w:rsidR="00187135" w:rsidRPr="00FF1987" w:rsidRDefault="00187135" w:rsidP="00274375">
            <w:pPr>
              <w:jc w:val="center"/>
              <w:rPr>
                <w:rFonts w:ascii="Calibri" w:hAnsi="Calibri"/>
                <w:color w:val="000000"/>
                <w:sz w:val="22"/>
                <w:szCs w:val="22"/>
              </w:rPr>
            </w:pPr>
          </w:p>
        </w:tc>
        <w:tc>
          <w:tcPr>
            <w:tcW w:w="955" w:type="dxa"/>
            <w:tcBorders>
              <w:top w:val="nil"/>
              <w:left w:val="nil"/>
              <w:bottom w:val="single" w:sz="4" w:space="0" w:color="auto"/>
              <w:right w:val="single" w:sz="4" w:space="0" w:color="auto"/>
            </w:tcBorders>
            <w:shd w:val="clear" w:color="auto" w:fill="auto"/>
            <w:noWrap/>
            <w:vAlign w:val="bottom"/>
            <w:hideMark/>
          </w:tcPr>
          <w:p w14:paraId="4624B101" w14:textId="77777777" w:rsidR="00187135" w:rsidRPr="00FF1987" w:rsidRDefault="00274375" w:rsidP="00274375">
            <w:pPr>
              <w:jc w:val="center"/>
              <w:rPr>
                <w:rFonts w:ascii="Calibri" w:hAnsi="Calibri"/>
                <w:color w:val="000000"/>
                <w:sz w:val="22"/>
                <w:szCs w:val="22"/>
              </w:rPr>
            </w:pPr>
            <w:r>
              <w:rPr>
                <w:rFonts w:ascii="Calibri" w:hAnsi="Calibri"/>
                <w:color w:val="000000"/>
                <w:sz w:val="22"/>
                <w:szCs w:val="22"/>
              </w:rPr>
              <w:t>x3</w:t>
            </w:r>
          </w:p>
        </w:tc>
        <w:tc>
          <w:tcPr>
            <w:tcW w:w="789" w:type="dxa"/>
            <w:tcBorders>
              <w:top w:val="nil"/>
              <w:left w:val="nil"/>
              <w:bottom w:val="single" w:sz="4" w:space="0" w:color="auto"/>
              <w:right w:val="single" w:sz="4" w:space="0" w:color="auto"/>
            </w:tcBorders>
            <w:shd w:val="clear" w:color="auto" w:fill="auto"/>
            <w:noWrap/>
            <w:vAlign w:val="bottom"/>
            <w:hideMark/>
          </w:tcPr>
          <w:p w14:paraId="60061E4C" w14:textId="77777777" w:rsidR="00187135" w:rsidRPr="00FF1987" w:rsidRDefault="00187135" w:rsidP="00274375">
            <w:pPr>
              <w:jc w:val="center"/>
              <w:rPr>
                <w:rFonts w:ascii="Calibri" w:hAnsi="Calibri"/>
                <w:color w:val="000000"/>
                <w:sz w:val="22"/>
                <w:szCs w:val="22"/>
              </w:rPr>
            </w:pPr>
          </w:p>
        </w:tc>
        <w:tc>
          <w:tcPr>
            <w:tcW w:w="3584" w:type="dxa"/>
            <w:tcBorders>
              <w:top w:val="nil"/>
              <w:left w:val="nil"/>
              <w:bottom w:val="single" w:sz="4" w:space="0" w:color="auto"/>
              <w:right w:val="single" w:sz="4" w:space="0" w:color="auto"/>
            </w:tcBorders>
            <w:shd w:val="clear" w:color="auto" w:fill="auto"/>
            <w:noWrap/>
            <w:vAlign w:val="bottom"/>
            <w:hideMark/>
          </w:tcPr>
          <w:p w14:paraId="09AF38FC" w14:textId="77777777" w:rsidR="00187135" w:rsidRPr="00FF1987" w:rsidRDefault="00187135" w:rsidP="00F16194">
            <w:pPr>
              <w:rPr>
                <w:rFonts w:ascii="Calibri" w:hAnsi="Calibri"/>
                <w:color w:val="000000"/>
                <w:sz w:val="22"/>
                <w:szCs w:val="22"/>
              </w:rPr>
            </w:pPr>
            <w:r w:rsidRPr="00FF1987">
              <w:rPr>
                <w:rFonts w:ascii="Calibri" w:hAnsi="Calibri"/>
                <w:color w:val="000000"/>
                <w:sz w:val="22"/>
                <w:szCs w:val="22"/>
              </w:rPr>
              <w:t> </w:t>
            </w:r>
          </w:p>
        </w:tc>
      </w:tr>
      <w:tr w:rsidR="00187135" w:rsidRPr="00FF1987" w14:paraId="0DA57E3A" w14:textId="77777777" w:rsidTr="00187135">
        <w:trPr>
          <w:trHeight w:val="300"/>
        </w:trPr>
        <w:tc>
          <w:tcPr>
            <w:tcW w:w="2887" w:type="dxa"/>
            <w:tcBorders>
              <w:top w:val="nil"/>
              <w:left w:val="single" w:sz="4" w:space="0" w:color="auto"/>
              <w:bottom w:val="single" w:sz="4" w:space="0" w:color="auto"/>
              <w:right w:val="single" w:sz="4" w:space="0" w:color="auto"/>
            </w:tcBorders>
            <w:shd w:val="clear" w:color="auto" w:fill="auto"/>
            <w:noWrap/>
            <w:vAlign w:val="bottom"/>
            <w:hideMark/>
          </w:tcPr>
          <w:p w14:paraId="047D0663" w14:textId="77777777" w:rsidR="00187135" w:rsidRPr="00FF1987" w:rsidRDefault="00187135" w:rsidP="00F16194">
            <w:pPr>
              <w:rPr>
                <w:rFonts w:ascii="Calibri" w:hAnsi="Calibri"/>
                <w:b/>
                <w:bCs/>
                <w:color w:val="000000"/>
                <w:sz w:val="22"/>
                <w:szCs w:val="22"/>
              </w:rPr>
            </w:pPr>
            <w:r>
              <w:rPr>
                <w:rFonts w:ascii="Calibri" w:hAnsi="Calibri"/>
                <w:b/>
                <w:bCs/>
                <w:color w:val="000000"/>
                <w:sz w:val="22"/>
                <w:szCs w:val="22"/>
              </w:rPr>
              <w:t>State Machine Diagrams</w:t>
            </w:r>
          </w:p>
        </w:tc>
        <w:tc>
          <w:tcPr>
            <w:tcW w:w="1268" w:type="dxa"/>
            <w:tcBorders>
              <w:top w:val="nil"/>
              <w:left w:val="nil"/>
              <w:bottom w:val="single" w:sz="4" w:space="0" w:color="auto"/>
              <w:right w:val="single" w:sz="4" w:space="0" w:color="auto"/>
            </w:tcBorders>
            <w:shd w:val="clear" w:color="auto" w:fill="auto"/>
            <w:noWrap/>
            <w:vAlign w:val="bottom"/>
            <w:hideMark/>
          </w:tcPr>
          <w:p w14:paraId="44EAFD9C" w14:textId="77777777" w:rsidR="00187135" w:rsidRPr="00FF1987" w:rsidRDefault="00187135" w:rsidP="00274375">
            <w:pPr>
              <w:jc w:val="center"/>
              <w:rPr>
                <w:rFonts w:ascii="Calibri" w:hAnsi="Calibri"/>
                <w:color w:val="000000"/>
                <w:sz w:val="22"/>
                <w:szCs w:val="22"/>
              </w:rPr>
            </w:pPr>
          </w:p>
        </w:tc>
        <w:tc>
          <w:tcPr>
            <w:tcW w:w="955" w:type="dxa"/>
            <w:tcBorders>
              <w:top w:val="nil"/>
              <w:left w:val="nil"/>
              <w:bottom w:val="single" w:sz="4" w:space="0" w:color="auto"/>
              <w:right w:val="single" w:sz="4" w:space="0" w:color="auto"/>
            </w:tcBorders>
            <w:shd w:val="clear" w:color="auto" w:fill="auto"/>
            <w:noWrap/>
            <w:vAlign w:val="bottom"/>
            <w:hideMark/>
          </w:tcPr>
          <w:p w14:paraId="2228BA5A" w14:textId="77777777" w:rsidR="00187135" w:rsidRPr="00FF1987" w:rsidRDefault="00274375" w:rsidP="00274375">
            <w:pPr>
              <w:jc w:val="center"/>
              <w:rPr>
                <w:rFonts w:ascii="Calibri" w:hAnsi="Calibri"/>
                <w:color w:val="000000"/>
                <w:sz w:val="22"/>
                <w:szCs w:val="22"/>
              </w:rPr>
            </w:pPr>
            <w:r>
              <w:rPr>
                <w:rFonts w:ascii="Calibri" w:hAnsi="Calibri"/>
                <w:color w:val="000000"/>
                <w:sz w:val="22"/>
                <w:szCs w:val="22"/>
              </w:rPr>
              <w:t>x3</w:t>
            </w:r>
          </w:p>
        </w:tc>
        <w:tc>
          <w:tcPr>
            <w:tcW w:w="789" w:type="dxa"/>
            <w:tcBorders>
              <w:top w:val="nil"/>
              <w:left w:val="nil"/>
              <w:bottom w:val="single" w:sz="4" w:space="0" w:color="auto"/>
              <w:right w:val="single" w:sz="4" w:space="0" w:color="auto"/>
            </w:tcBorders>
            <w:shd w:val="clear" w:color="auto" w:fill="auto"/>
            <w:noWrap/>
            <w:vAlign w:val="bottom"/>
            <w:hideMark/>
          </w:tcPr>
          <w:p w14:paraId="4B94D5A5" w14:textId="77777777" w:rsidR="00187135" w:rsidRPr="00FF1987" w:rsidRDefault="00187135" w:rsidP="00274375">
            <w:pPr>
              <w:jc w:val="center"/>
              <w:rPr>
                <w:rFonts w:ascii="Calibri" w:hAnsi="Calibri"/>
                <w:color w:val="000000"/>
                <w:sz w:val="22"/>
                <w:szCs w:val="22"/>
              </w:rPr>
            </w:pPr>
          </w:p>
        </w:tc>
        <w:tc>
          <w:tcPr>
            <w:tcW w:w="3584" w:type="dxa"/>
            <w:tcBorders>
              <w:top w:val="nil"/>
              <w:left w:val="nil"/>
              <w:bottom w:val="single" w:sz="4" w:space="0" w:color="auto"/>
              <w:right w:val="single" w:sz="4" w:space="0" w:color="auto"/>
            </w:tcBorders>
            <w:shd w:val="clear" w:color="auto" w:fill="auto"/>
            <w:noWrap/>
            <w:vAlign w:val="bottom"/>
            <w:hideMark/>
          </w:tcPr>
          <w:p w14:paraId="15AA318D" w14:textId="77777777" w:rsidR="00187135" w:rsidRPr="00FF1987" w:rsidRDefault="00187135" w:rsidP="00F16194">
            <w:pPr>
              <w:rPr>
                <w:rFonts w:ascii="Calibri" w:hAnsi="Calibri"/>
                <w:color w:val="000000"/>
                <w:sz w:val="22"/>
                <w:szCs w:val="22"/>
              </w:rPr>
            </w:pPr>
            <w:r w:rsidRPr="00FF1987">
              <w:rPr>
                <w:rFonts w:ascii="Calibri" w:hAnsi="Calibri"/>
                <w:color w:val="000000"/>
                <w:sz w:val="22"/>
                <w:szCs w:val="22"/>
              </w:rPr>
              <w:t> </w:t>
            </w:r>
          </w:p>
        </w:tc>
      </w:tr>
      <w:tr w:rsidR="00187135" w:rsidRPr="00FF1987" w14:paraId="7EAAE627" w14:textId="77777777" w:rsidTr="00F16194">
        <w:trPr>
          <w:trHeight w:val="300"/>
        </w:trPr>
        <w:tc>
          <w:tcPr>
            <w:tcW w:w="9483"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2DF5EB64" w14:textId="77777777" w:rsidR="00187135" w:rsidRPr="00FF1987" w:rsidRDefault="00187135" w:rsidP="00F16194">
            <w:pPr>
              <w:rPr>
                <w:rFonts w:ascii="Calibri" w:hAnsi="Calibri"/>
                <w:b/>
                <w:bCs/>
                <w:color w:val="000000"/>
                <w:sz w:val="22"/>
                <w:szCs w:val="22"/>
              </w:rPr>
            </w:pPr>
            <w:r w:rsidRPr="00FF1987">
              <w:rPr>
                <w:rFonts w:ascii="Calibri" w:hAnsi="Calibri"/>
                <w:b/>
                <w:bCs/>
                <w:color w:val="000000"/>
                <w:sz w:val="22"/>
                <w:szCs w:val="22"/>
              </w:rPr>
              <w:t>Writing-Specific Items</w:t>
            </w:r>
          </w:p>
        </w:tc>
      </w:tr>
      <w:tr w:rsidR="00187135" w:rsidRPr="00FF1987" w14:paraId="6EAE9636" w14:textId="77777777" w:rsidTr="00187135">
        <w:trPr>
          <w:trHeight w:val="300"/>
        </w:trPr>
        <w:tc>
          <w:tcPr>
            <w:tcW w:w="2887" w:type="dxa"/>
            <w:tcBorders>
              <w:top w:val="nil"/>
              <w:left w:val="single" w:sz="4" w:space="0" w:color="auto"/>
              <w:bottom w:val="single" w:sz="4" w:space="0" w:color="auto"/>
              <w:right w:val="single" w:sz="4" w:space="0" w:color="auto"/>
            </w:tcBorders>
            <w:shd w:val="clear" w:color="auto" w:fill="auto"/>
            <w:noWrap/>
            <w:vAlign w:val="bottom"/>
            <w:hideMark/>
          </w:tcPr>
          <w:p w14:paraId="5838CAE9" w14:textId="77777777" w:rsidR="00187135" w:rsidRPr="00FF1987" w:rsidRDefault="00187135" w:rsidP="00F16194">
            <w:pPr>
              <w:rPr>
                <w:rFonts w:ascii="Calibri" w:hAnsi="Calibri"/>
                <w:b/>
                <w:bCs/>
                <w:color w:val="000000"/>
                <w:sz w:val="22"/>
                <w:szCs w:val="22"/>
              </w:rPr>
            </w:pPr>
            <w:r w:rsidRPr="00FF1987">
              <w:rPr>
                <w:rFonts w:ascii="Calibri" w:hAnsi="Calibri"/>
                <w:b/>
                <w:bCs/>
                <w:color w:val="000000"/>
                <w:sz w:val="22"/>
                <w:szCs w:val="22"/>
              </w:rPr>
              <w:t>Spelling and Grammar</w:t>
            </w:r>
          </w:p>
        </w:tc>
        <w:tc>
          <w:tcPr>
            <w:tcW w:w="1268" w:type="dxa"/>
            <w:tcBorders>
              <w:top w:val="nil"/>
              <w:left w:val="nil"/>
              <w:bottom w:val="single" w:sz="4" w:space="0" w:color="auto"/>
              <w:right w:val="single" w:sz="4" w:space="0" w:color="auto"/>
            </w:tcBorders>
            <w:shd w:val="clear" w:color="auto" w:fill="auto"/>
            <w:noWrap/>
            <w:vAlign w:val="bottom"/>
            <w:hideMark/>
          </w:tcPr>
          <w:p w14:paraId="3DEEC669" w14:textId="77777777" w:rsidR="00187135" w:rsidRPr="00FF1987" w:rsidRDefault="00187135" w:rsidP="00274375">
            <w:pPr>
              <w:jc w:val="center"/>
              <w:rPr>
                <w:rFonts w:ascii="Calibri" w:hAnsi="Calibri"/>
                <w:color w:val="000000"/>
                <w:sz w:val="22"/>
                <w:szCs w:val="22"/>
              </w:rPr>
            </w:pPr>
          </w:p>
        </w:tc>
        <w:tc>
          <w:tcPr>
            <w:tcW w:w="955" w:type="dxa"/>
            <w:tcBorders>
              <w:top w:val="nil"/>
              <w:left w:val="nil"/>
              <w:bottom w:val="single" w:sz="4" w:space="0" w:color="auto"/>
              <w:right w:val="single" w:sz="4" w:space="0" w:color="auto"/>
            </w:tcBorders>
            <w:shd w:val="clear" w:color="auto" w:fill="auto"/>
            <w:noWrap/>
            <w:vAlign w:val="bottom"/>
            <w:hideMark/>
          </w:tcPr>
          <w:p w14:paraId="6BBAB62E" w14:textId="77777777" w:rsidR="00187135" w:rsidRPr="00FF1987" w:rsidRDefault="00274375" w:rsidP="00274375">
            <w:pPr>
              <w:jc w:val="center"/>
              <w:rPr>
                <w:rFonts w:ascii="Calibri" w:hAnsi="Calibri"/>
                <w:color w:val="000000"/>
                <w:sz w:val="22"/>
                <w:szCs w:val="22"/>
              </w:rPr>
            </w:pPr>
            <w:r>
              <w:rPr>
                <w:rFonts w:ascii="Calibri" w:hAnsi="Calibri"/>
                <w:color w:val="000000"/>
                <w:sz w:val="22"/>
                <w:szCs w:val="22"/>
              </w:rPr>
              <w:t>x2</w:t>
            </w:r>
          </w:p>
        </w:tc>
        <w:tc>
          <w:tcPr>
            <w:tcW w:w="789" w:type="dxa"/>
            <w:tcBorders>
              <w:top w:val="nil"/>
              <w:left w:val="nil"/>
              <w:bottom w:val="single" w:sz="4" w:space="0" w:color="auto"/>
              <w:right w:val="single" w:sz="4" w:space="0" w:color="auto"/>
            </w:tcBorders>
            <w:shd w:val="clear" w:color="auto" w:fill="auto"/>
            <w:noWrap/>
            <w:vAlign w:val="bottom"/>
            <w:hideMark/>
          </w:tcPr>
          <w:p w14:paraId="3656B9AB" w14:textId="77777777" w:rsidR="00187135" w:rsidRPr="00FF1987" w:rsidRDefault="00187135" w:rsidP="00274375">
            <w:pPr>
              <w:jc w:val="center"/>
              <w:rPr>
                <w:rFonts w:ascii="Calibri" w:hAnsi="Calibri"/>
                <w:color w:val="000000"/>
                <w:sz w:val="22"/>
                <w:szCs w:val="22"/>
              </w:rPr>
            </w:pPr>
          </w:p>
        </w:tc>
        <w:tc>
          <w:tcPr>
            <w:tcW w:w="3584" w:type="dxa"/>
            <w:tcBorders>
              <w:top w:val="nil"/>
              <w:left w:val="nil"/>
              <w:bottom w:val="single" w:sz="4" w:space="0" w:color="auto"/>
              <w:right w:val="single" w:sz="4" w:space="0" w:color="auto"/>
            </w:tcBorders>
            <w:shd w:val="clear" w:color="auto" w:fill="auto"/>
            <w:noWrap/>
            <w:vAlign w:val="bottom"/>
            <w:hideMark/>
          </w:tcPr>
          <w:p w14:paraId="01512BE8" w14:textId="77777777" w:rsidR="00187135" w:rsidRPr="00FF1987" w:rsidRDefault="00187135" w:rsidP="00F16194">
            <w:pPr>
              <w:rPr>
                <w:rFonts w:ascii="Calibri" w:hAnsi="Calibri"/>
                <w:color w:val="000000"/>
                <w:sz w:val="22"/>
                <w:szCs w:val="22"/>
              </w:rPr>
            </w:pPr>
            <w:r w:rsidRPr="00FF1987">
              <w:rPr>
                <w:rFonts w:ascii="Calibri" w:hAnsi="Calibri"/>
                <w:color w:val="000000"/>
                <w:sz w:val="22"/>
                <w:szCs w:val="22"/>
              </w:rPr>
              <w:t> </w:t>
            </w:r>
          </w:p>
        </w:tc>
      </w:tr>
      <w:tr w:rsidR="00187135" w:rsidRPr="00FF1987" w14:paraId="7B8A0FCF" w14:textId="77777777" w:rsidTr="00187135">
        <w:trPr>
          <w:trHeight w:val="300"/>
        </w:trPr>
        <w:tc>
          <w:tcPr>
            <w:tcW w:w="2887" w:type="dxa"/>
            <w:tcBorders>
              <w:top w:val="nil"/>
              <w:left w:val="single" w:sz="4" w:space="0" w:color="auto"/>
              <w:bottom w:val="single" w:sz="4" w:space="0" w:color="auto"/>
              <w:right w:val="single" w:sz="4" w:space="0" w:color="auto"/>
            </w:tcBorders>
            <w:shd w:val="clear" w:color="auto" w:fill="auto"/>
            <w:noWrap/>
            <w:vAlign w:val="bottom"/>
            <w:hideMark/>
          </w:tcPr>
          <w:p w14:paraId="708F9E3F" w14:textId="77777777" w:rsidR="00187135" w:rsidRPr="00FF1987" w:rsidRDefault="00187135" w:rsidP="00F16194">
            <w:pPr>
              <w:rPr>
                <w:rFonts w:ascii="Calibri" w:hAnsi="Calibri"/>
                <w:b/>
                <w:bCs/>
                <w:color w:val="000000"/>
                <w:sz w:val="22"/>
                <w:szCs w:val="22"/>
              </w:rPr>
            </w:pPr>
            <w:r w:rsidRPr="00FF1987">
              <w:rPr>
                <w:rFonts w:ascii="Calibri" w:hAnsi="Calibri"/>
                <w:b/>
                <w:bCs/>
                <w:color w:val="000000"/>
                <w:sz w:val="22"/>
                <w:szCs w:val="22"/>
              </w:rPr>
              <w:t>Formatting and Citations</w:t>
            </w:r>
          </w:p>
        </w:tc>
        <w:tc>
          <w:tcPr>
            <w:tcW w:w="1268" w:type="dxa"/>
            <w:tcBorders>
              <w:top w:val="nil"/>
              <w:left w:val="nil"/>
              <w:bottom w:val="single" w:sz="4" w:space="0" w:color="auto"/>
              <w:right w:val="single" w:sz="4" w:space="0" w:color="auto"/>
            </w:tcBorders>
            <w:shd w:val="clear" w:color="auto" w:fill="auto"/>
            <w:noWrap/>
            <w:vAlign w:val="bottom"/>
            <w:hideMark/>
          </w:tcPr>
          <w:p w14:paraId="45FB0818" w14:textId="77777777" w:rsidR="00187135" w:rsidRPr="00FF1987" w:rsidRDefault="00187135" w:rsidP="00274375">
            <w:pPr>
              <w:jc w:val="center"/>
              <w:rPr>
                <w:rFonts w:ascii="Calibri" w:hAnsi="Calibri"/>
                <w:color w:val="000000"/>
                <w:sz w:val="22"/>
                <w:szCs w:val="22"/>
              </w:rPr>
            </w:pPr>
          </w:p>
        </w:tc>
        <w:tc>
          <w:tcPr>
            <w:tcW w:w="955" w:type="dxa"/>
            <w:tcBorders>
              <w:top w:val="nil"/>
              <w:left w:val="nil"/>
              <w:bottom w:val="single" w:sz="4" w:space="0" w:color="auto"/>
              <w:right w:val="single" w:sz="4" w:space="0" w:color="auto"/>
            </w:tcBorders>
            <w:shd w:val="clear" w:color="auto" w:fill="auto"/>
            <w:noWrap/>
            <w:vAlign w:val="bottom"/>
            <w:hideMark/>
          </w:tcPr>
          <w:p w14:paraId="01BAD185" w14:textId="77777777" w:rsidR="00187135" w:rsidRPr="00FF1987" w:rsidRDefault="00274375" w:rsidP="00274375">
            <w:pPr>
              <w:jc w:val="center"/>
              <w:rPr>
                <w:rFonts w:ascii="Calibri" w:hAnsi="Calibri"/>
                <w:color w:val="000000"/>
                <w:sz w:val="22"/>
                <w:szCs w:val="22"/>
              </w:rPr>
            </w:pPr>
            <w:r>
              <w:rPr>
                <w:rFonts w:ascii="Calibri" w:hAnsi="Calibri"/>
                <w:color w:val="000000"/>
                <w:sz w:val="22"/>
                <w:szCs w:val="22"/>
              </w:rPr>
              <w:t>x1</w:t>
            </w:r>
          </w:p>
        </w:tc>
        <w:tc>
          <w:tcPr>
            <w:tcW w:w="789" w:type="dxa"/>
            <w:tcBorders>
              <w:top w:val="nil"/>
              <w:left w:val="nil"/>
              <w:bottom w:val="single" w:sz="4" w:space="0" w:color="auto"/>
              <w:right w:val="single" w:sz="4" w:space="0" w:color="auto"/>
            </w:tcBorders>
            <w:shd w:val="clear" w:color="auto" w:fill="auto"/>
            <w:noWrap/>
            <w:vAlign w:val="bottom"/>
            <w:hideMark/>
          </w:tcPr>
          <w:p w14:paraId="049F31CB" w14:textId="77777777" w:rsidR="00187135" w:rsidRPr="00FF1987" w:rsidRDefault="00187135" w:rsidP="00274375">
            <w:pPr>
              <w:jc w:val="center"/>
              <w:rPr>
                <w:rFonts w:ascii="Calibri" w:hAnsi="Calibri"/>
                <w:color w:val="000000"/>
                <w:sz w:val="22"/>
                <w:szCs w:val="22"/>
              </w:rPr>
            </w:pPr>
          </w:p>
        </w:tc>
        <w:tc>
          <w:tcPr>
            <w:tcW w:w="3584" w:type="dxa"/>
            <w:tcBorders>
              <w:top w:val="nil"/>
              <w:left w:val="nil"/>
              <w:bottom w:val="single" w:sz="4" w:space="0" w:color="auto"/>
              <w:right w:val="single" w:sz="4" w:space="0" w:color="auto"/>
            </w:tcBorders>
            <w:shd w:val="clear" w:color="auto" w:fill="auto"/>
            <w:noWrap/>
            <w:vAlign w:val="bottom"/>
            <w:hideMark/>
          </w:tcPr>
          <w:p w14:paraId="0DA70637" w14:textId="77777777" w:rsidR="00187135" w:rsidRPr="00FF1987" w:rsidRDefault="00187135" w:rsidP="00F16194">
            <w:pPr>
              <w:rPr>
                <w:rFonts w:ascii="Calibri" w:hAnsi="Calibri"/>
                <w:color w:val="000000"/>
                <w:sz w:val="22"/>
                <w:szCs w:val="22"/>
              </w:rPr>
            </w:pPr>
            <w:r w:rsidRPr="00FF1987">
              <w:rPr>
                <w:rFonts w:ascii="Calibri" w:hAnsi="Calibri"/>
                <w:color w:val="000000"/>
                <w:sz w:val="22"/>
                <w:szCs w:val="22"/>
              </w:rPr>
              <w:t> </w:t>
            </w:r>
          </w:p>
        </w:tc>
      </w:tr>
      <w:tr w:rsidR="00187135" w:rsidRPr="00FF1987" w14:paraId="67D7BB16" w14:textId="77777777" w:rsidTr="00187135">
        <w:trPr>
          <w:trHeight w:val="300"/>
        </w:trPr>
        <w:tc>
          <w:tcPr>
            <w:tcW w:w="2887" w:type="dxa"/>
            <w:tcBorders>
              <w:top w:val="nil"/>
              <w:left w:val="single" w:sz="4" w:space="0" w:color="auto"/>
              <w:bottom w:val="single" w:sz="4" w:space="0" w:color="auto"/>
              <w:right w:val="single" w:sz="4" w:space="0" w:color="auto"/>
            </w:tcBorders>
            <w:shd w:val="clear" w:color="auto" w:fill="auto"/>
            <w:noWrap/>
            <w:vAlign w:val="bottom"/>
            <w:hideMark/>
          </w:tcPr>
          <w:p w14:paraId="554F2B88" w14:textId="77777777" w:rsidR="00187135" w:rsidRPr="00FF1987" w:rsidRDefault="00187135" w:rsidP="00F16194">
            <w:pPr>
              <w:rPr>
                <w:rFonts w:ascii="Calibri" w:hAnsi="Calibri"/>
                <w:b/>
                <w:bCs/>
                <w:color w:val="000000"/>
                <w:sz w:val="22"/>
                <w:szCs w:val="22"/>
              </w:rPr>
            </w:pPr>
            <w:r w:rsidRPr="00FF1987">
              <w:rPr>
                <w:rFonts w:ascii="Calibri" w:hAnsi="Calibri"/>
                <w:b/>
                <w:bCs/>
                <w:color w:val="000000"/>
                <w:sz w:val="22"/>
                <w:szCs w:val="22"/>
              </w:rPr>
              <w:t>Figures and Graphs</w:t>
            </w:r>
          </w:p>
        </w:tc>
        <w:tc>
          <w:tcPr>
            <w:tcW w:w="1268" w:type="dxa"/>
            <w:tcBorders>
              <w:top w:val="nil"/>
              <w:left w:val="nil"/>
              <w:bottom w:val="single" w:sz="4" w:space="0" w:color="auto"/>
              <w:right w:val="single" w:sz="4" w:space="0" w:color="auto"/>
            </w:tcBorders>
            <w:shd w:val="clear" w:color="auto" w:fill="auto"/>
            <w:noWrap/>
            <w:vAlign w:val="bottom"/>
            <w:hideMark/>
          </w:tcPr>
          <w:p w14:paraId="53128261" w14:textId="77777777" w:rsidR="00187135" w:rsidRPr="00FF1987" w:rsidRDefault="00187135" w:rsidP="00274375">
            <w:pPr>
              <w:jc w:val="center"/>
              <w:rPr>
                <w:rFonts w:ascii="Calibri" w:hAnsi="Calibri"/>
                <w:color w:val="000000"/>
                <w:sz w:val="22"/>
                <w:szCs w:val="22"/>
              </w:rPr>
            </w:pPr>
          </w:p>
        </w:tc>
        <w:tc>
          <w:tcPr>
            <w:tcW w:w="955" w:type="dxa"/>
            <w:tcBorders>
              <w:top w:val="nil"/>
              <w:left w:val="nil"/>
              <w:bottom w:val="single" w:sz="4" w:space="0" w:color="auto"/>
              <w:right w:val="single" w:sz="4" w:space="0" w:color="auto"/>
            </w:tcBorders>
            <w:shd w:val="clear" w:color="auto" w:fill="auto"/>
            <w:noWrap/>
            <w:vAlign w:val="bottom"/>
            <w:hideMark/>
          </w:tcPr>
          <w:p w14:paraId="5FEBFD8A" w14:textId="77777777" w:rsidR="00187135" w:rsidRPr="00FF1987" w:rsidRDefault="00274375" w:rsidP="00274375">
            <w:pPr>
              <w:jc w:val="center"/>
              <w:rPr>
                <w:rFonts w:ascii="Calibri" w:hAnsi="Calibri"/>
                <w:color w:val="000000"/>
                <w:sz w:val="22"/>
                <w:szCs w:val="22"/>
              </w:rPr>
            </w:pPr>
            <w:r>
              <w:rPr>
                <w:rFonts w:ascii="Calibri" w:hAnsi="Calibri"/>
                <w:color w:val="000000"/>
                <w:sz w:val="22"/>
                <w:szCs w:val="22"/>
              </w:rPr>
              <w:t>x2</w:t>
            </w:r>
          </w:p>
        </w:tc>
        <w:tc>
          <w:tcPr>
            <w:tcW w:w="789" w:type="dxa"/>
            <w:tcBorders>
              <w:top w:val="nil"/>
              <w:left w:val="nil"/>
              <w:bottom w:val="single" w:sz="4" w:space="0" w:color="auto"/>
              <w:right w:val="single" w:sz="4" w:space="0" w:color="auto"/>
            </w:tcBorders>
            <w:shd w:val="clear" w:color="auto" w:fill="auto"/>
            <w:noWrap/>
            <w:vAlign w:val="bottom"/>
            <w:hideMark/>
          </w:tcPr>
          <w:p w14:paraId="62486C05" w14:textId="77777777" w:rsidR="00187135" w:rsidRPr="00FF1987" w:rsidRDefault="00187135" w:rsidP="00274375">
            <w:pPr>
              <w:jc w:val="center"/>
              <w:rPr>
                <w:rFonts w:ascii="Calibri" w:hAnsi="Calibri"/>
                <w:color w:val="000000"/>
                <w:sz w:val="22"/>
                <w:szCs w:val="22"/>
              </w:rPr>
            </w:pPr>
          </w:p>
        </w:tc>
        <w:tc>
          <w:tcPr>
            <w:tcW w:w="3584" w:type="dxa"/>
            <w:tcBorders>
              <w:top w:val="nil"/>
              <w:left w:val="nil"/>
              <w:bottom w:val="single" w:sz="4" w:space="0" w:color="auto"/>
              <w:right w:val="single" w:sz="4" w:space="0" w:color="auto"/>
            </w:tcBorders>
            <w:shd w:val="clear" w:color="auto" w:fill="auto"/>
            <w:noWrap/>
            <w:vAlign w:val="bottom"/>
            <w:hideMark/>
          </w:tcPr>
          <w:p w14:paraId="46624170" w14:textId="77777777" w:rsidR="00187135" w:rsidRPr="00FF1987" w:rsidRDefault="00187135" w:rsidP="00F16194">
            <w:pPr>
              <w:rPr>
                <w:rFonts w:ascii="Calibri" w:hAnsi="Calibri"/>
                <w:color w:val="000000"/>
                <w:sz w:val="22"/>
                <w:szCs w:val="22"/>
              </w:rPr>
            </w:pPr>
            <w:r w:rsidRPr="00FF1987">
              <w:rPr>
                <w:rFonts w:ascii="Calibri" w:hAnsi="Calibri"/>
                <w:color w:val="000000"/>
                <w:sz w:val="22"/>
                <w:szCs w:val="22"/>
              </w:rPr>
              <w:t> </w:t>
            </w:r>
          </w:p>
        </w:tc>
      </w:tr>
      <w:tr w:rsidR="00187135" w:rsidRPr="00FF1987" w14:paraId="550C5766" w14:textId="77777777" w:rsidTr="00187135">
        <w:trPr>
          <w:trHeight w:val="300"/>
        </w:trPr>
        <w:tc>
          <w:tcPr>
            <w:tcW w:w="2887" w:type="dxa"/>
            <w:tcBorders>
              <w:top w:val="nil"/>
              <w:left w:val="single" w:sz="4" w:space="0" w:color="auto"/>
              <w:bottom w:val="single" w:sz="4" w:space="0" w:color="auto"/>
              <w:right w:val="single" w:sz="4" w:space="0" w:color="auto"/>
            </w:tcBorders>
            <w:shd w:val="clear" w:color="auto" w:fill="auto"/>
            <w:noWrap/>
            <w:vAlign w:val="bottom"/>
            <w:hideMark/>
          </w:tcPr>
          <w:p w14:paraId="1EAFFA59" w14:textId="77777777" w:rsidR="00187135" w:rsidRPr="00FF1987" w:rsidRDefault="00187135" w:rsidP="00F16194">
            <w:pPr>
              <w:rPr>
                <w:rFonts w:ascii="Calibri" w:hAnsi="Calibri"/>
                <w:b/>
                <w:bCs/>
                <w:color w:val="000000"/>
                <w:sz w:val="22"/>
                <w:szCs w:val="22"/>
              </w:rPr>
            </w:pPr>
            <w:r w:rsidRPr="00FF1987">
              <w:rPr>
                <w:rFonts w:ascii="Calibri" w:hAnsi="Calibri"/>
                <w:b/>
                <w:bCs/>
                <w:color w:val="000000"/>
                <w:sz w:val="22"/>
                <w:szCs w:val="22"/>
              </w:rPr>
              <w:t>Technical Writing Style</w:t>
            </w:r>
          </w:p>
        </w:tc>
        <w:tc>
          <w:tcPr>
            <w:tcW w:w="1268" w:type="dxa"/>
            <w:tcBorders>
              <w:top w:val="nil"/>
              <w:left w:val="nil"/>
              <w:bottom w:val="single" w:sz="4" w:space="0" w:color="auto"/>
              <w:right w:val="single" w:sz="4" w:space="0" w:color="auto"/>
            </w:tcBorders>
            <w:shd w:val="clear" w:color="auto" w:fill="auto"/>
            <w:noWrap/>
            <w:vAlign w:val="bottom"/>
            <w:hideMark/>
          </w:tcPr>
          <w:p w14:paraId="4101652C" w14:textId="77777777" w:rsidR="00187135" w:rsidRPr="00FF1987" w:rsidRDefault="00187135" w:rsidP="00274375">
            <w:pPr>
              <w:jc w:val="center"/>
              <w:rPr>
                <w:rFonts w:ascii="Calibri" w:hAnsi="Calibri"/>
                <w:color w:val="000000"/>
                <w:sz w:val="22"/>
                <w:szCs w:val="22"/>
              </w:rPr>
            </w:pPr>
          </w:p>
        </w:tc>
        <w:tc>
          <w:tcPr>
            <w:tcW w:w="955" w:type="dxa"/>
            <w:tcBorders>
              <w:top w:val="nil"/>
              <w:left w:val="nil"/>
              <w:bottom w:val="single" w:sz="4" w:space="0" w:color="auto"/>
              <w:right w:val="single" w:sz="4" w:space="0" w:color="auto"/>
            </w:tcBorders>
            <w:shd w:val="clear" w:color="auto" w:fill="auto"/>
            <w:noWrap/>
            <w:vAlign w:val="bottom"/>
            <w:hideMark/>
          </w:tcPr>
          <w:p w14:paraId="3C326B1A" w14:textId="77777777" w:rsidR="00187135" w:rsidRPr="00FF1987" w:rsidRDefault="00274375" w:rsidP="00274375">
            <w:pPr>
              <w:jc w:val="center"/>
              <w:rPr>
                <w:rFonts w:ascii="Calibri" w:hAnsi="Calibri"/>
                <w:color w:val="000000"/>
                <w:sz w:val="22"/>
                <w:szCs w:val="22"/>
              </w:rPr>
            </w:pPr>
            <w:r>
              <w:rPr>
                <w:rFonts w:ascii="Calibri" w:hAnsi="Calibri"/>
                <w:color w:val="000000"/>
                <w:sz w:val="22"/>
                <w:szCs w:val="22"/>
              </w:rPr>
              <w:t>x3</w:t>
            </w:r>
          </w:p>
        </w:tc>
        <w:tc>
          <w:tcPr>
            <w:tcW w:w="789" w:type="dxa"/>
            <w:tcBorders>
              <w:top w:val="nil"/>
              <w:left w:val="nil"/>
              <w:bottom w:val="single" w:sz="4" w:space="0" w:color="auto"/>
              <w:right w:val="single" w:sz="4" w:space="0" w:color="auto"/>
            </w:tcBorders>
            <w:shd w:val="clear" w:color="auto" w:fill="auto"/>
            <w:noWrap/>
            <w:vAlign w:val="bottom"/>
            <w:hideMark/>
          </w:tcPr>
          <w:p w14:paraId="4B99056E" w14:textId="77777777" w:rsidR="00187135" w:rsidRPr="00FF1987" w:rsidRDefault="00187135" w:rsidP="00274375">
            <w:pPr>
              <w:jc w:val="center"/>
              <w:rPr>
                <w:rFonts w:ascii="Calibri" w:hAnsi="Calibri"/>
                <w:color w:val="000000"/>
                <w:sz w:val="22"/>
                <w:szCs w:val="22"/>
              </w:rPr>
            </w:pPr>
          </w:p>
        </w:tc>
        <w:tc>
          <w:tcPr>
            <w:tcW w:w="3584" w:type="dxa"/>
            <w:tcBorders>
              <w:top w:val="nil"/>
              <w:left w:val="nil"/>
              <w:bottom w:val="single" w:sz="4" w:space="0" w:color="auto"/>
              <w:right w:val="single" w:sz="4" w:space="0" w:color="auto"/>
            </w:tcBorders>
            <w:shd w:val="clear" w:color="auto" w:fill="auto"/>
            <w:noWrap/>
            <w:vAlign w:val="bottom"/>
            <w:hideMark/>
          </w:tcPr>
          <w:p w14:paraId="4B8484D5" w14:textId="77777777" w:rsidR="00187135" w:rsidRPr="00FF1987" w:rsidRDefault="00187135" w:rsidP="00F16194">
            <w:pPr>
              <w:rPr>
                <w:rFonts w:ascii="Calibri" w:hAnsi="Calibri"/>
                <w:color w:val="000000"/>
                <w:sz w:val="22"/>
                <w:szCs w:val="22"/>
              </w:rPr>
            </w:pPr>
            <w:r w:rsidRPr="00FF1987">
              <w:rPr>
                <w:rFonts w:ascii="Calibri" w:hAnsi="Calibri"/>
                <w:color w:val="000000"/>
                <w:sz w:val="22"/>
                <w:szCs w:val="22"/>
              </w:rPr>
              <w:t> </w:t>
            </w:r>
          </w:p>
        </w:tc>
      </w:tr>
      <w:tr w:rsidR="00187135" w:rsidRPr="00FF1987" w14:paraId="0DF08B5D" w14:textId="77777777" w:rsidTr="00187135">
        <w:trPr>
          <w:trHeight w:val="300"/>
        </w:trPr>
        <w:tc>
          <w:tcPr>
            <w:tcW w:w="2887" w:type="dxa"/>
            <w:tcBorders>
              <w:top w:val="nil"/>
              <w:left w:val="single" w:sz="4" w:space="0" w:color="auto"/>
              <w:bottom w:val="single" w:sz="4" w:space="0" w:color="auto"/>
              <w:right w:val="single" w:sz="4" w:space="0" w:color="auto"/>
            </w:tcBorders>
            <w:shd w:val="clear" w:color="000000" w:fill="FFC000"/>
            <w:noWrap/>
            <w:vAlign w:val="bottom"/>
            <w:hideMark/>
          </w:tcPr>
          <w:p w14:paraId="3025019E" w14:textId="77777777" w:rsidR="00187135" w:rsidRPr="00FF1987" w:rsidRDefault="00187135" w:rsidP="00F16194">
            <w:pPr>
              <w:rPr>
                <w:rFonts w:ascii="Calibri" w:hAnsi="Calibri"/>
                <w:b/>
                <w:bCs/>
                <w:color w:val="000000"/>
                <w:sz w:val="22"/>
                <w:szCs w:val="22"/>
              </w:rPr>
            </w:pPr>
            <w:r w:rsidRPr="00FF1987">
              <w:rPr>
                <w:rFonts w:ascii="Calibri" w:hAnsi="Calibri"/>
                <w:b/>
                <w:bCs/>
                <w:color w:val="000000"/>
                <w:sz w:val="22"/>
                <w:szCs w:val="22"/>
              </w:rPr>
              <w:t>Total Score</w:t>
            </w:r>
          </w:p>
        </w:tc>
        <w:tc>
          <w:tcPr>
            <w:tcW w:w="3012"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1299C43A" w14:textId="77777777" w:rsidR="00187135" w:rsidRPr="00FF1987" w:rsidRDefault="00187135" w:rsidP="00274375">
            <w:pPr>
              <w:jc w:val="center"/>
              <w:rPr>
                <w:rFonts w:ascii="Calibri" w:hAnsi="Calibri"/>
                <w:color w:val="000000"/>
                <w:sz w:val="22"/>
                <w:szCs w:val="22"/>
              </w:rPr>
            </w:pPr>
          </w:p>
        </w:tc>
        <w:tc>
          <w:tcPr>
            <w:tcW w:w="3584" w:type="dxa"/>
            <w:tcBorders>
              <w:top w:val="nil"/>
              <w:left w:val="nil"/>
              <w:bottom w:val="single" w:sz="4" w:space="0" w:color="auto"/>
              <w:right w:val="single" w:sz="4" w:space="0" w:color="auto"/>
            </w:tcBorders>
            <w:shd w:val="clear" w:color="auto" w:fill="auto"/>
            <w:noWrap/>
            <w:vAlign w:val="bottom"/>
            <w:hideMark/>
          </w:tcPr>
          <w:p w14:paraId="4F8F56C0" w14:textId="77777777" w:rsidR="00187135" w:rsidRPr="00FF1987" w:rsidRDefault="00187135" w:rsidP="00F16194">
            <w:pPr>
              <w:rPr>
                <w:rFonts w:ascii="Calibri" w:hAnsi="Calibri"/>
                <w:color w:val="000000"/>
                <w:sz w:val="22"/>
                <w:szCs w:val="22"/>
              </w:rPr>
            </w:pPr>
            <w:r w:rsidRPr="00FF1987">
              <w:rPr>
                <w:rFonts w:ascii="Calibri" w:hAnsi="Calibri"/>
                <w:color w:val="000000"/>
                <w:sz w:val="22"/>
                <w:szCs w:val="22"/>
              </w:rPr>
              <w:t> </w:t>
            </w:r>
          </w:p>
        </w:tc>
      </w:tr>
    </w:tbl>
    <w:p w14:paraId="4DDBEF00" w14:textId="77777777" w:rsidR="00187135" w:rsidRDefault="00187135" w:rsidP="00187135">
      <w:pPr>
        <w:pStyle w:val="Title"/>
        <w:jc w:val="left"/>
        <w:rPr>
          <w:sz w:val="24"/>
        </w:rPr>
      </w:pPr>
    </w:p>
    <w:p w14:paraId="7F5ADAD1" w14:textId="77777777" w:rsidR="00187135" w:rsidRDefault="00187135" w:rsidP="00187135">
      <w:pPr>
        <w:pStyle w:val="Title"/>
        <w:jc w:val="left"/>
        <w:rPr>
          <w:sz w:val="24"/>
        </w:rPr>
      </w:pPr>
      <w:r>
        <w:rPr>
          <w:sz w:val="24"/>
        </w:rPr>
        <w:t xml:space="preserve">5: Excellent </w:t>
      </w:r>
      <w:r>
        <w:rPr>
          <w:sz w:val="24"/>
        </w:rPr>
        <w:tab/>
        <w:t>4: Good     3: Acceptable    2: Poor     1: Very Poor    0: Not attempted</w:t>
      </w:r>
    </w:p>
    <w:p w14:paraId="3461D779" w14:textId="77777777" w:rsidR="00187135" w:rsidRDefault="00187135" w:rsidP="00187135">
      <w:pPr>
        <w:pStyle w:val="Title"/>
        <w:jc w:val="left"/>
        <w:rPr>
          <w:sz w:val="24"/>
        </w:rPr>
      </w:pPr>
    </w:p>
    <w:p w14:paraId="30DD6997" w14:textId="77777777" w:rsidR="00187135" w:rsidRPr="00FF1987" w:rsidRDefault="00187135" w:rsidP="00187135">
      <w:pPr>
        <w:pStyle w:val="Title"/>
        <w:jc w:val="left"/>
        <w:rPr>
          <w:sz w:val="24"/>
        </w:rPr>
      </w:pPr>
      <w:r>
        <w:rPr>
          <w:sz w:val="24"/>
        </w:rPr>
        <w:t>General Comments:</w:t>
      </w:r>
    </w:p>
    <w:p w14:paraId="65D3B60E" w14:textId="77777777" w:rsidR="00187135" w:rsidRPr="008032C4" w:rsidRDefault="00187135" w:rsidP="00187135">
      <w:pPr>
        <w:pStyle w:val="Title"/>
        <w:jc w:val="left"/>
        <w:rPr>
          <w:b w:val="0"/>
          <w:i/>
          <w:color w:val="FF0000"/>
          <w:sz w:val="24"/>
        </w:rPr>
      </w:pPr>
      <w:r>
        <w:rPr>
          <w:b w:val="0"/>
          <w:i/>
          <w:color w:val="FF0000"/>
          <w:sz w:val="24"/>
        </w:rPr>
        <w:t>Relevant overall comments about the paper will be included here</w:t>
      </w:r>
    </w:p>
    <w:p w14:paraId="3CF2D8B6" w14:textId="77777777" w:rsidR="00DC2D90" w:rsidRDefault="00DC2D90">
      <w:pPr>
        <w:pStyle w:val="Title"/>
        <w:jc w:val="left"/>
        <w:rPr>
          <w:sz w:val="24"/>
        </w:rPr>
      </w:pPr>
    </w:p>
    <w:p w14:paraId="0FB78278" w14:textId="77777777" w:rsidR="00187135" w:rsidRDefault="00187135">
      <w:pPr>
        <w:pStyle w:val="Title"/>
        <w:jc w:val="left"/>
        <w:rPr>
          <w:sz w:val="24"/>
        </w:rPr>
      </w:pPr>
    </w:p>
    <w:p w14:paraId="1FC39945" w14:textId="77777777" w:rsidR="00187135" w:rsidRDefault="00187135">
      <w:pPr>
        <w:pStyle w:val="Title"/>
        <w:jc w:val="left"/>
        <w:rPr>
          <w:sz w:val="24"/>
        </w:rPr>
      </w:pPr>
    </w:p>
    <w:p w14:paraId="0562CB0E" w14:textId="77777777" w:rsidR="00187135" w:rsidRDefault="00187135">
      <w:pPr>
        <w:pStyle w:val="Title"/>
        <w:jc w:val="left"/>
        <w:rPr>
          <w:sz w:val="24"/>
        </w:rPr>
      </w:pPr>
    </w:p>
    <w:p w14:paraId="34CE0A41" w14:textId="77777777" w:rsidR="00187135" w:rsidRDefault="00187135">
      <w:pPr>
        <w:pStyle w:val="Title"/>
        <w:jc w:val="left"/>
        <w:rPr>
          <w:sz w:val="24"/>
        </w:rPr>
      </w:pPr>
    </w:p>
    <w:p w14:paraId="62EBF3C5" w14:textId="77777777" w:rsidR="00187135" w:rsidRDefault="00187135">
      <w:pPr>
        <w:pStyle w:val="Title"/>
        <w:jc w:val="left"/>
        <w:rPr>
          <w:sz w:val="24"/>
        </w:rPr>
      </w:pPr>
    </w:p>
    <w:p w14:paraId="6D98A12B" w14:textId="77777777" w:rsidR="00187135" w:rsidRDefault="00187135">
      <w:pPr>
        <w:pStyle w:val="Title"/>
        <w:jc w:val="left"/>
        <w:rPr>
          <w:sz w:val="24"/>
        </w:rPr>
      </w:pPr>
    </w:p>
    <w:p w14:paraId="2946DB82" w14:textId="77777777" w:rsidR="00187135" w:rsidRDefault="00187135">
      <w:pPr>
        <w:pStyle w:val="Title"/>
        <w:jc w:val="left"/>
        <w:rPr>
          <w:sz w:val="24"/>
        </w:rPr>
      </w:pPr>
    </w:p>
    <w:p w14:paraId="5997CC1D" w14:textId="77777777" w:rsidR="00187135" w:rsidRDefault="00187135">
      <w:pPr>
        <w:pStyle w:val="Title"/>
        <w:jc w:val="left"/>
        <w:rPr>
          <w:sz w:val="24"/>
        </w:rPr>
      </w:pPr>
    </w:p>
    <w:p w14:paraId="110FFD37" w14:textId="77777777" w:rsidR="00187135" w:rsidRDefault="00187135">
      <w:pPr>
        <w:pStyle w:val="Title"/>
        <w:jc w:val="left"/>
        <w:rPr>
          <w:sz w:val="24"/>
        </w:rPr>
      </w:pPr>
    </w:p>
    <w:p w14:paraId="6B699379" w14:textId="77777777" w:rsidR="00187135" w:rsidRDefault="00187135">
      <w:pPr>
        <w:pStyle w:val="Title"/>
        <w:jc w:val="left"/>
        <w:rPr>
          <w:sz w:val="24"/>
        </w:rPr>
      </w:pPr>
    </w:p>
    <w:p w14:paraId="3FE9F23F" w14:textId="77777777" w:rsidR="00187135" w:rsidRDefault="00187135">
      <w:pPr>
        <w:pStyle w:val="Title"/>
        <w:jc w:val="left"/>
        <w:rPr>
          <w:sz w:val="24"/>
        </w:rPr>
      </w:pPr>
    </w:p>
    <w:p w14:paraId="1F72F646" w14:textId="77777777" w:rsidR="00187135" w:rsidRDefault="00187135">
      <w:pPr>
        <w:pStyle w:val="Title"/>
        <w:jc w:val="left"/>
        <w:rPr>
          <w:sz w:val="24"/>
        </w:rPr>
      </w:pPr>
    </w:p>
    <w:p w14:paraId="08CE6F91" w14:textId="77777777" w:rsidR="00187135" w:rsidRDefault="00187135">
      <w:pPr>
        <w:pStyle w:val="Title"/>
        <w:jc w:val="left"/>
        <w:rPr>
          <w:sz w:val="24"/>
        </w:rPr>
      </w:pPr>
    </w:p>
    <w:p w14:paraId="61CDCEAD" w14:textId="77777777" w:rsidR="00187135" w:rsidRDefault="00187135">
      <w:pPr>
        <w:pStyle w:val="Title"/>
        <w:jc w:val="left"/>
        <w:rPr>
          <w:sz w:val="24"/>
        </w:rPr>
      </w:pPr>
    </w:p>
    <w:p w14:paraId="6BB9E253" w14:textId="77777777" w:rsidR="00187135" w:rsidRDefault="00187135">
      <w:pPr>
        <w:pStyle w:val="Title"/>
        <w:jc w:val="left"/>
        <w:rPr>
          <w:sz w:val="24"/>
        </w:rPr>
      </w:pPr>
    </w:p>
    <w:p w14:paraId="23DE523C" w14:textId="77777777" w:rsidR="00187135" w:rsidRDefault="00187135">
      <w:pPr>
        <w:pStyle w:val="Title"/>
        <w:jc w:val="left"/>
        <w:rPr>
          <w:sz w:val="24"/>
        </w:rPr>
      </w:pPr>
    </w:p>
    <w:p w14:paraId="52E56223" w14:textId="77777777" w:rsidR="00187135" w:rsidRDefault="00187135">
      <w:pPr>
        <w:pStyle w:val="Title"/>
        <w:jc w:val="left"/>
        <w:rPr>
          <w:sz w:val="24"/>
        </w:rPr>
      </w:pPr>
    </w:p>
    <w:p w14:paraId="1CDBE162" w14:textId="6AD98496" w:rsidR="06BC7C4E" w:rsidRDefault="009E2F6A" w:rsidP="00DB60DB">
      <w:pPr>
        <w:pStyle w:val="Title"/>
        <w:numPr>
          <w:ilvl w:val="0"/>
          <w:numId w:val="12"/>
        </w:numPr>
        <w:jc w:val="left"/>
        <w:rPr>
          <w:sz w:val="24"/>
        </w:rPr>
      </w:pPr>
      <w:r>
        <w:rPr>
          <w:sz w:val="24"/>
        </w:rPr>
        <w:lastRenderedPageBreak/>
        <w:t>Software</w:t>
      </w:r>
      <w:r w:rsidR="00E811AB">
        <w:rPr>
          <w:sz w:val="24"/>
        </w:rPr>
        <w:t xml:space="preserve"> Overview</w:t>
      </w:r>
    </w:p>
    <w:p w14:paraId="50370C23" w14:textId="77777777" w:rsidR="00DB60DB" w:rsidRPr="00DB60DB" w:rsidRDefault="00DB60DB" w:rsidP="00DB60DB">
      <w:pPr>
        <w:pStyle w:val="Title"/>
        <w:ind w:left="360"/>
        <w:jc w:val="left"/>
        <w:rPr>
          <w:sz w:val="24"/>
        </w:rPr>
      </w:pPr>
    </w:p>
    <w:p w14:paraId="20A7B630" w14:textId="19CBCF10" w:rsidR="00DB60DB" w:rsidRPr="00DB60DB" w:rsidRDefault="0C76C2FC" w:rsidP="0C76C2FC">
      <w:pPr>
        <w:pStyle w:val="Title"/>
        <w:jc w:val="left"/>
        <w:rPr>
          <w:b w:val="0"/>
          <w:color w:val="000000" w:themeColor="text1"/>
          <w:sz w:val="24"/>
          <w:szCs w:val="24"/>
        </w:rPr>
      </w:pPr>
      <w:r w:rsidRPr="0C76C2FC">
        <w:rPr>
          <w:b w:val="0"/>
          <w:color w:val="000000" w:themeColor="text1"/>
          <w:sz w:val="24"/>
          <w:szCs w:val="24"/>
        </w:rPr>
        <w:t xml:space="preserve">From a software perspective, the microcontroller will have to deal with reading in sensor data from an accelerometer, gyroscope, magnetometer, and a barometer. These sensors are needed in order to read in all necessary information about the drone’s operation and be used to stabilize the drone. </w:t>
      </w:r>
    </w:p>
    <w:p w14:paraId="6D5922DA" w14:textId="44502BDE" w:rsidR="00DB60DB" w:rsidRDefault="0C76C2FC" w:rsidP="0C76C2FC">
      <w:pPr>
        <w:pStyle w:val="Title"/>
        <w:jc w:val="left"/>
        <w:rPr>
          <w:b w:val="0"/>
          <w:color w:val="000000" w:themeColor="text1"/>
          <w:sz w:val="24"/>
          <w:szCs w:val="24"/>
        </w:rPr>
      </w:pPr>
      <w:r w:rsidRPr="0C76C2FC">
        <w:rPr>
          <w:b w:val="0"/>
          <w:color w:val="000000" w:themeColor="text1"/>
          <w:sz w:val="24"/>
          <w:szCs w:val="24"/>
        </w:rPr>
        <w:t>The microcontroller will also need to transmit the necessary sensor data to the navigation computer</w:t>
      </w:r>
      <w:r w:rsidR="00DB60DB">
        <w:rPr>
          <w:b w:val="0"/>
          <w:color w:val="000000" w:themeColor="text1"/>
          <w:sz w:val="24"/>
          <w:szCs w:val="24"/>
        </w:rPr>
        <w:t>. This will make you able to compute motor outputs via PID loops for yaw</w:t>
      </w:r>
      <w:r w:rsidR="00DB60DB" w:rsidRPr="06BC7C4E">
        <w:rPr>
          <w:b w:val="0"/>
          <w:color w:val="000000" w:themeColor="text1"/>
          <w:sz w:val="24"/>
          <w:szCs w:val="24"/>
        </w:rPr>
        <w:t>, pitch, roll, throttle</w:t>
      </w:r>
      <w:r w:rsidR="00DB60DB">
        <w:rPr>
          <w:b w:val="0"/>
          <w:color w:val="000000" w:themeColor="text1"/>
          <w:sz w:val="24"/>
          <w:szCs w:val="24"/>
        </w:rPr>
        <w:t>, o</w:t>
      </w:r>
      <w:r w:rsidR="00DB60DB" w:rsidRPr="06BC7C4E">
        <w:rPr>
          <w:b w:val="0"/>
          <w:color w:val="000000" w:themeColor="text1"/>
          <w:sz w:val="24"/>
          <w:szCs w:val="24"/>
        </w:rPr>
        <w:t>utput motor commands to brushless motor controller</w:t>
      </w:r>
      <w:r w:rsidR="00DB60DB">
        <w:rPr>
          <w:b w:val="0"/>
          <w:color w:val="000000" w:themeColor="text1"/>
          <w:sz w:val="24"/>
          <w:szCs w:val="24"/>
        </w:rPr>
        <w:t>, and the actual stabilization of the drone. The navigation computer will need to first, r</w:t>
      </w:r>
      <w:r w:rsidR="00DB60DB" w:rsidRPr="06BC7C4E">
        <w:rPr>
          <w:b w:val="0"/>
          <w:color w:val="000000" w:themeColor="text1"/>
          <w:sz w:val="24"/>
          <w:szCs w:val="24"/>
        </w:rPr>
        <w:t>ead image frames off stereo camera modules</w:t>
      </w:r>
      <w:r w:rsidR="00DB60DB">
        <w:rPr>
          <w:b w:val="0"/>
          <w:color w:val="000000" w:themeColor="text1"/>
          <w:sz w:val="24"/>
          <w:szCs w:val="24"/>
        </w:rPr>
        <w:t xml:space="preserve"> and take those images in order to C</w:t>
      </w:r>
      <w:r w:rsidR="00DB60DB" w:rsidRPr="06BC7C4E">
        <w:rPr>
          <w:b w:val="0"/>
          <w:color w:val="000000" w:themeColor="text1"/>
          <w:sz w:val="24"/>
          <w:szCs w:val="24"/>
        </w:rPr>
        <w:t>ompute depth map from compositing</w:t>
      </w:r>
      <w:r w:rsidR="00DB60DB">
        <w:rPr>
          <w:b w:val="0"/>
          <w:color w:val="000000" w:themeColor="text1"/>
          <w:sz w:val="24"/>
          <w:szCs w:val="24"/>
        </w:rPr>
        <w:t xml:space="preserve"> the</w:t>
      </w:r>
      <w:r w:rsidR="00DB60DB" w:rsidRPr="06BC7C4E">
        <w:rPr>
          <w:b w:val="0"/>
          <w:color w:val="000000" w:themeColor="text1"/>
          <w:sz w:val="24"/>
          <w:szCs w:val="24"/>
        </w:rPr>
        <w:t xml:space="preserve"> stereo images</w:t>
      </w:r>
      <w:r w:rsidR="00DB60DB">
        <w:rPr>
          <w:b w:val="0"/>
          <w:color w:val="000000" w:themeColor="text1"/>
          <w:sz w:val="24"/>
          <w:szCs w:val="24"/>
        </w:rPr>
        <w:t xml:space="preserve"> and calculating the depth from the two different cameras. The depth map will be then processed by the stereo SLAM algorithm to create a 3D point cloud of the surrounding area. This will then be translated to a 2D occupancy grid to pass into the path planning algorithm. This algorithm is D*Lite which is created to generate and update the path. This will then be decomposed into flight commands for the microcontroller and then send those instructions to the microcontroller via Serial. </w:t>
      </w:r>
    </w:p>
    <w:p w14:paraId="7DA1DDAB" w14:textId="212D8540" w:rsidR="4387A928" w:rsidRDefault="4387A928" w:rsidP="4387A928">
      <w:pPr>
        <w:pStyle w:val="Title"/>
        <w:jc w:val="left"/>
        <w:rPr>
          <w:bCs/>
          <w:szCs w:val="28"/>
        </w:rPr>
      </w:pPr>
    </w:p>
    <w:p w14:paraId="6537F28F" w14:textId="686C806F" w:rsidR="00E811AB" w:rsidRDefault="00FE544B" w:rsidP="00D54001">
      <w:pPr>
        <w:pStyle w:val="Title"/>
        <w:jc w:val="left"/>
        <w:rPr>
          <w:sz w:val="24"/>
        </w:rPr>
      </w:pPr>
      <w:r>
        <w:rPr>
          <w:sz w:val="24"/>
        </w:rPr>
        <w:t xml:space="preserve">2.0 </w:t>
      </w:r>
      <w:r w:rsidR="009E2F6A">
        <w:rPr>
          <w:sz w:val="24"/>
        </w:rPr>
        <w:t>Description of Algorithms</w:t>
      </w:r>
    </w:p>
    <w:p w14:paraId="25880023" w14:textId="77777777" w:rsidR="00744D87" w:rsidRPr="00E34B69" w:rsidRDefault="00744D87" w:rsidP="00D54001">
      <w:pPr>
        <w:pStyle w:val="Title"/>
        <w:jc w:val="left"/>
        <w:rPr>
          <w:sz w:val="24"/>
        </w:rPr>
      </w:pPr>
    </w:p>
    <w:p w14:paraId="403B4415" w14:textId="561FE956" w:rsidR="201316DF" w:rsidRPr="00140304" w:rsidRDefault="00140304" w:rsidP="00140304">
      <w:pPr>
        <w:pStyle w:val="Title"/>
        <w:jc w:val="left"/>
        <w:rPr>
          <w:b w:val="0"/>
          <w:sz w:val="24"/>
          <w:szCs w:val="24"/>
        </w:rPr>
      </w:pPr>
      <w:r>
        <w:rPr>
          <w:b w:val="0"/>
          <w:sz w:val="24"/>
          <w:szCs w:val="24"/>
        </w:rPr>
        <w:t>The sensor fusion algorithms take the sensor data and combine them into creating much more comprehensive way to control all aspects of the drone itself. One example of this is a Kalman filter which takes the sensor data given and recursively uses position and speed from gyroscopes and accelerometers to predict both current and future states</w:t>
      </w:r>
      <w:r w:rsidR="00D872B4">
        <w:rPr>
          <w:b w:val="0"/>
          <w:sz w:val="24"/>
          <w:szCs w:val="24"/>
        </w:rPr>
        <w:t xml:space="preserve"> [8]</w:t>
      </w:r>
      <w:r>
        <w:rPr>
          <w:b w:val="0"/>
          <w:sz w:val="24"/>
          <w:szCs w:val="24"/>
        </w:rPr>
        <w:t>.</w:t>
      </w:r>
    </w:p>
    <w:p w14:paraId="1B33857F" w14:textId="513F4116" w:rsidR="00744D87" w:rsidRDefault="00140304" w:rsidP="00DB60DB">
      <w:pPr>
        <w:pStyle w:val="Title"/>
        <w:jc w:val="left"/>
        <w:rPr>
          <w:b w:val="0"/>
          <w:sz w:val="24"/>
          <w:szCs w:val="24"/>
        </w:rPr>
      </w:pPr>
      <w:r>
        <w:rPr>
          <w:b w:val="0"/>
          <w:sz w:val="24"/>
          <w:szCs w:val="24"/>
        </w:rPr>
        <w:t>The PID Loop algorithm takes the sensor data given as well as results from the sensor fusion algorithm and calculates the proportional, integral and derivative (as the name suggests) responses and summing those values. This then allows for the microcontroller to create the desired output to the motors</w:t>
      </w:r>
      <w:r w:rsidR="00EC22FD">
        <w:rPr>
          <w:b w:val="0"/>
          <w:sz w:val="24"/>
          <w:szCs w:val="24"/>
        </w:rPr>
        <w:t xml:space="preserve"> [5]</w:t>
      </w:r>
      <w:r>
        <w:rPr>
          <w:b w:val="0"/>
          <w:sz w:val="24"/>
          <w:szCs w:val="24"/>
        </w:rPr>
        <w:t>.</w:t>
      </w:r>
    </w:p>
    <w:p w14:paraId="35868ACA" w14:textId="365F3774" w:rsidR="201316DF" w:rsidRDefault="00DB60DB" w:rsidP="00DB60DB">
      <w:pPr>
        <w:pStyle w:val="Title"/>
        <w:jc w:val="left"/>
        <w:rPr>
          <w:b w:val="0"/>
          <w:sz w:val="24"/>
          <w:szCs w:val="24"/>
        </w:rPr>
      </w:pPr>
      <w:r>
        <w:rPr>
          <w:b w:val="0"/>
          <w:sz w:val="24"/>
          <w:szCs w:val="24"/>
        </w:rPr>
        <w:t xml:space="preserve">The depth map is created by taking two separate images from each of the cameras and comparing them to find the depth of each pixel from the cameras. This is simple as the distance between each of the </w:t>
      </w:r>
      <w:r w:rsidR="00FF71DC">
        <w:rPr>
          <w:b w:val="0"/>
          <w:sz w:val="24"/>
          <w:szCs w:val="24"/>
        </w:rPr>
        <w:t>cameras is known. From that data, you can compare the angle differential between each pixel in the frame and extrapolate that data into a distance using trigonometry that each pixel in the image is from the camera creating the needed depth map</w:t>
      </w:r>
      <w:r w:rsidR="00D872B4">
        <w:rPr>
          <w:b w:val="0"/>
          <w:sz w:val="24"/>
          <w:szCs w:val="24"/>
        </w:rPr>
        <w:t xml:space="preserve"> [8]</w:t>
      </w:r>
      <w:r w:rsidR="00FF71DC">
        <w:rPr>
          <w:b w:val="0"/>
          <w:sz w:val="24"/>
          <w:szCs w:val="24"/>
        </w:rPr>
        <w:t>.</w:t>
      </w:r>
    </w:p>
    <w:p w14:paraId="5DB1CDDD" w14:textId="5B105F7F" w:rsidR="00EC22FD" w:rsidRDefault="00FF71DC" w:rsidP="201316DF">
      <w:pPr>
        <w:pStyle w:val="Title"/>
        <w:jc w:val="left"/>
        <w:rPr>
          <w:b w:val="0"/>
          <w:sz w:val="24"/>
          <w:szCs w:val="24"/>
        </w:rPr>
      </w:pPr>
      <w:r>
        <w:rPr>
          <w:b w:val="0"/>
          <w:sz w:val="24"/>
          <w:szCs w:val="24"/>
        </w:rPr>
        <w:t>The stereo SLAM algorithm takes the previously created depth map and turns it into a 3D point cloud as well as localizes the drone in space. This is done by taking the depth map and identifying key points on the depth map in order to choose the actual points that go on the point cloud. This is then placed on a grid at the specified distance from as shown in the depth map. As more keyframes from the cameras come in, the key points are compared to their previous locations and the point cloud is then adjusted to show where the drone is in space and where the obstacles around the drone are</w:t>
      </w:r>
      <w:r w:rsidR="00D872B4">
        <w:rPr>
          <w:b w:val="0"/>
          <w:sz w:val="24"/>
          <w:szCs w:val="24"/>
        </w:rPr>
        <w:t xml:space="preserve"> [9]</w:t>
      </w:r>
      <w:r>
        <w:rPr>
          <w:b w:val="0"/>
          <w:sz w:val="24"/>
          <w:szCs w:val="24"/>
        </w:rPr>
        <w:t>.</w:t>
      </w:r>
    </w:p>
    <w:p w14:paraId="76F467C4" w14:textId="226C7480" w:rsidR="201316DF" w:rsidRDefault="00FF71DC" w:rsidP="201316DF">
      <w:pPr>
        <w:pStyle w:val="Title"/>
        <w:jc w:val="left"/>
        <w:rPr>
          <w:b w:val="0"/>
          <w:sz w:val="24"/>
          <w:szCs w:val="24"/>
        </w:rPr>
      </w:pPr>
      <w:r>
        <w:rPr>
          <w:b w:val="0"/>
          <w:sz w:val="24"/>
          <w:szCs w:val="24"/>
        </w:rPr>
        <w:t>The point cloud then gets translated into a 2D occupancy grid by taking the output of the stereo SLAM algorithm and condensing it into a format that the path planning algorithm can handle. Just like the stereo SLAM algorithm, this algorithm chooses key planes on the Z-axis and flattens them into a 2D occupancy grid. This is done by identifying which obstacles are closest in three-dimensional space and prioritizing those planes most crucially and removing duplicate obstacles on the 2D grid</w:t>
      </w:r>
      <w:r w:rsidR="00D872B4">
        <w:rPr>
          <w:b w:val="0"/>
          <w:sz w:val="24"/>
          <w:szCs w:val="24"/>
        </w:rPr>
        <w:t xml:space="preserve"> [10]</w:t>
      </w:r>
      <w:r>
        <w:rPr>
          <w:b w:val="0"/>
          <w:sz w:val="24"/>
          <w:szCs w:val="24"/>
        </w:rPr>
        <w:t>.</w:t>
      </w:r>
    </w:p>
    <w:p w14:paraId="1E6F76F6" w14:textId="1C734695" w:rsidR="201316DF" w:rsidRDefault="00FF71DC" w:rsidP="201316DF">
      <w:pPr>
        <w:pStyle w:val="Title"/>
        <w:jc w:val="left"/>
        <w:rPr>
          <w:bCs/>
          <w:szCs w:val="28"/>
        </w:rPr>
      </w:pPr>
      <w:r>
        <w:rPr>
          <w:b w:val="0"/>
          <w:sz w:val="24"/>
          <w:szCs w:val="24"/>
        </w:rPr>
        <w:lastRenderedPageBreak/>
        <w:t xml:space="preserve">Lastly, the D* Lite algorithm takes this </w:t>
      </w:r>
      <w:r w:rsidR="00E34B69">
        <w:rPr>
          <w:b w:val="0"/>
          <w:sz w:val="24"/>
          <w:szCs w:val="24"/>
        </w:rPr>
        <w:t>occupancy grid and generates a path. This is done in reverse to another updating path planning algorithm, LPA*. This algorithm takes the start and goal nodes on the occupancy grid, and creates a heuristic, which is just the shortest path assuming no obstacles. Then as the algorithm checks nodes along the heuristic from the goal to the start and encounters obstacles, it takes the greediest path to get to the start. This should be the shortest path and as the occupancy grid updates, so does the planned path making for a much more efficient operation as the path doesn’t need to be fully updated every time</w:t>
      </w:r>
      <w:r w:rsidR="00EC22FD">
        <w:rPr>
          <w:b w:val="0"/>
          <w:sz w:val="24"/>
          <w:szCs w:val="24"/>
        </w:rPr>
        <w:t xml:space="preserve"> [6]</w:t>
      </w:r>
      <w:r w:rsidR="00E34B69">
        <w:rPr>
          <w:b w:val="0"/>
          <w:sz w:val="24"/>
          <w:szCs w:val="24"/>
        </w:rPr>
        <w:t>.</w:t>
      </w:r>
    </w:p>
    <w:p w14:paraId="570DA385" w14:textId="702355F4" w:rsidR="201316DF" w:rsidRDefault="201316DF" w:rsidP="201316DF">
      <w:pPr>
        <w:pStyle w:val="Title"/>
        <w:jc w:val="left"/>
        <w:rPr>
          <w:bCs/>
          <w:szCs w:val="28"/>
        </w:rPr>
      </w:pPr>
    </w:p>
    <w:p w14:paraId="31A76465" w14:textId="71E5EB51" w:rsidR="00D54001" w:rsidRDefault="00D54001" w:rsidP="00D54001">
      <w:pPr>
        <w:pStyle w:val="Title"/>
        <w:jc w:val="left"/>
        <w:rPr>
          <w:bCs/>
          <w:szCs w:val="28"/>
        </w:rPr>
      </w:pPr>
    </w:p>
    <w:p w14:paraId="05635521" w14:textId="78FF2DC1" w:rsidR="201316DF" w:rsidRPr="00E34B69" w:rsidRDefault="002D4E8E" w:rsidP="201316DF">
      <w:pPr>
        <w:pStyle w:val="Title"/>
        <w:jc w:val="left"/>
        <w:rPr>
          <w:sz w:val="24"/>
        </w:rPr>
      </w:pPr>
      <w:r>
        <w:rPr>
          <w:sz w:val="24"/>
        </w:rPr>
        <w:t>3.0</w:t>
      </w:r>
      <w:r w:rsidR="00F635B1">
        <w:rPr>
          <w:sz w:val="24"/>
        </w:rPr>
        <w:t xml:space="preserve"> </w:t>
      </w:r>
      <w:r w:rsidR="009E2F6A">
        <w:rPr>
          <w:sz w:val="24"/>
        </w:rPr>
        <w:t>Description of Data Structures</w:t>
      </w:r>
    </w:p>
    <w:p w14:paraId="66204FF1" w14:textId="001181D3" w:rsidR="0054265C" w:rsidRDefault="0054265C" w:rsidP="00DB60DB">
      <w:pPr>
        <w:pStyle w:val="Title"/>
        <w:jc w:val="left"/>
        <w:rPr>
          <w:sz w:val="24"/>
        </w:rPr>
      </w:pPr>
    </w:p>
    <w:p w14:paraId="3AAE31AD" w14:textId="1CCE4B16" w:rsidR="00E34B69" w:rsidRPr="00E34B69" w:rsidRDefault="00E34B69" w:rsidP="00DB60DB">
      <w:pPr>
        <w:pStyle w:val="Title"/>
        <w:jc w:val="left"/>
        <w:rPr>
          <w:b w:val="0"/>
          <w:bCs/>
          <w:sz w:val="24"/>
        </w:rPr>
      </w:pPr>
      <w:r>
        <w:rPr>
          <w:b w:val="0"/>
          <w:bCs/>
          <w:sz w:val="24"/>
        </w:rPr>
        <w:t>The main data structures that are being used in this project are lookup tables, the STM32 C Library, a priority queue and hash maps. The lookup table is essentially just a way to store data that maps input data into output data to speed up efficiency of retrieving data</w:t>
      </w:r>
      <w:r w:rsidR="00EC22FD">
        <w:rPr>
          <w:b w:val="0"/>
          <w:bCs/>
          <w:sz w:val="24"/>
        </w:rPr>
        <w:t xml:space="preserve"> [1]</w:t>
      </w:r>
      <w:r>
        <w:rPr>
          <w:b w:val="0"/>
          <w:bCs/>
          <w:sz w:val="24"/>
        </w:rPr>
        <w:t>. The STM32 C Library is all the peripheral data that is needed to create C code to allow for the STM32’s peripheral functions to work</w:t>
      </w:r>
      <w:r w:rsidR="00EC22FD">
        <w:rPr>
          <w:b w:val="0"/>
          <w:bCs/>
          <w:sz w:val="24"/>
        </w:rPr>
        <w:t xml:space="preserve"> [2]</w:t>
      </w:r>
      <w:r>
        <w:rPr>
          <w:b w:val="0"/>
          <w:bCs/>
          <w:sz w:val="24"/>
        </w:rPr>
        <w:t>. A priority queue is just a stack of data that is not first in last out, nor first in, first out, but instead functions based on a priority that each entrant into the stack is given</w:t>
      </w:r>
      <w:r w:rsidR="00EC22FD">
        <w:rPr>
          <w:b w:val="0"/>
          <w:bCs/>
          <w:sz w:val="24"/>
        </w:rPr>
        <w:t xml:space="preserve"> [3]</w:t>
      </w:r>
      <w:r>
        <w:rPr>
          <w:b w:val="0"/>
          <w:bCs/>
          <w:sz w:val="24"/>
        </w:rPr>
        <w:t>.</w:t>
      </w:r>
      <w:r w:rsidR="00140304">
        <w:rPr>
          <w:b w:val="0"/>
          <w:bCs/>
          <w:sz w:val="24"/>
        </w:rPr>
        <w:t xml:space="preserve"> Hash maps are very similar to lookup tables as they also function as a means of mapping input data to output data, but the data for a hash map, as well as the means of creating the map to each input and output is completely customizable</w:t>
      </w:r>
      <w:r w:rsidR="00EC22FD">
        <w:rPr>
          <w:b w:val="0"/>
          <w:bCs/>
          <w:sz w:val="24"/>
        </w:rPr>
        <w:t xml:space="preserve"> [4]</w:t>
      </w:r>
      <w:r w:rsidR="00140304">
        <w:rPr>
          <w:b w:val="0"/>
          <w:bCs/>
          <w:sz w:val="24"/>
        </w:rPr>
        <w:t>.</w:t>
      </w:r>
    </w:p>
    <w:p w14:paraId="4E5BEED0" w14:textId="37E58F1C" w:rsidR="00744D87" w:rsidRDefault="00744D87" w:rsidP="00744D87">
      <w:pPr>
        <w:pStyle w:val="Title"/>
        <w:jc w:val="left"/>
        <w:rPr>
          <w:sz w:val="24"/>
        </w:rPr>
      </w:pPr>
    </w:p>
    <w:p w14:paraId="7CAFEE13" w14:textId="044D44FE" w:rsidR="00744D87" w:rsidRDefault="00744D87" w:rsidP="00744D87">
      <w:pPr>
        <w:pStyle w:val="Title"/>
        <w:jc w:val="left"/>
        <w:rPr>
          <w:sz w:val="24"/>
        </w:rPr>
      </w:pPr>
    </w:p>
    <w:p w14:paraId="235C81F1" w14:textId="250A8BBA" w:rsidR="00744D87" w:rsidRDefault="00744D87" w:rsidP="00744D87">
      <w:pPr>
        <w:pStyle w:val="Title"/>
        <w:jc w:val="left"/>
        <w:rPr>
          <w:sz w:val="24"/>
        </w:rPr>
      </w:pPr>
      <w:r>
        <w:rPr>
          <w:sz w:val="24"/>
        </w:rPr>
        <w:t>4.0 Sources Cited:</w:t>
      </w:r>
    </w:p>
    <w:p w14:paraId="0A2FD740" w14:textId="403011ED" w:rsidR="00EC22FD" w:rsidRDefault="00744D87" w:rsidP="00744D87">
      <w:pPr>
        <w:pStyle w:val="Title"/>
        <w:jc w:val="left"/>
        <w:rPr>
          <w:b w:val="0"/>
          <w:bCs/>
          <w:sz w:val="24"/>
        </w:rPr>
      </w:pPr>
      <w:r w:rsidRPr="00744D87">
        <w:rPr>
          <w:b w:val="0"/>
          <w:bCs/>
          <w:sz w:val="24"/>
        </w:rPr>
        <w:t>[1]</w:t>
      </w:r>
      <w:r>
        <w:rPr>
          <w:b w:val="0"/>
          <w:bCs/>
          <w:sz w:val="24"/>
        </w:rPr>
        <w:t xml:space="preserve"> </w:t>
      </w:r>
      <w:r w:rsidRPr="00744D87">
        <w:rPr>
          <w:b w:val="0"/>
          <w:bCs/>
          <w:sz w:val="24"/>
        </w:rPr>
        <w:t xml:space="preserve">“About Lookup Table Blocks - MATLAB &amp; Simulink,” www.mathworks.com. </w:t>
      </w:r>
      <w:hyperlink r:id="rId8" w:history="1">
        <w:r w:rsidR="00EC22FD" w:rsidRPr="00CD72CA">
          <w:rPr>
            <w:rStyle w:val="Hyperlink"/>
            <w:b w:val="0"/>
            <w:bCs/>
            <w:sz w:val="24"/>
          </w:rPr>
          <w:t>https://www.mathworks.com/help/simulink/ug/about-lookup-table-blocks.html</w:t>
        </w:r>
      </w:hyperlink>
    </w:p>
    <w:p w14:paraId="1FF8B228" w14:textId="5DCD48E0" w:rsidR="00EC22FD" w:rsidRDefault="00EC22FD" w:rsidP="00744D87">
      <w:pPr>
        <w:pStyle w:val="Title"/>
        <w:jc w:val="left"/>
        <w:rPr>
          <w:b w:val="0"/>
          <w:bCs/>
          <w:sz w:val="24"/>
        </w:rPr>
      </w:pPr>
      <w:r>
        <w:rPr>
          <w:b w:val="0"/>
          <w:bCs/>
          <w:sz w:val="24"/>
        </w:rPr>
        <w:t xml:space="preserve">[2] </w:t>
      </w:r>
      <w:r w:rsidRPr="00EC22FD">
        <w:rPr>
          <w:b w:val="0"/>
          <w:bCs/>
          <w:sz w:val="24"/>
        </w:rPr>
        <w:t xml:space="preserve">“STM32 Standard Peripheral Libraries - STMicroelectronics,” www.st.com. </w:t>
      </w:r>
      <w:hyperlink r:id="rId9" w:history="1">
        <w:r w:rsidRPr="00CD72CA">
          <w:rPr>
            <w:rStyle w:val="Hyperlink"/>
            <w:b w:val="0"/>
            <w:bCs/>
            <w:sz w:val="24"/>
          </w:rPr>
          <w:t>https://www.st.com/en/embedded-software/stm32-standard-peripheral-libraries.html</w:t>
        </w:r>
      </w:hyperlink>
    </w:p>
    <w:p w14:paraId="277199CF" w14:textId="1E7C199E" w:rsidR="00EC22FD" w:rsidRDefault="00EC22FD" w:rsidP="00744D87">
      <w:pPr>
        <w:pStyle w:val="Title"/>
        <w:jc w:val="left"/>
        <w:rPr>
          <w:b w:val="0"/>
          <w:bCs/>
          <w:sz w:val="24"/>
        </w:rPr>
      </w:pPr>
      <w:r>
        <w:rPr>
          <w:b w:val="0"/>
          <w:bCs/>
          <w:sz w:val="24"/>
        </w:rPr>
        <w:t xml:space="preserve">[3] </w:t>
      </w:r>
      <w:r w:rsidRPr="00EC22FD">
        <w:rPr>
          <w:b w:val="0"/>
          <w:bCs/>
          <w:sz w:val="24"/>
        </w:rPr>
        <w:t xml:space="preserve">“Priority Queue | Set 1 (Introduction) - GeeksforGeeks,” GeeksforGeeks, Dec. 03, 2018. </w:t>
      </w:r>
      <w:hyperlink r:id="rId10" w:history="1">
        <w:r w:rsidRPr="00CD72CA">
          <w:rPr>
            <w:rStyle w:val="Hyperlink"/>
            <w:b w:val="0"/>
            <w:bCs/>
            <w:sz w:val="24"/>
          </w:rPr>
          <w:t>https://www.geeksforgeeks.org/priority-queue-set-1-introduction/</w:t>
        </w:r>
      </w:hyperlink>
    </w:p>
    <w:p w14:paraId="19EF7BDF" w14:textId="482993D8" w:rsidR="00EC22FD" w:rsidRDefault="00EC22FD" w:rsidP="00744D87">
      <w:pPr>
        <w:pStyle w:val="Title"/>
        <w:jc w:val="left"/>
        <w:rPr>
          <w:b w:val="0"/>
          <w:bCs/>
          <w:sz w:val="24"/>
        </w:rPr>
      </w:pPr>
      <w:r>
        <w:rPr>
          <w:b w:val="0"/>
          <w:bCs/>
          <w:sz w:val="24"/>
        </w:rPr>
        <w:t xml:space="preserve">[4] </w:t>
      </w:r>
      <w:r w:rsidRPr="00EC22FD">
        <w:rPr>
          <w:b w:val="0"/>
          <w:bCs/>
          <w:sz w:val="24"/>
        </w:rPr>
        <w:t xml:space="preserve">“unordered_map in C++ STL,” GeeksforGeeks, Mar. 24, 2016. </w:t>
      </w:r>
      <w:hyperlink r:id="rId11" w:history="1">
        <w:r w:rsidRPr="00CD72CA">
          <w:rPr>
            <w:rStyle w:val="Hyperlink"/>
            <w:b w:val="0"/>
            <w:bCs/>
            <w:sz w:val="24"/>
          </w:rPr>
          <w:t>https://www.geeksforgeeks.org/unordered_map-in-cpp-stl/</w:t>
        </w:r>
      </w:hyperlink>
    </w:p>
    <w:p w14:paraId="71CCAFE3" w14:textId="112F816B" w:rsidR="00EC22FD" w:rsidRDefault="00EC22FD" w:rsidP="00744D87">
      <w:pPr>
        <w:pStyle w:val="Title"/>
        <w:jc w:val="left"/>
        <w:rPr>
          <w:b w:val="0"/>
          <w:bCs/>
          <w:sz w:val="24"/>
        </w:rPr>
      </w:pPr>
      <w:r>
        <w:rPr>
          <w:b w:val="0"/>
          <w:bCs/>
          <w:sz w:val="24"/>
        </w:rPr>
        <w:t xml:space="preserve">[5] </w:t>
      </w:r>
      <w:r w:rsidRPr="00EC22FD">
        <w:rPr>
          <w:b w:val="0"/>
          <w:bCs/>
          <w:sz w:val="24"/>
        </w:rPr>
        <w:t xml:space="preserve">“PID Theory Explained - National Instruments,” Ni.com, 2019. </w:t>
      </w:r>
      <w:hyperlink r:id="rId12" w:history="1">
        <w:r w:rsidRPr="00CD72CA">
          <w:rPr>
            <w:rStyle w:val="Hyperlink"/>
            <w:b w:val="0"/>
            <w:bCs/>
            <w:sz w:val="24"/>
          </w:rPr>
          <w:t>https://www.ni.com/en-us/innovations/white-papers/06/pid-theory-explained.html</w:t>
        </w:r>
      </w:hyperlink>
    </w:p>
    <w:p w14:paraId="1EBAB3D8" w14:textId="02B0B6B2" w:rsidR="00EC22FD" w:rsidRDefault="00EC22FD" w:rsidP="00744D87">
      <w:pPr>
        <w:pStyle w:val="Title"/>
        <w:jc w:val="left"/>
        <w:rPr>
          <w:b w:val="0"/>
          <w:bCs/>
          <w:sz w:val="24"/>
        </w:rPr>
      </w:pPr>
      <w:r>
        <w:rPr>
          <w:b w:val="0"/>
          <w:bCs/>
          <w:sz w:val="24"/>
        </w:rPr>
        <w:t xml:space="preserve">[6] </w:t>
      </w:r>
      <w:r w:rsidRPr="00EC22FD">
        <w:rPr>
          <w:b w:val="0"/>
          <w:bCs/>
          <w:sz w:val="24"/>
        </w:rPr>
        <w:t xml:space="preserve">S. Koenig and M. Likhachev, “D* Lite.” [Online]. Available: </w:t>
      </w:r>
      <w:hyperlink r:id="rId13" w:history="1">
        <w:r w:rsidRPr="00CD72CA">
          <w:rPr>
            <w:rStyle w:val="Hyperlink"/>
            <w:b w:val="0"/>
            <w:bCs/>
            <w:sz w:val="24"/>
          </w:rPr>
          <w:t>http://idm-lab.org/bib/abstracts/papers/aaai02b.pdf</w:t>
        </w:r>
      </w:hyperlink>
    </w:p>
    <w:p w14:paraId="505D8C00" w14:textId="3EF7C5A9" w:rsidR="00EC22FD" w:rsidRDefault="00EC22FD" w:rsidP="00744D87">
      <w:pPr>
        <w:pStyle w:val="Title"/>
        <w:jc w:val="left"/>
        <w:rPr>
          <w:b w:val="0"/>
          <w:bCs/>
          <w:sz w:val="24"/>
        </w:rPr>
      </w:pPr>
      <w:r>
        <w:rPr>
          <w:b w:val="0"/>
          <w:bCs/>
          <w:sz w:val="24"/>
        </w:rPr>
        <w:t xml:space="preserve">[7] </w:t>
      </w:r>
      <w:r w:rsidRPr="00EC22FD">
        <w:rPr>
          <w:b w:val="0"/>
          <w:bCs/>
          <w:sz w:val="24"/>
        </w:rPr>
        <w:t xml:space="preserve">“Sensor Fusion Algorithms Explained,” Udacity, Aug. 25, 2020. </w:t>
      </w:r>
      <w:hyperlink r:id="rId14" w:history="1">
        <w:r w:rsidRPr="00CD72CA">
          <w:rPr>
            <w:rStyle w:val="Hyperlink"/>
            <w:b w:val="0"/>
            <w:bCs/>
            <w:sz w:val="24"/>
          </w:rPr>
          <w:t>https://www.udacity.com/blog/2020/08/sensor-fusion-algorithms-explained.html</w:t>
        </w:r>
      </w:hyperlink>
    </w:p>
    <w:p w14:paraId="053E2E3C" w14:textId="4033F4A8" w:rsidR="00D872B4" w:rsidRDefault="00EC22FD" w:rsidP="00744D87">
      <w:pPr>
        <w:pStyle w:val="Title"/>
        <w:jc w:val="left"/>
        <w:rPr>
          <w:b w:val="0"/>
          <w:bCs/>
          <w:sz w:val="24"/>
        </w:rPr>
      </w:pPr>
      <w:r>
        <w:rPr>
          <w:b w:val="0"/>
          <w:bCs/>
          <w:sz w:val="24"/>
        </w:rPr>
        <w:t>[8]</w:t>
      </w:r>
      <w:r w:rsidR="00D872B4">
        <w:rPr>
          <w:b w:val="0"/>
          <w:bCs/>
          <w:sz w:val="24"/>
        </w:rPr>
        <w:t xml:space="preserve"> </w:t>
      </w:r>
      <w:r w:rsidR="00D872B4" w:rsidRPr="00D872B4">
        <w:rPr>
          <w:b w:val="0"/>
          <w:bCs/>
          <w:sz w:val="24"/>
        </w:rPr>
        <w:t xml:space="preserve">A. Vij, “Stereo Vision: Making a Depth Map from scratch!,” MLearning.ai, Mar. 29, 2021. </w:t>
      </w:r>
      <w:hyperlink r:id="rId15" w:history="1">
        <w:r w:rsidR="00D872B4" w:rsidRPr="00CD72CA">
          <w:rPr>
            <w:rStyle w:val="Hyperlink"/>
            <w:b w:val="0"/>
            <w:bCs/>
            <w:sz w:val="24"/>
          </w:rPr>
          <w:t>https://medium.com/mlearning-ai/stereo-vision-making-a-depth-map-from-scratch-6cd25c82897a</w:t>
        </w:r>
      </w:hyperlink>
    </w:p>
    <w:p w14:paraId="5FEDA08D" w14:textId="0ABB92EE" w:rsidR="00EC22FD" w:rsidRDefault="00D872B4" w:rsidP="00744D87">
      <w:pPr>
        <w:pStyle w:val="Title"/>
        <w:jc w:val="left"/>
        <w:rPr>
          <w:b w:val="0"/>
          <w:bCs/>
          <w:sz w:val="24"/>
        </w:rPr>
      </w:pPr>
      <w:r>
        <w:rPr>
          <w:b w:val="0"/>
          <w:bCs/>
          <w:sz w:val="24"/>
        </w:rPr>
        <w:t xml:space="preserve">[9] </w:t>
      </w:r>
      <w:r w:rsidRPr="00D872B4">
        <w:rPr>
          <w:b w:val="0"/>
          <w:bCs/>
          <w:sz w:val="24"/>
        </w:rPr>
        <w:t xml:space="preserve">S. Ye, “Stereo Visual SLAM,” Shangzhou Ye, Mar. 20, 2020. </w:t>
      </w:r>
      <w:hyperlink r:id="rId16" w:history="1">
        <w:r w:rsidRPr="00CD72CA">
          <w:rPr>
            <w:rStyle w:val="Hyperlink"/>
            <w:b w:val="0"/>
            <w:bCs/>
            <w:sz w:val="24"/>
          </w:rPr>
          <w:t>https://shangzhouye.tech/featured-projects/stereo_slam/</w:t>
        </w:r>
      </w:hyperlink>
    </w:p>
    <w:p w14:paraId="59BF1F30" w14:textId="7483FBB5" w:rsidR="00D872B4" w:rsidRDefault="00D872B4" w:rsidP="00744D87">
      <w:pPr>
        <w:pStyle w:val="Title"/>
        <w:jc w:val="left"/>
        <w:rPr>
          <w:b w:val="0"/>
          <w:bCs/>
          <w:sz w:val="24"/>
        </w:rPr>
      </w:pPr>
      <w:r>
        <w:rPr>
          <w:b w:val="0"/>
          <w:bCs/>
          <w:sz w:val="24"/>
        </w:rPr>
        <w:t xml:space="preserve">[10] </w:t>
      </w:r>
      <w:r w:rsidRPr="00D872B4">
        <w:rPr>
          <w:b w:val="0"/>
          <w:bCs/>
          <w:sz w:val="24"/>
        </w:rPr>
        <w:t>J. Huesman, “Converting 3D Point Cloud Data into 2D Occupancy Grids suitable for Robot Applications,” library.ndsu.edu, 2015</w:t>
      </w:r>
      <w:r>
        <w:rPr>
          <w:b w:val="0"/>
          <w:bCs/>
          <w:sz w:val="24"/>
        </w:rPr>
        <w:t xml:space="preserve">. </w:t>
      </w:r>
      <w:r w:rsidRPr="00D872B4">
        <w:rPr>
          <w:b w:val="0"/>
          <w:bCs/>
          <w:sz w:val="24"/>
        </w:rPr>
        <w:t xml:space="preserve">[Online]. Available: </w:t>
      </w:r>
      <w:hyperlink r:id="rId17" w:history="1">
        <w:r w:rsidRPr="00CD72CA">
          <w:rPr>
            <w:rStyle w:val="Hyperlink"/>
            <w:b w:val="0"/>
            <w:bCs/>
            <w:sz w:val="24"/>
          </w:rPr>
          <w:t>https://library.ndsu.edu/ir/handle/10365/25535</w:t>
        </w:r>
      </w:hyperlink>
    </w:p>
    <w:p w14:paraId="7D3AD00A" w14:textId="77777777" w:rsidR="00D872B4" w:rsidRPr="00D872B4" w:rsidRDefault="00D872B4" w:rsidP="00744D87">
      <w:pPr>
        <w:pStyle w:val="Title"/>
        <w:jc w:val="left"/>
        <w:rPr>
          <w:b w:val="0"/>
          <w:bCs/>
          <w:sz w:val="24"/>
        </w:rPr>
      </w:pPr>
    </w:p>
    <w:p w14:paraId="2F380895" w14:textId="77777777" w:rsidR="009E2F6A" w:rsidRDefault="009E2F6A" w:rsidP="009E2F6A">
      <w:pPr>
        <w:pStyle w:val="Title"/>
        <w:rPr>
          <w:sz w:val="24"/>
        </w:rPr>
      </w:pPr>
      <w:r>
        <w:rPr>
          <w:sz w:val="24"/>
        </w:rPr>
        <w:lastRenderedPageBreak/>
        <w:t>Appendix 1: Program Flowcharts</w:t>
      </w:r>
    </w:p>
    <w:p w14:paraId="5BE93A62" w14:textId="11326BBB" w:rsidR="009E2F6A" w:rsidRDefault="00744D87" w:rsidP="00744D87">
      <w:pPr>
        <w:pStyle w:val="Title"/>
        <w:rPr>
          <w:b w:val="0"/>
          <w:iCs/>
          <w:sz w:val="24"/>
        </w:rPr>
      </w:pPr>
      <w:r>
        <w:rPr>
          <w:b w:val="0"/>
          <w:iCs/>
          <w:sz w:val="24"/>
        </w:rPr>
        <w:t>Microcontroller Program Flowchart:</w:t>
      </w:r>
    </w:p>
    <w:p w14:paraId="565B98DC" w14:textId="722C3699" w:rsidR="00744D87" w:rsidRPr="00744D87" w:rsidRDefault="00744D87" w:rsidP="00744D87">
      <w:pPr>
        <w:pStyle w:val="Title"/>
        <w:rPr>
          <w:b w:val="0"/>
          <w:iCs/>
          <w:sz w:val="24"/>
        </w:rPr>
      </w:pPr>
      <w:r>
        <w:rPr>
          <w:iCs/>
          <w:noProof/>
        </w:rPr>
        <w:drawing>
          <wp:inline distT="0" distB="0" distL="0" distR="0" wp14:anchorId="4BEC993F" wp14:editId="43F03BA0">
            <wp:extent cx="5943600" cy="2112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112645"/>
                    </a:xfrm>
                    <a:prstGeom prst="rect">
                      <a:avLst/>
                    </a:prstGeom>
                    <a:noFill/>
                    <a:ln>
                      <a:noFill/>
                    </a:ln>
                  </pic:spPr>
                </pic:pic>
              </a:graphicData>
            </a:graphic>
          </wp:inline>
        </w:drawing>
      </w:r>
      <w:r>
        <w:rPr>
          <w:b w:val="0"/>
          <w:bCs/>
          <w:color w:val="000000"/>
          <w:szCs w:val="28"/>
          <w:shd w:val="clear" w:color="auto" w:fill="FFFFFF"/>
        </w:rPr>
        <w:br/>
      </w:r>
    </w:p>
    <w:p w14:paraId="1B0732F1" w14:textId="77777777" w:rsidR="00744D87" w:rsidRDefault="00744D87" w:rsidP="009E2F6A">
      <w:pPr>
        <w:pStyle w:val="Title"/>
        <w:rPr>
          <w:b w:val="0"/>
          <w:bCs/>
          <w:sz w:val="24"/>
        </w:rPr>
      </w:pPr>
    </w:p>
    <w:p w14:paraId="11C1C8D2" w14:textId="77777777" w:rsidR="00744D87" w:rsidRDefault="00744D87" w:rsidP="009E2F6A">
      <w:pPr>
        <w:pStyle w:val="Title"/>
        <w:rPr>
          <w:b w:val="0"/>
          <w:bCs/>
          <w:sz w:val="24"/>
        </w:rPr>
      </w:pPr>
    </w:p>
    <w:p w14:paraId="445441A2" w14:textId="77777777" w:rsidR="00744D87" w:rsidRDefault="00744D87" w:rsidP="009E2F6A">
      <w:pPr>
        <w:pStyle w:val="Title"/>
        <w:rPr>
          <w:b w:val="0"/>
          <w:bCs/>
          <w:sz w:val="24"/>
        </w:rPr>
      </w:pPr>
    </w:p>
    <w:p w14:paraId="384BA73E" w14:textId="5241E0A7" w:rsidR="002106E8" w:rsidRDefault="00744D87" w:rsidP="009E2F6A">
      <w:pPr>
        <w:pStyle w:val="Title"/>
        <w:rPr>
          <w:b w:val="0"/>
          <w:bCs/>
          <w:sz w:val="24"/>
        </w:rPr>
      </w:pPr>
      <w:r>
        <w:rPr>
          <w:b w:val="0"/>
          <w:bCs/>
          <w:sz w:val="24"/>
        </w:rPr>
        <w:t>Navigation Computer Program Flowchart:</w:t>
      </w:r>
    </w:p>
    <w:p w14:paraId="3526ADDB" w14:textId="34338E45" w:rsidR="00744D87" w:rsidRPr="00744D87" w:rsidRDefault="00744D87" w:rsidP="009E2F6A">
      <w:pPr>
        <w:pStyle w:val="Title"/>
        <w:rPr>
          <w:b w:val="0"/>
          <w:bCs/>
          <w:sz w:val="24"/>
        </w:rPr>
      </w:pPr>
      <w:r>
        <w:rPr>
          <w:noProof/>
          <w:sz w:val="24"/>
          <w:szCs w:val="24"/>
        </w:rPr>
        <w:drawing>
          <wp:inline distT="0" distB="0" distL="0" distR="0" wp14:anchorId="38E5BD51" wp14:editId="609C9481">
            <wp:extent cx="2186940" cy="337549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0556" cy="3381075"/>
                    </a:xfrm>
                    <a:prstGeom prst="rect">
                      <a:avLst/>
                    </a:prstGeom>
                    <a:noFill/>
                    <a:ln>
                      <a:noFill/>
                    </a:ln>
                  </pic:spPr>
                </pic:pic>
              </a:graphicData>
            </a:graphic>
          </wp:inline>
        </w:drawing>
      </w:r>
    </w:p>
    <w:p w14:paraId="34B3F2EB" w14:textId="77777777" w:rsidR="002106E8" w:rsidRDefault="002106E8" w:rsidP="009E2F6A">
      <w:pPr>
        <w:pStyle w:val="Title"/>
        <w:rPr>
          <w:sz w:val="24"/>
        </w:rPr>
      </w:pPr>
    </w:p>
    <w:p w14:paraId="2F95F965" w14:textId="5A05D130" w:rsidR="009E2F6A" w:rsidRDefault="009E2F6A" w:rsidP="009E2F6A">
      <w:pPr>
        <w:pStyle w:val="Title"/>
        <w:rPr>
          <w:sz w:val="24"/>
        </w:rPr>
      </w:pPr>
      <w:r>
        <w:rPr>
          <w:sz w:val="24"/>
        </w:rPr>
        <w:t xml:space="preserve">Appendix 2: </w:t>
      </w:r>
      <w:r w:rsidR="00574339">
        <w:rPr>
          <w:sz w:val="24"/>
        </w:rPr>
        <w:t>State Machine Diagrams</w:t>
      </w:r>
    </w:p>
    <w:p w14:paraId="2C36F7D4" w14:textId="3183967F" w:rsidR="00744D87" w:rsidRPr="00744D87" w:rsidRDefault="00744D87" w:rsidP="009E2F6A">
      <w:pPr>
        <w:pStyle w:val="Title"/>
        <w:rPr>
          <w:b w:val="0"/>
          <w:bCs/>
          <w:sz w:val="24"/>
        </w:rPr>
      </w:pPr>
      <w:r>
        <w:rPr>
          <w:b w:val="0"/>
          <w:bCs/>
          <w:sz w:val="24"/>
        </w:rPr>
        <w:t>Drone State Machine Diagram:</w:t>
      </w:r>
    </w:p>
    <w:p w14:paraId="56047687" w14:textId="17E57D54" w:rsidR="00574339" w:rsidRPr="00574339" w:rsidRDefault="00744D87" w:rsidP="00744D87">
      <w:pPr>
        <w:pStyle w:val="Title"/>
        <w:rPr>
          <w:b w:val="0"/>
          <w:i/>
          <w:color w:val="FF0000"/>
          <w:sz w:val="24"/>
        </w:rPr>
      </w:pPr>
      <w:r>
        <w:rPr>
          <w:b w:val="0"/>
          <w:i/>
          <w:noProof/>
          <w:color w:val="FF0000"/>
          <w:sz w:val="24"/>
        </w:rPr>
        <w:lastRenderedPageBreak/>
        <w:drawing>
          <wp:inline distT="0" distB="0" distL="0" distR="0" wp14:anchorId="2695B636" wp14:editId="358C31C6">
            <wp:extent cx="5105400" cy="3573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20546" cy="3584382"/>
                    </a:xfrm>
                    <a:prstGeom prst="rect">
                      <a:avLst/>
                    </a:prstGeom>
                    <a:noFill/>
                    <a:ln>
                      <a:noFill/>
                    </a:ln>
                  </pic:spPr>
                </pic:pic>
              </a:graphicData>
            </a:graphic>
          </wp:inline>
        </w:drawing>
      </w:r>
    </w:p>
    <w:sectPr w:rsidR="00574339" w:rsidRPr="00574339" w:rsidSect="00E96704">
      <w:headerReference w:type="even" r:id="rId21"/>
      <w:headerReference w:type="default" r:id="rId22"/>
      <w:footerReference w:type="even" r:id="rId23"/>
      <w:footerReference w:type="default" r:id="rId24"/>
      <w:headerReference w:type="first" r:id="rId25"/>
      <w:footerReference w:type="firs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7B6F3" w14:textId="77777777" w:rsidR="0024665B" w:rsidRDefault="0024665B">
      <w:r>
        <w:separator/>
      </w:r>
    </w:p>
  </w:endnote>
  <w:endnote w:type="continuationSeparator" w:id="0">
    <w:p w14:paraId="0B828B47" w14:textId="77777777" w:rsidR="0024665B" w:rsidRDefault="0024665B">
      <w:r>
        <w:continuationSeparator/>
      </w:r>
    </w:p>
  </w:endnote>
  <w:endnote w:type="continuationNotice" w:id="1">
    <w:p w14:paraId="088E6742" w14:textId="77777777" w:rsidR="0024665B" w:rsidRDefault="002466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4F5C7" w14:textId="77777777" w:rsidR="008A6E7D" w:rsidRDefault="008A6E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48889"/>
      <w:docPartObj>
        <w:docPartGallery w:val="Page Numbers (Bottom of Page)"/>
        <w:docPartUnique/>
      </w:docPartObj>
    </w:sdtPr>
    <w:sdtEndPr/>
    <w:sdtContent>
      <w:sdt>
        <w:sdtPr>
          <w:id w:val="860082579"/>
          <w:docPartObj>
            <w:docPartGallery w:val="Page Numbers (Top of Page)"/>
            <w:docPartUnique/>
          </w:docPartObj>
        </w:sdtPr>
        <w:sdtEndPr/>
        <w:sdtContent>
          <w:p w14:paraId="65028850" w14:textId="77777777" w:rsidR="00FE544B" w:rsidRDefault="0024665B" w:rsidP="00FE544B">
            <w:pPr>
              <w:pStyle w:val="Footer"/>
            </w:pPr>
            <w:hyperlink r:id="rId1" w:history="1">
              <w:r w:rsidR="00FE544B" w:rsidRPr="0099612F">
                <w:rPr>
                  <w:rStyle w:val="Hyperlink"/>
                </w:rPr>
                <w:t>https://engineering.purdue.edu/ece477</w:t>
              </w:r>
            </w:hyperlink>
            <w:r w:rsidR="00FE544B">
              <w:t xml:space="preserve"> </w:t>
            </w:r>
            <w:r w:rsidR="00FE544B">
              <w:tab/>
            </w:r>
            <w:r w:rsidR="00FE544B">
              <w:tab/>
              <w:t xml:space="preserve">Page </w:t>
            </w:r>
            <w:r w:rsidR="00FE544B">
              <w:rPr>
                <w:b/>
                <w:bCs/>
                <w:szCs w:val="24"/>
              </w:rPr>
              <w:fldChar w:fldCharType="begin"/>
            </w:r>
            <w:r w:rsidR="00FE544B">
              <w:rPr>
                <w:b/>
                <w:bCs/>
              </w:rPr>
              <w:instrText xml:space="preserve"> PAGE </w:instrText>
            </w:r>
            <w:r w:rsidR="00FE544B">
              <w:rPr>
                <w:b/>
                <w:bCs/>
                <w:szCs w:val="24"/>
              </w:rPr>
              <w:fldChar w:fldCharType="separate"/>
            </w:r>
            <w:r w:rsidR="008A6E7D">
              <w:rPr>
                <w:b/>
                <w:bCs/>
                <w:noProof/>
              </w:rPr>
              <w:t>1</w:t>
            </w:r>
            <w:r w:rsidR="00FE544B">
              <w:rPr>
                <w:b/>
                <w:bCs/>
                <w:szCs w:val="24"/>
              </w:rPr>
              <w:fldChar w:fldCharType="end"/>
            </w:r>
            <w:r w:rsidR="00FE544B">
              <w:t xml:space="preserve"> of </w:t>
            </w:r>
            <w:r w:rsidR="00FE544B">
              <w:rPr>
                <w:b/>
                <w:bCs/>
                <w:szCs w:val="24"/>
              </w:rPr>
              <w:fldChar w:fldCharType="begin"/>
            </w:r>
            <w:r w:rsidR="00FE544B">
              <w:rPr>
                <w:b/>
                <w:bCs/>
              </w:rPr>
              <w:instrText xml:space="preserve"> NUMPAGES  </w:instrText>
            </w:r>
            <w:r w:rsidR="00FE544B">
              <w:rPr>
                <w:b/>
                <w:bCs/>
                <w:szCs w:val="24"/>
              </w:rPr>
              <w:fldChar w:fldCharType="separate"/>
            </w:r>
            <w:r w:rsidR="008A6E7D">
              <w:rPr>
                <w:b/>
                <w:bCs/>
                <w:noProof/>
              </w:rPr>
              <w:t>4</w:t>
            </w:r>
            <w:r w:rsidR="00FE544B">
              <w:rPr>
                <w:b/>
                <w:bCs/>
                <w:szCs w:val="24"/>
              </w:rPr>
              <w:fldChar w:fldCharType="end"/>
            </w:r>
          </w:p>
        </w:sdtContent>
      </w:sdt>
    </w:sdtContent>
  </w:sdt>
  <w:p w14:paraId="5B95CD12" w14:textId="77777777" w:rsidR="00FE544B" w:rsidRDefault="00FE54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04CB7" w14:textId="77777777" w:rsidR="008A6E7D" w:rsidRDefault="008A6E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1BF4D" w14:textId="77777777" w:rsidR="0024665B" w:rsidRDefault="0024665B">
      <w:r>
        <w:separator/>
      </w:r>
    </w:p>
  </w:footnote>
  <w:footnote w:type="continuationSeparator" w:id="0">
    <w:p w14:paraId="5BBAF6CD" w14:textId="77777777" w:rsidR="0024665B" w:rsidRDefault="0024665B">
      <w:r>
        <w:continuationSeparator/>
      </w:r>
    </w:p>
  </w:footnote>
  <w:footnote w:type="continuationNotice" w:id="1">
    <w:p w14:paraId="0C3539E1" w14:textId="77777777" w:rsidR="0024665B" w:rsidRDefault="002466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FCA41" w14:textId="77777777" w:rsidR="008A6E7D" w:rsidRDefault="008A6E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A4149" w14:textId="1BB9813B" w:rsidR="00940EF4" w:rsidRDefault="00940EF4" w:rsidP="00C801B4">
    <w:pPr>
      <w:pStyle w:val="Header"/>
      <w:tabs>
        <w:tab w:val="clear" w:pos="4320"/>
        <w:tab w:val="clear" w:pos="8640"/>
        <w:tab w:val="center" w:pos="4680"/>
        <w:tab w:val="right" w:pos="9360"/>
        <w:tab w:val="right" w:pos="12960"/>
      </w:tabs>
    </w:pPr>
    <w:r>
      <w:t>ECE 477</w:t>
    </w:r>
    <w:r w:rsidR="00FE544B">
      <w:t xml:space="preserve">: </w:t>
    </w:r>
    <w:r w:rsidRPr="00FE544B">
      <w:t>Digital Systems Senior Design</w:t>
    </w:r>
    <w:r w:rsidR="00FE544B">
      <w:tab/>
    </w:r>
    <w:r>
      <w:rPr>
        <w:i/>
      </w:rPr>
      <w:tab/>
    </w:r>
    <w:r w:rsidR="00D42969">
      <w:t xml:space="preserve">Last Modified: </w:t>
    </w:r>
    <w:r w:rsidR="008A6E7D">
      <w:fldChar w:fldCharType="begin"/>
    </w:r>
    <w:r w:rsidR="008A6E7D">
      <w:instrText xml:space="preserve"> SAVEDATE  \@ "MM-dd-yyyy"  \* MERGEFORMAT </w:instrText>
    </w:r>
    <w:r w:rsidR="008A6E7D">
      <w:fldChar w:fldCharType="separate"/>
    </w:r>
    <w:r w:rsidR="00DB60DB">
      <w:rPr>
        <w:noProof/>
      </w:rPr>
      <w:t>09-10-2022</w:t>
    </w:r>
    <w:r w:rsidR="008A6E7D">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6A722" w14:textId="77777777" w:rsidR="008A6E7D" w:rsidRDefault="008A6E7D">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fcuEtlAo" int2:invalidationBookmarkName="" int2:hashCode="q5X/H+KaTuO7as" int2:id="fOzIqMZN">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5BF306C"/>
    <w:multiLevelType w:val="multilevel"/>
    <w:tmpl w:val="949E19E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3BC199A"/>
    <w:multiLevelType w:val="hybridMultilevel"/>
    <w:tmpl w:val="FFFFFFFF"/>
    <w:lvl w:ilvl="0" w:tplc="926A65B2">
      <w:start w:val="1"/>
      <w:numFmt w:val="bullet"/>
      <w:lvlText w:val=""/>
      <w:lvlJc w:val="left"/>
      <w:pPr>
        <w:ind w:left="360" w:hanging="360"/>
      </w:pPr>
      <w:rPr>
        <w:rFonts w:ascii="Symbol" w:hAnsi="Symbol" w:hint="default"/>
      </w:rPr>
    </w:lvl>
    <w:lvl w:ilvl="1" w:tplc="EF52D3E0">
      <w:start w:val="1"/>
      <w:numFmt w:val="bullet"/>
      <w:lvlText w:val="o"/>
      <w:lvlJc w:val="left"/>
      <w:pPr>
        <w:ind w:left="1080" w:hanging="360"/>
      </w:pPr>
      <w:rPr>
        <w:rFonts w:ascii="Courier New" w:hAnsi="Courier New" w:hint="default"/>
      </w:rPr>
    </w:lvl>
    <w:lvl w:ilvl="2" w:tplc="ECD430F2">
      <w:start w:val="1"/>
      <w:numFmt w:val="bullet"/>
      <w:lvlText w:val=""/>
      <w:lvlJc w:val="left"/>
      <w:pPr>
        <w:ind w:left="1800" w:hanging="360"/>
      </w:pPr>
      <w:rPr>
        <w:rFonts w:ascii="Wingdings" w:hAnsi="Wingdings" w:hint="default"/>
      </w:rPr>
    </w:lvl>
    <w:lvl w:ilvl="3" w:tplc="2B388DE2">
      <w:start w:val="1"/>
      <w:numFmt w:val="bullet"/>
      <w:lvlText w:val=""/>
      <w:lvlJc w:val="left"/>
      <w:pPr>
        <w:ind w:left="2520" w:hanging="360"/>
      </w:pPr>
      <w:rPr>
        <w:rFonts w:ascii="Symbol" w:hAnsi="Symbol" w:hint="default"/>
      </w:rPr>
    </w:lvl>
    <w:lvl w:ilvl="4" w:tplc="77E4D32C">
      <w:start w:val="1"/>
      <w:numFmt w:val="bullet"/>
      <w:lvlText w:val="o"/>
      <w:lvlJc w:val="left"/>
      <w:pPr>
        <w:ind w:left="3240" w:hanging="360"/>
      </w:pPr>
      <w:rPr>
        <w:rFonts w:ascii="Courier New" w:hAnsi="Courier New" w:hint="default"/>
      </w:rPr>
    </w:lvl>
    <w:lvl w:ilvl="5" w:tplc="D76847CA">
      <w:start w:val="1"/>
      <w:numFmt w:val="bullet"/>
      <w:lvlText w:val=""/>
      <w:lvlJc w:val="left"/>
      <w:pPr>
        <w:ind w:left="3960" w:hanging="360"/>
      </w:pPr>
      <w:rPr>
        <w:rFonts w:ascii="Wingdings" w:hAnsi="Wingdings" w:hint="default"/>
      </w:rPr>
    </w:lvl>
    <w:lvl w:ilvl="6" w:tplc="5C1AD4BC">
      <w:start w:val="1"/>
      <w:numFmt w:val="bullet"/>
      <w:lvlText w:val=""/>
      <w:lvlJc w:val="left"/>
      <w:pPr>
        <w:ind w:left="4680" w:hanging="360"/>
      </w:pPr>
      <w:rPr>
        <w:rFonts w:ascii="Symbol" w:hAnsi="Symbol" w:hint="default"/>
      </w:rPr>
    </w:lvl>
    <w:lvl w:ilvl="7" w:tplc="B6BE479E">
      <w:start w:val="1"/>
      <w:numFmt w:val="bullet"/>
      <w:lvlText w:val="o"/>
      <w:lvlJc w:val="left"/>
      <w:pPr>
        <w:ind w:left="5400" w:hanging="360"/>
      </w:pPr>
      <w:rPr>
        <w:rFonts w:ascii="Courier New" w:hAnsi="Courier New" w:hint="default"/>
      </w:rPr>
    </w:lvl>
    <w:lvl w:ilvl="8" w:tplc="D2AA5D1A">
      <w:start w:val="1"/>
      <w:numFmt w:val="bullet"/>
      <w:lvlText w:val=""/>
      <w:lvlJc w:val="left"/>
      <w:pPr>
        <w:ind w:left="6120" w:hanging="360"/>
      </w:pPr>
      <w:rPr>
        <w:rFonts w:ascii="Wingdings" w:hAnsi="Wingdings" w:hint="default"/>
      </w:rPr>
    </w:lvl>
  </w:abstractNum>
  <w:abstractNum w:abstractNumId="7" w15:restartNumberingAfterBreak="0">
    <w:nsid w:val="52AF387E"/>
    <w:multiLevelType w:val="hybridMultilevel"/>
    <w:tmpl w:val="344EE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F04FE9"/>
    <w:multiLevelType w:val="hybridMultilevel"/>
    <w:tmpl w:val="D27C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555B13"/>
    <w:multiLevelType w:val="hybridMultilevel"/>
    <w:tmpl w:val="FFFFFFFF"/>
    <w:lvl w:ilvl="0" w:tplc="1A7C53D2">
      <w:start w:val="1"/>
      <w:numFmt w:val="bullet"/>
      <w:lvlText w:val=""/>
      <w:lvlJc w:val="left"/>
      <w:pPr>
        <w:ind w:left="720" w:hanging="360"/>
      </w:pPr>
      <w:rPr>
        <w:rFonts w:ascii="Symbol" w:hAnsi="Symbol" w:hint="default"/>
      </w:rPr>
    </w:lvl>
    <w:lvl w:ilvl="1" w:tplc="217ACCF4">
      <w:start w:val="1"/>
      <w:numFmt w:val="bullet"/>
      <w:lvlText w:val="o"/>
      <w:lvlJc w:val="left"/>
      <w:pPr>
        <w:ind w:left="1440" w:hanging="360"/>
      </w:pPr>
      <w:rPr>
        <w:rFonts w:ascii="Courier New" w:hAnsi="Courier New" w:hint="default"/>
      </w:rPr>
    </w:lvl>
    <w:lvl w:ilvl="2" w:tplc="2A80BAA8">
      <w:start w:val="1"/>
      <w:numFmt w:val="bullet"/>
      <w:lvlText w:val=""/>
      <w:lvlJc w:val="left"/>
      <w:pPr>
        <w:ind w:left="2160" w:hanging="360"/>
      </w:pPr>
      <w:rPr>
        <w:rFonts w:ascii="Wingdings" w:hAnsi="Wingdings" w:hint="default"/>
      </w:rPr>
    </w:lvl>
    <w:lvl w:ilvl="3" w:tplc="5688389C">
      <w:start w:val="1"/>
      <w:numFmt w:val="bullet"/>
      <w:lvlText w:val=""/>
      <w:lvlJc w:val="left"/>
      <w:pPr>
        <w:ind w:left="2880" w:hanging="360"/>
      </w:pPr>
      <w:rPr>
        <w:rFonts w:ascii="Symbol" w:hAnsi="Symbol" w:hint="default"/>
      </w:rPr>
    </w:lvl>
    <w:lvl w:ilvl="4" w:tplc="170A46EE">
      <w:start w:val="1"/>
      <w:numFmt w:val="bullet"/>
      <w:lvlText w:val="o"/>
      <w:lvlJc w:val="left"/>
      <w:pPr>
        <w:ind w:left="3600" w:hanging="360"/>
      </w:pPr>
      <w:rPr>
        <w:rFonts w:ascii="Courier New" w:hAnsi="Courier New" w:hint="default"/>
      </w:rPr>
    </w:lvl>
    <w:lvl w:ilvl="5" w:tplc="7410E950">
      <w:start w:val="1"/>
      <w:numFmt w:val="bullet"/>
      <w:lvlText w:val=""/>
      <w:lvlJc w:val="left"/>
      <w:pPr>
        <w:ind w:left="4320" w:hanging="360"/>
      </w:pPr>
      <w:rPr>
        <w:rFonts w:ascii="Wingdings" w:hAnsi="Wingdings" w:hint="default"/>
      </w:rPr>
    </w:lvl>
    <w:lvl w:ilvl="6" w:tplc="4D7611C0">
      <w:start w:val="1"/>
      <w:numFmt w:val="bullet"/>
      <w:lvlText w:val=""/>
      <w:lvlJc w:val="left"/>
      <w:pPr>
        <w:ind w:left="5040" w:hanging="360"/>
      </w:pPr>
      <w:rPr>
        <w:rFonts w:ascii="Symbol" w:hAnsi="Symbol" w:hint="default"/>
      </w:rPr>
    </w:lvl>
    <w:lvl w:ilvl="7" w:tplc="60CCF1A6">
      <w:start w:val="1"/>
      <w:numFmt w:val="bullet"/>
      <w:lvlText w:val="o"/>
      <w:lvlJc w:val="left"/>
      <w:pPr>
        <w:ind w:left="5760" w:hanging="360"/>
      </w:pPr>
      <w:rPr>
        <w:rFonts w:ascii="Courier New" w:hAnsi="Courier New" w:hint="default"/>
      </w:rPr>
    </w:lvl>
    <w:lvl w:ilvl="8" w:tplc="0206F34E">
      <w:start w:val="1"/>
      <w:numFmt w:val="bullet"/>
      <w:lvlText w:val=""/>
      <w:lvlJc w:val="left"/>
      <w:pPr>
        <w:ind w:left="6480" w:hanging="360"/>
      </w:pPr>
      <w:rPr>
        <w:rFonts w:ascii="Wingdings" w:hAnsi="Wingdings" w:hint="default"/>
      </w:rPr>
    </w:lvl>
  </w:abstractNum>
  <w:abstractNum w:abstractNumId="10" w15:restartNumberingAfterBreak="0">
    <w:nsid w:val="5C1B4960"/>
    <w:multiLevelType w:val="hybridMultilevel"/>
    <w:tmpl w:val="5F00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6"/>
  </w:num>
  <w:num w:numId="3">
    <w:abstractNumId w:val="2"/>
  </w:num>
  <w:num w:numId="4">
    <w:abstractNumId w:val="11"/>
  </w:num>
  <w:num w:numId="5">
    <w:abstractNumId w:val="0"/>
  </w:num>
  <w:num w:numId="6">
    <w:abstractNumId w:val="5"/>
  </w:num>
  <w:num w:numId="7">
    <w:abstractNumId w:val="3"/>
  </w:num>
  <w:num w:numId="8">
    <w:abstractNumId w:val="12"/>
  </w:num>
  <w:num w:numId="9">
    <w:abstractNumId w:val="1"/>
  </w:num>
  <w:num w:numId="10">
    <w:abstractNumId w:val="8"/>
  </w:num>
  <w:num w:numId="11">
    <w:abstractNumId w:val="10"/>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20F0"/>
    <w:rsid w:val="00051A92"/>
    <w:rsid w:val="00095963"/>
    <w:rsid w:val="000B56ED"/>
    <w:rsid w:val="000C3451"/>
    <w:rsid w:val="001032F2"/>
    <w:rsid w:val="00111EA7"/>
    <w:rsid w:val="00121714"/>
    <w:rsid w:val="00140304"/>
    <w:rsid w:val="00144996"/>
    <w:rsid w:val="00174C6D"/>
    <w:rsid w:val="00181BAE"/>
    <w:rsid w:val="00187135"/>
    <w:rsid w:val="001B543C"/>
    <w:rsid w:val="001D1DA5"/>
    <w:rsid w:val="001E3C99"/>
    <w:rsid w:val="00204B17"/>
    <w:rsid w:val="002106E8"/>
    <w:rsid w:val="0022784B"/>
    <w:rsid w:val="00227D11"/>
    <w:rsid w:val="0024031D"/>
    <w:rsid w:val="00243AAC"/>
    <w:rsid w:val="0024665B"/>
    <w:rsid w:val="00274375"/>
    <w:rsid w:val="002A2745"/>
    <w:rsid w:val="002B1D0A"/>
    <w:rsid w:val="002D4E8E"/>
    <w:rsid w:val="00310E03"/>
    <w:rsid w:val="00312519"/>
    <w:rsid w:val="00321B62"/>
    <w:rsid w:val="0032500C"/>
    <w:rsid w:val="003342D3"/>
    <w:rsid w:val="00346A29"/>
    <w:rsid w:val="00376A27"/>
    <w:rsid w:val="003877D0"/>
    <w:rsid w:val="0039221F"/>
    <w:rsid w:val="003F4D14"/>
    <w:rsid w:val="003F7CE8"/>
    <w:rsid w:val="00426D4E"/>
    <w:rsid w:val="00440FA9"/>
    <w:rsid w:val="00471D50"/>
    <w:rsid w:val="004801CE"/>
    <w:rsid w:val="004862C7"/>
    <w:rsid w:val="00497CE8"/>
    <w:rsid w:val="004A60F9"/>
    <w:rsid w:val="004B1141"/>
    <w:rsid w:val="004E3E20"/>
    <w:rsid w:val="004F63FF"/>
    <w:rsid w:val="0051399F"/>
    <w:rsid w:val="0054265C"/>
    <w:rsid w:val="00542EB0"/>
    <w:rsid w:val="005516F6"/>
    <w:rsid w:val="00566C4B"/>
    <w:rsid w:val="00574339"/>
    <w:rsid w:val="00585552"/>
    <w:rsid w:val="00596312"/>
    <w:rsid w:val="005C3159"/>
    <w:rsid w:val="006003D9"/>
    <w:rsid w:val="00631D6A"/>
    <w:rsid w:val="00645420"/>
    <w:rsid w:val="00684BAA"/>
    <w:rsid w:val="006B410C"/>
    <w:rsid w:val="006F178E"/>
    <w:rsid w:val="007138FC"/>
    <w:rsid w:val="00713A0F"/>
    <w:rsid w:val="00744D87"/>
    <w:rsid w:val="007948D5"/>
    <w:rsid w:val="007C7A9A"/>
    <w:rsid w:val="007F5062"/>
    <w:rsid w:val="0086193F"/>
    <w:rsid w:val="0087388D"/>
    <w:rsid w:val="00880B4C"/>
    <w:rsid w:val="00884079"/>
    <w:rsid w:val="008A041E"/>
    <w:rsid w:val="008A207A"/>
    <w:rsid w:val="008A6E7D"/>
    <w:rsid w:val="00924BE5"/>
    <w:rsid w:val="00940EF4"/>
    <w:rsid w:val="00941611"/>
    <w:rsid w:val="00954693"/>
    <w:rsid w:val="009E2F6A"/>
    <w:rsid w:val="009F6801"/>
    <w:rsid w:val="00A05316"/>
    <w:rsid w:val="00A33599"/>
    <w:rsid w:val="00A4318B"/>
    <w:rsid w:val="00AA6748"/>
    <w:rsid w:val="00B477B5"/>
    <w:rsid w:val="00BD2270"/>
    <w:rsid w:val="00BF6572"/>
    <w:rsid w:val="00C0458D"/>
    <w:rsid w:val="00C47283"/>
    <w:rsid w:val="00C620F0"/>
    <w:rsid w:val="00C801B4"/>
    <w:rsid w:val="00C86E6E"/>
    <w:rsid w:val="00CC1AD5"/>
    <w:rsid w:val="00CE79EF"/>
    <w:rsid w:val="00CF0B40"/>
    <w:rsid w:val="00CF3BCC"/>
    <w:rsid w:val="00CF4939"/>
    <w:rsid w:val="00CF5C1D"/>
    <w:rsid w:val="00D1587F"/>
    <w:rsid w:val="00D42969"/>
    <w:rsid w:val="00D54001"/>
    <w:rsid w:val="00D66635"/>
    <w:rsid w:val="00D774EB"/>
    <w:rsid w:val="00D872B4"/>
    <w:rsid w:val="00D91471"/>
    <w:rsid w:val="00D943D6"/>
    <w:rsid w:val="00DB60DB"/>
    <w:rsid w:val="00DC2D90"/>
    <w:rsid w:val="00E00879"/>
    <w:rsid w:val="00E06B4D"/>
    <w:rsid w:val="00E14F63"/>
    <w:rsid w:val="00E31243"/>
    <w:rsid w:val="00E34B69"/>
    <w:rsid w:val="00E60EB6"/>
    <w:rsid w:val="00E62354"/>
    <w:rsid w:val="00E64C67"/>
    <w:rsid w:val="00E811AB"/>
    <w:rsid w:val="00E91FB1"/>
    <w:rsid w:val="00E96704"/>
    <w:rsid w:val="00EC22FD"/>
    <w:rsid w:val="00F16194"/>
    <w:rsid w:val="00F5640F"/>
    <w:rsid w:val="00F57764"/>
    <w:rsid w:val="00F635B1"/>
    <w:rsid w:val="00F875C5"/>
    <w:rsid w:val="00FA17E9"/>
    <w:rsid w:val="00FA317A"/>
    <w:rsid w:val="00FB4E3E"/>
    <w:rsid w:val="00FE544B"/>
    <w:rsid w:val="00FF71DC"/>
    <w:rsid w:val="06BC7C4E"/>
    <w:rsid w:val="0C76C2FC"/>
    <w:rsid w:val="12BFA60A"/>
    <w:rsid w:val="201316DF"/>
    <w:rsid w:val="3C162C61"/>
    <w:rsid w:val="41A810C8"/>
    <w:rsid w:val="4387A928"/>
    <w:rsid w:val="6B9CBEC9"/>
    <w:rsid w:val="7D430C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D84DCC"/>
  <w15:docId w15:val="{A6E18F50-D185-4F25-8A9E-897BECCFA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079"/>
    <w:rPr>
      <w:sz w:val="24"/>
    </w:rPr>
  </w:style>
  <w:style w:type="paragraph" w:styleId="Heading1">
    <w:name w:val="heading 1"/>
    <w:basedOn w:val="Normal"/>
    <w:next w:val="Normal"/>
    <w:qFormat/>
    <w:rsid w:val="00884079"/>
    <w:pPr>
      <w:keepNext/>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51399F"/>
    <w:rPr>
      <w:b/>
      <w:sz w:val="28"/>
    </w:rPr>
  </w:style>
  <w:style w:type="paragraph" w:styleId="BalloonText">
    <w:name w:val="Balloon Text"/>
    <w:basedOn w:val="Normal"/>
    <w:link w:val="BalloonTextChar"/>
    <w:rsid w:val="00F57764"/>
    <w:rPr>
      <w:rFonts w:ascii="Tahoma" w:hAnsi="Tahoma" w:cs="Tahoma"/>
      <w:sz w:val="16"/>
      <w:szCs w:val="16"/>
    </w:rPr>
  </w:style>
  <w:style w:type="character" w:customStyle="1" w:styleId="BalloonTextChar">
    <w:name w:val="Balloon Text Char"/>
    <w:basedOn w:val="DefaultParagraphFont"/>
    <w:link w:val="BalloonText"/>
    <w:rsid w:val="00F57764"/>
    <w:rPr>
      <w:rFonts w:ascii="Tahoma" w:hAnsi="Tahoma" w:cs="Tahoma"/>
      <w:sz w:val="16"/>
      <w:szCs w:val="16"/>
    </w:rPr>
  </w:style>
  <w:style w:type="character" w:styleId="UnresolvedMention">
    <w:name w:val="Unresolved Mention"/>
    <w:basedOn w:val="DefaultParagraphFont"/>
    <w:uiPriority w:val="99"/>
    <w:semiHidden/>
    <w:unhideWhenUsed/>
    <w:rsid w:val="00EC22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571192">
      <w:bodyDiv w:val="1"/>
      <w:marLeft w:val="0"/>
      <w:marRight w:val="0"/>
      <w:marTop w:val="0"/>
      <w:marBottom w:val="0"/>
      <w:divBdr>
        <w:top w:val="none" w:sz="0" w:space="0" w:color="auto"/>
        <w:left w:val="none" w:sz="0" w:space="0" w:color="auto"/>
        <w:bottom w:val="none" w:sz="0" w:space="0" w:color="auto"/>
        <w:right w:val="none" w:sz="0" w:space="0" w:color="auto"/>
      </w:divBdr>
    </w:div>
    <w:div w:id="1513953344">
      <w:bodyDiv w:val="1"/>
      <w:marLeft w:val="0"/>
      <w:marRight w:val="0"/>
      <w:marTop w:val="0"/>
      <w:marBottom w:val="0"/>
      <w:divBdr>
        <w:top w:val="none" w:sz="0" w:space="0" w:color="auto"/>
        <w:left w:val="none" w:sz="0" w:space="0" w:color="auto"/>
        <w:bottom w:val="none" w:sz="0" w:space="0" w:color="auto"/>
        <w:right w:val="none" w:sz="0" w:space="0" w:color="auto"/>
      </w:divBdr>
      <w:divsChild>
        <w:div w:id="875436256">
          <w:marLeft w:val="0"/>
          <w:marRight w:val="720"/>
          <w:marTop w:val="0"/>
          <w:marBottom w:val="0"/>
          <w:divBdr>
            <w:top w:val="none" w:sz="0" w:space="0" w:color="auto"/>
            <w:left w:val="none" w:sz="0" w:space="0" w:color="auto"/>
            <w:bottom w:val="none" w:sz="0" w:space="0" w:color="auto"/>
            <w:right w:val="none" w:sz="0" w:space="0" w:color="auto"/>
          </w:divBdr>
        </w:div>
        <w:div w:id="1378242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help/simulink/ug/about-lookup-table-blocks.html" TargetMode="External"/><Relationship Id="rId13" Type="http://schemas.openxmlformats.org/officeDocument/2006/relationships/hyperlink" Target="http://idm-lab.org/bib/abstracts/papers/aaai02b.pdf" TargetMode="External"/><Relationship Id="rId18" Type="http://schemas.openxmlformats.org/officeDocument/2006/relationships/image" Target="media/image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ni.com/en-us/innovations/white-papers/06/pid-theory-explained.html" TargetMode="External"/><Relationship Id="rId17" Type="http://schemas.openxmlformats.org/officeDocument/2006/relationships/hyperlink" Target="https://library.ndsu.edu/ir/handle/10365/25535"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shangzhouye.tech/featured-projects/stereo_slam/" TargetMode="External"/><Relationship Id="rId20" Type="http://schemas.openxmlformats.org/officeDocument/2006/relationships/image" Target="media/image3.png"/><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unordered_map-in-cpp-stl/"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medium.com/mlearning-ai/stereo-vision-making-a-depth-map-from-scratch-6cd25c82897a"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www.geeksforgeeks.org/priority-queue-set-1-introduction/"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st.com/en/embedded-software/stm32-standard-peripheral-libraries.html" TargetMode="External"/><Relationship Id="rId14" Type="http://schemas.openxmlformats.org/officeDocument/2006/relationships/hyperlink" Target="https://www.udacity.com/blog/2020/08/sensor-fusion-algorithms-explained.html" TargetMode="External"/><Relationship Id="rId22" Type="http://schemas.openxmlformats.org/officeDocument/2006/relationships/header" Target="header2.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D8C93-E263-466E-AE7C-52062B237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5</Pages>
  <Words>1248</Words>
  <Characters>7118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Design Project</vt:lpstr>
    </vt:vector>
  </TitlesOfParts>
  <Company>HP</Company>
  <LinksUpToDate>false</LinksUpToDate>
  <CharactersWithSpaces>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subject/>
  <dc:creator>George Hadley</dc:creator>
  <cp:keywords/>
  <cp:lastModifiedBy>Owen Mandel</cp:lastModifiedBy>
  <cp:revision>27</cp:revision>
  <cp:lastPrinted>2001-01-10T21:54:00Z</cp:lastPrinted>
  <dcterms:created xsi:type="dcterms:W3CDTF">2013-11-12T23:47:00Z</dcterms:created>
  <dcterms:modified xsi:type="dcterms:W3CDTF">2022-09-11T04:46:00Z</dcterms:modified>
</cp:coreProperties>
</file>