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7777777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6F3C74FB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>
        <w:rPr>
          <w:sz w:val="20"/>
          <w:szCs w:val="20"/>
        </w:rPr>
        <w:t>, C</w:t>
      </w:r>
    </w:p>
    <w:p w14:paraId="34A616C8" w14:textId="777777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</w:t>
      </w:r>
      <w:r w:rsidRPr="002E72D0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>
        <w:rPr>
          <w:bCs/>
          <w:color w:val="000000"/>
          <w:sz w:val="20"/>
          <w:szCs w:val="20"/>
        </w:rPr>
        <w:t xml:space="preserve"> Ruby, OCaml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77777777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77777777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77777777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77777777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77777777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Pr="0049494D">
        <w:rPr>
          <w:bCs/>
          <w:sz w:val="20"/>
          <w:szCs w:val="20"/>
        </w:rPr>
        <w:t>displays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77777777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0280C777" w14:textId="77777777" w:rsidR="00DE5296" w:rsidRPr="0060263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 xml:space="preserve">Howard 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2170E039" w14:textId="77777777" w:rsidR="00DE5296" w:rsidRPr="00D031B7" w:rsidRDefault="00DE5296" w:rsidP="00DE5296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 </w:t>
      </w:r>
      <w:r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>July 2019 - August 2019</w:t>
      </w:r>
    </w:p>
    <w:p w14:paraId="0256A2D6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Reimaged 250 new faculty computers using a Preboot Execution Environment to boot into Windows Deployment Services, deploying a snapshot of a hard disk to multiple computers. Replaced 25% of faculty computers on campus while maintaining user data on a network share.  </w:t>
      </w:r>
    </w:p>
    <w:p w14:paraId="50B191BB" w14:textId="77777777" w:rsidR="00DE5296" w:rsidRPr="00D031B7" w:rsidRDefault="00DE5296" w:rsidP="00DE529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 hardware and software needs across Howard Community College campus, remoting into client computers to download and update software, setting up network printers, and monitoring BIOS updates.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r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77C08749" w14:textId="77777777" w:rsidR="00DE5296" w:rsidRPr="00D031B7" w:rsidRDefault="00DE5296" w:rsidP="00DE5296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77777777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77777777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F7A6FB7" w14:textId="7893BC07" w:rsidR="00C069F3" w:rsidRPr="00E65FFB" w:rsidRDefault="00DE5296" w:rsidP="00E65FFB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  <w:bookmarkStart w:id="0" w:name="_GoBack"/>
      <w:bookmarkEnd w:id="0"/>
    </w:p>
    <w:sectPr w:rsidR="00C069F3" w:rsidRPr="00E65FFB" w:rsidSect="003C0519">
      <w:headerReference w:type="default" r:id="rId8"/>
      <w:headerReference w:type="first" r:id="rId9"/>
      <w:pgSz w:w="12240" w:h="15840" w:code="1"/>
      <w:pgMar w:top="1440" w:right="1584" w:bottom="1008" w:left="1584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69602" w14:textId="77777777" w:rsidR="00215A6C" w:rsidRDefault="00215A6C" w:rsidP="00BA79CF">
      <w:r>
        <w:separator/>
      </w:r>
    </w:p>
  </w:endnote>
  <w:endnote w:type="continuationSeparator" w:id="0">
    <w:p w14:paraId="5FFCEC64" w14:textId="77777777" w:rsidR="00215A6C" w:rsidRDefault="00215A6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F8566" w14:textId="77777777" w:rsidR="00215A6C" w:rsidRDefault="00215A6C" w:rsidP="00BA79CF">
      <w:r>
        <w:separator/>
      </w:r>
    </w:p>
  </w:footnote>
  <w:footnote w:type="continuationSeparator" w:id="0">
    <w:p w14:paraId="5A7C4929" w14:textId="77777777" w:rsidR="00215A6C" w:rsidRDefault="00215A6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2BBF6-C6F8-3244-BFCF-8D40808C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24</cp:revision>
  <cp:lastPrinted>2020-01-08T03:50:00Z</cp:lastPrinted>
  <dcterms:created xsi:type="dcterms:W3CDTF">2020-01-08T03:50:00Z</dcterms:created>
  <dcterms:modified xsi:type="dcterms:W3CDTF">2020-02-12T19:43:00Z</dcterms:modified>
</cp:coreProperties>
</file>