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ADB8" w14:textId="6D83DF1F" w:rsidR="00B12E2E" w:rsidRPr="006C08EA" w:rsidRDefault="008B36F5" w:rsidP="008B36F5">
      <w:pPr>
        <w:jc w:val="center"/>
        <w:rPr>
          <w:rFonts w:ascii="Times New Roman" w:hAnsi="Times New Roman" w:cs="Times New Roman"/>
          <w:b/>
          <w:bCs/>
          <w:sz w:val="24"/>
          <w:szCs w:val="24"/>
        </w:rPr>
      </w:pPr>
      <w:r w:rsidRPr="006C08EA">
        <w:rPr>
          <w:rFonts w:ascii="Times New Roman" w:hAnsi="Times New Roman" w:cs="Times New Roman"/>
          <w:b/>
          <w:bCs/>
          <w:sz w:val="24"/>
          <w:szCs w:val="24"/>
        </w:rPr>
        <w:t>W</w:t>
      </w:r>
      <w:r w:rsidRPr="006C08EA">
        <w:rPr>
          <w:rFonts w:ascii="Times New Roman" w:hAnsi="Times New Roman" w:cs="Times New Roman" w:hint="eastAsia"/>
          <w:b/>
          <w:bCs/>
          <w:sz w:val="24"/>
          <w:szCs w:val="24"/>
        </w:rPr>
        <w:t>ee</w:t>
      </w:r>
      <w:r w:rsidRPr="006C08EA">
        <w:rPr>
          <w:rFonts w:ascii="Times New Roman" w:hAnsi="Times New Roman" w:cs="Times New Roman"/>
          <w:b/>
          <w:bCs/>
          <w:sz w:val="24"/>
          <w:szCs w:val="24"/>
        </w:rPr>
        <w:t>k 3</w:t>
      </w:r>
    </w:p>
    <w:p w14:paraId="7713A1F2" w14:textId="0BCAF7D4" w:rsidR="008B36F5" w:rsidRPr="006C08EA" w:rsidRDefault="008B36F5" w:rsidP="008B36F5">
      <w:pPr>
        <w:pStyle w:val="ListParagraph"/>
        <w:numPr>
          <w:ilvl w:val="0"/>
          <w:numId w:val="1"/>
        </w:numPr>
        <w:rPr>
          <w:rFonts w:ascii="Times New Roman" w:hAnsi="Times New Roman" w:cs="Times New Roman"/>
          <w:b/>
          <w:bCs/>
          <w:sz w:val="24"/>
          <w:szCs w:val="24"/>
        </w:rPr>
      </w:pPr>
      <w:r w:rsidRPr="006C08EA">
        <w:rPr>
          <w:rFonts w:ascii="Times New Roman" w:hAnsi="Times New Roman" w:cs="Times New Roman"/>
          <w:b/>
          <w:bCs/>
          <w:sz w:val="24"/>
          <w:szCs w:val="24"/>
        </w:rPr>
        <w:t>Classification and Representation</w:t>
      </w:r>
    </w:p>
    <w:p w14:paraId="04923645" w14:textId="3D19E160" w:rsidR="008B36F5" w:rsidRPr="006C08EA" w:rsidRDefault="002D79A1" w:rsidP="008B36F5">
      <w:pPr>
        <w:pStyle w:val="ListParagraph"/>
        <w:numPr>
          <w:ilvl w:val="1"/>
          <w:numId w:val="1"/>
        </w:numPr>
        <w:rPr>
          <w:rFonts w:ascii="Times New Roman" w:hAnsi="Times New Roman" w:cs="Times New Roman"/>
          <w:b/>
          <w:bCs/>
          <w:sz w:val="24"/>
          <w:szCs w:val="24"/>
        </w:rPr>
      </w:pPr>
      <w:r w:rsidRPr="006C08EA">
        <w:rPr>
          <w:rFonts w:ascii="Times New Roman" w:hAnsi="Times New Roman" w:cs="Times New Roman"/>
          <w:b/>
          <w:bCs/>
          <w:sz w:val="24"/>
          <w:szCs w:val="24"/>
        </w:rPr>
        <w:t>Usually, applying linear regression to classification problem is not a good idea, especially when there are extreme values which would distort the model.</w:t>
      </w:r>
    </w:p>
    <w:p w14:paraId="24E7F200" w14:textId="02547533" w:rsidR="002D79A1" w:rsidRDefault="002D79A1" w:rsidP="002D79A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y = 0 or 1 but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(x)</m:t>
        </m:r>
      </m:oMath>
      <w:r>
        <w:rPr>
          <w:rFonts w:ascii="Times New Roman" w:hAnsi="Times New Roman" w:cs="Times New Roman"/>
          <w:sz w:val="24"/>
          <w:szCs w:val="24"/>
        </w:rPr>
        <w:t xml:space="preserve"> can be &gt;1 or &lt;0 in a linear regression model.</w:t>
      </w:r>
    </w:p>
    <w:p w14:paraId="6EF48337" w14:textId="31C32B2C" w:rsidR="006C08EA" w:rsidRDefault="006C08EA" w:rsidP="006C08EA">
      <w:pPr>
        <w:pStyle w:val="ListParagraph"/>
        <w:numPr>
          <w:ilvl w:val="1"/>
          <w:numId w:val="1"/>
        </w:numPr>
        <w:rPr>
          <w:rFonts w:ascii="Times New Roman" w:hAnsi="Times New Roman" w:cs="Times New Roman"/>
          <w:b/>
          <w:bCs/>
          <w:sz w:val="24"/>
          <w:szCs w:val="24"/>
        </w:rPr>
      </w:pPr>
      <w:r w:rsidRPr="006C08EA">
        <w:rPr>
          <w:noProof/>
        </w:rPr>
        <w:drawing>
          <wp:anchor distT="0" distB="0" distL="114300" distR="114300" simplePos="0" relativeHeight="251659264" behindDoc="0" locked="0" layoutInCell="1" allowOverlap="1" wp14:anchorId="25304C25" wp14:editId="68DFB26B">
            <wp:simplePos x="0" y="0"/>
            <wp:positionH relativeFrom="column">
              <wp:posOffset>391342</wp:posOffset>
            </wp:positionH>
            <wp:positionV relativeFrom="paragraph">
              <wp:posOffset>1384300</wp:posOffset>
            </wp:positionV>
            <wp:extent cx="5544820" cy="958850"/>
            <wp:effectExtent l="0" t="0" r="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4820" cy="958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6B29E88" wp14:editId="44C48C74">
            <wp:simplePos x="0" y="0"/>
            <wp:positionH relativeFrom="column">
              <wp:posOffset>698500</wp:posOffset>
            </wp:positionH>
            <wp:positionV relativeFrom="paragraph">
              <wp:posOffset>231140</wp:posOffset>
            </wp:positionV>
            <wp:extent cx="1456055" cy="1077595"/>
            <wp:effectExtent l="0" t="0" r="0" b="8255"/>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56055" cy="1077595"/>
                    </a:xfrm>
                    <a:prstGeom prst="rect">
                      <a:avLst/>
                    </a:prstGeom>
                  </pic:spPr>
                </pic:pic>
              </a:graphicData>
            </a:graphic>
            <wp14:sizeRelH relativeFrom="margin">
              <wp14:pctWidth>0</wp14:pctWidth>
            </wp14:sizeRelH>
            <wp14:sizeRelV relativeFrom="margin">
              <wp14:pctHeight>0</wp14:pctHeight>
            </wp14:sizeRelV>
          </wp:anchor>
        </w:drawing>
      </w:r>
      <w:r w:rsidRPr="006C08EA">
        <w:rPr>
          <w:rFonts w:ascii="Times New Roman" w:hAnsi="Times New Roman" w:cs="Times New Roman"/>
          <w:b/>
          <w:bCs/>
          <w:sz w:val="24"/>
          <w:szCs w:val="24"/>
        </w:rPr>
        <w:t>Hypothesis representation: sigmoid function/logistic function</w:t>
      </w:r>
      <w:r w:rsidR="00813D7C">
        <w:rPr>
          <w:rFonts w:ascii="Times New Roman" w:hAnsi="Times New Roman" w:cs="Times New Roman"/>
          <w:b/>
          <w:bCs/>
          <w:sz w:val="24"/>
          <w:szCs w:val="24"/>
        </w:rPr>
        <w:t xml:space="preserve"> (binary, y = 1 or 0)</w:t>
      </w:r>
    </w:p>
    <w:p w14:paraId="0B72916B" w14:textId="275BFF24" w:rsidR="006C08EA" w:rsidRDefault="006C08EA" w:rsidP="006C08EA">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*Transform from domain (-∞, ∞) to (0, 1) to signify the probability of y = 1.</w:t>
      </w:r>
    </w:p>
    <w:p w14:paraId="585F2B7C" w14:textId="77777777" w:rsidR="005A434A" w:rsidRDefault="00813D7C" w:rsidP="00813D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Decision boundary: </w:t>
      </w:r>
    </w:p>
    <w:p w14:paraId="0F57DED9" w14:textId="5C0C1C20" w:rsidR="00813D7C" w:rsidRDefault="005A434A" w:rsidP="005A434A">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A</w:t>
      </w:r>
      <w:r w:rsidR="00813D7C">
        <w:rPr>
          <w:rFonts w:ascii="Times New Roman" w:hAnsi="Times New Roman" w:cs="Times New Roman"/>
          <w:b/>
          <w:bCs/>
          <w:sz w:val="24"/>
          <w:szCs w:val="24"/>
        </w:rPr>
        <w:t xml:space="preserve"> property of hypothesis</w:t>
      </w:r>
      <w:r>
        <w:rPr>
          <w:rFonts w:ascii="Times New Roman" w:hAnsi="Times New Roman" w:cs="Times New Roman"/>
          <w:b/>
          <w:bCs/>
          <w:sz w:val="24"/>
          <w:szCs w:val="24"/>
        </w:rPr>
        <w:t xml:space="preserve"> about parameters (θ)</w:t>
      </w:r>
      <w:r w:rsidR="00813D7C">
        <w:rPr>
          <w:rFonts w:ascii="Times New Roman" w:hAnsi="Times New Roman" w:cs="Times New Roman"/>
          <w:b/>
          <w:bCs/>
          <w:sz w:val="24"/>
          <w:szCs w:val="24"/>
        </w:rPr>
        <w:t>, not about the dataset.</w:t>
      </w:r>
    </w:p>
    <w:p w14:paraId="0F83826A" w14:textId="643F2353" w:rsidR="006C08EA" w:rsidRDefault="005A434A" w:rsidP="006C08E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function can be very complex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form a desirable shape to fit the dataset.</w:t>
      </w:r>
    </w:p>
    <w:p w14:paraId="653B17D8" w14:textId="0D84203E" w:rsidR="005A434A" w:rsidRDefault="005A434A" w:rsidP="005A43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Logistic Regression Model:</w:t>
      </w:r>
    </w:p>
    <w:p w14:paraId="20D59CE1" w14:textId="5FD27E13" w:rsidR="005A434A" w:rsidRDefault="005A434A" w:rsidP="005A43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function:</w:t>
      </w:r>
    </w:p>
    <w:p w14:paraId="293B894D" w14:textId="3F1C499A" w:rsidR="005A434A" w:rsidRDefault="00F33CDD" w:rsidP="005A434A">
      <w:pPr>
        <w:pStyle w:val="ListParagraph"/>
        <w:ind w:left="1080"/>
        <w:rPr>
          <w:rFonts w:ascii="Times New Roman" w:hAnsi="Times New Roman" w:cs="Times New Roman"/>
          <w:sz w:val="24"/>
          <w:szCs w:val="24"/>
        </w:rPr>
      </w:pPr>
      <w:r>
        <w:rPr>
          <w:rFonts w:ascii="Times New Roman" w:hAnsi="Times New Roman" w:cs="Times New Roman"/>
          <w:sz w:val="24"/>
          <w:szCs w:val="24"/>
        </w:rPr>
        <w:t>Non-convex: local minimum</w:t>
      </w:r>
    </w:p>
    <w:p w14:paraId="0BD01813" w14:textId="21B361AF" w:rsidR="00F33CDD" w:rsidRDefault="00F33CDD" w:rsidP="005A434A">
      <w:pPr>
        <w:pStyle w:val="ListParagraph"/>
        <w:ind w:left="1080"/>
        <w:rPr>
          <w:rFonts w:ascii="Times New Roman" w:hAnsi="Times New Roman" w:cs="Times New Roman"/>
          <w:sz w:val="24"/>
          <w:szCs w:val="24"/>
        </w:rPr>
      </w:pPr>
      <w:r>
        <w:rPr>
          <w:rFonts w:ascii="Times New Roman" w:hAnsi="Times New Roman" w:cs="Times New Roman"/>
          <w:sz w:val="24"/>
          <w:szCs w:val="24"/>
        </w:rPr>
        <w:t>Convex: one local minimum (global minimum)</w:t>
      </w:r>
    </w:p>
    <w:p w14:paraId="79B73B35" w14:textId="55E4B364" w:rsidR="00C026FB" w:rsidRDefault="00C026FB" w:rsidP="005A434A">
      <w:pPr>
        <w:pStyle w:val="ListParagraph"/>
        <w:ind w:left="108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3123BC7" wp14:editId="5E3478D4">
            <wp:simplePos x="0" y="0"/>
            <wp:positionH relativeFrom="column">
              <wp:posOffset>777240</wp:posOffset>
            </wp:positionH>
            <wp:positionV relativeFrom="paragraph">
              <wp:posOffset>224155</wp:posOffset>
            </wp:positionV>
            <wp:extent cx="3938270" cy="674370"/>
            <wp:effectExtent l="0" t="0" r="5080" b="0"/>
            <wp:wrapTopAndBottom/>
            <wp:docPr id="2" name="Picture 2"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 gau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8270" cy="6743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If we use the cost function for linear regression, it will result in non-convex </w:t>
      </w:r>
      <w:proofErr w:type="spellStart"/>
      <w:r>
        <w:rPr>
          <w:rFonts w:ascii="Times New Roman" w:hAnsi="Times New Roman" w:cs="Times New Roman"/>
          <w:sz w:val="24"/>
          <w:szCs w:val="24"/>
        </w:rPr>
        <w:t>funct</w:t>
      </w:r>
      <w:proofErr w:type="spellEnd"/>
      <w:r w:rsidR="00D67FEE">
        <w:rPr>
          <w:rFonts w:ascii="Times New Roman" w:hAnsi="Times New Roman" w:cs="Times New Roman"/>
          <w:sz w:val="24"/>
          <w:szCs w:val="24"/>
        </w:rPr>
        <w:tab/>
      </w:r>
      <w:r>
        <w:rPr>
          <w:rFonts w:ascii="Times New Roman" w:hAnsi="Times New Roman" w:cs="Times New Roman"/>
          <w:sz w:val="24"/>
          <w:szCs w:val="24"/>
        </w:rPr>
        <w:t>ion:</w:t>
      </w:r>
    </w:p>
    <w:p w14:paraId="276A6021" w14:textId="11C8E1C1" w:rsidR="00C026FB" w:rsidRDefault="00C026FB" w:rsidP="005A434A">
      <w:pPr>
        <w:pStyle w:val="ListParagraph"/>
        <w:ind w:left="108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94E2E08" wp14:editId="601677BC">
            <wp:simplePos x="0" y="0"/>
            <wp:positionH relativeFrom="column">
              <wp:posOffset>731520</wp:posOffset>
            </wp:positionH>
            <wp:positionV relativeFrom="paragraph">
              <wp:posOffset>1086485</wp:posOffset>
            </wp:positionV>
            <wp:extent cx="3546475" cy="920750"/>
            <wp:effectExtent l="0" t="0" r="0" b="0"/>
            <wp:wrapTopAndBottom/>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6475" cy="920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Therefore, we must transfer the cost function into a convex function to better conduct gradient descent:</w:t>
      </w:r>
    </w:p>
    <w:p w14:paraId="3F1AFF0C" w14:textId="58FC5FC8" w:rsidR="00C026FB" w:rsidRDefault="004C112B" w:rsidP="005A434A">
      <w:pPr>
        <w:pStyle w:val="ListParagraph"/>
        <w:ind w:left="1080"/>
        <w:rPr>
          <w:rFonts w:ascii="Times New Roman" w:hAnsi="Times New Roman" w:cs="Times New Roman"/>
          <w:sz w:val="24"/>
          <w:szCs w:val="24"/>
        </w:rPr>
      </w:pPr>
      <w:r>
        <w:rPr>
          <w:rFonts w:ascii="Times New Roman" w:hAnsi="Times New Roman" w:cs="Times New Roman"/>
          <w:sz w:val="24"/>
          <w:szCs w:val="24"/>
        </w:rPr>
        <w:t>*Statistically maximum likelihood</w:t>
      </w:r>
    </w:p>
    <w:p w14:paraId="64F3587E" w14:textId="1F1881E8" w:rsidR="00805566" w:rsidRPr="004D39AF" w:rsidRDefault="00805566" w:rsidP="005A434A">
      <w:pPr>
        <w:pStyle w:val="ListParagraph"/>
        <w:ind w:left="1080"/>
        <w:rPr>
          <w:rFonts w:ascii="Times New Roman" w:hAnsi="Times New Roman" w:cs="Times New Roman"/>
          <w:b/>
          <w:bCs/>
          <w:sz w:val="24"/>
          <w:szCs w:val="24"/>
        </w:rPr>
      </w:pPr>
      <w:r w:rsidRPr="004D39AF">
        <w:rPr>
          <w:rFonts w:ascii="Times New Roman" w:hAnsi="Times New Roman" w:cs="Times New Roman"/>
          <w:b/>
          <w:bCs/>
          <w:sz w:val="24"/>
          <w:szCs w:val="24"/>
        </w:rPr>
        <w:t>Entire cost function:</w:t>
      </w:r>
    </w:p>
    <w:p w14:paraId="0A3C6E89" w14:textId="7E9A5F70" w:rsidR="00805566" w:rsidRDefault="00805566" w:rsidP="005A434A">
      <w:pPr>
        <w:pStyle w:val="ListParagraph"/>
        <w:ind w:left="1080"/>
        <w:rPr>
          <w:rFonts w:ascii="Times New Roman" w:hAnsi="Times New Roman" w:cs="Times New Roman"/>
          <w:sz w:val="24"/>
          <w:szCs w:val="24"/>
        </w:rPr>
      </w:pPr>
      <w:r w:rsidRPr="00805566">
        <w:rPr>
          <w:noProof/>
        </w:rPr>
        <w:lastRenderedPageBreak/>
        <w:drawing>
          <wp:inline distT="0" distB="0" distL="0" distR="0" wp14:anchorId="034C3664" wp14:editId="1DCF409E">
            <wp:extent cx="4291149" cy="49467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792" cy="499013"/>
                    </a:xfrm>
                    <a:prstGeom prst="rect">
                      <a:avLst/>
                    </a:prstGeom>
                  </pic:spPr>
                </pic:pic>
              </a:graphicData>
            </a:graphic>
          </wp:inline>
        </w:drawing>
      </w:r>
    </w:p>
    <w:p w14:paraId="68B19543" w14:textId="77777777" w:rsidR="00805566" w:rsidRDefault="00805566" w:rsidP="005A434A">
      <w:pPr>
        <w:pStyle w:val="ListParagraph"/>
        <w:ind w:left="1080"/>
        <w:rPr>
          <w:rFonts w:ascii="Times New Roman" w:hAnsi="Times New Roman" w:cs="Times New Roman"/>
          <w:sz w:val="24"/>
          <w:szCs w:val="24"/>
        </w:rPr>
      </w:pPr>
    </w:p>
    <w:p w14:paraId="080DA38D" w14:textId="3074B85F" w:rsidR="00805566" w:rsidRPr="004D39AF" w:rsidRDefault="00805566" w:rsidP="005A434A">
      <w:pPr>
        <w:pStyle w:val="ListParagraph"/>
        <w:ind w:left="1080"/>
        <w:rPr>
          <w:rFonts w:ascii="Times New Roman" w:hAnsi="Times New Roman" w:cs="Times New Roman"/>
          <w:b/>
          <w:bCs/>
          <w:sz w:val="24"/>
          <w:szCs w:val="24"/>
        </w:rPr>
      </w:pPr>
      <w:r w:rsidRPr="004D39AF">
        <w:rPr>
          <w:b/>
          <w:bCs/>
          <w:noProof/>
        </w:rPr>
        <w:drawing>
          <wp:anchor distT="0" distB="0" distL="114300" distR="114300" simplePos="0" relativeHeight="251663360" behindDoc="0" locked="0" layoutInCell="1" allowOverlap="1" wp14:anchorId="7340E0B3" wp14:editId="6BA4E867">
            <wp:simplePos x="0" y="0"/>
            <wp:positionH relativeFrom="column">
              <wp:posOffset>757646</wp:posOffset>
            </wp:positionH>
            <wp:positionV relativeFrom="paragraph">
              <wp:posOffset>189230</wp:posOffset>
            </wp:positionV>
            <wp:extent cx="3755390" cy="659130"/>
            <wp:effectExtent l="0" t="0" r="0" b="762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5390" cy="659130"/>
                    </a:xfrm>
                    <a:prstGeom prst="rect">
                      <a:avLst/>
                    </a:prstGeom>
                  </pic:spPr>
                </pic:pic>
              </a:graphicData>
            </a:graphic>
            <wp14:sizeRelH relativeFrom="margin">
              <wp14:pctWidth>0</wp14:pctWidth>
            </wp14:sizeRelH>
            <wp14:sizeRelV relativeFrom="margin">
              <wp14:pctHeight>0</wp14:pctHeight>
            </wp14:sizeRelV>
          </wp:anchor>
        </w:drawing>
      </w:r>
      <w:r w:rsidRPr="004D39AF">
        <w:rPr>
          <w:rFonts w:ascii="Times New Roman" w:hAnsi="Times New Roman" w:cs="Times New Roman"/>
          <w:b/>
          <w:bCs/>
          <w:sz w:val="24"/>
          <w:szCs w:val="24"/>
        </w:rPr>
        <w:t>Vectorized implementation:</w:t>
      </w:r>
    </w:p>
    <w:p w14:paraId="08D1DF38" w14:textId="573C1FED" w:rsidR="00805566" w:rsidRPr="004D39AF" w:rsidRDefault="00805566" w:rsidP="005A434A">
      <w:pPr>
        <w:pStyle w:val="ListParagraph"/>
        <w:ind w:left="1080"/>
        <w:rPr>
          <w:rFonts w:ascii="Times New Roman" w:hAnsi="Times New Roman" w:cs="Times New Roman"/>
          <w:b/>
          <w:bCs/>
          <w:sz w:val="24"/>
          <w:szCs w:val="24"/>
        </w:rPr>
      </w:pPr>
      <w:r w:rsidRPr="004D39AF">
        <w:rPr>
          <w:b/>
          <w:bCs/>
          <w:noProof/>
        </w:rPr>
        <w:drawing>
          <wp:anchor distT="0" distB="0" distL="114300" distR="114300" simplePos="0" relativeHeight="251664384" behindDoc="0" locked="0" layoutInCell="1" allowOverlap="1" wp14:anchorId="23F7ED48" wp14:editId="50BBFF40">
            <wp:simplePos x="0" y="0"/>
            <wp:positionH relativeFrom="column">
              <wp:posOffset>848632</wp:posOffset>
            </wp:positionH>
            <wp:positionV relativeFrom="paragraph">
              <wp:posOffset>855345</wp:posOffset>
            </wp:positionV>
            <wp:extent cx="2246630" cy="566420"/>
            <wp:effectExtent l="0" t="0" r="1270" b="5080"/>
            <wp:wrapTopAndBottom/>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6630" cy="566420"/>
                    </a:xfrm>
                    <a:prstGeom prst="rect">
                      <a:avLst/>
                    </a:prstGeom>
                  </pic:spPr>
                </pic:pic>
              </a:graphicData>
            </a:graphic>
            <wp14:sizeRelH relativeFrom="margin">
              <wp14:pctWidth>0</wp14:pctWidth>
            </wp14:sizeRelH>
            <wp14:sizeRelV relativeFrom="margin">
              <wp14:pctHeight>0</wp14:pctHeight>
            </wp14:sizeRelV>
          </wp:anchor>
        </w:drawing>
      </w:r>
      <w:r w:rsidRPr="004D39AF">
        <w:rPr>
          <w:rFonts w:ascii="Times New Roman" w:hAnsi="Times New Roman" w:cs="Times New Roman"/>
          <w:b/>
          <w:bCs/>
          <w:sz w:val="24"/>
          <w:szCs w:val="24"/>
        </w:rPr>
        <w:t>Gradient descent:</w:t>
      </w:r>
    </w:p>
    <w:p w14:paraId="38A1B398" w14:textId="627D30F6" w:rsidR="00805566" w:rsidRDefault="00805566" w:rsidP="008055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Optimization algorithm:</w:t>
      </w:r>
    </w:p>
    <w:p w14:paraId="77CC2F26" w14:textId="1049DE14" w:rsidR="00805566" w:rsidRDefault="00805566" w:rsidP="008055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Gradient descent</w:t>
      </w:r>
    </w:p>
    <w:p w14:paraId="7CD952AB" w14:textId="5C92772D" w:rsidR="00805566" w:rsidRDefault="00805566" w:rsidP="008055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Conjugate gradient</w:t>
      </w:r>
    </w:p>
    <w:p w14:paraId="79F2D3EF" w14:textId="1325BF66" w:rsidR="00805566" w:rsidRDefault="00805566" w:rsidP="008055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BFGS</w:t>
      </w:r>
    </w:p>
    <w:p w14:paraId="5066EB99" w14:textId="47D1CB9E" w:rsidR="00805566" w:rsidRDefault="00805566" w:rsidP="008055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L-BFGS</w:t>
      </w:r>
    </w:p>
    <w:p w14:paraId="567D3FA5" w14:textId="57D6ECFD" w:rsidR="00805566" w:rsidRDefault="00805566" w:rsidP="008055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Advantages of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algorithm:</w:t>
      </w:r>
    </w:p>
    <w:p w14:paraId="6B4E8751" w14:textId="2BDDD789" w:rsidR="00805566" w:rsidRDefault="00805566" w:rsidP="008055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No need to manually pick </w:t>
      </w:r>
      <w:r>
        <w:rPr>
          <w:rFonts w:ascii="Times New Roman" w:hAnsi="Times New Roman" w:cs="Times New Roman" w:hint="eastAsia"/>
          <w:sz w:val="24"/>
          <w:szCs w:val="24"/>
        </w:rPr>
        <w:t>α</w:t>
      </w:r>
    </w:p>
    <w:p w14:paraId="78A26E25" w14:textId="3AF32600" w:rsidR="00805566" w:rsidRDefault="00805566" w:rsidP="008055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Often faster than gradient descent</w:t>
      </w:r>
    </w:p>
    <w:p w14:paraId="1D05B328" w14:textId="78B5B398" w:rsidR="00805566" w:rsidRDefault="004D39AF" w:rsidP="004D39AF">
      <w:pPr>
        <w:pStyle w:val="ListParagraph"/>
        <w:ind w:left="1080"/>
        <w:rPr>
          <w:rFonts w:ascii="Times New Roman" w:hAnsi="Times New Roman" w:cs="Times New Roman"/>
          <w:sz w:val="24"/>
          <w:szCs w:val="24"/>
        </w:rPr>
      </w:pPr>
      <w:r>
        <w:rPr>
          <w:rFonts w:ascii="Times New Roman" w:hAnsi="Times New Roman" w:cs="Times New Roman"/>
          <w:sz w:val="24"/>
          <w:szCs w:val="24"/>
        </w:rPr>
        <w:t>Disadvantage:</w:t>
      </w:r>
    </w:p>
    <w:p w14:paraId="255EF8AF" w14:textId="7193E1FA" w:rsidR="008B4A7E" w:rsidRDefault="004D39AF" w:rsidP="008B4A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More co</w:t>
      </w:r>
      <w:r w:rsidR="008B4A7E">
        <w:rPr>
          <w:rFonts w:ascii="Times New Roman" w:hAnsi="Times New Roman" w:cs="Times New Roman"/>
          <w:sz w:val="24"/>
          <w:szCs w:val="24"/>
        </w:rPr>
        <w:t>mplex</w:t>
      </w:r>
    </w:p>
    <w:p w14:paraId="51511779" w14:textId="3DBE1E38" w:rsidR="008B4A7E" w:rsidRDefault="008B4A7E" w:rsidP="008B4A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Implementation function:</w:t>
      </w:r>
    </w:p>
    <w:p w14:paraId="436BD35F" w14:textId="77777777" w:rsidR="008B4A7E" w:rsidRPr="008B4A7E" w:rsidRDefault="008B4A7E" w:rsidP="008B4A7E">
      <w:pPr>
        <w:pStyle w:val="ListParagraph"/>
        <w:ind w:left="1800"/>
        <w:rPr>
          <w:rFonts w:ascii="Times New Roman" w:hAnsi="Times New Roman" w:cs="Times New Roman"/>
          <w:sz w:val="24"/>
          <w:szCs w:val="24"/>
        </w:rPr>
      </w:pPr>
      <w:r w:rsidRPr="008B4A7E">
        <w:rPr>
          <w:rFonts w:ascii="Times New Roman" w:hAnsi="Times New Roman" w:cs="Times New Roman"/>
          <w:sz w:val="24"/>
          <w:szCs w:val="24"/>
        </w:rPr>
        <w:t>function [</w:t>
      </w:r>
      <w:proofErr w:type="spellStart"/>
      <w:r w:rsidRPr="008B4A7E">
        <w:rPr>
          <w:rFonts w:ascii="Times New Roman" w:hAnsi="Times New Roman" w:cs="Times New Roman"/>
          <w:sz w:val="24"/>
          <w:szCs w:val="24"/>
        </w:rPr>
        <w:t>jVal</w:t>
      </w:r>
      <w:proofErr w:type="spellEnd"/>
      <w:r w:rsidRPr="008B4A7E">
        <w:rPr>
          <w:rFonts w:ascii="Times New Roman" w:hAnsi="Times New Roman" w:cs="Times New Roman"/>
          <w:sz w:val="24"/>
          <w:szCs w:val="24"/>
        </w:rPr>
        <w:t xml:space="preserve">, gradient] = </w:t>
      </w:r>
      <w:proofErr w:type="spellStart"/>
      <w:r w:rsidRPr="008B4A7E">
        <w:rPr>
          <w:rFonts w:ascii="Times New Roman" w:hAnsi="Times New Roman" w:cs="Times New Roman"/>
          <w:sz w:val="24"/>
          <w:szCs w:val="24"/>
        </w:rPr>
        <w:t>costFunction</w:t>
      </w:r>
      <w:proofErr w:type="spellEnd"/>
      <w:r w:rsidRPr="008B4A7E">
        <w:rPr>
          <w:rFonts w:ascii="Times New Roman" w:hAnsi="Times New Roman" w:cs="Times New Roman"/>
          <w:sz w:val="24"/>
          <w:szCs w:val="24"/>
        </w:rPr>
        <w:t>(theta)</w:t>
      </w:r>
    </w:p>
    <w:p w14:paraId="1A98B509" w14:textId="77777777" w:rsidR="008B4A7E" w:rsidRPr="008B4A7E" w:rsidRDefault="008B4A7E" w:rsidP="008B4A7E">
      <w:pPr>
        <w:pStyle w:val="ListParagraph"/>
        <w:ind w:left="1800"/>
        <w:rPr>
          <w:rFonts w:ascii="Times New Roman" w:hAnsi="Times New Roman" w:cs="Times New Roman"/>
          <w:sz w:val="24"/>
          <w:szCs w:val="24"/>
        </w:rPr>
      </w:pPr>
      <w:r w:rsidRPr="008B4A7E">
        <w:rPr>
          <w:rFonts w:ascii="Times New Roman" w:hAnsi="Times New Roman" w:cs="Times New Roman"/>
          <w:sz w:val="24"/>
          <w:szCs w:val="24"/>
        </w:rPr>
        <w:t xml:space="preserve">  </w:t>
      </w:r>
      <w:proofErr w:type="spellStart"/>
      <w:r w:rsidRPr="008B4A7E">
        <w:rPr>
          <w:rFonts w:ascii="Times New Roman" w:hAnsi="Times New Roman" w:cs="Times New Roman"/>
          <w:sz w:val="24"/>
          <w:szCs w:val="24"/>
        </w:rPr>
        <w:t>jVal</w:t>
      </w:r>
      <w:proofErr w:type="spellEnd"/>
      <w:r w:rsidRPr="008B4A7E">
        <w:rPr>
          <w:rFonts w:ascii="Times New Roman" w:hAnsi="Times New Roman" w:cs="Times New Roman"/>
          <w:sz w:val="24"/>
          <w:szCs w:val="24"/>
        </w:rPr>
        <w:t xml:space="preserve"> = [...code to compute J(theta)...</w:t>
      </w:r>
      <w:proofErr w:type="gramStart"/>
      <w:r w:rsidRPr="008B4A7E">
        <w:rPr>
          <w:rFonts w:ascii="Times New Roman" w:hAnsi="Times New Roman" w:cs="Times New Roman"/>
          <w:sz w:val="24"/>
          <w:szCs w:val="24"/>
        </w:rPr>
        <w:t>];</w:t>
      </w:r>
      <w:proofErr w:type="gramEnd"/>
    </w:p>
    <w:p w14:paraId="6F65E5B8" w14:textId="77777777" w:rsidR="008B4A7E" w:rsidRPr="008B4A7E" w:rsidRDefault="008B4A7E" w:rsidP="008B4A7E">
      <w:pPr>
        <w:pStyle w:val="ListParagraph"/>
        <w:ind w:left="1800"/>
        <w:rPr>
          <w:rFonts w:ascii="Times New Roman" w:hAnsi="Times New Roman" w:cs="Times New Roman"/>
          <w:sz w:val="24"/>
          <w:szCs w:val="24"/>
        </w:rPr>
      </w:pPr>
      <w:r w:rsidRPr="008B4A7E">
        <w:rPr>
          <w:rFonts w:ascii="Times New Roman" w:hAnsi="Times New Roman" w:cs="Times New Roman"/>
          <w:sz w:val="24"/>
          <w:szCs w:val="24"/>
        </w:rPr>
        <w:t xml:space="preserve">  gradient = [...code to compute derivative of J(theta)...</w:t>
      </w:r>
      <w:proofErr w:type="gramStart"/>
      <w:r w:rsidRPr="008B4A7E">
        <w:rPr>
          <w:rFonts w:ascii="Times New Roman" w:hAnsi="Times New Roman" w:cs="Times New Roman"/>
          <w:sz w:val="24"/>
          <w:szCs w:val="24"/>
        </w:rPr>
        <w:t>];</w:t>
      </w:r>
      <w:proofErr w:type="gramEnd"/>
    </w:p>
    <w:p w14:paraId="6D81D3B9" w14:textId="5E377424" w:rsidR="00805566" w:rsidRDefault="008B4A7E" w:rsidP="005B42AC">
      <w:pPr>
        <w:pStyle w:val="ListParagraph"/>
        <w:ind w:left="1800"/>
        <w:rPr>
          <w:rFonts w:ascii="Times New Roman" w:hAnsi="Times New Roman" w:cs="Times New Roman"/>
          <w:sz w:val="24"/>
          <w:szCs w:val="24"/>
        </w:rPr>
      </w:pPr>
      <w:r w:rsidRPr="008B4A7E">
        <w:rPr>
          <w:rFonts w:ascii="Times New Roman" w:hAnsi="Times New Roman" w:cs="Times New Roman"/>
          <w:sz w:val="24"/>
          <w:szCs w:val="24"/>
        </w:rPr>
        <w:t>end</w:t>
      </w:r>
    </w:p>
    <w:p w14:paraId="106F6B8A" w14:textId="1D7D342C" w:rsidR="005B42AC" w:rsidRDefault="005B42AC" w:rsidP="005B42AC">
      <w:pPr>
        <w:pStyle w:val="ListParagraph"/>
        <w:ind w:left="1800"/>
        <w:rPr>
          <w:rFonts w:ascii="Times New Roman" w:hAnsi="Times New Roman" w:cs="Times New Roman"/>
          <w:sz w:val="24"/>
          <w:szCs w:val="24"/>
        </w:rPr>
      </w:pPr>
    </w:p>
    <w:p w14:paraId="63247DD7" w14:textId="77777777" w:rsidR="005B42AC" w:rsidRPr="005B42AC" w:rsidRDefault="005B42AC" w:rsidP="005B42AC">
      <w:pPr>
        <w:pStyle w:val="ListParagraph"/>
        <w:ind w:left="1800"/>
        <w:rPr>
          <w:rFonts w:ascii="Times New Roman" w:hAnsi="Times New Roman" w:cs="Times New Roman"/>
          <w:sz w:val="24"/>
          <w:szCs w:val="24"/>
        </w:rPr>
      </w:pPr>
      <w:r w:rsidRPr="005B42AC">
        <w:rPr>
          <w:rFonts w:ascii="Times New Roman" w:hAnsi="Times New Roman" w:cs="Times New Roman"/>
          <w:sz w:val="24"/>
          <w:szCs w:val="24"/>
        </w:rPr>
        <w:t xml:space="preserve">options = </w:t>
      </w:r>
      <w:proofErr w:type="spellStart"/>
      <w:proofErr w:type="gramStart"/>
      <w:r w:rsidRPr="005B42AC">
        <w:rPr>
          <w:rFonts w:ascii="Times New Roman" w:hAnsi="Times New Roman" w:cs="Times New Roman"/>
          <w:sz w:val="24"/>
          <w:szCs w:val="24"/>
        </w:rPr>
        <w:t>optimset</w:t>
      </w:r>
      <w:proofErr w:type="spellEnd"/>
      <w:r w:rsidRPr="005B42AC">
        <w:rPr>
          <w:rFonts w:ascii="Times New Roman" w:hAnsi="Times New Roman" w:cs="Times New Roman"/>
          <w:sz w:val="24"/>
          <w:szCs w:val="24"/>
        </w:rPr>
        <w:t>(</w:t>
      </w:r>
      <w:proofErr w:type="gramEnd"/>
      <w:r w:rsidRPr="005B42AC">
        <w:rPr>
          <w:rFonts w:ascii="Times New Roman" w:hAnsi="Times New Roman" w:cs="Times New Roman"/>
          <w:sz w:val="24"/>
          <w:szCs w:val="24"/>
        </w:rPr>
        <w:t>'</w:t>
      </w:r>
      <w:proofErr w:type="spellStart"/>
      <w:r w:rsidRPr="005B42AC">
        <w:rPr>
          <w:rFonts w:ascii="Times New Roman" w:hAnsi="Times New Roman" w:cs="Times New Roman"/>
          <w:sz w:val="24"/>
          <w:szCs w:val="24"/>
        </w:rPr>
        <w:t>GradObj</w:t>
      </w:r>
      <w:proofErr w:type="spellEnd"/>
      <w:r w:rsidRPr="005B42AC">
        <w:rPr>
          <w:rFonts w:ascii="Times New Roman" w:hAnsi="Times New Roman" w:cs="Times New Roman"/>
          <w:sz w:val="24"/>
          <w:szCs w:val="24"/>
        </w:rPr>
        <w:t>', 'on', '</w:t>
      </w:r>
      <w:proofErr w:type="spellStart"/>
      <w:r w:rsidRPr="005B42AC">
        <w:rPr>
          <w:rFonts w:ascii="Times New Roman" w:hAnsi="Times New Roman" w:cs="Times New Roman"/>
          <w:sz w:val="24"/>
          <w:szCs w:val="24"/>
        </w:rPr>
        <w:t>MaxIter</w:t>
      </w:r>
      <w:proofErr w:type="spellEnd"/>
      <w:r w:rsidRPr="005B42AC">
        <w:rPr>
          <w:rFonts w:ascii="Times New Roman" w:hAnsi="Times New Roman" w:cs="Times New Roman"/>
          <w:sz w:val="24"/>
          <w:szCs w:val="24"/>
        </w:rPr>
        <w:t>', 100);</w:t>
      </w:r>
    </w:p>
    <w:p w14:paraId="09FC7CF9" w14:textId="77777777" w:rsidR="005B42AC" w:rsidRPr="005B42AC" w:rsidRDefault="005B42AC" w:rsidP="005B42AC">
      <w:pPr>
        <w:pStyle w:val="ListParagraph"/>
        <w:ind w:left="1800"/>
        <w:rPr>
          <w:rFonts w:ascii="Times New Roman" w:hAnsi="Times New Roman" w:cs="Times New Roman"/>
          <w:sz w:val="24"/>
          <w:szCs w:val="24"/>
        </w:rPr>
      </w:pPr>
      <w:proofErr w:type="spellStart"/>
      <w:r w:rsidRPr="005B42AC">
        <w:rPr>
          <w:rFonts w:ascii="Times New Roman" w:hAnsi="Times New Roman" w:cs="Times New Roman"/>
          <w:sz w:val="24"/>
          <w:szCs w:val="24"/>
        </w:rPr>
        <w:t>initialTheta</w:t>
      </w:r>
      <w:proofErr w:type="spellEnd"/>
      <w:r w:rsidRPr="005B42AC">
        <w:rPr>
          <w:rFonts w:ascii="Times New Roman" w:hAnsi="Times New Roman" w:cs="Times New Roman"/>
          <w:sz w:val="24"/>
          <w:szCs w:val="24"/>
        </w:rPr>
        <w:t xml:space="preserve"> = </w:t>
      </w:r>
      <w:proofErr w:type="gramStart"/>
      <w:r w:rsidRPr="005B42AC">
        <w:rPr>
          <w:rFonts w:ascii="Times New Roman" w:hAnsi="Times New Roman" w:cs="Times New Roman"/>
          <w:sz w:val="24"/>
          <w:szCs w:val="24"/>
        </w:rPr>
        <w:t>zeros(</w:t>
      </w:r>
      <w:proofErr w:type="gramEnd"/>
      <w:r w:rsidRPr="005B42AC">
        <w:rPr>
          <w:rFonts w:ascii="Times New Roman" w:hAnsi="Times New Roman" w:cs="Times New Roman"/>
          <w:sz w:val="24"/>
          <w:szCs w:val="24"/>
        </w:rPr>
        <w:t>2,1);</w:t>
      </w:r>
    </w:p>
    <w:p w14:paraId="674747CF" w14:textId="29D0E9EE" w:rsidR="005B42AC" w:rsidRDefault="005B42AC" w:rsidP="005B42AC">
      <w:pPr>
        <w:pStyle w:val="ListParagraph"/>
        <w:ind w:left="1800"/>
        <w:rPr>
          <w:rFonts w:ascii="Times New Roman" w:hAnsi="Times New Roman" w:cs="Times New Roman"/>
          <w:sz w:val="24"/>
          <w:szCs w:val="24"/>
        </w:rPr>
      </w:pPr>
      <w:r w:rsidRPr="005B42AC">
        <w:rPr>
          <w:rFonts w:ascii="Times New Roman" w:hAnsi="Times New Roman" w:cs="Times New Roman"/>
          <w:sz w:val="24"/>
          <w:szCs w:val="24"/>
        </w:rPr>
        <w:t xml:space="preserve">   [</w:t>
      </w:r>
      <w:proofErr w:type="spellStart"/>
      <w:r w:rsidRPr="005B42AC">
        <w:rPr>
          <w:rFonts w:ascii="Times New Roman" w:hAnsi="Times New Roman" w:cs="Times New Roman"/>
          <w:sz w:val="24"/>
          <w:szCs w:val="24"/>
        </w:rPr>
        <w:t>optTheta</w:t>
      </w:r>
      <w:proofErr w:type="spellEnd"/>
      <w:r w:rsidRPr="005B42AC">
        <w:rPr>
          <w:rFonts w:ascii="Times New Roman" w:hAnsi="Times New Roman" w:cs="Times New Roman"/>
          <w:sz w:val="24"/>
          <w:szCs w:val="24"/>
        </w:rPr>
        <w:t xml:space="preserve">, </w:t>
      </w:r>
      <w:proofErr w:type="spellStart"/>
      <w:r w:rsidRPr="005B42AC">
        <w:rPr>
          <w:rFonts w:ascii="Times New Roman" w:hAnsi="Times New Roman" w:cs="Times New Roman"/>
          <w:sz w:val="24"/>
          <w:szCs w:val="24"/>
        </w:rPr>
        <w:t>functionVal</w:t>
      </w:r>
      <w:proofErr w:type="spellEnd"/>
      <w:r w:rsidRPr="005B42AC">
        <w:rPr>
          <w:rFonts w:ascii="Times New Roman" w:hAnsi="Times New Roman" w:cs="Times New Roman"/>
          <w:sz w:val="24"/>
          <w:szCs w:val="24"/>
        </w:rPr>
        <w:t xml:space="preserve">, </w:t>
      </w:r>
      <w:proofErr w:type="spellStart"/>
      <w:r w:rsidRPr="005B42AC">
        <w:rPr>
          <w:rFonts w:ascii="Times New Roman" w:hAnsi="Times New Roman" w:cs="Times New Roman"/>
          <w:sz w:val="24"/>
          <w:szCs w:val="24"/>
        </w:rPr>
        <w:t>exitFlag</w:t>
      </w:r>
      <w:proofErr w:type="spellEnd"/>
      <w:r w:rsidRPr="005B42AC">
        <w:rPr>
          <w:rFonts w:ascii="Times New Roman" w:hAnsi="Times New Roman" w:cs="Times New Roman"/>
          <w:sz w:val="24"/>
          <w:szCs w:val="24"/>
        </w:rPr>
        <w:t xml:space="preserve">] = </w:t>
      </w:r>
      <w:proofErr w:type="spellStart"/>
      <w:proofErr w:type="gramStart"/>
      <w:r w:rsidRPr="005B42AC">
        <w:rPr>
          <w:rFonts w:ascii="Times New Roman" w:hAnsi="Times New Roman" w:cs="Times New Roman"/>
          <w:sz w:val="24"/>
          <w:szCs w:val="24"/>
        </w:rPr>
        <w:t>fminunc</w:t>
      </w:r>
      <w:proofErr w:type="spellEnd"/>
      <w:r w:rsidRPr="005B42AC">
        <w:rPr>
          <w:rFonts w:ascii="Times New Roman" w:hAnsi="Times New Roman" w:cs="Times New Roman"/>
          <w:sz w:val="24"/>
          <w:szCs w:val="24"/>
        </w:rPr>
        <w:t>(</w:t>
      </w:r>
      <w:proofErr w:type="gramEnd"/>
      <w:r w:rsidRPr="005B42AC">
        <w:rPr>
          <w:rFonts w:ascii="Times New Roman" w:hAnsi="Times New Roman" w:cs="Times New Roman"/>
          <w:sz w:val="24"/>
          <w:szCs w:val="24"/>
        </w:rPr>
        <w:t xml:space="preserve">@costFunction, </w:t>
      </w:r>
      <w:proofErr w:type="spellStart"/>
      <w:r w:rsidRPr="005B42AC">
        <w:rPr>
          <w:rFonts w:ascii="Times New Roman" w:hAnsi="Times New Roman" w:cs="Times New Roman"/>
          <w:sz w:val="24"/>
          <w:szCs w:val="24"/>
        </w:rPr>
        <w:t>initialTheta</w:t>
      </w:r>
      <w:proofErr w:type="spellEnd"/>
      <w:r w:rsidRPr="005B42AC">
        <w:rPr>
          <w:rFonts w:ascii="Times New Roman" w:hAnsi="Times New Roman" w:cs="Times New Roman"/>
          <w:sz w:val="24"/>
          <w:szCs w:val="24"/>
        </w:rPr>
        <w:t>, options);</w:t>
      </w:r>
    </w:p>
    <w:p w14:paraId="4EAB27CD" w14:textId="3D289674" w:rsidR="005B42AC" w:rsidRDefault="005B42AC" w:rsidP="005B42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Multiclass </w:t>
      </w:r>
      <w:r>
        <w:rPr>
          <w:rFonts w:ascii="Times New Roman" w:hAnsi="Times New Roman" w:cs="Times New Roman"/>
          <w:sz w:val="24"/>
          <w:szCs w:val="24"/>
        </w:rPr>
        <w:tab/>
        <w:t>classification:</w:t>
      </w:r>
    </w:p>
    <w:p w14:paraId="5920AD17" w14:textId="5654A75A" w:rsidR="005B42AC" w:rsidRDefault="00206899" w:rsidP="005B42AC">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03621824" wp14:editId="0DCA06EB">
            <wp:simplePos x="0" y="0"/>
            <wp:positionH relativeFrom="column">
              <wp:posOffset>627017</wp:posOffset>
            </wp:positionH>
            <wp:positionV relativeFrom="paragraph">
              <wp:posOffset>213360</wp:posOffset>
            </wp:positionV>
            <wp:extent cx="1704340" cy="1282065"/>
            <wp:effectExtent l="0" t="0" r="0" b="0"/>
            <wp:wrapTopAndBottom/>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04340" cy="12820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One-vs-all classification strategy:</w:t>
      </w:r>
    </w:p>
    <w:p w14:paraId="08A5182B" w14:textId="2B510AB8" w:rsidR="000F459A" w:rsidRDefault="000F459A" w:rsidP="000F459A">
      <w:pPr>
        <w:pStyle w:val="ListParagraph"/>
        <w:ind w:left="1080"/>
        <w:rPr>
          <w:rFonts w:ascii="Times New Roman" w:hAnsi="Times New Roman" w:cs="Times New Roman"/>
          <w:sz w:val="24"/>
          <w:szCs w:val="24"/>
        </w:rPr>
      </w:pPr>
      <w:r>
        <w:rPr>
          <w:rFonts w:ascii="Times New Roman" w:hAnsi="Times New Roman" w:cs="Times New Roman"/>
          <w:sz w:val="24"/>
          <w:szCs w:val="24"/>
        </w:rPr>
        <w:t>Number of hypothesis = number of classes</w:t>
      </w:r>
    </w:p>
    <w:p w14:paraId="5F14F85A" w14:textId="3CAAB378" w:rsidR="000F459A" w:rsidRPr="00311ECF" w:rsidRDefault="000F459A" w:rsidP="000F459A">
      <w:pPr>
        <w:pStyle w:val="ListParagraph"/>
        <w:numPr>
          <w:ilvl w:val="0"/>
          <w:numId w:val="1"/>
        </w:numPr>
        <w:rPr>
          <w:rFonts w:ascii="Times New Roman" w:hAnsi="Times New Roman" w:cs="Times New Roman"/>
          <w:b/>
          <w:bCs/>
          <w:sz w:val="24"/>
          <w:szCs w:val="24"/>
        </w:rPr>
      </w:pPr>
      <w:r w:rsidRPr="00311ECF">
        <w:rPr>
          <w:rFonts w:ascii="Times New Roman" w:hAnsi="Times New Roman" w:cs="Times New Roman"/>
          <w:b/>
          <w:bCs/>
          <w:sz w:val="24"/>
          <w:szCs w:val="24"/>
        </w:rPr>
        <w:t>Solving the problem of overfitting (regularization):</w:t>
      </w:r>
    </w:p>
    <w:p w14:paraId="1037C51E" w14:textId="39373F08" w:rsidR="000F459A" w:rsidRDefault="000F459A" w:rsidP="000F459A">
      <w:pPr>
        <w:pStyle w:val="ListParagraph"/>
        <w:numPr>
          <w:ilvl w:val="1"/>
          <w:numId w:val="1"/>
        </w:numPr>
        <w:rPr>
          <w:rFonts w:ascii="Times New Roman" w:hAnsi="Times New Roman" w:cs="Times New Roman"/>
          <w:sz w:val="24"/>
          <w:szCs w:val="24"/>
        </w:rPr>
      </w:pPr>
      <w:r w:rsidRPr="00311ECF">
        <w:rPr>
          <w:rFonts w:ascii="Times New Roman" w:hAnsi="Times New Roman" w:cs="Times New Roman"/>
          <w:b/>
          <w:bCs/>
          <w:sz w:val="24"/>
          <w:szCs w:val="24"/>
        </w:rPr>
        <w:lastRenderedPageBreak/>
        <w:t>Overfitting</w:t>
      </w:r>
      <w:r>
        <w:rPr>
          <w:rFonts w:ascii="Times New Roman" w:hAnsi="Times New Roman" w:cs="Times New Roman"/>
          <w:sz w:val="24"/>
          <w:szCs w:val="24"/>
        </w:rPr>
        <w:t xml:space="preserve">: </w:t>
      </w:r>
      <w:r w:rsidR="00311ECF">
        <w:rPr>
          <w:rFonts w:ascii="Times New Roman" w:hAnsi="Times New Roman" w:cs="Times New Roman"/>
          <w:sz w:val="24"/>
          <w:szCs w:val="24"/>
        </w:rPr>
        <w:t>high variance, too many features. Likely to fail to predict new examples.</w:t>
      </w:r>
    </w:p>
    <w:p w14:paraId="0F83AC52" w14:textId="1779DFCA" w:rsidR="000F459A" w:rsidRDefault="000F459A" w:rsidP="000F45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Underfitting: high bias</w:t>
      </w:r>
      <w:r w:rsidR="00311ECF">
        <w:rPr>
          <w:rFonts w:ascii="Times New Roman" w:hAnsi="Times New Roman" w:cs="Times New Roman"/>
          <w:sz w:val="24"/>
          <w:szCs w:val="24"/>
        </w:rPr>
        <w:t>, too few features</w:t>
      </w:r>
      <w:r>
        <w:rPr>
          <w:rFonts w:ascii="Times New Roman" w:hAnsi="Times New Roman" w:cs="Times New Roman"/>
          <w:sz w:val="24"/>
          <w:szCs w:val="24"/>
        </w:rPr>
        <w:t>.</w:t>
      </w:r>
    </w:p>
    <w:p w14:paraId="398B169C" w14:textId="44E54FD8" w:rsidR="00311ECF" w:rsidRDefault="00311ECF" w:rsidP="000F45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Addressing overfitting:</w:t>
      </w:r>
    </w:p>
    <w:p w14:paraId="2C34E577" w14:textId="3DF29526" w:rsidR="00311ECF" w:rsidRPr="00195C8E" w:rsidRDefault="00311ECF" w:rsidP="00195C8E">
      <w:pPr>
        <w:pStyle w:val="ListParagraph"/>
        <w:numPr>
          <w:ilvl w:val="2"/>
          <w:numId w:val="2"/>
        </w:numPr>
        <w:rPr>
          <w:rFonts w:ascii="Times New Roman" w:hAnsi="Times New Roman" w:cs="Times New Roman"/>
          <w:sz w:val="24"/>
          <w:szCs w:val="24"/>
        </w:rPr>
      </w:pPr>
      <w:r w:rsidRPr="00195C8E">
        <w:rPr>
          <w:rFonts w:ascii="Times New Roman" w:hAnsi="Times New Roman" w:cs="Times New Roman"/>
          <w:sz w:val="24"/>
          <w:szCs w:val="24"/>
        </w:rPr>
        <w:t>Reduce number of features:</w:t>
      </w:r>
    </w:p>
    <w:p w14:paraId="1E50A4A1" w14:textId="3BB94519" w:rsidR="00311ECF" w:rsidRPr="00195C8E" w:rsidRDefault="00311ECF" w:rsidP="00195C8E">
      <w:pPr>
        <w:pStyle w:val="ListParagraph"/>
        <w:numPr>
          <w:ilvl w:val="3"/>
          <w:numId w:val="2"/>
        </w:numPr>
        <w:rPr>
          <w:rFonts w:ascii="Times New Roman" w:hAnsi="Times New Roman" w:cs="Times New Roman"/>
          <w:sz w:val="24"/>
          <w:szCs w:val="24"/>
        </w:rPr>
      </w:pPr>
      <w:r w:rsidRPr="00195C8E">
        <w:rPr>
          <w:rFonts w:ascii="Times New Roman" w:hAnsi="Times New Roman" w:cs="Times New Roman"/>
          <w:sz w:val="24"/>
          <w:szCs w:val="24"/>
        </w:rPr>
        <w:t>Manually select which features to keep</w:t>
      </w:r>
    </w:p>
    <w:p w14:paraId="4D9C9AEF" w14:textId="68E61558" w:rsidR="00311ECF" w:rsidRPr="00195C8E" w:rsidRDefault="00311ECF" w:rsidP="00195C8E">
      <w:pPr>
        <w:pStyle w:val="ListParagraph"/>
        <w:numPr>
          <w:ilvl w:val="3"/>
          <w:numId w:val="2"/>
        </w:numPr>
        <w:rPr>
          <w:rFonts w:ascii="Times New Roman" w:hAnsi="Times New Roman" w:cs="Times New Roman"/>
          <w:sz w:val="24"/>
          <w:szCs w:val="24"/>
        </w:rPr>
      </w:pPr>
      <w:r w:rsidRPr="00195C8E">
        <w:rPr>
          <w:rFonts w:ascii="Times New Roman" w:hAnsi="Times New Roman" w:cs="Times New Roman"/>
          <w:sz w:val="24"/>
          <w:szCs w:val="24"/>
        </w:rPr>
        <w:t>Model selection algorithm</w:t>
      </w:r>
    </w:p>
    <w:p w14:paraId="5DCDC52E" w14:textId="62233D13" w:rsidR="00311ECF" w:rsidRPr="00195C8E" w:rsidRDefault="00311ECF" w:rsidP="00195C8E">
      <w:pPr>
        <w:pStyle w:val="ListParagraph"/>
        <w:numPr>
          <w:ilvl w:val="2"/>
          <w:numId w:val="2"/>
        </w:numPr>
        <w:rPr>
          <w:rFonts w:ascii="Times New Roman" w:hAnsi="Times New Roman" w:cs="Times New Roman"/>
          <w:sz w:val="24"/>
          <w:szCs w:val="24"/>
        </w:rPr>
      </w:pPr>
      <w:r w:rsidRPr="00195C8E">
        <w:rPr>
          <w:rFonts w:ascii="Times New Roman" w:hAnsi="Times New Roman" w:cs="Times New Roman"/>
          <w:sz w:val="24"/>
          <w:szCs w:val="24"/>
        </w:rPr>
        <w:t>Regularization:</w:t>
      </w:r>
    </w:p>
    <w:p w14:paraId="7CEAF9A2" w14:textId="51123C92" w:rsidR="00311ECF" w:rsidRPr="00195C8E" w:rsidRDefault="00311ECF" w:rsidP="00195C8E">
      <w:pPr>
        <w:pStyle w:val="ListParagraph"/>
        <w:numPr>
          <w:ilvl w:val="3"/>
          <w:numId w:val="2"/>
        </w:numPr>
        <w:rPr>
          <w:rFonts w:ascii="Times New Roman" w:hAnsi="Times New Roman" w:cs="Times New Roman"/>
          <w:sz w:val="24"/>
          <w:szCs w:val="24"/>
        </w:rPr>
      </w:pPr>
      <w:r w:rsidRPr="00195C8E">
        <w:rPr>
          <w:rFonts w:ascii="Times New Roman" w:hAnsi="Times New Roman" w:cs="Times New Roman"/>
          <w:sz w:val="24"/>
          <w:szCs w:val="24"/>
        </w:rPr>
        <w:t xml:space="preserve">Keep all the </w:t>
      </w:r>
      <w:proofErr w:type="gramStart"/>
      <w:r w:rsidRPr="00195C8E">
        <w:rPr>
          <w:rFonts w:ascii="Times New Roman" w:hAnsi="Times New Roman" w:cs="Times New Roman"/>
          <w:sz w:val="24"/>
          <w:szCs w:val="24"/>
        </w:rPr>
        <w:t>features, but</w:t>
      </w:r>
      <w:proofErr w:type="gramEnd"/>
      <w:r w:rsidRPr="00195C8E">
        <w:rPr>
          <w:rFonts w:ascii="Times New Roman" w:hAnsi="Times New Roman" w:cs="Times New Roman"/>
          <w:sz w:val="24"/>
          <w:szCs w:val="24"/>
        </w:rPr>
        <w:t xml:space="preserve"> reduce magnitude/values of parameters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195C8E">
        <w:rPr>
          <w:rFonts w:ascii="Times New Roman" w:hAnsi="Times New Roman" w:cs="Times New Roman"/>
          <w:sz w:val="24"/>
          <w:szCs w:val="24"/>
        </w:rPr>
        <w:t>.</w:t>
      </w:r>
    </w:p>
    <w:p w14:paraId="43AA8322" w14:textId="04DFDC9E" w:rsidR="00311ECF" w:rsidRPr="00195C8E" w:rsidRDefault="00311ECF" w:rsidP="00195C8E">
      <w:pPr>
        <w:pStyle w:val="ListParagraph"/>
        <w:numPr>
          <w:ilvl w:val="3"/>
          <w:numId w:val="2"/>
        </w:numPr>
        <w:rPr>
          <w:rFonts w:ascii="Times New Roman" w:hAnsi="Times New Roman" w:cs="Times New Roman"/>
          <w:sz w:val="24"/>
          <w:szCs w:val="24"/>
        </w:rPr>
      </w:pPr>
      <w:r w:rsidRPr="00195C8E">
        <w:rPr>
          <w:rFonts w:ascii="Times New Roman" w:hAnsi="Times New Roman" w:cs="Times New Roman"/>
          <w:sz w:val="24"/>
          <w:szCs w:val="24"/>
        </w:rPr>
        <w:t>Works well when we have a lot of features and each of them contributes a bit to predicting y.</w:t>
      </w:r>
    </w:p>
    <w:p w14:paraId="1B1F515F" w14:textId="2E0E549D" w:rsidR="00311ECF" w:rsidRDefault="0033455C" w:rsidP="00195C8E">
      <w:pPr>
        <w:pStyle w:val="ListParagraph"/>
        <w:numPr>
          <w:ilvl w:val="1"/>
          <w:numId w:val="2"/>
        </w:numPr>
        <w:rPr>
          <w:rFonts w:ascii="Times New Roman" w:hAnsi="Times New Roman" w:cs="Times New Roman"/>
          <w:sz w:val="24"/>
          <w:szCs w:val="24"/>
        </w:rPr>
      </w:pPr>
      <w:r w:rsidRPr="00195C8E">
        <w:rPr>
          <w:rFonts w:ascii="Times New Roman" w:hAnsi="Times New Roman" w:cs="Times New Roman"/>
          <w:sz w:val="24"/>
          <w:szCs w:val="24"/>
        </w:rPr>
        <w:t>Regularization</w:t>
      </w:r>
      <w:r w:rsidR="00195C8E" w:rsidRPr="00195C8E">
        <w:rPr>
          <w:rFonts w:ascii="Times New Roman" w:hAnsi="Times New Roman" w:cs="Times New Roman"/>
          <w:sz w:val="24"/>
          <w:szCs w:val="24"/>
        </w:rPr>
        <w:t>:</w:t>
      </w:r>
    </w:p>
    <w:p w14:paraId="76D0E1CD" w14:textId="3C9FAFB1" w:rsidR="00195C8E" w:rsidRPr="00195C8E" w:rsidRDefault="00195C8E" w:rsidP="00195C8E">
      <w:pPr>
        <w:pStyle w:val="ListParagraph"/>
        <w:ind w:left="1080"/>
        <w:rPr>
          <w:rFonts w:ascii="Times New Roman" w:hAnsi="Times New Roman" w:cs="Times New Roman"/>
          <w:sz w:val="24"/>
          <w:szCs w:val="24"/>
        </w:rPr>
      </w:pPr>
      <w:r>
        <w:rPr>
          <w:rFonts w:ascii="Times New Roman" w:hAnsi="Times New Roman" w:cs="Times New Roman"/>
          <w:sz w:val="24"/>
          <w:szCs w:val="24"/>
        </w:rPr>
        <w:t>Penalize some parameters in the cost function model.</w:t>
      </w:r>
    </w:p>
    <w:p w14:paraId="70825850" w14:textId="6D4D1607" w:rsidR="00195C8E" w:rsidRDefault="00195C8E" w:rsidP="00195C8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Benefits:</w:t>
      </w:r>
    </w:p>
    <w:p w14:paraId="41530DAB" w14:textId="2441909E" w:rsidR="00195C8E" w:rsidRDefault="00195C8E" w:rsidP="00195C8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Simpler hypothesis (can be seen as reducing penalized parameters)</w:t>
      </w:r>
    </w:p>
    <w:p w14:paraId="0255BF1D" w14:textId="78D8E4CA" w:rsidR="00195C8E" w:rsidRDefault="00195C8E" w:rsidP="00195C8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Smoothers fits</w:t>
      </w:r>
    </w:p>
    <w:p w14:paraId="33CE1444" w14:textId="00A987EF" w:rsidR="00195C8E" w:rsidRDefault="00195C8E" w:rsidP="00195C8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Less prone to overfitting.</w:t>
      </w:r>
    </w:p>
    <w:p w14:paraId="1AA30591" w14:textId="6D431080" w:rsidR="007D0BF7" w:rsidRPr="000D5814" w:rsidRDefault="007D0BF7" w:rsidP="007D0BF7">
      <w:pPr>
        <w:pStyle w:val="ListParagraph"/>
        <w:numPr>
          <w:ilvl w:val="1"/>
          <w:numId w:val="4"/>
        </w:numPr>
        <w:rPr>
          <w:rFonts w:ascii="Times New Roman" w:hAnsi="Times New Roman" w:cs="Times New Roman"/>
          <w:b/>
          <w:bCs/>
          <w:sz w:val="24"/>
          <w:szCs w:val="24"/>
        </w:rPr>
      </w:pPr>
      <w:r w:rsidRPr="000D5814">
        <w:rPr>
          <w:b/>
          <w:bCs/>
          <w:noProof/>
        </w:rPr>
        <w:drawing>
          <wp:anchor distT="0" distB="0" distL="114300" distR="114300" simplePos="0" relativeHeight="251667456" behindDoc="0" locked="0" layoutInCell="1" allowOverlap="1" wp14:anchorId="1096888C" wp14:editId="19DA3497">
            <wp:simplePos x="0" y="0"/>
            <wp:positionH relativeFrom="column">
              <wp:posOffset>939981</wp:posOffset>
            </wp:positionH>
            <wp:positionV relativeFrom="paragraph">
              <wp:posOffset>247015</wp:posOffset>
            </wp:positionV>
            <wp:extent cx="3840480" cy="46228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0480" cy="462280"/>
                    </a:xfrm>
                    <a:prstGeom prst="rect">
                      <a:avLst/>
                    </a:prstGeom>
                  </pic:spPr>
                </pic:pic>
              </a:graphicData>
            </a:graphic>
            <wp14:sizeRelH relativeFrom="margin">
              <wp14:pctWidth>0</wp14:pctWidth>
            </wp14:sizeRelH>
            <wp14:sizeRelV relativeFrom="margin">
              <wp14:pctHeight>0</wp14:pctHeight>
            </wp14:sizeRelV>
          </wp:anchor>
        </w:drawing>
      </w:r>
      <w:r w:rsidRPr="000D5814">
        <w:rPr>
          <w:rFonts w:ascii="Times New Roman" w:hAnsi="Times New Roman" w:cs="Times New Roman"/>
          <w:b/>
          <w:bCs/>
          <w:sz w:val="24"/>
          <w:szCs w:val="24"/>
        </w:rPr>
        <w:t xml:space="preserve">Regularized </w:t>
      </w:r>
      <w:r w:rsidR="00935BCF" w:rsidRPr="000D5814">
        <w:rPr>
          <w:rFonts w:ascii="Times New Roman" w:hAnsi="Times New Roman" w:cs="Times New Roman"/>
          <w:b/>
          <w:bCs/>
          <w:sz w:val="24"/>
          <w:szCs w:val="24"/>
        </w:rPr>
        <w:t>Cost function:</w:t>
      </w:r>
    </w:p>
    <w:p w14:paraId="40DCFF60" w14:textId="4BAC9C9F" w:rsidR="004A1BC9" w:rsidRPr="007D0BF7" w:rsidRDefault="004A1BC9" w:rsidP="004A1BC9">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do not penalize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p>
    <w:p w14:paraId="2AA322FA" w14:textId="6724F485" w:rsidR="00206899" w:rsidRDefault="004700BE" w:rsidP="004700BE">
      <w:pPr>
        <w:pStyle w:val="ListParagraph"/>
        <w:numPr>
          <w:ilvl w:val="2"/>
          <w:numId w:val="4"/>
        </w:numPr>
        <w:rPr>
          <w:rFonts w:ascii="Times New Roman" w:hAnsi="Times New Roman" w:cs="Times New Roman"/>
          <w:sz w:val="24"/>
          <w:szCs w:val="24"/>
        </w:rPr>
      </w:pPr>
      <w:r w:rsidRPr="004700BE">
        <w:rPr>
          <w:rFonts w:ascii="Times New Roman" w:hAnsi="Times New Roman" w:cs="Times New Roman"/>
          <w:sz w:val="24"/>
          <w:szCs w:val="24"/>
        </w:rPr>
        <w:t>λ:</w:t>
      </w:r>
      <w:r>
        <w:rPr>
          <w:rFonts w:ascii="Times New Roman" w:hAnsi="Times New Roman" w:cs="Times New Roman"/>
          <w:sz w:val="24"/>
          <w:szCs w:val="24"/>
        </w:rPr>
        <w:t xml:space="preserve"> regularization parameter</w:t>
      </w:r>
    </w:p>
    <w:p w14:paraId="0FC56E1B" w14:textId="30697BEE" w:rsidR="004700BE" w:rsidRDefault="004700BE" w:rsidP="004700B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Lambda determines </w:t>
      </w:r>
      <w:r w:rsidR="004A1BC9">
        <w:rPr>
          <w:rFonts w:ascii="Times New Roman" w:hAnsi="Times New Roman" w:cs="Times New Roman"/>
          <w:sz w:val="24"/>
          <w:szCs w:val="24"/>
        </w:rPr>
        <w:t>how much the costs of our theta parameter are inflated in the cost function. If lambda is too large, it will result in underfitting. If lambda is too small, the regularization will not have much effect.</w:t>
      </w:r>
    </w:p>
    <w:p w14:paraId="1C71E066" w14:textId="2537DDB4" w:rsidR="004D7716" w:rsidRPr="004D7716" w:rsidRDefault="004A1BC9" w:rsidP="004D7716">
      <w:pPr>
        <w:pStyle w:val="ListParagraph"/>
        <w:numPr>
          <w:ilvl w:val="1"/>
          <w:numId w:val="1"/>
        </w:numPr>
        <w:rPr>
          <w:rFonts w:ascii="Times New Roman" w:hAnsi="Times New Roman" w:cs="Times New Roman"/>
          <w:b/>
          <w:bCs/>
          <w:sz w:val="24"/>
          <w:szCs w:val="24"/>
        </w:rPr>
      </w:pPr>
      <w:r w:rsidRPr="004D7716">
        <w:rPr>
          <w:rFonts w:ascii="Times New Roman" w:hAnsi="Times New Roman" w:cs="Times New Roman"/>
          <w:b/>
          <w:bCs/>
          <w:sz w:val="24"/>
          <w:szCs w:val="24"/>
        </w:rPr>
        <w:t>Regularized linear regression:</w:t>
      </w:r>
    </w:p>
    <w:p w14:paraId="6886482B" w14:textId="43E900F4" w:rsidR="004D7716" w:rsidRPr="004D7716" w:rsidRDefault="004D7716" w:rsidP="004D7716">
      <w:pPr>
        <w:pStyle w:val="ListParagraph"/>
        <w:numPr>
          <w:ilvl w:val="2"/>
          <w:numId w:val="1"/>
        </w:numPr>
        <w:rPr>
          <w:rFonts w:ascii="Times New Roman" w:hAnsi="Times New Roman" w:cs="Times New Roman"/>
          <w:b/>
          <w:bCs/>
          <w:sz w:val="24"/>
          <w:szCs w:val="24"/>
        </w:rPr>
      </w:pPr>
      <w:r w:rsidRPr="004D7716">
        <w:rPr>
          <w:b/>
          <w:bCs/>
          <w:noProof/>
        </w:rPr>
        <w:drawing>
          <wp:anchor distT="0" distB="0" distL="114300" distR="114300" simplePos="0" relativeHeight="251668480" behindDoc="0" locked="0" layoutInCell="1" allowOverlap="1" wp14:anchorId="27AA26AD" wp14:editId="4D4CFD0C">
            <wp:simplePos x="0" y="0"/>
            <wp:positionH relativeFrom="column">
              <wp:posOffset>972730</wp:posOffset>
            </wp:positionH>
            <wp:positionV relativeFrom="paragraph">
              <wp:posOffset>194945</wp:posOffset>
            </wp:positionV>
            <wp:extent cx="5231130" cy="1295400"/>
            <wp:effectExtent l="0" t="0" r="7620" b="0"/>
            <wp:wrapTopAndBottom/>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31130" cy="1295400"/>
                    </a:xfrm>
                    <a:prstGeom prst="rect">
                      <a:avLst/>
                    </a:prstGeom>
                  </pic:spPr>
                </pic:pic>
              </a:graphicData>
            </a:graphic>
            <wp14:sizeRelH relativeFrom="margin">
              <wp14:pctWidth>0</wp14:pctWidth>
            </wp14:sizeRelH>
            <wp14:sizeRelV relativeFrom="margin">
              <wp14:pctHeight>0</wp14:pctHeight>
            </wp14:sizeRelV>
          </wp:anchor>
        </w:drawing>
      </w:r>
      <w:r w:rsidRPr="004D7716">
        <w:rPr>
          <w:rFonts w:ascii="Times New Roman" w:hAnsi="Times New Roman" w:cs="Times New Roman"/>
          <w:b/>
          <w:bCs/>
          <w:sz w:val="24"/>
          <w:szCs w:val="24"/>
        </w:rPr>
        <w:t>Gradient descent:</w:t>
      </w:r>
    </w:p>
    <w:p w14:paraId="2A0D335B" w14:textId="52DEDB04" w:rsidR="004D7716" w:rsidRPr="004D7716" w:rsidRDefault="004D7716" w:rsidP="004D7716">
      <w:pPr>
        <w:pStyle w:val="ListParagraph"/>
        <w:numPr>
          <w:ilvl w:val="2"/>
          <w:numId w:val="1"/>
        </w:numPr>
        <w:rPr>
          <w:rFonts w:ascii="Times New Roman" w:hAnsi="Times New Roman" w:cs="Times New Roman"/>
          <w:b/>
          <w:bCs/>
          <w:sz w:val="24"/>
          <w:szCs w:val="24"/>
        </w:rPr>
      </w:pPr>
      <w:r w:rsidRPr="004D7716">
        <w:rPr>
          <w:b/>
          <w:bCs/>
          <w:noProof/>
        </w:rPr>
        <w:drawing>
          <wp:anchor distT="0" distB="0" distL="114300" distR="114300" simplePos="0" relativeHeight="251670528" behindDoc="0" locked="0" layoutInCell="1" allowOverlap="1" wp14:anchorId="7560AB5D" wp14:editId="1DF4C1A9">
            <wp:simplePos x="0" y="0"/>
            <wp:positionH relativeFrom="column">
              <wp:posOffset>1135924</wp:posOffset>
            </wp:positionH>
            <wp:positionV relativeFrom="paragraph">
              <wp:posOffset>1553845</wp:posOffset>
            </wp:positionV>
            <wp:extent cx="2047875" cy="1318895"/>
            <wp:effectExtent l="0" t="0" r="9525"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47875" cy="1318895"/>
                    </a:xfrm>
                    <a:prstGeom prst="rect">
                      <a:avLst/>
                    </a:prstGeom>
                  </pic:spPr>
                </pic:pic>
              </a:graphicData>
            </a:graphic>
            <wp14:sizeRelH relativeFrom="margin">
              <wp14:pctWidth>0</wp14:pctWidth>
            </wp14:sizeRelH>
            <wp14:sizeRelV relativeFrom="margin">
              <wp14:pctHeight>0</wp14:pctHeight>
            </wp14:sizeRelV>
          </wp:anchor>
        </w:drawing>
      </w:r>
      <w:r w:rsidRPr="004D7716">
        <w:rPr>
          <w:rFonts w:ascii="Times New Roman" w:hAnsi="Times New Roman" w:cs="Times New Roman"/>
          <w:b/>
          <w:bCs/>
          <w:sz w:val="24"/>
          <w:szCs w:val="24"/>
        </w:rPr>
        <w:t>Normal equation:</w:t>
      </w:r>
    </w:p>
    <w:p w14:paraId="6832C960" w14:textId="3F0A02CC" w:rsidR="004D7716" w:rsidRDefault="004D7716" w:rsidP="004D7716">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 xml:space="preserve">Non-invertibility: if m &lt; n, then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m:t>
        </m:r>
      </m:oMath>
      <w:r>
        <w:rPr>
          <w:rFonts w:ascii="Times New Roman" w:hAnsi="Times New Roman" w:cs="Times New Roman"/>
          <w:sz w:val="24"/>
          <w:szCs w:val="24"/>
        </w:rPr>
        <w:t xml:space="preserve"> is non-invertible. However, adding the term </w:t>
      </w:r>
      <w:proofErr w:type="spellStart"/>
      <w:r w:rsidRPr="004D7716">
        <w:rPr>
          <w:rFonts w:ascii="Times New Roman" w:hAnsi="Times New Roman" w:cs="Times New Roman"/>
          <w:sz w:val="24"/>
          <w:szCs w:val="24"/>
        </w:rPr>
        <w:t>λ</w:t>
      </w:r>
      <w:r w:rsidRPr="004D7716">
        <w:rPr>
          <w:rFonts w:ascii="Cambria Math" w:hAnsi="Cambria Math" w:cs="Cambria Math"/>
          <w:sz w:val="24"/>
          <w:szCs w:val="24"/>
        </w:rPr>
        <w:t>⋅</w:t>
      </w:r>
      <w:r w:rsidRPr="004D7716">
        <w:rPr>
          <w:rFonts w:ascii="Times New Roman" w:hAnsi="Times New Roman" w:cs="Times New Roman"/>
          <w:sz w:val="24"/>
          <w:szCs w:val="24"/>
        </w:rPr>
        <w:t>L</w:t>
      </w:r>
      <w:proofErr w:type="spellEnd"/>
      <w:r>
        <w:rPr>
          <w:rFonts w:ascii="Times New Roman" w:hAnsi="Times New Roman" w:cs="Times New Roman"/>
          <w:sz w:val="24"/>
          <w:szCs w:val="24"/>
        </w:rPr>
        <w:t xml:space="preserve"> makes the whole matrix invertible.</w:t>
      </w:r>
    </w:p>
    <w:p w14:paraId="3603E415" w14:textId="77777777" w:rsidR="000D5814" w:rsidRDefault="000D5814" w:rsidP="000D5814">
      <w:pPr>
        <w:pStyle w:val="ListParagraph"/>
        <w:ind w:left="1080"/>
        <w:rPr>
          <w:rFonts w:ascii="Times New Roman" w:hAnsi="Times New Roman" w:cs="Times New Roman"/>
          <w:sz w:val="24"/>
          <w:szCs w:val="24"/>
        </w:rPr>
      </w:pPr>
    </w:p>
    <w:p w14:paraId="30422146" w14:textId="77777777" w:rsidR="000D5814" w:rsidRDefault="000D5814" w:rsidP="000D5814">
      <w:pPr>
        <w:pStyle w:val="ListParagraph"/>
        <w:ind w:left="1080"/>
        <w:rPr>
          <w:rFonts w:ascii="Times New Roman" w:hAnsi="Times New Roman" w:cs="Times New Roman"/>
          <w:sz w:val="24"/>
          <w:szCs w:val="24"/>
        </w:rPr>
      </w:pPr>
    </w:p>
    <w:p w14:paraId="7E1A2C77" w14:textId="191B9FFE" w:rsidR="000D5814" w:rsidRDefault="00036692" w:rsidP="000D5814">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3BCD6FEF" wp14:editId="45CE318C">
            <wp:simplePos x="0" y="0"/>
            <wp:positionH relativeFrom="column">
              <wp:posOffset>757555</wp:posOffset>
            </wp:positionH>
            <wp:positionV relativeFrom="paragraph">
              <wp:posOffset>620395</wp:posOffset>
            </wp:positionV>
            <wp:extent cx="4029710" cy="1815465"/>
            <wp:effectExtent l="0" t="0" r="8890" b="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9710" cy="1815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23303BB" wp14:editId="31C11737">
            <wp:simplePos x="0" y="0"/>
            <wp:positionH relativeFrom="column">
              <wp:posOffset>267789</wp:posOffset>
            </wp:positionH>
            <wp:positionV relativeFrom="paragraph">
              <wp:posOffset>248013</wp:posOffset>
            </wp:positionV>
            <wp:extent cx="5943600" cy="284480"/>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480"/>
                    </a:xfrm>
                    <a:prstGeom prst="rect">
                      <a:avLst/>
                    </a:prstGeom>
                  </pic:spPr>
                </pic:pic>
              </a:graphicData>
            </a:graphic>
          </wp:anchor>
        </w:drawing>
      </w:r>
      <w:r w:rsidR="000D5814">
        <w:rPr>
          <w:rFonts w:ascii="Times New Roman" w:hAnsi="Times New Roman" w:cs="Times New Roman"/>
          <w:sz w:val="24"/>
          <w:szCs w:val="24"/>
        </w:rPr>
        <w:t>Regularized Logistic Regression:</w:t>
      </w:r>
    </w:p>
    <w:p w14:paraId="53D5944F" w14:textId="5F25D4EA" w:rsidR="00036692" w:rsidRDefault="00036692" w:rsidP="00036692">
      <w:pPr>
        <w:pStyle w:val="ListParagraph"/>
        <w:ind w:left="1080"/>
        <w:rPr>
          <w:rFonts w:ascii="Times New Roman" w:hAnsi="Times New Roman" w:cs="Times New Roman"/>
          <w:sz w:val="24"/>
          <w:szCs w:val="24"/>
        </w:rPr>
      </w:pPr>
      <w:r>
        <w:rPr>
          <w:rFonts w:ascii="Times New Roman" w:hAnsi="Times New Roman" w:cs="Times New Roman"/>
          <w:sz w:val="24"/>
          <w:szCs w:val="24"/>
        </w:rPr>
        <w:t>Cost function</w:t>
      </w:r>
      <w:r>
        <w:rPr>
          <w:rFonts w:ascii="Times New Roman" w:hAnsi="Times New Roman" w:cs="Times New Roman" w:hint="eastAsia"/>
          <w:sz w:val="24"/>
          <w:szCs w:val="24"/>
        </w:rPr>
        <w:t>关于θ</w:t>
      </w:r>
      <w:r>
        <w:rPr>
          <w:rFonts w:ascii="Times New Roman" w:hAnsi="Times New Roman" w:cs="Times New Roman" w:hint="eastAsia"/>
          <w:sz w:val="24"/>
          <w:szCs w:val="24"/>
        </w:rPr>
        <w:t>J</w:t>
      </w:r>
      <w:r>
        <w:rPr>
          <w:rFonts w:ascii="Times New Roman" w:hAnsi="Times New Roman" w:cs="Times New Roman" w:hint="eastAsia"/>
          <w:sz w:val="24"/>
          <w:szCs w:val="24"/>
        </w:rPr>
        <w:t>的导数和</w:t>
      </w:r>
      <w:r>
        <w:rPr>
          <w:rFonts w:ascii="Times New Roman" w:hAnsi="Times New Roman" w:cs="Times New Roman" w:hint="eastAsia"/>
          <w:sz w:val="24"/>
          <w:szCs w:val="24"/>
        </w:rPr>
        <w:t>linear</w:t>
      </w:r>
      <w:r>
        <w:rPr>
          <w:rFonts w:ascii="Times New Roman" w:hAnsi="Times New Roman" w:cs="Times New Roman"/>
          <w:sz w:val="24"/>
          <w:szCs w:val="24"/>
        </w:rPr>
        <w:t xml:space="preserve"> regression</w:t>
      </w:r>
      <w:r>
        <w:rPr>
          <w:rFonts w:ascii="Times New Roman" w:hAnsi="Times New Roman" w:cs="Times New Roman" w:hint="eastAsia"/>
          <w:sz w:val="24"/>
          <w:szCs w:val="24"/>
        </w:rPr>
        <w:t>相同，可证明，已证明。关键在于：</w:t>
      </w:r>
    </w:p>
    <w:p w14:paraId="49660ACB" w14:textId="6878E57C" w:rsidR="00036692" w:rsidRDefault="00036692" w:rsidP="00036692">
      <w:pPr>
        <w:pStyle w:val="ListParagraph"/>
        <w:ind w:left="1080"/>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0108C56E" wp14:editId="65628AB4">
            <wp:simplePos x="0" y="0"/>
            <wp:positionH relativeFrom="column">
              <wp:posOffset>685800</wp:posOffset>
            </wp:positionH>
            <wp:positionV relativeFrom="paragraph">
              <wp:posOffset>-1270</wp:posOffset>
            </wp:positionV>
            <wp:extent cx="5035731" cy="1101835"/>
            <wp:effectExtent l="0" t="0" r="0" b="3175"/>
            <wp:wrapTopAndBottom/>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35731" cy="1101835"/>
                    </a:xfrm>
                    <a:prstGeom prst="rect">
                      <a:avLst/>
                    </a:prstGeom>
                  </pic:spPr>
                </pic:pic>
              </a:graphicData>
            </a:graphic>
          </wp:anchor>
        </w:drawing>
      </w:r>
    </w:p>
    <w:p w14:paraId="65927741" w14:textId="7746C0A9" w:rsidR="000D5814" w:rsidRPr="004D7716" w:rsidRDefault="000D5814" w:rsidP="000D5814">
      <w:pPr>
        <w:pStyle w:val="ListParagraph"/>
        <w:ind w:left="1080"/>
        <w:rPr>
          <w:rFonts w:ascii="Times New Roman" w:hAnsi="Times New Roman" w:cs="Times New Roman"/>
          <w:sz w:val="24"/>
          <w:szCs w:val="24"/>
        </w:rPr>
      </w:pPr>
    </w:p>
    <w:p w14:paraId="59D220D9" w14:textId="4CAFDA71" w:rsidR="004A1BC9" w:rsidRPr="004700BE" w:rsidRDefault="004A1BC9" w:rsidP="004A1BC9">
      <w:pPr>
        <w:pStyle w:val="ListParagraph"/>
        <w:ind w:left="1080"/>
        <w:rPr>
          <w:rFonts w:ascii="Times New Roman" w:hAnsi="Times New Roman" w:cs="Times New Roman"/>
          <w:sz w:val="24"/>
          <w:szCs w:val="24"/>
        </w:rPr>
      </w:pPr>
    </w:p>
    <w:p w14:paraId="381E4B59" w14:textId="7E01A4FB" w:rsidR="006C08EA" w:rsidRPr="008B36F5" w:rsidRDefault="006C08EA" w:rsidP="006C08EA">
      <w:pPr>
        <w:pStyle w:val="ListParagraph"/>
        <w:ind w:left="1080"/>
        <w:rPr>
          <w:rFonts w:ascii="Times New Roman" w:hAnsi="Times New Roman" w:cs="Times New Roman"/>
          <w:sz w:val="24"/>
          <w:szCs w:val="24"/>
        </w:rPr>
      </w:pPr>
    </w:p>
    <w:sectPr w:rsidR="006C08EA" w:rsidRPr="008B3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D5F"/>
    <w:multiLevelType w:val="hybridMultilevel"/>
    <w:tmpl w:val="70E2F6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493256"/>
    <w:multiLevelType w:val="hybridMultilevel"/>
    <w:tmpl w:val="637E5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B05C0D"/>
    <w:multiLevelType w:val="hybridMultilevel"/>
    <w:tmpl w:val="9A505F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B94EE4"/>
    <w:multiLevelType w:val="hybridMultilevel"/>
    <w:tmpl w:val="184678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E20B6"/>
    <w:multiLevelType w:val="hybridMultilevel"/>
    <w:tmpl w:val="5B36A9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8E4CD9"/>
    <w:multiLevelType w:val="hybridMultilevel"/>
    <w:tmpl w:val="A6D481D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A0"/>
    <w:rsid w:val="00036692"/>
    <w:rsid w:val="000D5814"/>
    <w:rsid w:val="000F459A"/>
    <w:rsid w:val="00195C8E"/>
    <w:rsid w:val="00206899"/>
    <w:rsid w:val="002D79A1"/>
    <w:rsid w:val="00311ECF"/>
    <w:rsid w:val="0033455C"/>
    <w:rsid w:val="004700BE"/>
    <w:rsid w:val="00492BA1"/>
    <w:rsid w:val="004A1BC9"/>
    <w:rsid w:val="004C112B"/>
    <w:rsid w:val="004D39AF"/>
    <w:rsid w:val="004D7716"/>
    <w:rsid w:val="005A434A"/>
    <w:rsid w:val="005B42AC"/>
    <w:rsid w:val="006C08EA"/>
    <w:rsid w:val="007D0BF7"/>
    <w:rsid w:val="00805566"/>
    <w:rsid w:val="00813D7C"/>
    <w:rsid w:val="008B36F5"/>
    <w:rsid w:val="008B4A7E"/>
    <w:rsid w:val="00935BCF"/>
    <w:rsid w:val="00B12E2E"/>
    <w:rsid w:val="00BD66A0"/>
    <w:rsid w:val="00C026FB"/>
    <w:rsid w:val="00D67FEE"/>
    <w:rsid w:val="00F3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51A8"/>
  <w15:chartTrackingRefBased/>
  <w15:docId w15:val="{26C6360D-E6D6-4C36-9436-E170865C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F5"/>
    <w:pPr>
      <w:ind w:left="720"/>
      <w:contextualSpacing/>
    </w:pPr>
  </w:style>
  <w:style w:type="character" w:styleId="PlaceholderText">
    <w:name w:val="Placeholder Text"/>
    <w:basedOn w:val="DefaultParagraphFont"/>
    <w:uiPriority w:val="99"/>
    <w:semiHidden/>
    <w:rsid w:val="002D79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Zhaoyuan</dc:creator>
  <cp:keywords/>
  <dc:description/>
  <cp:lastModifiedBy>Li Zhaoyuan</cp:lastModifiedBy>
  <cp:revision>4</cp:revision>
  <dcterms:created xsi:type="dcterms:W3CDTF">2021-07-22T13:18:00Z</dcterms:created>
  <dcterms:modified xsi:type="dcterms:W3CDTF">2021-09-08T21:18:00Z</dcterms:modified>
</cp:coreProperties>
</file>