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Git分布式版本控制系统学习笔记</w:t>
      </w:r>
    </w:p>
    <w:p>
      <w:pPr>
        <w:numPr>
          <w:ilvl w:val="0"/>
          <w:numId w:val="1"/>
        </w:numPr>
      </w:pPr>
      <w:r>
        <w:t>什么是Git</w:t>
      </w:r>
    </w:p>
    <w:p>
      <w:pPr>
        <w:numPr>
          <w:numId w:val="0"/>
        </w:numPr>
        <w:ind w:firstLine="420" w:firstLineChars="0"/>
      </w:pPr>
      <w:r>
        <w:t>Git 是一款分布式版本控制系统。分布式，即没有中央主机，每个用户拥有的都可以是主机；版本控制，即能实现各个版本之间的切换。</w:t>
      </w:r>
    </w:p>
    <w:p>
      <w:pPr>
        <w:numPr>
          <w:numId w:val="0"/>
        </w:numPr>
        <w:ind w:firstLine="420" w:firstLineChars="0"/>
      </w:pPr>
      <w:r>
        <w:t>场景1：当我们一个人做项目的时候，每天对自己都有任务要求，当我们有一天在工作的时候，熊孩子爬上了键盘，一顿操作，你写的完美的代码变得缺七少八，混乱不堪，我不知道熊孩子总共修改了代码的哪些地方，所以我们陷入了困境，这个时候，版本控制系统就可以展现他的作用了。如果我们使用git ，则每天完成当天的任务后，都要将成果推送到版本库，再遇到上面的情况时，我们直接将版本回溯到昨天即可。</w:t>
      </w:r>
    </w:p>
    <w:p>
      <w:pPr>
        <w:numPr>
          <w:numId w:val="0"/>
        </w:numPr>
        <w:ind w:firstLine="420" w:firstLineChars="0"/>
      </w:pPr>
      <w:r>
        <w:t>场景2：一个团队共同在开发一个产品，每个人负责一个模块内容的开发，开发完后，将源代码发给主管，让主管合并代码，如果人少还好，如果团队是100人呢?那样主管得累死。还好有git，git可以默认给项目一个主分支master，这个分支是稳定用来推送新版本的，程序员们可以在这个分支下新建一个分支，专门用来开发，当开发完成，再将开发分支与主分支合并即可。</w:t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git 的安装</w:t>
      </w:r>
    </w:p>
    <w:p>
      <w:pPr>
        <w:numPr>
          <w:numId w:val="0"/>
        </w:numPr>
        <w:ind w:leftChars="0" w:firstLine="420" w:firstLineChars="0"/>
      </w:pPr>
      <w:r>
        <w:t xml:space="preserve">在linux系统下: </w:t>
      </w:r>
      <w:r>
        <w:rPr>
          <w:color w:val="C00000"/>
        </w:rPr>
        <w:t>sudo apt-get install git</w:t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git的使用</w:t>
      </w:r>
    </w:p>
    <w:p>
      <w:pPr>
        <w:numPr>
          <w:ilvl w:val="2"/>
          <w:numId w:val="1"/>
        </w:numPr>
        <w:ind w:left="0" w:leftChars="0" w:firstLine="0" w:firstLineChars="0"/>
      </w:pPr>
      <w:r>
        <w:t>Git分四层管理代码版本</w:t>
      </w:r>
    </w:p>
    <w:p>
      <w:pPr>
        <w:numPr>
          <w:ilvl w:val="3"/>
          <w:numId w:val="1"/>
        </w:numPr>
        <w:ind w:left="0" w:leftChars="0" w:firstLine="0" w:firstLineChars="0"/>
      </w:pPr>
      <w:r>
        <w:t xml:space="preserve"> </w:t>
      </w:r>
      <w:r>
        <w:t>工作区</w:t>
      </w:r>
      <w:r>
        <w:t>，你选择存放仓库的目录</w:t>
      </w:r>
    </w:p>
    <w:p>
      <w:pPr>
        <w:numPr>
          <w:ilvl w:val="3"/>
          <w:numId w:val="1"/>
        </w:numPr>
        <w:ind w:left="0" w:leftChars="0" w:firstLine="0" w:firstLineChars="0"/>
      </w:pPr>
      <w:r>
        <w:t xml:space="preserve"> 缓存区，add操作之后文件存放的位置</w:t>
      </w:r>
    </w:p>
    <w:p>
      <w:pPr>
        <w:numPr>
          <w:ilvl w:val="3"/>
          <w:numId w:val="1"/>
        </w:numPr>
        <w:ind w:left="0" w:leftChars="0" w:firstLine="0" w:firstLineChars="0"/>
      </w:pPr>
      <w:r>
        <w:t xml:space="preserve"> 本地仓库，每次commit操作之后文件存放的位置</w:t>
      </w:r>
    </w:p>
    <w:p>
      <w:pPr>
        <w:numPr>
          <w:ilvl w:val="3"/>
          <w:numId w:val="1"/>
        </w:numPr>
        <w:ind w:left="0" w:leftChars="0" w:firstLine="0" w:firstLineChars="0"/>
      </w:pPr>
      <w:r>
        <w:t xml:space="preserve"> 远程仓库, 存在于远端，如github,码云等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131695"/>
            <wp:effectExtent l="0" t="0" r="9525" b="1905"/>
            <wp:docPr id="1" name="图片 1" descr="Git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工作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rPr>
          <w:color w:val="C00000"/>
        </w:rPr>
        <w:t>注</w:t>
      </w:r>
      <w:r>
        <w:t>：本地仓库的创建有两种方法</w:t>
      </w:r>
    </w:p>
    <w:p>
      <w:pPr>
        <w:numPr>
          <w:ilvl w:val="0"/>
          <w:numId w:val="2"/>
        </w:numPr>
        <w:ind w:leftChars="0"/>
      </w:pPr>
      <w:r>
        <w:rPr>
          <w:color w:val="C00000"/>
        </w:rPr>
        <w:t>git init</w:t>
      </w:r>
      <w:r>
        <w:t xml:space="preserve"> 则当前目录就成为了工作区，本地仓库也在这里。</w:t>
      </w:r>
    </w:p>
    <w:p>
      <w:pPr>
        <w:numPr>
          <w:ilvl w:val="0"/>
          <w:numId w:val="2"/>
        </w:numPr>
        <w:ind w:leftChars="0"/>
      </w:pPr>
      <w:r>
        <w:rPr>
          <w:color w:val="C00000"/>
        </w:rPr>
        <w:t>Git clone xxxx</w:t>
      </w:r>
      <w:r>
        <w:t>，克隆了一个远程仓库到本地，文件名为仓库名，这个克隆的仓库就是工作区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使用git前的准备</w:t>
      </w:r>
    </w:p>
    <w:p>
      <w:pPr>
        <w:numPr>
          <w:ilvl w:val="0"/>
          <w:numId w:val="3"/>
        </w:numPr>
      </w:pPr>
      <w:r>
        <w:t>要在github上创建一个账号，并创建一个仓库</w:t>
      </w:r>
    </w:p>
    <w:p>
      <w:pPr>
        <w:numPr>
          <w:ilvl w:val="0"/>
          <w:numId w:val="3"/>
        </w:numPr>
      </w:pPr>
      <w:r>
        <w:t xml:space="preserve">生成ssh key ： </w:t>
      </w:r>
      <w:r>
        <w:rPr>
          <w:color w:val="C00000"/>
        </w:rPr>
        <w:t xml:space="preserve">ssh-keygen -t -C </w:t>
      </w:r>
      <w:r>
        <w:rPr>
          <w:rFonts w:hint="default"/>
          <w:color w:val="C00000"/>
        </w:rPr>
        <w:t>“你的注册邮箱”</w:t>
      </w:r>
      <w:r>
        <w:rPr>
          <w:rFonts w:hint="default"/>
        </w:rPr>
        <w:t>,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</w:rPr>
        <w:t xml:space="preserve">默认生成在home目录下的 </w:t>
      </w:r>
      <w:r>
        <w:rPr>
          <w:rFonts w:hint="default"/>
          <w:b/>
          <w:bCs/>
        </w:rPr>
        <w:t>.ssh</w:t>
      </w:r>
      <w:r>
        <w:rPr>
          <w:rFonts w:hint="default"/>
          <w:b w:val="0"/>
          <w:bCs w:val="0"/>
        </w:rPr>
        <w:t>文件夹下，将id_rsa.pub 里的内容复制到github个人的ssh key里，这样就可以给本地仓库与远程仓库拉取分支和推送更新提供了基础。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设置用户名与邮箱信息,让git可以识别你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C00000"/>
        </w:rPr>
      </w:pPr>
      <w:r>
        <w:rPr>
          <w:rFonts w:hint="default"/>
          <w:b w:val="0"/>
          <w:bCs w:val="0"/>
          <w:color w:val="C00000"/>
        </w:rPr>
        <w:t>Config --global user.email “邮箱”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C00000"/>
        </w:rPr>
      </w:pPr>
      <w:r>
        <w:rPr>
          <w:rFonts w:hint="default"/>
          <w:b w:val="0"/>
          <w:bCs w:val="0"/>
          <w:color w:val="C00000"/>
        </w:rPr>
        <w:t>Config --global user.name “用户名”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将本地仓库与远程仓库关联起来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remote add branch_name “远程仓库地址”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Branch_name 为远程仓库的分支名，默认为origin,但是当想将一个本地仓库关联到多个远程仓库，那么就得给每一个远程仓库一个别名，不然所有的都是origin就会出错。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remote -v可查看当前关联的远程仓库信息。</w:t>
      </w:r>
    </w:p>
    <w:p>
      <w:pPr>
        <w:numPr>
          <w:numId w:val="0"/>
        </w:numPr>
        <w:ind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配置完这些以后，以后使用就不用再次配置啦。</w:t>
      </w:r>
    </w:p>
    <w:p>
      <w:pPr>
        <w:numPr>
          <w:numId w:val="0"/>
        </w:numPr>
        <w:ind w:leftChars="0" w:firstLine="0" w:firstLineChars="0"/>
        <w:rPr>
          <w:rFonts w:hint="default"/>
          <w:b w:val="0"/>
          <w:bCs w:val="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常用命令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将文件添加到缓存区: git add 文件名/目录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将缓存区中添加的文件提交到本地仓库: git commit -m “提示信息”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将本地仓库push到远程仓库更新: git push origin master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Origin 代表远程仓库名，master代表本地要push的仓库名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查看历史操作 git log [options]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返回每一次commit的id,分支信息、author、日期、操作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Options: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--pretty=oneline 只显示一行，包括commit_id 和 分支信息以及提示信息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--graph 可看到分支合并图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&lt;file_name&gt; 可查看指定文件的commit记录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查看缓存区内的信息  git status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Git diff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查看两个commit之间的区别 git diff com_id1 com_id2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查看工作区与缓存区的区别  git diff 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查看本地版本库与工作区的区别 git diff HEAD -- file_name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版本回溯:</w:t>
      </w:r>
    </w:p>
    <w:p>
      <w:pPr>
        <w:numPr>
          <w:ilvl w:val="0"/>
          <w:numId w:val="4"/>
        </w:numPr>
        <w:ind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撤销对工作区内容的修改  git checkout --file_name</w:t>
      </w:r>
    </w:p>
    <w:p>
      <w:pPr>
        <w:numPr>
          <w:ilvl w:val="0"/>
          <w:numId w:val="4"/>
        </w:numPr>
        <w:ind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撤销对暂存区内的内容的修改 先git reset HEAD &lt;file&gt; 再 git checkout -- file</w:t>
      </w:r>
    </w:p>
    <w:p>
      <w:pPr>
        <w:numPr>
          <w:ilvl w:val="0"/>
          <w:numId w:val="4"/>
        </w:numPr>
        <w:ind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已经提交到当地版本库 先git log 得到commit_id 再 git reset HEAD/commit_id</w:t>
      </w:r>
    </w:p>
    <w:p>
      <w:pPr>
        <w:numPr>
          <w:numId w:val="0"/>
        </w:numPr>
        <w:ind w:leftChars="0"/>
        <w:rPr>
          <w:rFonts w:hint="default"/>
          <w:b w:val="0"/>
          <w:bCs w:val="0"/>
        </w:rPr>
      </w:pPr>
    </w:p>
    <w:p>
      <w:pPr>
        <w:numPr>
          <w:numId w:val="0"/>
        </w:numPr>
        <w:ind w:leftChars="0"/>
        <w:rPr>
          <w:rFonts w:hint="default"/>
          <w:b/>
          <w:bCs/>
        </w:rPr>
      </w:pPr>
      <w:r>
        <w:rPr>
          <w:rFonts w:hint="default"/>
          <w:b/>
          <w:bCs/>
        </w:rPr>
        <w:t>Git 所用协议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https: 速度慢，每次推送都得输命令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Ssh 即git://形式，默认</w:t>
      </w: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分支管理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背景：玄幻小说中，主人公修成身外化身，身外化身修炼其他功法，若是与本身不冲突，那么实力更进一步，若是修的属性相冲突，那么二者合体就会出问题。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此处分支也是如此。</w:t>
      </w:r>
      <w:r>
        <w:rPr>
          <w:rFonts w:hint="default"/>
          <w:b w:val="0"/>
          <w:bCs w:val="0"/>
        </w:rPr>
        <w:t>但是此处分支在合并之前互相独立，互不影响。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注：在本地版本库，master为主分支，指向最新的一次提交，而HEAD指向的是分支，可以是当前分支，也可以是其他分支，HEAD的指向是可变的。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HEAD: 用来记录版本号，每一次commit都会生成一个版本号，HEAD为当前版本，HEAD^ 为上一个版本，HEAD~n 为前n个版本。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创建一个分支  </w:t>
      </w:r>
      <w:r>
        <w:rPr>
          <w:rFonts w:hint="default"/>
          <w:b w:val="0"/>
          <w:bCs w:val="0"/>
          <w:color w:val="FF0000"/>
        </w:rPr>
        <w:t>git branch 分支名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切换分支 </w:t>
      </w:r>
      <w:r>
        <w:rPr>
          <w:rFonts w:hint="default"/>
          <w:b w:val="0"/>
          <w:bCs w:val="0"/>
          <w:color w:val="FF0000"/>
        </w:rPr>
        <w:t>git checkout 分支名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</w:rPr>
        <w:t xml:space="preserve">二者可以合并为一条命令,创建并切换到这个分支 </w:t>
      </w:r>
      <w:r>
        <w:rPr>
          <w:rFonts w:hint="default"/>
          <w:b w:val="0"/>
          <w:bCs w:val="0"/>
          <w:color w:val="FF0000"/>
        </w:rPr>
        <w:t>git checkout -b 分支名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查看分支信息 </w:t>
      </w:r>
      <w:r>
        <w:rPr>
          <w:rFonts w:hint="default"/>
          <w:b w:val="0"/>
          <w:bCs w:val="0"/>
          <w:color w:val="FF0000"/>
        </w:rPr>
        <w:t>git branch</w:t>
      </w: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 当前分支之前会有个 ‘ * ’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合并分支  git merge 分支名 ，一般先切回主分支，再在主分支上合并其他分支的内容。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如果分支合并出了问题，应先修改冲突文件为理想中的样子，再合并。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删除临时分支  git branch -d 分支名  (-D 为强制删除)</w:t>
      </w:r>
    </w:p>
    <w:p>
      <w:pPr>
        <w:numPr>
          <w:numId w:val="0"/>
        </w:numPr>
        <w:ind w:firstLine="0" w:firstLineChars="0"/>
        <w:rPr>
          <w:rFonts w:hint="default"/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14:textFill>
            <w14:solidFill>
              <w14:schemeClr w14:val="tx1"/>
            </w14:solidFill>
          </w14:textFill>
        </w:rPr>
        <w:t>分支管理策略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Fast-forward 合并模式 无曾经合并的历史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Git merge xx </w:t>
      </w:r>
      <w:r>
        <w:rPr>
          <w:rFonts w:hint="default"/>
          <w:b w:val="0"/>
          <w:bCs w:val="0"/>
          <w:color w:val="FF0000"/>
        </w:rPr>
        <w:t>--no-ff</w:t>
      </w: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 普通模式，有分支合并历史。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Master分支，稳定，不用于开发，用于发布新版本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Dev 分支 用于开发，开发结束后再与master合并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rPr>
          <w:rFonts w:hint="default"/>
          <w:b/>
          <w:b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4C4C4C" w:themeColor="text1"/>
          <w14:textFill>
            <w14:solidFill>
              <w14:schemeClr w14:val="tx1"/>
            </w14:solidFill>
          </w14:textFill>
        </w:rPr>
        <w:t>Bug 分支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类似于计算机cpu正在处理一个进程，但是有更高优先级的进程到达时，cpu会将当前进程的信息存起来，再切换到那个进程。此处也是一样，当我们在一个分支进行开发，但是上面发现了个bug，让我们去解决，我们要先保存当前工作现场，再创建一个解决bug的分支，切换过去，解决完bug后删除那个临时分支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保存当前工作现场: git stash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查看被保存的工作现场 git stash list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恢复工作现场 git stash apply(恢复，保存记录仍然存在)  再 Git stash drop  删除保存记录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stash pop  恢复+删除记录(类似python 列表pop方法)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Feature分支 用于开发项目内的新功能时创建的分支,开发完合并后删除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多人协作：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push origin &lt;local_branch&gt; 推送自己的修改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如果1失败，则可能远程分支比当前分支版本更新，故要先拉取远程分支并更新</w:t>
      </w:r>
    </w:p>
    <w:p>
      <w:pPr>
        <w:numPr>
          <w:numId w:val="0"/>
        </w:numP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pull xxx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若合并有冲突，则解决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无冲突后  git push 成功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注意:如果git pull 显示no tracking information 说明本地分之爱和远程 分支没有建立连接 用git branch --set-upstream -to &lt;local_branch&gt; origin/&lt;remote_branch&gt;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在本地创建与远程分支对应的分支 git checkout -b local_branch origin/&lt;remote_branch&gt;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建立与远程分支的连接 git branch --set-upstream local_branch origin/remote_branch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标签管理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虽然每一个版本，每一个commit都有一个id,但是很长，而且难以辨别故引入标签管理,就像ip地址之于域名。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标签即指向一个commit的指针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创建一个标签 git tag v1.0(标签名) 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查看所有标签  git tag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查看某一个标签信息  git show tag_name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对指定的commit打标签 git tag tag_name commit_id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创建指定信息的标签 git tag -a &lt;tag_name&gt; -m “ tag说明”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Pull-request流程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用于参加开源项目中，给别人贡献代码或者提交bug</w:t>
      </w:r>
    </w:p>
    <w:p>
      <w:pPr>
        <w:numPr>
          <w:ilvl w:val="0"/>
          <w:numId w:val="6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Fork一份别人的项目到自己的github</w:t>
      </w:r>
    </w:p>
    <w:p>
      <w:pPr>
        <w:numPr>
          <w:ilvl w:val="0"/>
          <w:numId w:val="6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Clone xxx 将该项目克隆到本地</w:t>
      </w:r>
    </w:p>
    <w:p>
      <w:pPr>
        <w:numPr>
          <w:ilvl w:val="0"/>
          <w:numId w:val="6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贡献代码或者报bug ，完成后push到自己fork的仓库里</w:t>
      </w:r>
    </w:p>
    <w:p>
      <w:pPr>
        <w:numPr>
          <w:ilvl w:val="0"/>
          <w:numId w:val="6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将自己更新后的仓库Pull request给源作者，如果原作者觉得可以，就会将我们的代码跟他的代码合并，这就达到了目的。</w:t>
      </w:r>
    </w:p>
    <w:p>
      <w:pPr>
        <w:numPr>
          <w:numId w:val="0"/>
        </w:numP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一个本地仓库与多个远程仓库相关联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remote add origin1 xxorigin1的仓库地址xx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remote add origin2 xxorigin2的仓库地址xx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对于重要的文件，让git忽略，不上传，如数据库配置文件,python编译文件.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创建一个 .gitignore文件，将要忽略的文件写入其中，再将此文件提交到git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跟linux命令一样，git的命令也可以起别名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Git config --global alias.co(新名) checkout(默认名)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粗略地总结了下git的知识点，内容不够详细。想深入建议多上官网。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>2018-09-22 晚21:24 来自noobcoderr</w:t>
      </w:r>
    </w:p>
    <w:p>
      <w:pPr>
        <w:numPr>
          <w:numId w:val="0"/>
        </w:numPr>
        <w:ind w:firstLine="0" w:firstLineChars="0"/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4C4C4C" w:themeColor="text1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4E306C"/>
    <w:multiLevelType w:val="singleLevel"/>
    <w:tmpl w:val="BF4E306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C6B47F6"/>
    <w:multiLevelType w:val="singleLevel"/>
    <w:tmpl w:val="DC6B47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77AE278"/>
    <w:multiLevelType w:val="singleLevel"/>
    <w:tmpl w:val="F77AE2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7F9DA8"/>
    <w:multiLevelType w:val="singleLevel"/>
    <w:tmpl w:val="F97F9D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16D5A4"/>
    <w:multiLevelType w:val="multilevel"/>
    <w:tmpl w:val="FD16D5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7FB08DEC"/>
    <w:multiLevelType w:val="singleLevel"/>
    <w:tmpl w:val="7FB08D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0B86"/>
    <w:rsid w:val="45FB8EF4"/>
    <w:rsid w:val="7CB39F1D"/>
    <w:rsid w:val="DFFB0B86"/>
    <w:rsid w:val="FB9F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2018-09-22T17:53:00Z</dcterms:created>
  <dc:creator>周星星  C</dc:creator>
  <cp:lastModifiedBy>周星星  C</cp:lastModifiedBy>
  <dcterms:modified xsi:type="dcterms:W3CDTF">2018-09-22T21:25:35Z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