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0D3A7" w14:textId="0A149F2A" w:rsidR="00FE1D18" w:rsidRDefault="00FE1D18">
      <w:r>
        <w:t>[1]</w:t>
      </w:r>
    </w:p>
    <w:p w14:paraId="17A33F34" w14:textId="2782E3B8" w:rsidR="00FE1D18" w:rsidRDefault="00FE1D18">
      <w:pPr>
        <w:rPr>
          <w:b/>
          <w:bCs/>
        </w:rPr>
      </w:pPr>
      <w:r w:rsidRPr="00FE1D18">
        <w:rPr>
          <w:b/>
          <w:bCs/>
        </w:rPr>
        <w:t>The Indian Rivers</w:t>
      </w:r>
    </w:p>
    <w:p w14:paraId="65D5E0A4" w14:textId="35F30F20" w:rsidR="009A732D" w:rsidRPr="00B76CA5" w:rsidRDefault="009A732D">
      <w:hyperlink r:id="rId5" w:history="1">
        <w:r w:rsidRPr="00B76CA5">
          <w:rPr>
            <w:rStyle w:val="Hyperlink"/>
          </w:rPr>
          <w:t>https://link-springer-com.libproxy1.nus.edu.sg/book/10.1007%2F978-981-10-2984-4</w:t>
        </w:r>
      </w:hyperlink>
    </w:p>
    <w:p w14:paraId="4D97B042" w14:textId="39FCACB8" w:rsidR="00FE1D18" w:rsidRDefault="00FE1D18">
      <w:r>
        <w:t>[2]</w:t>
      </w:r>
    </w:p>
    <w:p w14:paraId="3A386E24" w14:textId="74938629" w:rsidR="00FE1D18" w:rsidRPr="00FE1D18" w:rsidRDefault="00FE1D18">
      <w:pPr>
        <w:rPr>
          <w:b/>
          <w:bCs/>
        </w:rPr>
      </w:pPr>
      <w:r w:rsidRPr="00FE1D18">
        <w:rPr>
          <w:b/>
          <w:bCs/>
        </w:rPr>
        <w:t>Environmental externalities of urban river pollution and restoration: A hedonic analysis in Guangzhou (China)</w:t>
      </w:r>
    </w:p>
    <w:p w14:paraId="395E59BF" w14:textId="5A8ED797" w:rsidR="00FE1D18" w:rsidRDefault="00C53BA0">
      <w:hyperlink r:id="rId6" w:anchor="bib0475" w:history="1">
        <w:r w:rsidR="00FE1D18" w:rsidRPr="002C74B1">
          <w:rPr>
            <w:rStyle w:val="Hyperlink"/>
          </w:rPr>
          <w:t>https://www-sciencedirect-com.libproxy1.nus.edu.sg/science/article/pii/S0169204616301177?via%3Dihub#bib0475</w:t>
        </w:r>
      </w:hyperlink>
    </w:p>
    <w:p w14:paraId="34F1B012" w14:textId="50D58A2F" w:rsidR="00FE1D18" w:rsidRDefault="00FE1D18">
      <w:r>
        <w:t>[3]</w:t>
      </w:r>
    </w:p>
    <w:p w14:paraId="090AD226" w14:textId="46B86F33" w:rsidR="00963E88" w:rsidRPr="00963E88" w:rsidRDefault="00963E88">
      <w:pPr>
        <w:rPr>
          <w:b/>
          <w:bCs/>
        </w:rPr>
      </w:pPr>
      <w:r w:rsidRPr="00963E88">
        <w:rPr>
          <w:b/>
          <w:bCs/>
        </w:rPr>
        <w:t>Water Pollution: Everything You Need to Know</w:t>
      </w:r>
    </w:p>
    <w:p w14:paraId="2B2317A0" w14:textId="4028CC23" w:rsidR="00963E88" w:rsidRDefault="00C53BA0">
      <w:hyperlink r:id="rId7" w:anchor="causes" w:history="1">
        <w:r w:rsidR="00963E88" w:rsidRPr="002C74B1">
          <w:rPr>
            <w:rStyle w:val="Hyperlink"/>
          </w:rPr>
          <w:t>https://www.nrdc.org/stories/water-pollution-everything-you-need-know#causes</w:t>
        </w:r>
      </w:hyperlink>
    </w:p>
    <w:p w14:paraId="782C312E" w14:textId="7F1881CE" w:rsidR="001929C1" w:rsidRDefault="001929C1">
      <w:r>
        <w:t>[4]</w:t>
      </w:r>
    </w:p>
    <w:p w14:paraId="6A38C960" w14:textId="3F3F249A" w:rsidR="001929C1" w:rsidRPr="001929C1" w:rsidRDefault="001929C1">
      <w:pPr>
        <w:rPr>
          <w:b/>
          <w:bCs/>
        </w:rPr>
      </w:pPr>
      <w:r w:rsidRPr="001929C1">
        <w:rPr>
          <w:b/>
          <w:bCs/>
        </w:rPr>
        <w:t>Assessing water quality in rivers with fuzzy inference systems: A case study</w:t>
      </w:r>
    </w:p>
    <w:p w14:paraId="24B771E1" w14:textId="2619840D" w:rsidR="001929C1" w:rsidRDefault="00C53BA0">
      <w:hyperlink r:id="rId8" w:anchor="bib27" w:history="1">
        <w:r w:rsidR="001929C1" w:rsidRPr="002C74B1">
          <w:rPr>
            <w:rStyle w:val="Hyperlink"/>
          </w:rPr>
          <w:t>https://www-sciencedirect-com.libproxy1.nus.edu.sg/science/article/pii/S0160412006000407?via%3Dihub#bib27</w:t>
        </w:r>
      </w:hyperlink>
    </w:p>
    <w:p w14:paraId="3BEBB8EB" w14:textId="64BEC3D3" w:rsidR="00BD7419" w:rsidRDefault="00BD7419">
      <w:r>
        <w:t>[5]</w:t>
      </w:r>
    </w:p>
    <w:p w14:paraId="056B59C3" w14:textId="081149C3" w:rsidR="0096430C" w:rsidRPr="0096430C" w:rsidRDefault="0096430C">
      <w:pPr>
        <w:rPr>
          <w:b/>
          <w:bCs/>
        </w:rPr>
      </w:pPr>
      <w:r w:rsidRPr="0096430C">
        <w:rPr>
          <w:b/>
          <w:bCs/>
        </w:rPr>
        <w:t xml:space="preserve">The Use of Water Quality Index Models for the Evaluation of Surface Water Quality: A Case Study for </w:t>
      </w:r>
      <w:proofErr w:type="spellStart"/>
      <w:r w:rsidRPr="0096430C">
        <w:rPr>
          <w:b/>
          <w:bCs/>
        </w:rPr>
        <w:t>Kirmir</w:t>
      </w:r>
      <w:proofErr w:type="spellEnd"/>
      <w:r w:rsidRPr="0096430C">
        <w:rPr>
          <w:b/>
          <w:bCs/>
        </w:rPr>
        <w:t xml:space="preserve"> Basin, Ankara, Turkey</w:t>
      </w:r>
    </w:p>
    <w:p w14:paraId="7B0D2377" w14:textId="1A1BD816" w:rsidR="00BD7419" w:rsidRDefault="00C53BA0">
      <w:hyperlink r:id="rId9" w:anchor=":~:text=Water%20Quality%20Index%20(WQI)%20is,at%20Kirmir%20basin%20was%20evaluated" w:history="1">
        <w:r w:rsidR="0054340C" w:rsidRPr="002C74B1">
          <w:rPr>
            <w:rStyle w:val="Hyperlink"/>
          </w:rPr>
          <w:t>https://link.springer.com/article/10.1007/s12403-013-0085-3#:~:text=Water%20Quality%20Index%20(WQI)%20is,at%20Kirmir%20basin%20was%20evaluated</w:t>
        </w:r>
      </w:hyperlink>
      <w:r w:rsidR="0054340C" w:rsidRPr="0054340C">
        <w:t>.</w:t>
      </w:r>
    </w:p>
    <w:p w14:paraId="7EE583DD" w14:textId="1AAA952C" w:rsidR="003155E3" w:rsidRDefault="003155E3">
      <w:r>
        <w:t>[6]</w:t>
      </w:r>
    </w:p>
    <w:p w14:paraId="1D297E25" w14:textId="59F0DA7D" w:rsidR="00166DDA" w:rsidRPr="00166DDA" w:rsidRDefault="00166DDA">
      <w:pPr>
        <w:rPr>
          <w:b/>
          <w:bCs/>
        </w:rPr>
      </w:pPr>
      <w:r w:rsidRPr="00166DDA">
        <w:rPr>
          <w:b/>
          <w:bCs/>
        </w:rPr>
        <w:t>Water quality analysis in rivers with non-parametric probability distributions and fuzzy inference systems: Application to the Cauca River, Colombia</w:t>
      </w:r>
    </w:p>
    <w:p w14:paraId="393D8C39" w14:textId="2F62795E" w:rsidR="003155E3" w:rsidRDefault="00C53BA0">
      <w:hyperlink r:id="rId10" w:history="1">
        <w:r w:rsidR="003155E3" w:rsidRPr="002C74B1">
          <w:rPr>
            <w:rStyle w:val="Hyperlink"/>
          </w:rPr>
          <w:t>https://www-sciencedirect-com.libproxy1.nus.edu.sg/science/article/pii/S0160412012002449?via%3Dihub</w:t>
        </w:r>
      </w:hyperlink>
    </w:p>
    <w:p w14:paraId="5B7241C1" w14:textId="77777777" w:rsidR="003D4AE5" w:rsidRDefault="003D4AE5" w:rsidP="003D4AE5">
      <w:r>
        <w:t xml:space="preserve">[7] </w:t>
      </w:r>
    </w:p>
    <w:p w14:paraId="6FD6D7DF" w14:textId="4334CB91" w:rsidR="003D4AE5" w:rsidRPr="00CC37DC" w:rsidRDefault="003D4AE5" w:rsidP="003D4AE5">
      <w:pPr>
        <w:rPr>
          <w:b/>
          <w:bCs/>
        </w:rPr>
      </w:pPr>
      <w:r w:rsidRPr="00CC37DC">
        <w:rPr>
          <w:b/>
          <w:bCs/>
        </w:rPr>
        <w:t>A fuzzy inference system-an estimation of the quality of river water in Tamil Nadu</w:t>
      </w:r>
    </w:p>
    <w:p w14:paraId="0138F40F" w14:textId="31A5C29F" w:rsidR="003155E3" w:rsidRDefault="00C53BA0">
      <w:hyperlink r:id="rId11" w:history="1">
        <w:r w:rsidR="00935E4B" w:rsidRPr="002C74B1">
          <w:rPr>
            <w:rStyle w:val="Hyperlink"/>
          </w:rPr>
          <w:t>https://aip-scitation-org.libproxy1.nus.edu.sg/doi/pdf/10.1063/1.5112281</w:t>
        </w:r>
      </w:hyperlink>
    </w:p>
    <w:p w14:paraId="31378E8C" w14:textId="4843F9B4" w:rsidR="00935E4B" w:rsidRDefault="0097085D">
      <w:r>
        <w:t>[8]</w:t>
      </w:r>
    </w:p>
    <w:p w14:paraId="2E3A78BD" w14:textId="7889E951" w:rsidR="0054340C" w:rsidRPr="00134719" w:rsidRDefault="0097085D">
      <w:pPr>
        <w:rPr>
          <w:b/>
          <w:bCs/>
        </w:rPr>
      </w:pPr>
      <w:r w:rsidRPr="00134719">
        <w:rPr>
          <w:b/>
          <w:bCs/>
        </w:rPr>
        <w:t>Adaptive neuro fuzzy inference system for classification of water quality status</w:t>
      </w:r>
    </w:p>
    <w:p w14:paraId="5ADC9E8D" w14:textId="5D5E55F9" w:rsidR="00963E88" w:rsidRDefault="00C53BA0">
      <w:hyperlink r:id="rId12" w:history="1">
        <w:r w:rsidR="00F631E7" w:rsidRPr="002C74B1">
          <w:rPr>
            <w:rStyle w:val="Hyperlink"/>
          </w:rPr>
          <w:t>https://www-sciencedirect-com.libproxy1.nus.edu.sg/science/article/pii/S1001074209603351?via%3Dihub</w:t>
        </w:r>
      </w:hyperlink>
    </w:p>
    <w:p w14:paraId="0D74EF83" w14:textId="6CF3B12F" w:rsidR="00F631E7" w:rsidRDefault="005C052A">
      <w:r>
        <w:lastRenderedPageBreak/>
        <w:t xml:space="preserve">[9] </w:t>
      </w:r>
    </w:p>
    <w:p w14:paraId="640A18F3" w14:textId="4D93828A" w:rsidR="00912E40" w:rsidRPr="004A30FD" w:rsidRDefault="00912E40">
      <w:pPr>
        <w:rPr>
          <w:rStyle w:val="Hyperlink"/>
          <w:b/>
          <w:bCs/>
          <w:color w:val="auto"/>
          <w:u w:val="none"/>
        </w:rPr>
      </w:pPr>
      <w:r w:rsidRPr="004A30FD">
        <w:rPr>
          <w:rStyle w:val="Hyperlink"/>
          <w:b/>
          <w:bCs/>
          <w:color w:val="auto"/>
          <w:u w:val="none"/>
        </w:rPr>
        <w:t>Immediate water quality assessment in shrimp culture using fuzzy inference systems</w:t>
      </w:r>
    </w:p>
    <w:p w14:paraId="4505A9E0" w14:textId="7FC93870" w:rsidR="00912E40" w:rsidRDefault="00912E40">
      <w:pPr>
        <w:rPr>
          <w:rStyle w:val="Hyperlink"/>
          <w:color w:val="auto"/>
          <w:u w:val="none"/>
        </w:rPr>
      </w:pPr>
      <w:hyperlink r:id="rId13" w:history="1">
        <w:r w:rsidRPr="00525454">
          <w:rPr>
            <w:rStyle w:val="Hyperlink"/>
          </w:rPr>
          <w:t>https://www-sciencedirect-com.libproxy1.nus.edu.sg/science/article/pii/S0957417412004046?via%3Dihub</w:t>
        </w:r>
      </w:hyperlink>
    </w:p>
    <w:p w14:paraId="6A3734C5" w14:textId="1BB0ADD9" w:rsidR="00482350" w:rsidRDefault="005004C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[10]</w:t>
      </w:r>
    </w:p>
    <w:p w14:paraId="2D068C9F" w14:textId="77777777" w:rsidR="00B5174F" w:rsidRPr="0030129E" w:rsidRDefault="00B5174F" w:rsidP="00B5174F">
      <w:pPr>
        <w:rPr>
          <w:b/>
          <w:bCs/>
        </w:rPr>
      </w:pPr>
      <w:r w:rsidRPr="0030129E">
        <w:rPr>
          <w:b/>
          <w:bCs/>
        </w:rPr>
        <w:t>Development of a dairy cattle drinking water quality index (DCWQI) based on fuzzy inference systems</w:t>
      </w:r>
    </w:p>
    <w:p w14:paraId="6F4D88B3" w14:textId="77777777" w:rsidR="00B5174F" w:rsidRDefault="00B5174F" w:rsidP="00B5174F">
      <w:pPr>
        <w:rPr>
          <w:rStyle w:val="Hyperlink"/>
        </w:rPr>
      </w:pPr>
      <w:hyperlink r:id="rId14" w:history="1">
        <w:r w:rsidRPr="002C74B1">
          <w:rPr>
            <w:rStyle w:val="Hyperlink"/>
          </w:rPr>
          <w:t>https://www-sciencedirect-com.libproxy1.nus.edu.sg/science/article/pii/S1470160X12000611?via%3Dihub</w:t>
        </w:r>
      </w:hyperlink>
    </w:p>
    <w:p w14:paraId="0FFEC101" w14:textId="025CC855" w:rsidR="005004C5" w:rsidRDefault="004A30F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[11]</w:t>
      </w:r>
    </w:p>
    <w:p w14:paraId="2A8E7FA6" w14:textId="22ADFFC3" w:rsidR="005C052A" w:rsidRDefault="00333965">
      <w:pPr>
        <w:rPr>
          <w:b/>
          <w:bCs/>
        </w:rPr>
      </w:pPr>
      <w:r w:rsidRPr="00333965">
        <w:rPr>
          <w:b/>
          <w:bCs/>
        </w:rPr>
        <w:t xml:space="preserve">Weighted fuzzy inference system for water quality management of </w:t>
      </w:r>
      <w:proofErr w:type="spellStart"/>
      <w:r w:rsidRPr="00333965">
        <w:rPr>
          <w:b/>
          <w:bCs/>
        </w:rPr>
        <w:t>Chirostoma</w:t>
      </w:r>
      <w:proofErr w:type="spellEnd"/>
      <w:r w:rsidRPr="00333965">
        <w:rPr>
          <w:b/>
          <w:bCs/>
        </w:rPr>
        <w:t xml:space="preserve"> </w:t>
      </w:r>
      <w:proofErr w:type="spellStart"/>
      <w:r w:rsidRPr="00333965">
        <w:rPr>
          <w:b/>
          <w:bCs/>
        </w:rPr>
        <w:t>estor</w:t>
      </w:r>
      <w:proofErr w:type="spellEnd"/>
      <w:r w:rsidRPr="00333965">
        <w:rPr>
          <w:b/>
          <w:bCs/>
        </w:rPr>
        <w:t xml:space="preserve"> </w:t>
      </w:r>
      <w:proofErr w:type="spellStart"/>
      <w:r w:rsidRPr="00333965">
        <w:rPr>
          <w:b/>
          <w:bCs/>
        </w:rPr>
        <w:t>estor</w:t>
      </w:r>
      <w:proofErr w:type="spellEnd"/>
      <w:r w:rsidRPr="00333965">
        <w:rPr>
          <w:b/>
          <w:bCs/>
        </w:rPr>
        <w:t xml:space="preserve"> culture</w:t>
      </w:r>
    </w:p>
    <w:p w14:paraId="083995C3" w14:textId="756FFB17" w:rsidR="00333965" w:rsidRDefault="00333965">
      <w:hyperlink r:id="rId15" w:history="1">
        <w:r w:rsidRPr="00525454">
          <w:rPr>
            <w:rStyle w:val="Hyperlink"/>
          </w:rPr>
          <w:t>https://www-sciencedirect-com.libproxy1.nus.edu.sg/science/article/pii/S2352513420305779?via%3Dihub</w:t>
        </w:r>
      </w:hyperlink>
    </w:p>
    <w:p w14:paraId="75135EE5" w14:textId="4028883E" w:rsidR="00333965" w:rsidRPr="00333965" w:rsidRDefault="00333965">
      <w:r>
        <w:t>[12]</w:t>
      </w:r>
    </w:p>
    <w:p w14:paraId="57E5329F" w14:textId="63253370" w:rsidR="00FE1D18" w:rsidRDefault="00A42B7A">
      <w:pPr>
        <w:rPr>
          <w:b/>
          <w:bCs/>
        </w:rPr>
      </w:pPr>
      <w:r w:rsidRPr="00A42B7A">
        <w:rPr>
          <w:b/>
          <w:bCs/>
        </w:rPr>
        <w:t>Prediction of Water Quality Index Using Neuro Fuzzy Inference System</w:t>
      </w:r>
    </w:p>
    <w:p w14:paraId="253341F5" w14:textId="6970FFF7" w:rsidR="00A42B7A" w:rsidRDefault="00001333">
      <w:hyperlink r:id="rId16" w:history="1">
        <w:r w:rsidRPr="00525454">
          <w:rPr>
            <w:rStyle w:val="Hyperlink"/>
          </w:rPr>
          <w:t>https://link-springer-com.libproxy1.nus.edu.sg/article/10.1007%2Fs12403-011-0054-7</w:t>
        </w:r>
      </w:hyperlink>
    </w:p>
    <w:p w14:paraId="4D7D6C6B" w14:textId="267B1921" w:rsidR="00001333" w:rsidRDefault="00F33B5F">
      <w:r>
        <w:t>[13]</w:t>
      </w:r>
    </w:p>
    <w:p w14:paraId="09290812" w14:textId="772F1CD9" w:rsidR="00EB6DD3" w:rsidRPr="008C03AA" w:rsidRDefault="003E028A">
      <w:pPr>
        <w:rPr>
          <w:b/>
          <w:bCs/>
        </w:rPr>
      </w:pPr>
      <w:r w:rsidRPr="008C03AA">
        <w:rPr>
          <w:b/>
          <w:bCs/>
        </w:rPr>
        <w:t>A Cascaded Fuzzy Inference System for Indian river water quality prediction</w:t>
      </w:r>
    </w:p>
    <w:p w14:paraId="5B7FCA6C" w14:textId="1A4C0B93" w:rsidR="00F33B5F" w:rsidRDefault="00EB6DD3">
      <w:hyperlink r:id="rId17" w:history="1">
        <w:r w:rsidRPr="00525454">
          <w:rPr>
            <w:rStyle w:val="Hyperlink"/>
          </w:rPr>
          <w:t>https://www-sciencedirect-com.libproxy1.nus.edu.sg/science/article/pii/S0965997811001256?via%3Dihub</w:t>
        </w:r>
      </w:hyperlink>
    </w:p>
    <w:p w14:paraId="3153C4F4" w14:textId="4280D5D1" w:rsidR="00EB6DD3" w:rsidRDefault="00AD66E4">
      <w:r>
        <w:t>[14]</w:t>
      </w:r>
    </w:p>
    <w:p w14:paraId="63978352" w14:textId="5ECB9A64" w:rsidR="00AD66E4" w:rsidRPr="00AD66E4" w:rsidRDefault="00AD66E4">
      <w:pPr>
        <w:rPr>
          <w:b/>
          <w:bCs/>
        </w:rPr>
      </w:pPr>
      <w:r w:rsidRPr="00AD66E4">
        <w:rPr>
          <w:b/>
          <w:bCs/>
        </w:rPr>
        <w:t xml:space="preserve">Principal component analysis versus fuzzy principal component analysis: A case study: the quality of </w:t>
      </w:r>
      <w:proofErr w:type="spellStart"/>
      <w:r w:rsidRPr="00AD66E4">
        <w:rPr>
          <w:b/>
          <w:bCs/>
        </w:rPr>
        <w:t>danube</w:t>
      </w:r>
      <w:proofErr w:type="spellEnd"/>
      <w:r w:rsidRPr="00AD66E4">
        <w:rPr>
          <w:b/>
          <w:bCs/>
        </w:rPr>
        <w:t xml:space="preserve"> water (1985–1996)</w:t>
      </w:r>
    </w:p>
    <w:p w14:paraId="6D5E5642" w14:textId="7C7EE6BB" w:rsidR="00FE1D18" w:rsidRDefault="00AD66E4">
      <w:hyperlink r:id="rId18" w:history="1">
        <w:r w:rsidRPr="00525454">
          <w:rPr>
            <w:rStyle w:val="Hyperlink"/>
          </w:rPr>
          <w:t>https://www-sciencedirect-com.libproxy1.nus.edu.sg/science/article/pii/S0039914004005314</w:t>
        </w:r>
      </w:hyperlink>
    </w:p>
    <w:p w14:paraId="2B668A9F" w14:textId="24E6737F" w:rsidR="00965299" w:rsidRDefault="00CA6D9F">
      <w:sdt>
        <w:sdtPr>
          <w:id w:val="295954148"/>
          <w:citation/>
        </w:sdtPr>
        <w:sdtContent>
          <w:r>
            <w:fldChar w:fldCharType="begin"/>
          </w:r>
          <w:r>
            <w:instrText xml:space="preserve"> CITATION Dhr18 \l 1033 </w:instrText>
          </w:r>
          <w:r>
            <w:fldChar w:fldCharType="separate"/>
          </w:r>
          <w:r w:rsidR="00C53BA0" w:rsidRPr="00C53BA0">
            <w:rPr>
              <w:noProof/>
            </w:rPr>
            <w:t>[1]</w:t>
          </w:r>
          <w:r>
            <w:fldChar w:fldCharType="end"/>
          </w:r>
        </w:sdtContent>
      </w:sdt>
      <w:sdt>
        <w:sdtPr>
          <w:id w:val="1695804999"/>
          <w:citation/>
        </w:sdtPr>
        <w:sdtContent>
          <w:r>
            <w:fldChar w:fldCharType="begin"/>
          </w:r>
          <w:r>
            <w:instrText xml:space="preserve"> CITATION Wen16 \l 1033 </w:instrText>
          </w:r>
          <w:r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[2]</w:t>
          </w:r>
          <w:r>
            <w:fldChar w:fldCharType="end"/>
          </w:r>
        </w:sdtContent>
      </w:sdt>
      <w:sdt>
        <w:sdtPr>
          <w:id w:val="-969284973"/>
          <w:citation/>
        </w:sdtPr>
        <w:sdtContent>
          <w:r w:rsidR="005515BE">
            <w:fldChar w:fldCharType="begin"/>
          </w:r>
          <w:r w:rsidR="005515BE">
            <w:instrText xml:space="preserve"> CITATION Mel18 \l 1033 </w:instrText>
          </w:r>
          <w:r w:rsidR="005515BE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[3]</w:t>
          </w:r>
          <w:r w:rsidR="005515BE">
            <w:fldChar w:fldCharType="end"/>
          </w:r>
        </w:sdtContent>
      </w:sdt>
      <w:sdt>
        <w:sdtPr>
          <w:id w:val="-75822502"/>
          <w:citation/>
        </w:sdtPr>
        <w:sdtContent>
          <w:r w:rsidR="005515BE">
            <w:fldChar w:fldCharType="begin"/>
          </w:r>
          <w:r w:rsidR="005515BE">
            <w:instrText xml:space="preserve"> CITATION Wil06 \l 1033 </w:instrText>
          </w:r>
          <w:r w:rsidR="005515BE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[4]</w:t>
          </w:r>
          <w:r w:rsidR="005515BE">
            <w:fldChar w:fldCharType="end"/>
          </w:r>
        </w:sdtContent>
      </w:sdt>
      <w:sdt>
        <w:sdtPr>
          <w:id w:val="2029064447"/>
          <w:citation/>
        </w:sdtPr>
        <w:sdtContent>
          <w:r w:rsidR="005515BE">
            <w:fldChar w:fldCharType="begin"/>
          </w:r>
          <w:r w:rsidR="005515BE">
            <w:instrText xml:space="preserve"> CITATION Ozl13 \l 1033 </w:instrText>
          </w:r>
          <w:r w:rsidR="005515BE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[5]</w:t>
          </w:r>
          <w:r w:rsidR="005515BE">
            <w:fldChar w:fldCharType="end"/>
          </w:r>
        </w:sdtContent>
      </w:sdt>
      <w:sdt>
        <w:sdtPr>
          <w:id w:val="-186145046"/>
          <w:citation/>
        </w:sdtPr>
        <w:sdtContent>
          <w:r w:rsidR="005515BE">
            <w:fldChar w:fldCharType="begin"/>
          </w:r>
          <w:r w:rsidR="005515BE">
            <w:instrText xml:space="preserve"> CITATION Wil12 \l 1033 </w:instrText>
          </w:r>
          <w:r w:rsidR="005515BE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[6]</w:t>
          </w:r>
          <w:r w:rsidR="005515BE">
            <w:fldChar w:fldCharType="end"/>
          </w:r>
        </w:sdtContent>
      </w:sdt>
      <w:sdt>
        <w:sdtPr>
          <w:id w:val="-1243103491"/>
          <w:citation/>
        </w:sdtPr>
        <w:sdtContent>
          <w:r w:rsidR="005515BE">
            <w:fldChar w:fldCharType="begin"/>
          </w:r>
          <w:r w:rsidR="005515BE">
            <w:instrText xml:space="preserve"> CITATION RKu19 \l 1033 </w:instrText>
          </w:r>
          <w:r w:rsidR="005515BE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[7]</w:t>
          </w:r>
          <w:r w:rsidR="005515BE">
            <w:fldChar w:fldCharType="end"/>
          </w:r>
        </w:sdtContent>
      </w:sdt>
      <w:sdt>
        <w:sdtPr>
          <w:id w:val="1623955762"/>
          <w:citation/>
        </w:sdtPr>
        <w:sdtContent>
          <w:r w:rsidR="00C53BA0">
            <w:fldChar w:fldCharType="begin"/>
          </w:r>
          <w:r w:rsidR="00C53BA0">
            <w:instrText xml:space="preserve"> CITATION Han10 \l 1033 </w:instrText>
          </w:r>
          <w:r w:rsidR="00C53BA0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[8]</w:t>
          </w:r>
          <w:r w:rsidR="00C53BA0">
            <w:fldChar w:fldCharType="end"/>
          </w:r>
        </w:sdtContent>
      </w:sdt>
      <w:sdt>
        <w:sdtPr>
          <w:id w:val="-1667157352"/>
          <w:citation/>
        </w:sdtPr>
        <w:sdtContent>
          <w:r w:rsidR="00C53BA0">
            <w:fldChar w:fldCharType="begin"/>
          </w:r>
          <w:r w:rsidR="00C53BA0">
            <w:instrText xml:space="preserve"> CITATION Jos12 \l 1033 </w:instrText>
          </w:r>
          <w:r w:rsidR="00C53BA0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[9]</w:t>
          </w:r>
          <w:r w:rsidR="00C53BA0">
            <w:fldChar w:fldCharType="end"/>
          </w:r>
        </w:sdtContent>
      </w:sdt>
      <w:sdt>
        <w:sdtPr>
          <w:id w:val="999168980"/>
          <w:citation/>
        </w:sdtPr>
        <w:sdtContent>
          <w:r w:rsidR="00C53BA0">
            <w:fldChar w:fldCharType="begin"/>
          </w:r>
          <w:r w:rsidR="00C53BA0">
            <w:instrText xml:space="preserve"> CITATION Ham12 \l 1033 </w:instrText>
          </w:r>
          <w:r w:rsidR="00C53BA0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[10]</w:t>
          </w:r>
          <w:r w:rsidR="00C53BA0">
            <w:fldChar w:fldCharType="end"/>
          </w:r>
        </w:sdtContent>
      </w:sdt>
      <w:sdt>
        <w:sdtPr>
          <w:id w:val="701132484"/>
          <w:citation/>
        </w:sdtPr>
        <w:sdtContent>
          <w:r w:rsidR="00C53BA0">
            <w:fldChar w:fldCharType="begin"/>
          </w:r>
          <w:r w:rsidR="00C53BA0">
            <w:instrText xml:space="preserve"> CITATION Mid20 \l 1033 </w:instrText>
          </w:r>
          <w:r w:rsidR="00C53BA0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[11]</w:t>
          </w:r>
          <w:r w:rsidR="00C53BA0">
            <w:fldChar w:fldCharType="end"/>
          </w:r>
        </w:sdtContent>
      </w:sdt>
      <w:sdt>
        <w:sdtPr>
          <w:id w:val="2142830369"/>
          <w:citation/>
        </w:sdtPr>
        <w:sdtContent>
          <w:r w:rsidR="00C53BA0">
            <w:fldChar w:fldCharType="begin"/>
          </w:r>
          <w:r w:rsidR="00C53BA0">
            <w:instrText xml:space="preserve"> CITATION Mru11 \l 1033 </w:instrText>
          </w:r>
          <w:r w:rsidR="00C53BA0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[12]</w:t>
          </w:r>
          <w:r w:rsidR="00C53BA0">
            <w:fldChar w:fldCharType="end"/>
          </w:r>
        </w:sdtContent>
      </w:sdt>
      <w:sdt>
        <w:sdtPr>
          <w:id w:val="1957522259"/>
          <w:citation/>
        </w:sdtPr>
        <w:sdtContent>
          <w:r w:rsidR="00C53BA0">
            <w:fldChar w:fldCharType="begin"/>
          </w:r>
          <w:r w:rsidR="00C53BA0">
            <w:instrText xml:space="preserve"> CITATION SSM11 \l 1033 </w:instrText>
          </w:r>
          <w:r w:rsidR="00C53BA0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[13]</w:t>
          </w:r>
          <w:r w:rsidR="00C53BA0">
            <w:fldChar w:fldCharType="end"/>
          </w:r>
        </w:sdtContent>
      </w:sdt>
      <w:sdt>
        <w:sdtPr>
          <w:id w:val="268589544"/>
          <w:citation/>
        </w:sdtPr>
        <w:sdtContent>
          <w:r w:rsidR="00C53BA0">
            <w:fldChar w:fldCharType="begin"/>
          </w:r>
          <w:r w:rsidR="00C53BA0">
            <w:instrText xml:space="preserve"> CITATION CSâ04 \l 1033 </w:instrText>
          </w:r>
          <w:r w:rsidR="00C53BA0">
            <w:fldChar w:fldCharType="separate"/>
          </w:r>
          <w:r w:rsidR="00C53BA0">
            <w:rPr>
              <w:noProof/>
            </w:rPr>
            <w:t xml:space="preserve"> </w:t>
          </w:r>
          <w:r w:rsidR="00C53BA0" w:rsidRPr="00C53BA0">
            <w:rPr>
              <w:noProof/>
            </w:rPr>
            <w:t>[14]</w:t>
          </w:r>
          <w:r w:rsidR="00C53BA0">
            <w:fldChar w:fldCharType="end"/>
          </w:r>
        </w:sdtContent>
      </w:sdt>
    </w:p>
    <w:bookmarkStart w:id="0" w:name="_Hlk68362937" w:displacedByCustomXml="next"/>
    <w:sdt>
      <w:sdtPr>
        <w:id w:val="-85326504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sdtEndPr>
      <w:sdtContent>
        <w:p w14:paraId="6CC52053" w14:textId="364DED39" w:rsidR="0048635C" w:rsidRDefault="0048635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30445A2" w14:textId="77777777" w:rsidR="00C53BA0" w:rsidRDefault="0048635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C53BA0" w14:paraId="7F223AA1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19845C" w14:textId="6856BFAD" w:rsidR="00C53BA0" w:rsidRDefault="00C53BA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F79529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S. Singh, "Springer Link," 2018. [Online]. Available: https://link-springer-com.libproxy1.nus.edu.sg/book/10.1007%2F978-981-10-2984-4. [Accessed 1 April 2021].</w:t>
                    </w:r>
                  </w:p>
                </w:tc>
              </w:tr>
              <w:tr w:rsidR="00C53BA0" w14:paraId="129E12F0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30328A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0FC24E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W. Y. Chen, "Environmental externalities of urban river pollution and restoration: A hedonic analysis in Guangzhou (China)," Science Direct, 2016.</w:t>
                    </w:r>
                  </w:p>
                </w:tc>
              </w:tr>
              <w:tr w:rsidR="00C53BA0" w14:paraId="3D57306D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494A8B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BD89AA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Denchak, "Natural Resources Defense Council (NRDC)," 14 5 2018. [Online]. Available: https://www.nrdc.org/stories/water-pollution-everything-you-need-know#causes. [Accessed 1 April 2021].</w:t>
                    </w:r>
                  </w:p>
                </w:tc>
              </w:tr>
              <w:tr w:rsidR="00C53BA0" w14:paraId="0D4548F6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E98E34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013B1B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WilliamOcampo-Duque, NúriaFerré-Huguet, J. L.Domingo and MartaSchuhmacher, "Assessing water quality in rivers with fuzzy inference systems: A case study," Science Direct, 2006.</w:t>
                    </w:r>
                  </w:p>
                </w:tc>
              </w:tr>
              <w:tr w:rsidR="00C53BA0" w14:paraId="4CFAB336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0CCA27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40A45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T. Dede, I. T. Telci and M. M. Aral, "The Use of Water Quality Index Models for the Evaluation of Surface Water Quality: A Case Study for Kirmir Basin, Ankara, Turkey," Springer Link, 2013.</w:t>
                    </w:r>
                  </w:p>
                </w:tc>
              </w:tr>
              <w:tr w:rsidR="00C53BA0" w14:paraId="0DF8145D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B9F6A8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387548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WilliamOcampo-Duque, C. Osorio, C. Piamba, M. Schuhmacher and J. L. Domingo, "Water quality analysis in rivers with non-parametric probability distributions and fuzzy inference systems: Application to the Cauca River, Colombia," Science Direct, 2012.</w:t>
                    </w:r>
                  </w:p>
                </w:tc>
              </w:tr>
              <w:tr w:rsidR="00C53BA0" w14:paraId="0EEC9F92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31F906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2B085C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Kumaravel, S. Dhanasekar and K. H. Kumar, "A fuzzy inference system-an estimation of the quality of river water in Tamil Nadu," AIP Conference Proceedings, 2019.</w:t>
                    </w:r>
                  </w:p>
                </w:tc>
              </w:tr>
              <w:tr w:rsidR="00C53BA0" w14:paraId="2DF5E606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B26381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A01FEF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Yan, Z. Zou and H. Wang, "Adaptive neuro fuzzy inference system for classification of water quality status," Science Direct, 2010.</w:t>
                    </w:r>
                  </w:p>
                </w:tc>
              </w:tr>
              <w:tr w:rsidR="00C53BA0" w14:paraId="685DBB3C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86319F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2A7881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JuanCarbajal-Hernández, L. P.Sánchez-Fernández, J. A.Carrasco-Ochoa and J. FcoMartínez-Trinidad, "Immediate water quality assessment in shrimp culture using fuzzy inference systems," Science Direct, 2012.</w:t>
                    </w:r>
                  </w:p>
                </w:tc>
              </w:tr>
              <w:tr w:rsidR="00C53BA0" w14:paraId="60FECE17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E4ECD9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5F2AEE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Gharibi, M. H. Sowlat, A. H. Mahvi, H. Mahmoudzadeh, H. Arabalibeik, M. Keshavarz, N. Karimzadeh and G. Hassani, "Development of a dairy cattle drinking water quality index (DCWQI) based on fuzzy inference systems," Science Direct, 2012.</w:t>
                    </w:r>
                  </w:p>
                </w:tc>
              </w:tr>
              <w:tr w:rsidR="00C53BA0" w14:paraId="2A8AD832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353C32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531CF5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EsmeraldaVigueras-Velázquez, J. JuanCarbajal-Hernández, L. PastorSánchez-Fernández, J. LuisVázquez-Burgos and J. AntonioTello-Ballinas, "Weighted fuzzy inference system for water quality management of Chirostoma estor estor culture," Science Direct, 2020.</w:t>
                    </w:r>
                  </w:p>
                </w:tc>
              </w:tr>
              <w:tr w:rsidR="00C53BA0" w14:paraId="084205D5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94ACF0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BB4490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Sahu, S. S. Mahapatra, H. B. Sahu and R. K. Patel, "Prediction of Water Quality Index Using Neuro Fuzzy Inference System," Springer Link, 2011.</w:t>
                    </w:r>
                  </w:p>
                </w:tc>
              </w:tr>
              <w:tr w:rsidR="00C53BA0" w14:paraId="490F0E00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E674BA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18E4D2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S.S.Mahapatra, S. KumarNanda and B.K.Panigrahy, "A Cascaded Fuzzy Inference System for Indian river water quality prediction," Science Direct, 2011.</w:t>
                    </w:r>
                  </w:p>
                </w:tc>
              </w:tr>
              <w:tr w:rsidR="00C53BA0" w14:paraId="6C78E0F4" w14:textId="77777777">
                <w:trPr>
                  <w:divId w:val="2638805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98FB4D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EDA8FE" w14:textId="77777777" w:rsidR="00C53BA0" w:rsidRDefault="00C53BA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C.Sârbu and H.F.Pop, "Principal component analysis versus fuzzy principal component analysis: A case study: the quality of danube water (1985–1996)," Science Direct, 2004.</w:t>
                    </w:r>
                  </w:p>
                </w:tc>
              </w:tr>
            </w:tbl>
            <w:p w14:paraId="745AD1D2" w14:textId="77777777" w:rsidR="00C53BA0" w:rsidRDefault="00C53BA0">
              <w:pPr>
                <w:divId w:val="263880574"/>
                <w:rPr>
                  <w:rFonts w:eastAsia="Times New Roman"/>
                  <w:noProof/>
                </w:rPr>
              </w:pPr>
            </w:p>
            <w:p w14:paraId="6175F5E7" w14:textId="420E3682" w:rsidR="0048635C" w:rsidRDefault="0048635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0" w:displacedByCustomXml="prev"/>
    <w:p w14:paraId="503FDA2F" w14:textId="77777777" w:rsidR="00AD66E4" w:rsidRDefault="00AD66E4"/>
    <w:sectPr w:rsidR="00AD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55"/>
    <w:rsid w:val="00001333"/>
    <w:rsid w:val="000A38FF"/>
    <w:rsid w:val="000C4F80"/>
    <w:rsid w:val="00134719"/>
    <w:rsid w:val="00166DDA"/>
    <w:rsid w:val="001929C1"/>
    <w:rsid w:val="002A34BD"/>
    <w:rsid w:val="0030129E"/>
    <w:rsid w:val="003155E3"/>
    <w:rsid w:val="00333965"/>
    <w:rsid w:val="003D4AE5"/>
    <w:rsid w:val="003E028A"/>
    <w:rsid w:val="00482350"/>
    <w:rsid w:val="0048635C"/>
    <w:rsid w:val="004A30FD"/>
    <w:rsid w:val="005004C5"/>
    <w:rsid w:val="0054340C"/>
    <w:rsid w:val="005515BE"/>
    <w:rsid w:val="0056010E"/>
    <w:rsid w:val="005C052A"/>
    <w:rsid w:val="00755255"/>
    <w:rsid w:val="008972B9"/>
    <w:rsid w:val="008C03AA"/>
    <w:rsid w:val="00912E40"/>
    <w:rsid w:val="00935E4B"/>
    <w:rsid w:val="00963E88"/>
    <w:rsid w:val="0096430C"/>
    <w:rsid w:val="00965299"/>
    <w:rsid w:val="0097085D"/>
    <w:rsid w:val="009A732D"/>
    <w:rsid w:val="00A42B7A"/>
    <w:rsid w:val="00AD66E4"/>
    <w:rsid w:val="00B5174F"/>
    <w:rsid w:val="00B76CA5"/>
    <w:rsid w:val="00BD7419"/>
    <w:rsid w:val="00C11915"/>
    <w:rsid w:val="00C53BA0"/>
    <w:rsid w:val="00CA6D9F"/>
    <w:rsid w:val="00CC37DC"/>
    <w:rsid w:val="00EB6DD3"/>
    <w:rsid w:val="00F170A6"/>
    <w:rsid w:val="00F33B5F"/>
    <w:rsid w:val="00F631E7"/>
    <w:rsid w:val="00FE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28F7"/>
  <w15:chartTrackingRefBased/>
  <w15:docId w15:val="{3BF09C56-2910-48A8-AD36-5924EAA5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D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339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333965"/>
  </w:style>
  <w:style w:type="character" w:styleId="Emphasis">
    <w:name w:val="Emphasis"/>
    <w:basedOn w:val="DefaultParagraphFont"/>
    <w:uiPriority w:val="20"/>
    <w:qFormat/>
    <w:rsid w:val="00333965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48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ciencedirect-com.libproxy1.nus.edu.sg/science/article/pii/S0160412006000407?via%3Dihub" TargetMode="External"/><Relationship Id="rId13" Type="http://schemas.openxmlformats.org/officeDocument/2006/relationships/hyperlink" Target="https://www-sciencedirect-com.libproxy1.nus.edu.sg/science/article/pii/S0957417412004046?via%3Dihub" TargetMode="External"/><Relationship Id="rId18" Type="http://schemas.openxmlformats.org/officeDocument/2006/relationships/hyperlink" Target="https://www-sciencedirect-com.libproxy1.nus.edu.sg/science/article/pii/S00399140040053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rdc.org/stories/water-pollution-everything-you-need-know" TargetMode="External"/><Relationship Id="rId12" Type="http://schemas.openxmlformats.org/officeDocument/2006/relationships/hyperlink" Target="https://www-sciencedirect-com.libproxy1.nus.edu.sg/science/article/pii/S1001074209603351?via%3Dihub" TargetMode="External"/><Relationship Id="rId17" Type="http://schemas.openxmlformats.org/officeDocument/2006/relationships/hyperlink" Target="https://www-sciencedirect-com.libproxy1.nus.edu.sg/science/article/pii/S0965997811001256?via%3Dihub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-springer-com.libproxy1.nus.edu.sg/article/10.1007%2Fs12403-011-0054-7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-sciencedirect-com.libproxy1.nus.edu.sg/science/article/pii/S0169204616301177?via%3Dihub" TargetMode="External"/><Relationship Id="rId11" Type="http://schemas.openxmlformats.org/officeDocument/2006/relationships/hyperlink" Target="https://aip-scitation-org.libproxy1.nus.edu.sg/doi/pdf/10.1063/1.5112281" TargetMode="External"/><Relationship Id="rId5" Type="http://schemas.openxmlformats.org/officeDocument/2006/relationships/hyperlink" Target="https://link-springer-com.libproxy1.nus.edu.sg/book/10.1007%2F978-981-10-2984-4" TargetMode="External"/><Relationship Id="rId15" Type="http://schemas.openxmlformats.org/officeDocument/2006/relationships/hyperlink" Target="https://www-sciencedirect-com.libproxy1.nus.edu.sg/science/article/pii/S2352513420305779?via%3Dihub" TargetMode="External"/><Relationship Id="rId10" Type="http://schemas.openxmlformats.org/officeDocument/2006/relationships/hyperlink" Target="https://www-sciencedirect-com.libproxy1.nus.edu.sg/science/article/pii/S0160412012002449?via%3Dihu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2403-013-0085-3" TargetMode="External"/><Relationship Id="rId14" Type="http://schemas.openxmlformats.org/officeDocument/2006/relationships/hyperlink" Target="https://www-sciencedirect-com.libproxy1.nus.edu.sg/science/article/pii/S1470160X12000611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Dhr18</b:Tag>
    <b:SourceType>DocumentFromInternetSite</b:SourceType>
    <b:Guid>{85344438-60EB-4B04-9E60-CEE9BD448530}</b:Guid>
    <b:Title>Springer Link</b:Title>
    <b:Year>2018</b:Year>
    <b:Author>
      <b:Author>
        <b:NameList>
          <b:Person>
            <b:Last>Singh</b:Last>
            <b:First>Dhruv</b:First>
            <b:Middle>Sen</b:Middle>
          </b:Person>
        </b:NameList>
      </b:Author>
    </b:Author>
    <b:YearAccessed>2021</b:YearAccessed>
    <b:MonthAccessed>April</b:MonthAccessed>
    <b:DayAccessed>1</b:DayAccessed>
    <b:URL>https://link-springer-com.libproxy1.nus.edu.sg/book/10.1007%2F978-981-10-2984-4</b:URL>
    <b:RefOrder>1</b:RefOrder>
  </b:Source>
  <b:Source>
    <b:Tag>Wen16</b:Tag>
    <b:SourceType>Report</b:SourceType>
    <b:Guid>{FA89307A-193E-4FC2-9DF4-D19995873A54}</b:Guid>
    <b:Title>Environmental externalities of urban river pollution and restoration: A hedonic analysis in Guangzhou (China)</b:Title>
    <b:Year>2016</b:Year>
    <b:Author>
      <b:Author>
        <b:NameList>
          <b:Person>
            <b:Last>Chen</b:Last>
            <b:First>Wendy</b:First>
            <b:Middle>Y.</b:Middle>
          </b:Person>
        </b:NameList>
      </b:Author>
    </b:Author>
    <b:Publisher>Science Direct</b:Publisher>
    <b:RefOrder>2</b:RefOrder>
  </b:Source>
  <b:Source>
    <b:Tag>Mel18</b:Tag>
    <b:SourceType>InternetSite</b:SourceType>
    <b:Guid>{A2D4067F-18BC-4189-A2DD-B8FE9B46C020}</b:Guid>
    <b:Title>Natural Resources Defense Council (NRDC)</b:Title>
    <b:Year>2018</b:Year>
    <b:Author>
      <b:Author>
        <b:NameList>
          <b:Person>
            <b:Last>Denchak</b:Last>
            <b:First>Melissa</b:First>
          </b:Person>
        </b:NameList>
      </b:Author>
    </b:Author>
    <b:Month>5</b:Month>
    <b:Day>14</b:Day>
    <b:YearAccessed>2021</b:YearAccessed>
    <b:MonthAccessed>April</b:MonthAccessed>
    <b:DayAccessed>1</b:DayAccessed>
    <b:URL>https://www.nrdc.org/stories/water-pollution-everything-you-need-know#causes</b:URL>
    <b:RefOrder>3</b:RefOrder>
  </b:Source>
  <b:Source>
    <b:Tag>Wil06</b:Tag>
    <b:SourceType>Report</b:SourceType>
    <b:Guid>{7C48003E-CEA5-49A3-9DAB-DD2CC42B3C4E}</b:Guid>
    <b:Title>Assessing water quality in rivers with fuzzy inference systems: A case study</b:Title>
    <b:Year>2006</b:Year>
    <b:Author>
      <b:Author>
        <b:NameList>
          <b:Person>
            <b:Last>WilliamOcampo-Duque</b:Last>
          </b:Person>
          <b:Person>
            <b:Last>NúriaFerré-Huguet</b:Last>
          </b:Person>
          <b:Person>
            <b:Last>L.Domingo</b:Last>
            <b:First>José</b:First>
          </b:Person>
          <b:Person>
            <b:Last>MartaSchuhmacher</b:Last>
          </b:Person>
        </b:NameList>
      </b:Author>
    </b:Author>
    <b:Publisher>Science Direct</b:Publisher>
    <b:RefOrder>4</b:RefOrder>
  </b:Source>
  <b:Source>
    <b:Tag>Ozl13</b:Tag>
    <b:SourceType>Report</b:SourceType>
    <b:Guid>{5BB0A85F-FD4E-46FE-AE9B-4C5FCD6A3FF8}</b:Guid>
    <b:Author>
      <b:Author>
        <b:NameList>
          <b:Person>
            <b:Last>Dede</b:Last>
            <b:First>Ozlem</b:First>
            <b:Middle>Tunc</b:Middle>
          </b:Person>
          <b:Person>
            <b:Last>Telci</b:Last>
            <b:First>Ilker</b:First>
            <b:Middle>T.</b:Middle>
          </b:Person>
          <b:Person>
            <b:Last>Aral</b:Last>
            <b:First>Mustafa</b:First>
            <b:Middle>M.</b:Middle>
          </b:Person>
        </b:NameList>
      </b:Author>
    </b:Author>
    <b:Title>The Use of Water Quality Index Models for the Evaluation of Surface Water Quality: A Case Study for Kirmir Basin, Ankara, Turkey</b:Title>
    <b:Year>2013</b:Year>
    <b:Publisher>Springer Link</b:Publisher>
    <b:RefOrder>5</b:RefOrder>
  </b:Source>
  <b:Source>
    <b:Tag>Wil12</b:Tag>
    <b:SourceType>Report</b:SourceType>
    <b:Guid>{C382BDC7-DEEA-4982-912F-D130225F91B4}</b:Guid>
    <b:Author>
      <b:Author>
        <b:NameList>
          <b:Person>
            <b:Last>WilliamOcampo-Duque</b:Last>
          </b:Person>
          <b:Person>
            <b:Last>Osorio</b:Last>
            <b:First>Carolina</b:First>
          </b:Person>
          <b:Person>
            <b:Last>Piamba</b:Last>
            <b:First>Christian</b:First>
          </b:Person>
          <b:Person>
            <b:Last>Schuhmacher</b:Last>
            <b:First>Marta</b:First>
          </b:Person>
          <b:Person>
            <b:Last>Domingo</b:Last>
            <b:First>José</b:First>
            <b:Middle>L.</b:Middle>
          </b:Person>
        </b:NameList>
      </b:Author>
    </b:Author>
    <b:Title>Water quality analysis in rivers with non-parametric probability distributions and fuzzy inference systems: Application to the Cauca River, Colombia</b:Title>
    <b:Year>2012</b:Year>
    <b:Publisher>Science Direct</b:Publisher>
    <b:RefOrder>6</b:RefOrder>
  </b:Source>
  <b:Source>
    <b:Tag>RKu19</b:Tag>
    <b:SourceType>Report</b:SourceType>
    <b:Guid>{E379CF0B-82E7-4A8B-BB95-E3BCFFF6ACD1}</b:Guid>
    <b:Author>
      <b:Author>
        <b:NameList>
          <b:Person>
            <b:Last>Kumaravel</b:Last>
            <b:First>R.</b:First>
          </b:Person>
          <b:Person>
            <b:Last>Dhanasekar</b:Last>
            <b:First>S.</b:First>
          </b:Person>
          <b:Person>
            <b:Last>Kumar</b:Last>
            <b:First>K.</b:First>
            <b:Middle>Hari</b:Middle>
          </b:Person>
        </b:NameList>
      </b:Author>
    </b:Author>
    <b:Title>A fuzzy inference system-an estimation of the quality of river water in Tamil Nadu</b:Title>
    <b:Year>2019</b:Year>
    <b:Publisher>AIP Conference Proceedings</b:Publisher>
    <b:RefOrder>7</b:RefOrder>
  </b:Source>
  <b:Source>
    <b:Tag>Han10</b:Tag>
    <b:SourceType>Report</b:SourceType>
    <b:Guid>{D960A744-9EE6-4004-9FA3-917A2BF4E0DF}</b:Guid>
    <b:Author>
      <b:Author>
        <b:NameList>
          <b:Person>
            <b:Last>Yan</b:Last>
            <b:First>Han</b:First>
          </b:Person>
          <b:Person>
            <b:Last>Zou</b:Last>
            <b:First>Zhihong</b:First>
          </b:Person>
          <b:Person>
            <b:Last>Wang</b:Last>
            <b:First>Huiwen</b:First>
          </b:Person>
        </b:NameList>
      </b:Author>
    </b:Author>
    <b:Title>Adaptive neuro fuzzy inference system for classification of water quality status</b:Title>
    <b:Year>2010</b:Year>
    <b:Publisher>Science Direct</b:Publisher>
    <b:RefOrder>8</b:RefOrder>
  </b:Source>
  <b:Source>
    <b:Tag>Jos12</b:Tag>
    <b:SourceType>Report</b:SourceType>
    <b:Guid>{05B1118B-E939-4C31-B8C6-C344DFAA3159}</b:Guid>
    <b:Author>
      <b:Author>
        <b:NameList>
          <b:Person>
            <b:Last>JuanCarbajal-Hernández</b:Last>
            <b:First>José</b:First>
          </b:Person>
          <b:Person>
            <b:Last>P.Sánchez-Fernández</b:Last>
            <b:First>Luis</b:First>
          </b:Person>
          <b:Person>
            <b:Last>A.Carrasco-Ochoa</b:Last>
            <b:First>Jesús</b:First>
          </b:Person>
          <b:Person>
            <b:Last>FcoMartínez-Trinidad</b:Last>
            <b:First>José</b:First>
          </b:Person>
        </b:NameList>
      </b:Author>
    </b:Author>
    <b:Title>Immediate water quality assessment in shrimp culture using fuzzy inference systems</b:Title>
    <b:Year>2012</b:Year>
    <b:Publisher>Science Direct</b:Publisher>
    <b:RefOrder>9</b:RefOrder>
  </b:Source>
  <b:Source>
    <b:Tag>Ham12</b:Tag>
    <b:SourceType>Report</b:SourceType>
    <b:Guid>{7246BD4A-0364-44DC-845D-63B8D84A3EEC}</b:Guid>
    <b:Author>
      <b:Author>
        <b:NameList>
          <b:Person>
            <b:Last>Gharibi</b:Last>
            <b:First>Hamed</b:First>
          </b:Person>
          <b:Person>
            <b:Last>Sowlat</b:Last>
            <b:First>Mohammad</b:First>
            <b:Middle>Hossein</b:Middle>
          </b:Person>
          <b:Person>
            <b:Last>Mahvi</b:Last>
            <b:First>Amir</b:First>
            <b:Middle>Hossein</b:Middle>
          </b:Person>
          <b:Person>
            <b:Last>Mahmoudzadeh</b:Last>
            <b:First>Homayoun</b:First>
          </b:Person>
          <b:Person>
            <b:Last>Arabalibeik</b:Last>
            <b:First>Hossein</b:First>
          </b:Person>
          <b:Person>
            <b:Last>Keshavarz</b:Last>
            <b:First>Morteza</b:First>
          </b:Person>
          <b:Person>
            <b:Last>Karimzadeh</b:Last>
            <b:First>Narges</b:First>
          </b:Person>
          <b:Person>
            <b:Last>Hassani</b:Last>
            <b:First>Ghasem</b:First>
          </b:Person>
        </b:NameList>
      </b:Author>
    </b:Author>
    <b:Title>Development of a dairy cattle drinking water quality index (DCWQI) based on fuzzy inference systems</b:Title>
    <b:Year>2012</b:Year>
    <b:Publisher>Science Direct</b:Publisher>
    <b:RefOrder>10</b:RefOrder>
  </b:Source>
  <b:Source>
    <b:Tag>Mid20</b:Tag>
    <b:SourceType>Report</b:SourceType>
    <b:Guid>{1A6C81F5-B0F7-4B91-9F81-6CA57BDC5FAB}</b:Guid>
    <b:Author>
      <b:Author>
        <b:NameList>
          <b:Person>
            <b:Last>EsmeraldaVigueras-Velázquez</b:Last>
            <b:First>Midory</b:First>
          </b:Person>
          <b:Person>
            <b:Last>JuanCarbajal-Hernández</b:Last>
            <b:First>José</b:First>
          </b:Person>
          <b:Person>
            <b:Last>PastorSánchez-Fernández</b:Last>
            <b:First>Luis</b:First>
          </b:Person>
          <b:Person>
            <b:Last>LuisVázquez-Burgos</b:Last>
            <b:First>José</b:First>
          </b:Person>
          <b:Person>
            <b:Last>AntonioTello-Ballinas</b:Last>
            <b:First>Juan</b:First>
          </b:Person>
        </b:NameList>
      </b:Author>
    </b:Author>
    <b:Title>Weighted fuzzy inference system for water quality management of Chirostoma estor estor culture</b:Title>
    <b:Year>2020</b:Year>
    <b:Publisher>Science Direct</b:Publisher>
    <b:RefOrder>11</b:RefOrder>
  </b:Source>
  <b:Source>
    <b:Tag>Mru11</b:Tag>
    <b:SourceType>Report</b:SourceType>
    <b:Guid>{F8859203-85E6-47E2-ADA8-1D22448194FE}</b:Guid>
    <b:Author>
      <b:Author>
        <b:NameList>
          <b:Person>
            <b:Last>Sahu</b:Last>
            <b:First>Mrutyunjaya</b:First>
          </b:Person>
          <b:Person>
            <b:Last>Mahapatra</b:Last>
            <b:First>S.</b:First>
            <b:Middle>S.</b:Middle>
          </b:Person>
          <b:Person>
            <b:Last>Sahu</b:Last>
            <b:First>H.</b:First>
            <b:Middle>B.</b:Middle>
          </b:Person>
          <b:Person>
            <b:Last>Patel</b:Last>
            <b:First>R.</b:First>
            <b:Middle>K.</b:Middle>
          </b:Person>
        </b:NameList>
      </b:Author>
    </b:Author>
    <b:Title>Prediction of Water Quality Index Using Neuro Fuzzy Inference System</b:Title>
    <b:Year>2011</b:Year>
    <b:Publisher>Springer Link</b:Publisher>
    <b:RefOrder>12</b:RefOrder>
  </b:Source>
  <b:Source>
    <b:Tag>SSM11</b:Tag>
    <b:SourceType>Report</b:SourceType>
    <b:Guid>{581DFD87-33E6-4BF8-940E-A59F19655E96}</b:Guid>
    <b:Author>
      <b:Author>
        <b:NameList>
          <b:Person>
            <b:Last>S.S.Mahapatra</b:Last>
          </b:Person>
          <b:Person>
            <b:Last>KumarNanda</b:Last>
            <b:First>Santosh</b:First>
          </b:Person>
          <b:Person>
            <b:Last>B.K.Panigrahy</b:Last>
          </b:Person>
        </b:NameList>
      </b:Author>
    </b:Author>
    <b:Title>A Cascaded Fuzzy Inference System for Indian river water quality prediction</b:Title>
    <b:Year>2011</b:Year>
    <b:Publisher>Science Direct</b:Publisher>
    <b:RefOrder>13</b:RefOrder>
  </b:Source>
  <b:Source>
    <b:Tag>CSâ04</b:Tag>
    <b:SourceType>Report</b:SourceType>
    <b:Guid>{BD7CA1EF-2021-45D9-BAAE-2120FA355905}</b:Guid>
    <b:Author>
      <b:Author>
        <b:NameList>
          <b:Person>
            <b:Last>C.Sârbu</b:Last>
          </b:Person>
          <b:Person>
            <b:Last>H.F.Pop</b:Last>
          </b:Person>
        </b:NameList>
      </b:Author>
    </b:Author>
    <b:Title>Principal component analysis versus fuzzy principal component analysis: A case study: the quality of danube water (1985–1996)</b:Title>
    <b:Year>2004</b:Year>
    <b:Publisher>Science Direct</b:Publisher>
    <b:RefOrder>14</b:RefOrder>
  </b:Source>
</b:Sources>
</file>

<file path=customXml/itemProps1.xml><?xml version="1.0" encoding="utf-8"?>
<ds:datastoreItem xmlns:ds="http://schemas.openxmlformats.org/officeDocument/2006/customXml" ds:itemID="{A7A823E1-F5F2-4808-9AFA-79E0406E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Yu Guang</dc:creator>
  <cp:keywords/>
  <dc:description/>
  <cp:lastModifiedBy>Lim Yu Guang</cp:lastModifiedBy>
  <cp:revision>41</cp:revision>
  <dcterms:created xsi:type="dcterms:W3CDTF">2021-04-02T06:05:00Z</dcterms:created>
  <dcterms:modified xsi:type="dcterms:W3CDTF">2021-04-03T09:23:00Z</dcterms:modified>
</cp:coreProperties>
</file>