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74" w:rsidRPr="005E092B" w:rsidRDefault="005E092B" w:rsidP="005E092B">
      <w:pPr>
        <w:spacing w:after="0"/>
        <w:rPr>
          <w:b/>
          <w:noProof/>
        </w:rPr>
      </w:pPr>
      <w:r w:rsidRPr="005E092B">
        <w:rPr>
          <w:b/>
          <w:noProof/>
        </w:rPr>
        <w:t>MDX Platform technical information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>Festo: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 IP Address: 192.168.0.10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 Port: 991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 protocol: propriatery (Festo easyIP)</w:t>
      </w:r>
    </w:p>
    <w:p w:rsidR="005E092B" w:rsidRDefault="005E092B" w:rsidP="005E092B">
      <w:pPr>
        <w:spacing w:after="0"/>
        <w:rPr>
          <w:noProof/>
        </w:rPr>
      </w:pP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>NoLimits telemetry: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IP Address:  192.168.0.4 (the address of the VR PC)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Port: 15151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Protocol: propriatery (documented in NoLimits distribution)</w:t>
      </w:r>
    </w:p>
    <w:p w:rsidR="005E092B" w:rsidRDefault="005E092B" w:rsidP="005E092B">
      <w:pPr>
        <w:spacing w:after="0"/>
        <w:rPr>
          <w:noProof/>
        </w:rPr>
      </w:pP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>Condor(flight sim:</w:t>
      </w:r>
    </w:p>
    <w:p w:rsidR="005E092B" w:rsidRDefault="005E092B" w:rsidP="005E092B">
      <w:pPr>
        <w:spacing w:after="0"/>
        <w:rPr>
          <w:noProof/>
        </w:rPr>
      </w:pPr>
      <w:r>
        <w:rPr>
          <w:noProof/>
        </w:rPr>
        <w:t xml:space="preserve">  IP Address:  192.168.0.4 </w:t>
      </w:r>
      <w:r>
        <w:rPr>
          <w:noProof/>
        </w:rPr>
        <w:t>(the address of the VR PC)</w:t>
      </w:r>
    </w:p>
    <w:p w:rsidR="005E092B" w:rsidRDefault="00E327CE" w:rsidP="005E092B">
      <w:pPr>
        <w:spacing w:after="0"/>
      </w:pPr>
      <w:r>
        <w:t xml:space="preserve">  Port:  55278</w:t>
      </w:r>
    </w:p>
    <w:p w:rsidR="00E327CE" w:rsidRDefault="00E327CE" w:rsidP="005E092B">
      <w:pPr>
        <w:spacing w:after="0"/>
      </w:pPr>
      <w:r>
        <w:t xml:space="preserve">  Protocol: proprietary (documented in distribution)</w:t>
      </w:r>
    </w:p>
    <w:p w:rsidR="00E327CE" w:rsidRDefault="00E327CE" w:rsidP="005E092B">
      <w:pPr>
        <w:spacing w:after="0"/>
      </w:pPr>
    </w:p>
    <w:p w:rsidR="00E327CE" w:rsidRDefault="00E327CE" w:rsidP="005E092B">
      <w:pPr>
        <w:spacing w:after="0"/>
      </w:pPr>
      <w:r>
        <w:t>Elite Dangerous:</w:t>
      </w:r>
    </w:p>
    <w:p w:rsidR="00E327CE" w:rsidRDefault="00E327CE" w:rsidP="00E327CE">
      <w:pPr>
        <w:spacing w:after="0"/>
        <w:rPr>
          <w:noProof/>
        </w:rPr>
      </w:pPr>
      <w:r>
        <w:rPr>
          <w:noProof/>
        </w:rPr>
        <w:t xml:space="preserve">  IP Address:  192.168.0.4 (the address of the VR PC)</w:t>
      </w:r>
    </w:p>
    <w:p w:rsidR="00E327CE" w:rsidRDefault="00E327CE" w:rsidP="005E092B">
      <w:pPr>
        <w:spacing w:after="0"/>
      </w:pPr>
      <w:r>
        <w:t xml:space="preserve">  Port: 5150</w:t>
      </w:r>
    </w:p>
    <w:p w:rsidR="00E327CE" w:rsidRDefault="00E327CE" w:rsidP="005E092B">
      <w:pPr>
        <w:spacing w:after="0"/>
      </w:pPr>
      <w:r>
        <w:t xml:space="preserve">  Protocol: under development</w:t>
      </w:r>
    </w:p>
    <w:p w:rsidR="00E327CE" w:rsidRDefault="00E327CE" w:rsidP="005E092B">
      <w:pPr>
        <w:spacing w:after="0"/>
      </w:pPr>
    </w:p>
    <w:p w:rsidR="00E327CE" w:rsidRDefault="00E327CE" w:rsidP="005E092B">
      <w:pPr>
        <w:spacing w:after="0"/>
      </w:pPr>
      <w:r>
        <w:t>Platform Runtime:</w:t>
      </w:r>
    </w:p>
    <w:p w:rsidR="00E327CE" w:rsidRDefault="00E327CE" w:rsidP="005E092B">
      <w:pPr>
        <w:spacing w:after="0"/>
      </w:pPr>
      <w:r>
        <w:t xml:space="preserve"> IP Address </w:t>
      </w:r>
      <w:proofErr w:type="gramStart"/>
      <w:r>
        <w:t>is  either</w:t>
      </w:r>
      <w:proofErr w:type="gramEnd"/>
      <w:r>
        <w:t xml:space="preserve"> VR PC or Pi controller</w:t>
      </w:r>
    </w:p>
    <w:p w:rsidR="00E327CE" w:rsidRDefault="00E327CE" w:rsidP="005E092B">
      <w:pPr>
        <w:spacing w:after="0"/>
      </w:pPr>
      <w:r>
        <w:t xml:space="preserve"> V1 platform input port: 10002 (deprecated)</w:t>
      </w:r>
    </w:p>
    <w:p w:rsidR="00E327CE" w:rsidRDefault="00E327CE" w:rsidP="005E092B">
      <w:pPr>
        <w:spacing w:after="0"/>
      </w:pPr>
      <w:r>
        <w:t xml:space="preserve"> Generic IP Client port: 10009</w:t>
      </w:r>
    </w:p>
    <w:p w:rsidR="00E327CE" w:rsidRDefault="00E327CE" w:rsidP="005E092B">
      <w:pPr>
        <w:spacing w:after="0"/>
      </w:pPr>
      <w:r>
        <w:t xml:space="preserve"> </w:t>
      </w:r>
      <w:proofErr w:type="spellStart"/>
      <w:r>
        <w:t>NoLimits</w:t>
      </w:r>
      <w:proofErr w:type="spellEnd"/>
      <w:r>
        <w:t xml:space="preserve"> coaster client </w:t>
      </w:r>
      <w:proofErr w:type="gramStart"/>
      <w:r>
        <w:t>port :</w:t>
      </w:r>
      <w:proofErr w:type="gramEnd"/>
      <w:r>
        <w:t xml:space="preserve"> 10011</w:t>
      </w:r>
    </w:p>
    <w:p w:rsidR="00E327CE" w:rsidRDefault="0095717C" w:rsidP="005E092B">
      <w:pPr>
        <w:spacing w:after="0"/>
      </w:pPr>
      <w:r>
        <w:t xml:space="preserve"> Orientation Display </w:t>
      </w:r>
      <w:r w:rsidR="00E327CE">
        <w:t>output port: 10020 (contains UDP orientation messages)</w:t>
      </w:r>
    </w:p>
    <w:p w:rsidR="0095717C" w:rsidRDefault="0095717C" w:rsidP="005E092B">
      <w:pPr>
        <w:spacing w:after="0"/>
      </w:pPr>
      <w:r>
        <w:t xml:space="preserve"> Monitor output port: 10010 (UDP orientation test messages)</w:t>
      </w:r>
    </w:p>
    <w:p w:rsidR="0095717C" w:rsidRDefault="0095717C" w:rsidP="005E092B">
      <w:pPr>
        <w:spacing w:after="0"/>
      </w:pPr>
      <w:r>
        <w:t>Client</w:t>
      </w:r>
      <w:r w:rsidR="002D0A3C">
        <w:t xml:space="preserve"> remote </w:t>
      </w:r>
      <w:r>
        <w:t xml:space="preserve"> c</w:t>
      </w:r>
      <w:bookmarkStart w:id="0" w:name="_GoBack"/>
      <w:bookmarkEnd w:id="0"/>
      <w:r>
        <w:t>ontroller messages: 10013</w:t>
      </w:r>
    </w:p>
    <w:p w:rsidR="0095717C" w:rsidRDefault="0095717C" w:rsidP="005E092B">
      <w:pPr>
        <w:spacing w:after="0"/>
      </w:pPr>
    </w:p>
    <w:p w:rsidR="0095717C" w:rsidRDefault="0095717C" w:rsidP="005E092B">
      <w:pPr>
        <w:spacing w:after="0"/>
      </w:pPr>
    </w:p>
    <w:p w:rsidR="00E327CE" w:rsidRDefault="00E327CE" w:rsidP="005E092B">
      <w:pPr>
        <w:spacing w:after="0"/>
      </w:pPr>
    </w:p>
    <w:p w:rsidR="00E327CE" w:rsidRDefault="00E327CE" w:rsidP="005E092B">
      <w:pPr>
        <w:spacing w:after="0"/>
      </w:pPr>
    </w:p>
    <w:p w:rsidR="00E327CE" w:rsidRDefault="00E327CE" w:rsidP="005E092B">
      <w:pPr>
        <w:spacing w:after="0"/>
      </w:pPr>
      <w:r>
        <w:t xml:space="preserve">   </w:t>
      </w:r>
    </w:p>
    <w:p w:rsidR="00E327CE" w:rsidRDefault="00E327CE" w:rsidP="005E092B">
      <w:pPr>
        <w:spacing w:after="0"/>
      </w:pPr>
    </w:p>
    <w:p w:rsidR="00E327CE" w:rsidRDefault="00E327CE" w:rsidP="005E092B">
      <w:pPr>
        <w:spacing w:after="0"/>
      </w:pPr>
    </w:p>
    <w:sectPr w:rsidR="00E3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35"/>
    <w:rsid w:val="001A7A35"/>
    <w:rsid w:val="001F1374"/>
    <w:rsid w:val="002D0A3C"/>
    <w:rsid w:val="005E092B"/>
    <w:rsid w:val="0095717C"/>
    <w:rsid w:val="00E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2019-01-27T18:37:00Z</dcterms:created>
  <dcterms:modified xsi:type="dcterms:W3CDTF">2019-01-28T18:20:00Z</dcterms:modified>
</cp:coreProperties>
</file>