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5C91F" w14:textId="65B64783"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b/>
          <w:bCs/>
        </w:rPr>
        <w:t>Team</w:t>
      </w:r>
      <w:r w:rsidR="00A67EFF">
        <w:rPr>
          <w:rFonts w:ascii="Times New Roman" w:eastAsia="Times New Roman" w:hAnsi="Times New Roman" w:cs="Times New Roman"/>
          <w:b/>
          <w:bCs/>
        </w:rPr>
        <w:t xml:space="preserve"> </w:t>
      </w:r>
      <w:r w:rsidRPr="00D82DA1">
        <w:rPr>
          <w:rFonts w:ascii="Times New Roman" w:eastAsia="Times New Roman" w:hAnsi="Times New Roman" w:cs="Times New Roman"/>
          <w:b/>
          <w:bCs/>
        </w:rPr>
        <w:t>055</w:t>
      </w:r>
      <w:r w:rsidR="00A67EFF">
        <w:rPr>
          <w:rFonts w:ascii="Times New Roman" w:eastAsia="Times New Roman" w:hAnsi="Times New Roman" w:cs="Times New Roman"/>
          <w:b/>
          <w:bCs/>
        </w:rPr>
        <w:t xml:space="preserve"> </w:t>
      </w:r>
      <w:r w:rsidRPr="00D82DA1">
        <w:rPr>
          <w:rFonts w:ascii="Times New Roman" w:eastAsia="Times New Roman" w:hAnsi="Times New Roman" w:cs="Times New Roman"/>
          <w:b/>
          <w:bCs/>
        </w:rPr>
        <w:t>Final</w:t>
      </w:r>
      <w:r w:rsidR="00A67EFF">
        <w:rPr>
          <w:rFonts w:ascii="Times New Roman" w:eastAsia="Times New Roman" w:hAnsi="Times New Roman" w:cs="Times New Roman"/>
          <w:b/>
          <w:bCs/>
        </w:rPr>
        <w:t xml:space="preserve"> </w:t>
      </w:r>
      <w:r w:rsidRPr="00D82DA1">
        <w:rPr>
          <w:rFonts w:ascii="Times New Roman" w:eastAsia="Times New Roman" w:hAnsi="Times New Roman" w:cs="Times New Roman"/>
          <w:b/>
          <w:bCs/>
        </w:rPr>
        <w:t>Report</w:t>
      </w:r>
      <w:r w:rsidR="00A67EFF">
        <w:rPr>
          <w:rFonts w:ascii="Times New Roman" w:eastAsia="Times New Roman" w:hAnsi="Times New Roman" w:cs="Times New Roman"/>
        </w:rPr>
        <w:t xml:space="preserve"> </w:t>
      </w:r>
    </w:p>
    <w:p w14:paraId="71916F31" w14:textId="68C9E7D0"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7363AF32" w14:textId="34972361"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Introduction/Motivation</w:t>
      </w:r>
      <w:r w:rsidR="00A67EFF">
        <w:rPr>
          <w:rFonts w:ascii="Times New Roman" w:eastAsia="Times New Roman" w:hAnsi="Times New Roman" w:cs="Times New Roman"/>
          <w:color w:val="000000"/>
        </w:rPr>
        <w:t xml:space="preserve"> </w:t>
      </w:r>
    </w:p>
    <w:p w14:paraId="3E7E977B" w14:textId="00D0C67B" w:rsidR="00D82DA1" w:rsidRPr="00D82DA1" w:rsidRDefault="00D82DA1" w:rsidP="00B251C6">
      <w:pPr>
        <w:tabs>
          <w:tab w:val="left" w:pos="9270"/>
        </w:tabs>
        <w:spacing w:after="0" w:line="240" w:lineRule="auto"/>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With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interest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sports,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focused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analytics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NBA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(National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Basketball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Association).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Currently,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are</w:t>
      </w:r>
      <w:r w:rsidR="00A67EFF" w:rsidRPr="1F3D775B">
        <w:rPr>
          <w:rFonts w:ascii="Times New Roman" w:eastAsia="Times New Roman" w:hAnsi="Times New Roman" w:cs="Times New Roman"/>
          <w:color w:val="000000" w:themeColor="text1"/>
        </w:rPr>
        <w:t xml:space="preserve"> </w:t>
      </w:r>
      <w:r w:rsidR="00B251C6" w:rsidRPr="1F3D775B">
        <w:rPr>
          <w:rFonts w:ascii="Times New Roman" w:eastAsia="Times New Roman" w:hAnsi="Times New Roman" w:cs="Times New Roman"/>
          <w:color w:val="000000" w:themeColor="text1"/>
        </w:rPr>
        <w:t xml:space="preserve">commonly </w:t>
      </w:r>
      <w:r w:rsidRPr="1F3D775B">
        <w:rPr>
          <w:rFonts w:ascii="Times New Roman" w:eastAsia="Times New Roman" w:hAnsi="Times New Roman" w:cs="Times New Roman"/>
          <w:color w:val="000000" w:themeColor="text1"/>
        </w:rPr>
        <w:t>evaluated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based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metric</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called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“real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plus/minus”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(RPM).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RPM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measure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court,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but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doesn’t</w:t>
      </w:r>
      <w:r w:rsidR="00A67EFF" w:rsidRPr="1F3D775B">
        <w:rPr>
          <w:rFonts w:ascii="Times New Roman" w:eastAsia="Times New Roman" w:hAnsi="Times New Roman" w:cs="Times New Roman"/>
          <w:color w:val="000000" w:themeColor="text1"/>
        </w:rPr>
        <w:t xml:space="preserve"> </w:t>
      </w:r>
      <w:r w:rsidR="00C02320" w:rsidRPr="1F3D775B">
        <w:rPr>
          <w:rFonts w:ascii="Times New Roman" w:eastAsia="Times New Roman" w:hAnsi="Times New Roman" w:cs="Times New Roman"/>
          <w:color w:val="000000" w:themeColor="text1"/>
        </w:rPr>
        <w:t>account 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individual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assignments.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A67EFF" w:rsidRPr="1F3D775B">
        <w:rPr>
          <w:rFonts w:ascii="Times New Roman" w:eastAsia="Times New Roman" w:hAnsi="Times New Roman" w:cs="Times New Roman"/>
          <w:color w:val="000000" w:themeColor="text1"/>
        </w:rPr>
        <w:t xml:space="preserve"> </w:t>
      </w:r>
      <w:r w:rsidR="00B251C6" w:rsidRPr="1F3D775B">
        <w:rPr>
          <w:rFonts w:ascii="Times New Roman" w:eastAsia="Times New Roman" w:hAnsi="Times New Roman" w:cs="Times New Roman"/>
          <w:color w:val="000000" w:themeColor="text1"/>
        </w:rPr>
        <w:t>can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change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based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B251C6"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assignments,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00C02320" w:rsidRPr="1F3D775B">
        <w:rPr>
          <w:rFonts w:ascii="Times New Roman" w:eastAsia="Times New Roman" w:hAnsi="Times New Roman" w:cs="Times New Roman"/>
          <w:color w:val="000000" w:themeColor="text1"/>
        </w:rPr>
        <w:t xml:space="preserve">thus RPM can </w:t>
      </w:r>
      <w:r w:rsidRPr="1F3D775B">
        <w:rPr>
          <w:rFonts w:ascii="Times New Roman" w:eastAsia="Times New Roman" w:hAnsi="Times New Roman" w:cs="Times New Roman"/>
          <w:color w:val="000000" w:themeColor="text1"/>
        </w:rPr>
        <w:t>be</w:t>
      </w:r>
      <w:r w:rsidR="00A67EFF" w:rsidRPr="1F3D775B">
        <w:rPr>
          <w:rFonts w:ascii="Times New Roman" w:eastAsia="Times New Roman" w:hAnsi="Times New Roman" w:cs="Times New Roman"/>
          <w:color w:val="000000" w:themeColor="text1"/>
        </w:rPr>
        <w:t xml:space="preserve"> </w:t>
      </w:r>
      <w:r w:rsidR="00C02320" w:rsidRPr="1F3D775B">
        <w:rPr>
          <w:rFonts w:ascii="Times New Roman" w:eastAsia="Times New Roman" w:hAnsi="Times New Roman" w:cs="Times New Roman"/>
          <w:color w:val="000000" w:themeColor="text1"/>
        </w:rPr>
        <w:t xml:space="preserve">inconsistent based on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individual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matchup.</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Accounting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individual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assignments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motivation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project,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will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how</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strategize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matchups,</w:t>
      </w:r>
      <w:r w:rsidR="00A67EFF" w:rsidRPr="1F3D775B">
        <w:rPr>
          <w:rFonts w:ascii="Times New Roman" w:eastAsia="Times New Roman" w:hAnsi="Times New Roman" w:cs="Times New Roman"/>
          <w:color w:val="000000" w:themeColor="text1"/>
        </w:rPr>
        <w:t xml:space="preserve"> </w:t>
      </w:r>
      <w:r w:rsidR="00B251C6" w:rsidRPr="1F3D775B">
        <w:rPr>
          <w:rFonts w:ascii="Times New Roman" w:eastAsia="Times New Roman" w:hAnsi="Times New Roman" w:cs="Times New Roman"/>
          <w:color w:val="000000" w:themeColor="text1"/>
        </w:rPr>
        <w:t xml:space="preserve">and inform </w:t>
      </w:r>
      <w:r w:rsidRPr="1F3D775B">
        <w:rPr>
          <w:rFonts w:ascii="Times New Roman" w:eastAsia="Times New Roman" w:hAnsi="Times New Roman" w:cs="Times New Roman"/>
          <w:color w:val="000000" w:themeColor="text1"/>
        </w:rPr>
        <w:t>coaches</w:t>
      </w:r>
      <w:r w:rsidR="00A67EFF" w:rsidRPr="1F3D775B">
        <w:rPr>
          <w:rFonts w:ascii="Times New Roman" w:eastAsia="Times New Roman" w:hAnsi="Times New Roman" w:cs="Times New Roman"/>
          <w:color w:val="000000" w:themeColor="text1"/>
        </w:rPr>
        <w:t xml:space="preserve"> on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best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matchups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resulting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better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overall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A67EFF" w:rsidRPr="1F3D775B">
        <w:rPr>
          <w:rFonts w:ascii="Times New Roman" w:eastAsia="Times New Roman" w:hAnsi="Times New Roman" w:cs="Times New Roman"/>
          <w:color w:val="000000" w:themeColor="text1"/>
        </w:rPr>
        <w:t xml:space="preserve"> </w:t>
      </w:r>
    </w:p>
    <w:p w14:paraId="19862FBD" w14:textId="3580E613"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4BE22845" w14:textId="1E99FAB6"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Problem</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Definition</w:t>
      </w:r>
      <w:r w:rsidR="00A67EFF">
        <w:rPr>
          <w:rFonts w:ascii="Times New Roman" w:eastAsia="Times New Roman" w:hAnsi="Times New Roman" w:cs="Times New Roman"/>
          <w:color w:val="000000"/>
        </w:rPr>
        <w:t xml:space="preserve"> </w:t>
      </w:r>
    </w:p>
    <w:p w14:paraId="4A95AE45" w14:textId="67C28F80" w:rsidR="00D82DA1" w:rsidRDefault="00D82DA1" w:rsidP="00D7125A">
      <w:pPr>
        <w:tabs>
          <w:tab w:val="left" w:pos="9270"/>
        </w:tabs>
        <w:spacing w:after="0" w:line="240" w:lineRule="auto"/>
        <w:jc w:val="both"/>
        <w:textAlignment w:val="baseline"/>
        <w:rPr>
          <w:rFonts w:ascii="Times New Roman" w:eastAsia="Times New Roman" w:hAnsi="Times New Roman" w:cs="Times New Roman"/>
          <w:color w:val="000000"/>
        </w:rPr>
      </w:pPr>
      <w:r w:rsidRPr="03E4BEC9">
        <w:rPr>
          <w:rFonts w:ascii="Times New Roman" w:eastAsia="Times New Roman" w:hAnsi="Times New Roman" w:cs="Times New Roman"/>
          <w:color w:val="000000" w:themeColor="text1"/>
        </w:rPr>
        <w:t>Our</w:t>
      </w:r>
      <w:r w:rsidR="00A67EFF" w:rsidRPr="03E4BEC9">
        <w:rPr>
          <w:rFonts w:ascii="Times New Roman" w:eastAsia="Times New Roman" w:hAnsi="Times New Roman" w:cs="Times New Roman"/>
          <w:color w:val="000000" w:themeColor="text1"/>
        </w:rPr>
        <w:t xml:space="preserve"> goals were </w:t>
      </w:r>
      <w:r w:rsidRPr="03E4BEC9">
        <w:rPr>
          <w:rFonts w:ascii="Times New Roman" w:eastAsia="Times New Roman" w:hAnsi="Times New Roman" w:cs="Times New Roman"/>
          <w:color w:val="000000" w:themeColor="text1"/>
        </w:rPr>
        <w:t>to</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assess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which</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methods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are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optimal</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for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analyzing</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player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versus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player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matchup</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dat</w:t>
      </w:r>
      <w:r w:rsidR="00A67EFF" w:rsidRPr="03E4BEC9">
        <w:rPr>
          <w:rFonts w:ascii="Times New Roman" w:eastAsia="Times New Roman" w:hAnsi="Times New Roman" w:cs="Times New Roman"/>
          <w:color w:val="000000" w:themeColor="text1"/>
        </w:rPr>
        <w:t xml:space="preserve">a and </w:t>
      </w:r>
      <w:r w:rsidRPr="03E4BEC9">
        <w:rPr>
          <w:rFonts w:ascii="Times New Roman" w:eastAsia="Times New Roman" w:hAnsi="Times New Roman" w:cs="Times New Roman"/>
          <w:color w:val="000000" w:themeColor="text1"/>
        </w:rPr>
        <w:t>to</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create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and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visualize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new</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performance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metric</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that</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accounts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for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defensive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assignments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on</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the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court.</w:t>
      </w:r>
      <w:r w:rsidR="00A67EFF" w:rsidRPr="03E4BEC9">
        <w:rPr>
          <w:rFonts w:ascii="Times New Roman" w:eastAsia="Times New Roman" w:hAnsi="Times New Roman" w:cs="Times New Roman"/>
          <w:color w:val="000000" w:themeColor="text1"/>
        </w:rPr>
        <w:t xml:space="preserve"> </w:t>
      </w:r>
    </w:p>
    <w:p w14:paraId="055797F8" w14:textId="77777777" w:rsidR="00BA7BE1" w:rsidRPr="003A0553" w:rsidRDefault="00BA7BE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6B4B5A3D" w14:textId="0C6DBCB2" w:rsidR="00D82DA1" w:rsidRDefault="00D82DA1" w:rsidP="00D7125A">
      <w:pPr>
        <w:tabs>
          <w:tab w:val="left" w:pos="9270"/>
        </w:tabs>
        <w:spacing w:after="0" w:line="240" w:lineRule="auto"/>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questions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looking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answer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listed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below:</w:t>
      </w:r>
      <w:r w:rsidR="00A67EFF">
        <w:rPr>
          <w:rFonts w:ascii="Times New Roman" w:eastAsia="Times New Roman" w:hAnsi="Times New Roman" w:cs="Times New Roman"/>
          <w:color w:val="000000"/>
        </w:rPr>
        <w:t xml:space="preserve"> </w:t>
      </w:r>
    </w:p>
    <w:p w14:paraId="44D1D9CF" w14:textId="035AF045" w:rsidR="00D82DA1" w:rsidRPr="00D82DA1" w:rsidRDefault="00D82DA1" w:rsidP="00C42525">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How</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incorporate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results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contributing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factor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defensive-performance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p>
    <w:p w14:paraId="419DB995" w14:textId="06B68D4F" w:rsidR="00D82DA1" w:rsidRPr="00D82DA1" w:rsidRDefault="00D82DA1" w:rsidP="00C42525">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color w:val="000000"/>
        </w:rPr>
      </w:pPr>
      <w:r w:rsidRPr="03E4BEC9">
        <w:rPr>
          <w:rFonts w:ascii="Times New Roman" w:eastAsia="Times New Roman" w:hAnsi="Times New Roman" w:cs="Times New Roman"/>
          <w:color w:val="000000" w:themeColor="text1"/>
        </w:rPr>
        <w:t>Based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on</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defensive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matchup</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metrics,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can</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we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identify</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groups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‘positions’)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of</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players</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who</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defend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each</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other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outside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of</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the</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typical</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Point</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Guard,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Shooting</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Guard,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S</w:t>
      </w:r>
      <w:r w:rsidR="00AC46B0">
        <w:rPr>
          <w:rFonts w:ascii="Times New Roman" w:eastAsia="Times New Roman" w:hAnsi="Times New Roman" w:cs="Times New Roman"/>
          <w:color w:val="000000" w:themeColor="text1"/>
        </w:rPr>
        <w:t>mall</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Forward,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Power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Forward,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and</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Center</w:t>
      </w:r>
      <w:r w:rsidR="00A67EFF" w:rsidRPr="03E4BEC9">
        <w:rPr>
          <w:rFonts w:ascii="Times New Roman" w:eastAsia="Times New Roman" w:hAnsi="Times New Roman" w:cs="Times New Roman"/>
          <w:color w:val="000000" w:themeColor="text1"/>
        </w:rPr>
        <w:t xml:space="preserve"> </w:t>
      </w:r>
      <w:r w:rsidRPr="03E4BEC9">
        <w:rPr>
          <w:rFonts w:ascii="Times New Roman" w:eastAsia="Times New Roman" w:hAnsi="Times New Roman" w:cs="Times New Roman"/>
          <w:color w:val="000000" w:themeColor="text1"/>
        </w:rPr>
        <w:t>positions</w:t>
      </w:r>
      <w:r w:rsidR="2C96255E" w:rsidRPr="03E4BEC9">
        <w:rPr>
          <w:rFonts w:ascii="Times New Roman" w:eastAsia="Times New Roman" w:hAnsi="Times New Roman" w:cs="Times New Roman"/>
          <w:color w:val="000000" w:themeColor="text1"/>
        </w:rPr>
        <w:t>?</w:t>
      </w:r>
      <w:r w:rsidR="00A67EFF" w:rsidRPr="03E4BEC9">
        <w:rPr>
          <w:rFonts w:ascii="Times New Roman" w:eastAsia="Times New Roman" w:hAnsi="Times New Roman" w:cs="Times New Roman"/>
          <w:color w:val="000000" w:themeColor="text1"/>
        </w:rPr>
        <w:t xml:space="preserve"> </w:t>
      </w:r>
    </w:p>
    <w:p w14:paraId="5AE56BBC" w14:textId="647D950E" w:rsidR="00D82DA1" w:rsidRPr="00D82DA1" w:rsidRDefault="00D82DA1" w:rsidP="00C42525">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other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quantifiable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factors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which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affect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sidR="00A67EFF">
        <w:rPr>
          <w:rFonts w:ascii="Times New Roman" w:eastAsia="Times New Roman" w:hAnsi="Times New Roman" w:cs="Times New Roman"/>
          <w:color w:val="000000"/>
        </w:rPr>
        <w:t xml:space="preserve"> </w:t>
      </w:r>
    </w:p>
    <w:p w14:paraId="2E62E6A3" w14:textId="482C2315" w:rsidR="00D82DA1" w:rsidRPr="00D82DA1" w:rsidRDefault="00D82DA1" w:rsidP="00C42525">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Will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meaningful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current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RPM</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sub-metric: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DRPM</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Real</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Plus-Minus)?</w:t>
      </w:r>
      <w:r w:rsidR="00A67EFF">
        <w:rPr>
          <w:rFonts w:ascii="Times New Roman" w:eastAsia="Times New Roman" w:hAnsi="Times New Roman" w:cs="Times New Roman"/>
          <w:color w:val="000000"/>
        </w:rPr>
        <w:t xml:space="preserve"> </w:t>
      </w:r>
    </w:p>
    <w:p w14:paraId="2336BECD" w14:textId="75F9C163" w:rsidR="00D82DA1" w:rsidRPr="00306518" w:rsidRDefault="00D82DA1" w:rsidP="00C42525">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Can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help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coaches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choose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assignments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increase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likelihood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winning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games?</w:t>
      </w:r>
      <w:r w:rsidR="00A67EFF">
        <w:rPr>
          <w:rFonts w:ascii="Times New Roman" w:eastAsia="Times New Roman" w:hAnsi="Times New Roman" w:cs="Times New Roman"/>
          <w:color w:val="000000"/>
        </w:rPr>
        <w:t xml:space="preserve"> </w:t>
      </w:r>
    </w:p>
    <w:p w14:paraId="097CEDA0" w14:textId="7D6A392F" w:rsidR="00306518" w:rsidRPr="00306518" w:rsidRDefault="00306518" w:rsidP="00C42525">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Can we use this metric to support strategic NBA analysis (e.g., NBA Presidents approaching free agency or the trade market)?</w:t>
      </w:r>
    </w:p>
    <w:p w14:paraId="0642922C" w14:textId="3D660DF6" w:rsidR="00D82DA1" w:rsidRPr="004C27DF" w:rsidRDefault="00306518" w:rsidP="00D7125A">
      <w:pPr>
        <w:numPr>
          <w:ilvl w:val="0"/>
          <w:numId w:val="1"/>
        </w:numPr>
        <w:tabs>
          <w:tab w:val="clear" w:pos="720"/>
          <w:tab w:val="num" w:pos="360"/>
          <w:tab w:val="left" w:pos="9270"/>
        </w:tabs>
        <w:spacing w:after="0" w:line="240" w:lineRule="auto"/>
        <w:ind w:left="360"/>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Can this metric be used as leverage within NBA gambling (e.g., Daily Fantasy Sports)?</w:t>
      </w:r>
    </w:p>
    <w:p w14:paraId="7A24F04C" w14:textId="2CB5668C" w:rsidR="1F3D775B" w:rsidRPr="003A0553" w:rsidRDefault="1F3D775B" w:rsidP="1F3D775B">
      <w:pPr>
        <w:tabs>
          <w:tab w:val="left" w:pos="9270"/>
        </w:tabs>
        <w:spacing w:after="0" w:line="240" w:lineRule="auto"/>
        <w:jc w:val="both"/>
        <w:rPr>
          <w:rFonts w:ascii="Times New Roman" w:eastAsia="Times New Roman" w:hAnsi="Times New Roman" w:cs="Times New Roman"/>
          <w:color w:val="000000" w:themeColor="text1"/>
          <w:sz w:val="14"/>
          <w:szCs w:val="14"/>
          <w:u w:val="single"/>
        </w:rPr>
      </w:pPr>
    </w:p>
    <w:p w14:paraId="42EE5157" w14:textId="015A3649"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Literature</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Survey</w:t>
      </w:r>
      <w:r w:rsidR="00A67EFF">
        <w:rPr>
          <w:rFonts w:ascii="Times New Roman" w:eastAsia="Times New Roman" w:hAnsi="Times New Roman" w:cs="Times New Roman"/>
          <w:color w:val="000000"/>
        </w:rPr>
        <w:t xml:space="preserve"> </w:t>
      </w:r>
    </w:p>
    <w:p w14:paraId="37F70489" w14:textId="00CCDC3A" w:rsidR="00D82DA1" w:rsidRDefault="006662E0" w:rsidP="00D7125A">
      <w:pPr>
        <w:tabs>
          <w:tab w:val="left" w:pos="927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r w:rsidR="00D82DA1"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literature</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review</w:t>
      </w:r>
      <w:r w:rsidR="00D82DA1"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found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4</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different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types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articles: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team</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individual</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patterns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general</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analytics. The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team</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patterns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and general analytics </w:t>
      </w:r>
      <w:r w:rsidR="00D82DA1" w:rsidRPr="00D82DA1">
        <w:rPr>
          <w:rFonts w:ascii="Times New Roman" w:eastAsia="Times New Roman" w:hAnsi="Times New Roman" w:cs="Times New Roman"/>
          <w:color w:val="000000"/>
        </w:rPr>
        <w:t>articles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were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useful</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understanding</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how</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played,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insight into </w:t>
      </w:r>
      <w:r w:rsidR="00D82DA1"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general</w:t>
      </w:r>
      <w:r>
        <w:rPr>
          <w:rFonts w:ascii="Times New Roman" w:eastAsia="Times New Roman" w:hAnsi="Times New Roman" w:cs="Times New Roman"/>
          <w:color w:val="000000"/>
        </w:rPr>
        <w:t xml:space="preserve">ly </w:t>
      </w:r>
      <w:r w:rsidR="00D82DA1" w:rsidRPr="00D82DA1">
        <w:rPr>
          <w:rFonts w:ascii="Times New Roman" w:eastAsia="Times New Roman" w:hAnsi="Times New Roman" w:cs="Times New Roman"/>
          <w:color w:val="000000"/>
        </w:rPr>
        <w:t>important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factors</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and metrics</w:t>
      </w:r>
      <w:r w:rsidR="00D82DA1"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have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also</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used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them</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gain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knowledge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general</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state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NBA</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analytics.</w:t>
      </w:r>
    </w:p>
    <w:p w14:paraId="38151813" w14:textId="77777777" w:rsidR="00BA7BE1" w:rsidRPr="003A0553" w:rsidRDefault="00BA7BE1" w:rsidP="00D7125A">
      <w:pPr>
        <w:tabs>
          <w:tab w:val="left" w:pos="9270"/>
        </w:tabs>
        <w:spacing w:after="0" w:line="240" w:lineRule="auto"/>
        <w:jc w:val="both"/>
        <w:textAlignment w:val="baseline"/>
        <w:rPr>
          <w:rFonts w:ascii="Times New Roman" w:eastAsia="Times New Roman" w:hAnsi="Times New Roman" w:cs="Times New Roman"/>
          <w:color w:val="000000"/>
          <w:sz w:val="14"/>
          <w:szCs w:val="14"/>
        </w:rPr>
      </w:pPr>
    </w:p>
    <w:p w14:paraId="1A75DBC1" w14:textId="1C496161" w:rsidR="00D82DA1" w:rsidRDefault="00D82DA1" w:rsidP="00D7125A">
      <w:pPr>
        <w:tabs>
          <w:tab w:val="left" w:pos="9270"/>
        </w:tabs>
        <w:spacing w:after="0" w:line="240" w:lineRule="auto"/>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articles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have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helped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understand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key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currently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particularly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plus-minus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which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easy-to-understand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baseline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number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evaluate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value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overall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encompasses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both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team</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output,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context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While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other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points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scored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shooting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percentage,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rebounds/blocks/steals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available,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plus-minus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cited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literature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most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directly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evaluate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compare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performance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value.</w:t>
      </w:r>
    </w:p>
    <w:p w14:paraId="46297CDC" w14:textId="77777777" w:rsidR="00BA7BE1" w:rsidRPr="003A0553" w:rsidRDefault="00BA7BE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367C48BD" w14:textId="7A02FE5F" w:rsidR="00D82DA1" w:rsidRPr="00D82DA1" w:rsidRDefault="13717D5F" w:rsidP="00D7125A">
      <w:pPr>
        <w:tabs>
          <w:tab w:val="left" w:pos="9270"/>
        </w:tabs>
        <w:spacing w:after="0" w:line="240" w:lineRule="auto"/>
        <w:jc w:val="both"/>
        <w:textAlignment w:val="baseline"/>
        <w:rPr>
          <w:rFonts w:ascii="Times New Roman" w:eastAsia="Times New Roman" w:hAnsi="Times New Roman" w:cs="Times New Roman"/>
        </w:rPr>
      </w:pPr>
      <w:r w:rsidRPr="3B61B4DA">
        <w:rPr>
          <w:rFonts w:ascii="Times New Roman" w:eastAsia="Times New Roman" w:hAnsi="Times New Roman" w:cs="Times New Roman"/>
          <w:color w:val="000000" w:themeColor="text1"/>
        </w:rPr>
        <w:t>Our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analysis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focused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individual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defense,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but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there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are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relatively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few</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articles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literature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that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specifically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address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game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factor.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Most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that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address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defense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do</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so</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with</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relatively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high-level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metrics,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which</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collectively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create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overall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Defens</w:t>
      </w:r>
      <w:r w:rsidR="08B28D33" w:rsidRPr="3B61B4DA">
        <w:rPr>
          <w:rFonts w:ascii="Times New Roman" w:eastAsia="Times New Roman" w:hAnsi="Times New Roman" w:cs="Times New Roman"/>
          <w:color w:val="000000" w:themeColor="text1"/>
        </w:rPr>
        <w:t xml:space="preserve">ive Player </w:t>
      </w:r>
      <w:r w:rsidRPr="3B61B4DA">
        <w:rPr>
          <w:rFonts w:ascii="Times New Roman" w:eastAsia="Times New Roman" w:hAnsi="Times New Roman" w:cs="Times New Roman"/>
          <w:color w:val="000000" w:themeColor="text1"/>
        </w:rPr>
        <w:t>Rating.</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While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methodology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provides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some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good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insight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into</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factors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that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may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play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key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roles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our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analysis,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does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not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address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specific</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player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interactions,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how</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that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rating</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may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change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when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players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are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assigned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to</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guard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different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player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archetypes.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literature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review</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confirms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that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our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analysis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unique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valuable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our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data</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began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being</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publicly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tracked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during</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2017-18</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NBA</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season.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will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occupy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unfilled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niche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w:t>
      </w:r>
      <w:r w:rsidR="634BFB8C" w:rsidRPr="3B61B4DA">
        <w:rPr>
          <w:rFonts w:ascii="Times New Roman" w:eastAsia="Times New Roman" w:hAnsi="Times New Roman" w:cs="Times New Roman"/>
          <w:color w:val="000000" w:themeColor="text1"/>
        </w:rPr>
        <w:t xml:space="preserve"> </w:t>
      </w:r>
      <w:r w:rsidR="08B28D33" w:rsidRPr="3B61B4DA">
        <w:rPr>
          <w:rFonts w:ascii="Times New Roman" w:eastAsia="Times New Roman" w:hAnsi="Times New Roman" w:cs="Times New Roman"/>
          <w:color w:val="000000" w:themeColor="text1"/>
        </w:rPr>
        <w:t xml:space="preserve">this </w:t>
      </w:r>
      <w:r w:rsidRPr="3B61B4DA">
        <w:rPr>
          <w:rFonts w:ascii="Times New Roman" w:eastAsia="Times New Roman" w:hAnsi="Times New Roman" w:cs="Times New Roman"/>
          <w:color w:val="000000" w:themeColor="text1"/>
        </w:rPr>
        <w:t>analytical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world,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seems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that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until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now,</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specific</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defensive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assignments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have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not</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been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analyzed,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such,</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our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analysis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both</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useful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effective.</w:t>
      </w:r>
      <w:r w:rsidR="634BFB8C" w:rsidRPr="3B61B4DA">
        <w:rPr>
          <w:rFonts w:ascii="Times New Roman" w:eastAsia="Times New Roman" w:hAnsi="Times New Roman" w:cs="Times New Roman"/>
          <w:color w:val="000000" w:themeColor="text1"/>
        </w:rPr>
        <w:t xml:space="preserve"> </w:t>
      </w:r>
    </w:p>
    <w:p w14:paraId="5761F846" w14:textId="2D072DA3"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lastRenderedPageBreak/>
        <w:t>Proposed</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Method</w:t>
      </w:r>
      <w:r w:rsidR="00A67EFF">
        <w:rPr>
          <w:rFonts w:ascii="Times New Roman" w:eastAsia="Times New Roman" w:hAnsi="Times New Roman" w:cs="Times New Roman"/>
          <w:color w:val="000000"/>
        </w:rPr>
        <w:t xml:space="preserve"> </w:t>
      </w:r>
    </w:p>
    <w:p w14:paraId="647E7350" w14:textId="7474EC96"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621AB4C1" w14:textId="0B8E9CED" w:rsidR="00D82DA1" w:rsidRPr="00D82DA1" w:rsidRDefault="00A108B0" w:rsidP="00D7125A">
      <w:p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color w:val="000000"/>
          <w:u w:val="single"/>
        </w:rPr>
        <w:t>Intuition &amp; Innovation</w:t>
      </w:r>
    </w:p>
    <w:p w14:paraId="378B3AE6" w14:textId="2FC32B21"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approach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drills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down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individual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assignments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position,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which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has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not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publicly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analyzed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past.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method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provides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coaches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with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information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which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assignments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allow</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most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effective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thereby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improving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upon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overall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court.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example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approach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innovative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producing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optimal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assignments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coach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rather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intuition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determine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which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should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guard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each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opposing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108B0" w:rsidRPr="1F3D775B">
        <w:rPr>
          <w:rFonts w:ascii="Times New Roman" w:eastAsia="Times New Roman" w:hAnsi="Times New Roman" w:cs="Times New Roman"/>
          <w:color w:val="000000" w:themeColor="text1"/>
        </w:rPr>
        <w:t xml:space="preserve">. As </w:t>
      </w:r>
      <w:r w:rsidRPr="1F3D775B">
        <w:rPr>
          <w:rFonts w:ascii="Times New Roman" w:eastAsia="Times New Roman" w:hAnsi="Times New Roman" w:cs="Times New Roman"/>
          <w:color w:val="000000" w:themeColor="text1"/>
        </w:rPr>
        <w:t>such</w:t>
      </w:r>
      <w:r w:rsidR="00A108B0" w:rsidRPr="1F3D775B">
        <w:rPr>
          <w:rFonts w:ascii="Times New Roman" w:eastAsia="Times New Roman" w:hAnsi="Times New Roman" w:cs="Times New Roman"/>
          <w:color w:val="000000" w:themeColor="text1"/>
        </w:rPr>
        <w:t xml:space="preserve">, this approach should increase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likelihood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better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hence,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winning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games.</w:t>
      </w:r>
      <w:r w:rsidR="00A67EFF" w:rsidRPr="1F3D775B">
        <w:rPr>
          <w:rFonts w:ascii="Times New Roman" w:eastAsia="Times New Roman" w:hAnsi="Times New Roman" w:cs="Times New Roman"/>
          <w:color w:val="000000" w:themeColor="text1"/>
        </w:rPr>
        <w:t xml:space="preserve"> </w:t>
      </w:r>
    </w:p>
    <w:p w14:paraId="77CD7E52" w14:textId="21ECA35D"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217412EA" w14:textId="4E0288D9" w:rsidR="00D82DA1" w:rsidRPr="00D82DA1" w:rsidRDefault="00AC46B0" w:rsidP="00D7125A">
      <w:p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analysis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provides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coaches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with</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direct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information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archetypes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which</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individual</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are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most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least)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effective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against,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both</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offense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defense.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example,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analysis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shows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that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Stephen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Curry</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most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effective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offense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when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guarded</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by</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opposing</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PF,</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he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most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effective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defense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when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matched</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up</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against</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fellow</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PG.</w:t>
      </w:r>
      <w:r w:rsidR="00A67EFF" w:rsidRPr="1F3D775B">
        <w:rPr>
          <w:rFonts w:ascii="Times New Roman" w:eastAsia="Times New Roman" w:hAnsi="Times New Roman" w:cs="Times New Roman"/>
          <w:color w:val="000000" w:themeColor="text1"/>
        </w:rPr>
        <w:t xml:space="preserve"> </w:t>
      </w:r>
      <w:r w:rsidR="00B744F7" w:rsidRPr="1F3D775B">
        <w:rPr>
          <w:rFonts w:ascii="Times New Roman" w:eastAsia="Times New Roman" w:hAnsi="Times New Roman" w:cs="Times New Roman"/>
          <w:color w:val="000000" w:themeColor="text1"/>
        </w:rPr>
        <w:t xml:space="preserve">Or more specifically, he performs best against shorter-than-average and lighter-than-average PFs and is at his best defensively against taller-than-average and lighter-than-average PGs. </w:t>
      </w:r>
      <w:r w:rsidR="00D82DA1" w:rsidRPr="1F3D775B">
        <w:rPr>
          <w:rFonts w:ascii="Times New Roman" w:eastAsia="Times New Roman" w:hAnsi="Times New Roman" w:cs="Times New Roman"/>
          <w:color w:val="000000" w:themeColor="text1"/>
        </w:rPr>
        <w:t>With</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information,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his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coach</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can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design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schemes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both</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sides</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ball</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take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advantage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these</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matchup</w:t>
      </w:r>
      <w:r w:rsidR="00A67EFF" w:rsidRPr="1F3D775B">
        <w:rPr>
          <w:rFonts w:ascii="Times New Roman" w:eastAsia="Times New Roman" w:hAnsi="Times New Roman" w:cs="Times New Roman"/>
          <w:color w:val="000000" w:themeColor="text1"/>
        </w:rPr>
        <w:t xml:space="preserve"> </w:t>
      </w:r>
      <w:r w:rsidR="00D82DA1" w:rsidRPr="1F3D775B">
        <w:rPr>
          <w:rFonts w:ascii="Times New Roman" w:eastAsia="Times New Roman" w:hAnsi="Times New Roman" w:cs="Times New Roman"/>
          <w:color w:val="000000" w:themeColor="text1"/>
        </w:rPr>
        <w:t>benefits.</w:t>
      </w:r>
    </w:p>
    <w:p w14:paraId="7D06700C" w14:textId="0E43F77C"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7B0582C7" w14:textId="670F7505"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At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more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technical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level,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metrics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derived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using</w:t>
      </w:r>
      <w:r w:rsidR="00FF1C80" w:rsidRPr="1F3D775B">
        <w:rPr>
          <w:rFonts w:ascii="Times New Roman" w:eastAsia="Times New Roman" w:hAnsi="Times New Roman" w:cs="Times New Roman"/>
          <w:color w:val="000000" w:themeColor="text1"/>
        </w:rPr>
        <w:t xml:space="preserve"> a percent different relative to a player or team’s average output. Specifically, we evaluate three domains: player efficiency, player points and team points. By using a percent difference from average, </w:t>
      </w:r>
      <w:r w:rsidRPr="1F3D775B">
        <w:rPr>
          <w:rFonts w:ascii="Times New Roman" w:eastAsia="Times New Roman" w:hAnsi="Times New Roman" w:cs="Times New Roman"/>
          <w:color w:val="000000" w:themeColor="text1"/>
        </w:rPr>
        <w:t>we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introduce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relative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statistic</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that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will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considers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variability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thus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mitigates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risk</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metrics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absolute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differences.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literature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survey,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most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NBA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statistics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either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aggregate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numbers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fail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account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variability</w:t>
      </w:r>
      <w:r w:rsidR="00FF1C80" w:rsidRPr="1F3D775B">
        <w:rPr>
          <w:rFonts w:ascii="Times New Roman" w:eastAsia="Times New Roman" w:hAnsi="Times New Roman" w:cs="Times New Roman"/>
          <w:color w:val="000000" w:themeColor="text1"/>
        </w:rPr>
        <w:t xml:space="preserve"> from average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statistics,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thus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believe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key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innovation.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addition,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many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statistics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RPM)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attempt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encompass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number.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While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convenient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nature,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believe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lacks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differentiation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thus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three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metrics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better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story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p>
    <w:p w14:paraId="1D770767" w14:textId="607A1B93"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7A63BEAD" w14:textId="51485890"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Approach</w:t>
      </w:r>
      <w:r w:rsidR="00E716D1">
        <w:rPr>
          <w:rFonts w:ascii="Times New Roman" w:eastAsia="Times New Roman" w:hAnsi="Times New Roman" w:cs="Times New Roman"/>
          <w:color w:val="000000"/>
          <w:u w:val="single"/>
        </w:rPr>
        <w:t>es</w:t>
      </w:r>
    </w:p>
    <w:p w14:paraId="0C85763D" w14:textId="61DCBB2F" w:rsidR="00D82DA1" w:rsidRPr="004C27DF"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We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focused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3</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metrics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project:</w:t>
      </w:r>
      <w:r w:rsidR="00A67EFF" w:rsidRPr="1F3D775B">
        <w:rPr>
          <w:rFonts w:ascii="Times New Roman" w:eastAsia="Times New Roman" w:hAnsi="Times New Roman" w:cs="Times New Roman"/>
          <w:color w:val="000000" w:themeColor="text1"/>
        </w:rPr>
        <w:t xml:space="preserve"> </w:t>
      </w:r>
      <w:r w:rsidR="00E716D1" w:rsidRPr="1F3D775B">
        <w:rPr>
          <w:rFonts w:ascii="Times New Roman" w:eastAsia="Times New Roman" w:hAnsi="Times New Roman" w:cs="Times New Roman"/>
          <w:color w:val="000000" w:themeColor="text1"/>
        </w:rPr>
        <w:t xml:space="preserve">true shooting percentage (TS%)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points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minute,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points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minute.</w:t>
      </w:r>
      <w:r w:rsidR="00A67EFF" w:rsidRPr="1F3D775B">
        <w:rPr>
          <w:rFonts w:ascii="Times New Roman" w:eastAsia="Times New Roman" w:hAnsi="Times New Roman" w:cs="Times New Roman"/>
          <w:color w:val="000000" w:themeColor="text1"/>
        </w:rPr>
        <w:t xml:space="preserve"> </w:t>
      </w:r>
      <w:r w:rsidR="00E716D1" w:rsidRPr="1F3D775B">
        <w:rPr>
          <w:rFonts w:ascii="Times New Roman" w:eastAsia="Times New Roman" w:hAnsi="Times New Roman" w:cs="Times New Roman"/>
          <w:color w:val="000000" w:themeColor="text1"/>
        </w:rPr>
        <w:t xml:space="preserve">TS% is a commonly used measure of a player’s offensive efficiency—a player can score many points, but if they take too many shots to do so, their team’s offense will suffer due to inefficient scoring.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points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minute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account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how</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many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points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given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scores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minute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game.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points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minute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account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effect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overall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court,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have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significant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impact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even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aren’t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directly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scoring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points.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example,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Stephen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Curry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example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above,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analysis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shows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that,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assigned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guard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fellow</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that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shooting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almost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11%</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worse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“normal”</w:t>
      </w:r>
      <w:r w:rsidR="00A67EFF" w:rsidRPr="1F3D775B">
        <w:rPr>
          <w:rFonts w:ascii="Times New Roman" w:eastAsia="Times New Roman" w:hAnsi="Times New Roman" w:cs="Times New Roman"/>
          <w:color w:val="000000" w:themeColor="text1"/>
        </w:rPr>
        <w:t xml:space="preserve"> performance</w:t>
      </w:r>
      <w:r w:rsidRPr="1F3D775B">
        <w:rPr>
          <w:rFonts w:ascii="Times New Roman" w:eastAsia="Times New Roman" w:hAnsi="Times New Roman" w:cs="Times New Roman"/>
          <w:color w:val="000000" w:themeColor="text1"/>
        </w:rPr>
        <w: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Additionally,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holds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opposing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53%</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less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scoring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average,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opposing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only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scores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about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45%</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normal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output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Curry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matched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up</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such.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not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only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effective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limiting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opposing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but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matchup</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enhances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his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overall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performance</w:t>
      </w:r>
      <w:r w:rsidR="00E716D1" w:rsidRPr="1F3D775B">
        <w:rPr>
          <w:rFonts w:ascii="Times New Roman" w:eastAsia="Times New Roman" w:hAnsi="Times New Roman" w:cs="Times New Roman"/>
          <w:color w:val="000000" w:themeColor="text1"/>
        </w:rPr>
        <w:t xml:space="preserve"> further than expected.</w:t>
      </w:r>
    </w:p>
    <w:p w14:paraId="781379D4" w14:textId="7C358506"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1E35A9BC" w14:textId="79AC2E3D"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Data</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Collection</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and</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Processing</w:t>
      </w:r>
      <w:r w:rsidR="00A67EFF">
        <w:rPr>
          <w:rFonts w:ascii="Times New Roman" w:eastAsia="Times New Roman" w:hAnsi="Times New Roman" w:cs="Times New Roman"/>
          <w:color w:val="000000"/>
        </w:rPr>
        <w:t xml:space="preserve"> </w:t>
      </w:r>
    </w:p>
    <w:p w14:paraId="7BC6FAC4" w14:textId="55B36A40"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734ED24F">
        <w:rPr>
          <w:rFonts w:ascii="Times New Roman" w:eastAsia="Times New Roman" w:hAnsi="Times New Roman" w:cs="Times New Roman"/>
          <w:color w:val="000000" w:themeColor="text1"/>
        </w:rPr>
        <w:t>We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used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NBA</w:t>
      </w:r>
      <w:r w:rsidR="00931E4C">
        <w:rPr>
          <w:rFonts w:ascii="Times New Roman" w:eastAsia="Times New Roman" w:hAnsi="Times New Roman" w:cs="Times New Roman"/>
          <w:color w:val="000000" w:themeColor="text1"/>
        </w:rPr>
        <w:t>_</w:t>
      </w:r>
      <w:r w:rsidRPr="734ED24F">
        <w:rPr>
          <w:rFonts w:ascii="Times New Roman" w:eastAsia="Times New Roman" w:hAnsi="Times New Roman" w:cs="Times New Roman"/>
          <w:color w:val="000000" w:themeColor="text1"/>
        </w:rPr>
        <w:t>API</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to</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scrape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previous</w:t>
      </w:r>
      <w:r w:rsidR="00A67EFF" w:rsidRPr="734ED24F">
        <w:rPr>
          <w:rFonts w:ascii="Times New Roman" w:eastAsia="Times New Roman" w:hAnsi="Times New Roman" w:cs="Times New Roman"/>
          <w:color w:val="000000" w:themeColor="text1"/>
        </w:rPr>
        <w:t xml:space="preserve"> </w:t>
      </w:r>
      <w:r w:rsidR="00931E4C">
        <w:rPr>
          <w:rFonts w:ascii="Times New Roman" w:eastAsia="Times New Roman" w:hAnsi="Times New Roman" w:cs="Times New Roman"/>
          <w:color w:val="000000" w:themeColor="text1"/>
        </w:rPr>
        <w:t>four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seasons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worth</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of</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NBA</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player’s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matchup</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results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result</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of</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one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player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guarding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another),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each</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player’s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individual</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statistics,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each</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team’s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statistics</w:t>
      </w:r>
      <w:r w:rsidR="00931E4C">
        <w:rPr>
          <w:rFonts w:ascii="Times New Roman" w:eastAsia="Times New Roman" w:hAnsi="Times New Roman" w:cs="Times New Roman"/>
          <w:color w:val="000000" w:themeColor="text1"/>
        </w:rPr>
        <w:t xml:space="preserve"> from NBA.com</w:t>
      </w:r>
      <w:r w:rsidRPr="734ED24F">
        <w:rPr>
          <w:rFonts w:ascii="Times New Roman" w:eastAsia="Times New Roman" w:hAnsi="Times New Roman" w:cs="Times New Roman"/>
          <w:color w:val="000000" w:themeColor="text1"/>
        </w:rPr>
        <w:t>.</w:t>
      </w:r>
      <w:r w:rsidR="00931E4C">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addition,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we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scraped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each</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player’s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listed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position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from</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https://www.basketball-reference.com/.</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After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performing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extensive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cleaning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initial</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datasets,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we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merged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them</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into</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aggregated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dataset</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based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either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player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NBA.com)</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player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names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basketball-reference.com).</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This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scraping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resulted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matchup</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data</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file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of</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about</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1.3</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million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rows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36</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columns,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with</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other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two</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files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being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reference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data</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sets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to</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add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to</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matchup</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file.</w:t>
      </w:r>
      <w:r w:rsidR="00A67EFF" w:rsidRPr="734ED24F">
        <w:rPr>
          <w:rFonts w:ascii="Times New Roman" w:eastAsia="Times New Roman" w:hAnsi="Times New Roman" w:cs="Times New Roman"/>
          <w:color w:val="000000" w:themeColor="text1"/>
        </w:rPr>
        <w:t xml:space="preserve"> </w:t>
      </w:r>
    </w:p>
    <w:p w14:paraId="289F0D07" w14:textId="77777777" w:rsidR="003A0553" w:rsidRPr="003A0553" w:rsidRDefault="003A0553" w:rsidP="00D7125A">
      <w:pPr>
        <w:tabs>
          <w:tab w:val="left" w:pos="9270"/>
        </w:tabs>
        <w:spacing w:after="0" w:line="240" w:lineRule="auto"/>
        <w:jc w:val="both"/>
        <w:textAlignment w:val="baseline"/>
        <w:rPr>
          <w:rFonts w:ascii="Times New Roman" w:eastAsia="Times New Roman" w:hAnsi="Times New Roman" w:cs="Times New Roman"/>
          <w:color w:val="000000"/>
          <w:sz w:val="14"/>
          <w:szCs w:val="14"/>
        </w:rPr>
      </w:pPr>
    </w:p>
    <w:p w14:paraId="15CE1CAE" w14:textId="479E8D49" w:rsidR="00C42525"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lastRenderedPageBreak/>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split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foundational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dataset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two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datasets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further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analysis.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First,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augmented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base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dataset,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which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maintains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unique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entity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statistical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calculations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00EE2E9B">
        <w:rPr>
          <w:rFonts w:ascii="Times New Roman" w:eastAsia="Times New Roman" w:hAnsi="Times New Roman" w:cs="Times New Roman"/>
          <w:color w:val="000000"/>
        </w:rPr>
        <w:t>player-</w:t>
      </w:r>
      <w:r w:rsidRPr="00D82DA1">
        <w:rPr>
          <w:rFonts w:ascii="Times New Roman" w:eastAsia="Times New Roman" w:hAnsi="Times New Roman" w:cs="Times New Roman"/>
          <w:color w:val="000000"/>
        </w:rPr>
        <w:t>points/minute</w:t>
      </w:r>
      <w:r w:rsidR="00EE2E9B">
        <w:rPr>
          <w:rFonts w:ascii="Times New Roman" w:eastAsia="Times New Roman" w:hAnsi="Times New Roman" w:cs="Times New Roman"/>
          <w:color w:val="000000"/>
        </w:rPr>
        <w:t xml:space="preserve">, team-points/minute,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931E4C">
        <w:rPr>
          <w:rFonts w:ascii="Times New Roman" w:eastAsia="Times New Roman" w:hAnsi="Times New Roman" w:cs="Times New Roman"/>
          <w:color w:val="000000"/>
        </w:rPr>
        <w:t>TS%</w:t>
      </w:r>
      <w:r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Concurrently,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developed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second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dataset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grouping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statistics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various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example,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Stephen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Curry’s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datapoints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aggregated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single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datapoint.</w:t>
      </w:r>
      <w:r w:rsidR="00A67EFF">
        <w:rPr>
          <w:rFonts w:ascii="Times New Roman" w:eastAsia="Times New Roman" w:hAnsi="Times New Roman" w:cs="Times New Roman"/>
          <w:color w:val="000000"/>
        </w:rPr>
        <w:t xml:space="preserve"> </w:t>
      </w:r>
      <w:r w:rsidR="00EE2E9B">
        <w:rPr>
          <w:rFonts w:ascii="Times New Roman" w:eastAsia="Times New Roman" w:hAnsi="Times New Roman" w:cs="Times New Roman"/>
          <w:color w:val="000000"/>
        </w:rPr>
        <w:t xml:space="preserve">Similarly, we </w:t>
      </w:r>
      <w:r w:rsidRPr="00D82DA1">
        <w:rPr>
          <w:rFonts w:ascii="Times New Roman" w:eastAsia="Times New Roman" w:hAnsi="Times New Roman" w:cs="Times New Roman"/>
          <w:color w:val="000000"/>
        </w:rPr>
        <w:t>then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calculated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per-minute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averages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00EE2E9B">
        <w:rPr>
          <w:rFonts w:ascii="Times New Roman" w:eastAsia="Times New Roman" w:hAnsi="Times New Roman" w:cs="Times New Roman"/>
          <w:color w:val="000000"/>
        </w:rPr>
        <w:t>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accumulated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EE2E9B">
        <w:rPr>
          <w:rFonts w:ascii="Times New Roman" w:eastAsia="Times New Roman" w:hAnsi="Times New Roman" w:cs="Times New Roman"/>
          <w:color w:val="000000"/>
        </w:rPr>
        <w:t xml:space="preserve">. Finally, we </w:t>
      </w:r>
      <w:r w:rsidRPr="00D82DA1">
        <w:rPr>
          <w:rFonts w:ascii="Times New Roman" w:eastAsia="Times New Roman" w:hAnsi="Times New Roman" w:cs="Times New Roman"/>
          <w:color w:val="000000"/>
        </w:rPr>
        <w:t>calculated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EE2E9B">
        <w:rPr>
          <w:rFonts w:ascii="Times New Roman" w:eastAsia="Times New Roman" w:hAnsi="Times New Roman" w:cs="Times New Roman"/>
          <w:color w:val="000000"/>
        </w:rPr>
        <w:t>percent difference of an offensive player’s performance when guarded by a given defender versus how they do on average within each dataset to develop our impact metrics. Please see the following Figure 1 for a flowchart of this process along with related files.</w:t>
      </w:r>
    </w:p>
    <w:p w14:paraId="164F4289" w14:textId="0BF8345F" w:rsidR="00D82DA1" w:rsidRPr="00D82DA1" w:rsidRDefault="00D82DA1" w:rsidP="00D7125A">
      <w:pPr>
        <w:tabs>
          <w:tab w:val="left" w:pos="9270"/>
        </w:tabs>
        <w:spacing w:after="0" w:line="240" w:lineRule="auto"/>
        <w:jc w:val="center"/>
        <w:textAlignment w:val="baseline"/>
        <w:rPr>
          <w:rFonts w:ascii="Times New Roman" w:eastAsia="Times New Roman" w:hAnsi="Times New Roman" w:cs="Times New Roman"/>
        </w:rPr>
      </w:pPr>
      <w:r w:rsidRPr="00D82DA1">
        <w:rPr>
          <w:rFonts w:ascii="Times New Roman" w:hAnsi="Times New Roman" w:cs="Times New Roman"/>
          <w:noProof/>
        </w:rPr>
        <w:drawing>
          <wp:inline distT="0" distB="0" distL="0" distR="0" wp14:anchorId="114C2936" wp14:editId="534E21DB">
            <wp:extent cx="5095848" cy="1794926"/>
            <wp:effectExtent l="12700" t="12700" r="1016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l="664" t="1962" r="1194" b="13026"/>
                    <a:stretch/>
                  </pic:blipFill>
                  <pic:spPr bwMode="auto">
                    <a:xfrm>
                      <a:off x="0" y="0"/>
                      <a:ext cx="5187107" cy="182707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0C6F776B" w14:textId="6F155FF8" w:rsidR="008A755D" w:rsidRDefault="00D82DA1" w:rsidP="00B03E18">
      <w:pPr>
        <w:tabs>
          <w:tab w:val="left" w:pos="9270"/>
        </w:tabs>
        <w:spacing w:after="0" w:line="240" w:lineRule="auto"/>
        <w:ind w:firstLine="270"/>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Fig.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1</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cleaning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processing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flow</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chart</w:t>
      </w:r>
    </w:p>
    <w:p w14:paraId="220FA834" w14:textId="77777777" w:rsidR="000D184D" w:rsidRPr="003A0553" w:rsidRDefault="000D184D" w:rsidP="000D184D">
      <w:pPr>
        <w:tabs>
          <w:tab w:val="left" w:pos="9270"/>
        </w:tabs>
        <w:spacing w:after="0" w:line="240" w:lineRule="auto"/>
        <w:textAlignment w:val="baseline"/>
        <w:rPr>
          <w:rFonts w:ascii="Times New Roman" w:eastAsia="Times New Roman" w:hAnsi="Times New Roman" w:cs="Times New Roman"/>
          <w:color w:val="000000"/>
          <w:sz w:val="14"/>
          <w:szCs w:val="14"/>
        </w:rPr>
      </w:pPr>
    </w:p>
    <w:p w14:paraId="0732F236" w14:textId="67ADBF41" w:rsidR="00D82DA1" w:rsidRDefault="00D82DA1" w:rsidP="00D7125A">
      <w:pPr>
        <w:tabs>
          <w:tab w:val="left" w:pos="9270"/>
        </w:tabs>
        <w:spacing w:after="0" w:line="240" w:lineRule="auto"/>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u w:val="single"/>
        </w:rPr>
        <w:t>Exploratory</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Data</w:t>
      </w:r>
      <w:r w:rsidR="00A67EFF">
        <w:rPr>
          <w:rFonts w:ascii="Times New Roman" w:eastAsia="Times New Roman" w:hAnsi="Times New Roman" w:cs="Times New Roman"/>
          <w:color w:val="000000"/>
          <w:u w:val="single"/>
        </w:rPr>
        <w:t xml:space="preserve"> </w:t>
      </w:r>
      <w:r w:rsidRPr="00D82DA1">
        <w:rPr>
          <w:rFonts w:ascii="Times New Roman" w:eastAsia="Times New Roman" w:hAnsi="Times New Roman" w:cs="Times New Roman"/>
          <w:color w:val="000000"/>
          <w:u w:val="single"/>
        </w:rPr>
        <w:t>Analysis</w:t>
      </w:r>
      <w:r w:rsidR="00A67EFF">
        <w:rPr>
          <w:rFonts w:ascii="Times New Roman" w:eastAsia="Times New Roman" w:hAnsi="Times New Roman" w:cs="Times New Roman"/>
          <w:color w:val="000000"/>
        </w:rPr>
        <w:t xml:space="preserve"> </w:t>
      </w:r>
    </w:p>
    <w:p w14:paraId="7C61FBEB" w14:textId="43C265FC" w:rsidR="00931E4C" w:rsidRDefault="00931E4C" w:rsidP="00931E4C">
      <w:pPr>
        <w:tabs>
          <w:tab w:val="left" w:pos="9270"/>
        </w:tabs>
        <w:spacing w:after="0" w:line="240" w:lineRule="auto"/>
        <w:jc w:val="both"/>
        <w:textAlignment w:val="baseline"/>
        <w:rPr>
          <w:rFonts w:ascii="Times New Roman" w:eastAsia="Times New Roman" w:hAnsi="Times New Roman" w:cs="Times New Roman"/>
          <w:color w:val="000000"/>
        </w:rPr>
      </w:pPr>
      <w:r w:rsidRPr="1F3D775B">
        <w:rPr>
          <w:rFonts w:ascii="Times New Roman" w:eastAsia="Times New Roman" w:hAnsi="Times New Roman" w:cs="Times New Roman"/>
          <w:color w:val="000000" w:themeColor="text1"/>
        </w:rPr>
        <w:t xml:space="preserve">Our initial approach was a player network, which is a directed graph comprised of nodes and weighted edges. The nodes in our graph represent players in the NBA, and the edges represent matchups between offensive and defensive players. The nodes in our network were built using the Player IDs of the offensive players in each matchup. For a player to be represented as a node, they had to have been the offensive player in a matchup at least once, and the defensive player in a matchup at least once. Player names identify each node, with the weight of the edges representing the amount of time that the matchup </w:t>
      </w:r>
      <w:r w:rsidR="00185259" w:rsidRPr="1F3D775B">
        <w:rPr>
          <w:rFonts w:ascii="Times New Roman" w:eastAsia="Times New Roman" w:hAnsi="Times New Roman" w:cs="Times New Roman"/>
          <w:color w:val="000000" w:themeColor="text1"/>
        </w:rPr>
        <w:t>endured</w:t>
      </w:r>
      <w:r w:rsidRPr="1F3D775B">
        <w:rPr>
          <w:rFonts w:ascii="Times New Roman" w:eastAsia="Times New Roman" w:hAnsi="Times New Roman" w:cs="Times New Roman"/>
          <w:color w:val="000000" w:themeColor="text1"/>
        </w:rPr>
        <w:t xml:space="preserve">. The graph is directed, because we are analyzing the one-way relationship of a defensive player guarding an offensive player. </w:t>
      </w:r>
    </w:p>
    <w:p w14:paraId="13CF5E0D" w14:textId="1557C29C" w:rsidR="001037F6" w:rsidRPr="003A0553" w:rsidRDefault="001037F6" w:rsidP="00931E4C">
      <w:pPr>
        <w:tabs>
          <w:tab w:val="left" w:pos="9270"/>
        </w:tabs>
        <w:spacing w:after="0" w:line="240" w:lineRule="auto"/>
        <w:jc w:val="both"/>
        <w:textAlignment w:val="baseline"/>
        <w:rPr>
          <w:rFonts w:ascii="Times New Roman" w:eastAsia="Times New Roman" w:hAnsi="Times New Roman" w:cs="Times New Roman"/>
          <w:color w:val="000000"/>
          <w:sz w:val="14"/>
          <w:szCs w:val="14"/>
        </w:rPr>
      </w:pPr>
    </w:p>
    <w:p w14:paraId="62D1A2C0" w14:textId="4BCED8DB" w:rsidR="001037F6" w:rsidRPr="00D82DA1" w:rsidRDefault="00591FCF" w:rsidP="00931E4C">
      <w:pPr>
        <w:tabs>
          <w:tab w:val="left" w:pos="9270"/>
        </w:tabs>
        <w:spacing w:after="0" w:line="240" w:lineRule="auto"/>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Subsequently</w:t>
      </w:r>
      <w:r w:rsidR="001037F6" w:rsidRPr="1F3D775B">
        <w:rPr>
          <w:rFonts w:ascii="Times New Roman" w:eastAsia="Times New Roman" w:hAnsi="Times New Roman" w:cs="Times New Roman"/>
          <w:color w:val="000000" w:themeColor="text1"/>
        </w:rPr>
        <w:t xml:space="preserve">, we explored the network graph for potential groupings. Initially, we hoped to identify clusters of players that could represent more nuanced position groups. </w:t>
      </w:r>
      <w:r w:rsidRPr="1F3D775B">
        <w:rPr>
          <w:rFonts w:ascii="Times New Roman" w:eastAsia="Times New Roman" w:hAnsi="Times New Roman" w:cs="Times New Roman"/>
          <w:color w:val="000000" w:themeColor="text1"/>
        </w:rPr>
        <w:t>Currently</w:t>
      </w:r>
      <w:r w:rsidR="001037F6" w:rsidRPr="1F3D775B">
        <w:rPr>
          <w:rFonts w:ascii="Times New Roman" w:eastAsia="Times New Roman" w:hAnsi="Times New Roman" w:cs="Times New Roman"/>
          <w:color w:val="000000" w:themeColor="text1"/>
        </w:rPr>
        <w:t>, NBA players are typically categorized into 5 common positions (PG, SG, SF, PF, C)</w:t>
      </w:r>
      <w:r w:rsidRPr="1F3D775B">
        <w:rPr>
          <w:rFonts w:ascii="Times New Roman" w:eastAsia="Times New Roman" w:hAnsi="Times New Roman" w:cs="Times New Roman"/>
          <w:color w:val="000000" w:themeColor="text1"/>
        </w:rPr>
        <w:t xml:space="preserve"> which can be limiting in nature</w:t>
      </w:r>
      <w:r w:rsidR="001037F6" w:rsidRPr="1F3D775B">
        <w:rPr>
          <w:rFonts w:ascii="Times New Roman" w:eastAsia="Times New Roman" w:hAnsi="Times New Roman" w:cs="Times New Roman"/>
          <w:color w:val="000000" w:themeColor="text1"/>
        </w:rPr>
        <w:t xml:space="preserve">. We used the NetworkX and scikit-learn Python libraries in various manners, including clustering functions, greedy_modularity_communities, cliques, connected components, Louvian Method, and Affinity Propagation. </w:t>
      </w:r>
      <w:r w:rsidRPr="1F3D775B">
        <w:rPr>
          <w:rFonts w:ascii="Times New Roman" w:eastAsia="Times New Roman" w:hAnsi="Times New Roman" w:cs="Times New Roman"/>
          <w:color w:val="000000" w:themeColor="text1"/>
        </w:rPr>
        <w:t xml:space="preserve">While Affinity Propagation provided us the most usable clusters based on defensive player matchups, it still provided us at minimum 217 groupings of players. After further review, we were not able to </w:t>
      </w:r>
      <w:r w:rsidR="00CA6E35" w:rsidRPr="1F3D775B">
        <w:rPr>
          <w:rFonts w:ascii="Times New Roman" w:eastAsia="Times New Roman" w:hAnsi="Times New Roman" w:cs="Times New Roman"/>
          <w:color w:val="000000" w:themeColor="text1"/>
        </w:rPr>
        <w:t>associate</w:t>
      </w:r>
      <w:r w:rsidRPr="1F3D775B">
        <w:rPr>
          <w:rFonts w:ascii="Times New Roman" w:eastAsia="Times New Roman" w:hAnsi="Times New Roman" w:cs="Times New Roman"/>
          <w:color w:val="000000" w:themeColor="text1"/>
        </w:rPr>
        <w:t xml:space="preserve"> these clusters </w:t>
      </w:r>
      <w:r w:rsidR="00CA6E35" w:rsidRPr="1F3D775B">
        <w:rPr>
          <w:rFonts w:ascii="Times New Roman" w:eastAsia="Times New Roman" w:hAnsi="Times New Roman" w:cs="Times New Roman"/>
          <w:color w:val="000000" w:themeColor="text1"/>
        </w:rPr>
        <w:t>with meaningful groupings (</w:t>
      </w:r>
      <w:r w:rsidRPr="1F3D775B">
        <w:rPr>
          <w:rFonts w:ascii="Times New Roman" w:eastAsia="Times New Roman" w:hAnsi="Times New Roman" w:cs="Times New Roman"/>
          <w:color w:val="000000" w:themeColor="text1"/>
        </w:rPr>
        <w:t>based on human judgement</w:t>
      </w:r>
      <w:r w:rsidR="00CA6E35"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 xml:space="preserve">and thus </w:t>
      </w:r>
      <w:r w:rsidR="00CA6E35" w:rsidRPr="1F3D775B">
        <w:rPr>
          <w:rFonts w:ascii="Times New Roman" w:eastAsia="Times New Roman" w:hAnsi="Times New Roman" w:cs="Times New Roman"/>
          <w:color w:val="000000" w:themeColor="text1"/>
        </w:rPr>
        <w:t>tabled</w:t>
      </w:r>
      <w:r w:rsidRPr="1F3D775B">
        <w:rPr>
          <w:rFonts w:ascii="Times New Roman" w:eastAsia="Times New Roman" w:hAnsi="Times New Roman" w:cs="Times New Roman"/>
          <w:color w:val="000000" w:themeColor="text1"/>
        </w:rPr>
        <w:t xml:space="preserve"> this piece of exploratory data analysis</w:t>
      </w:r>
      <w:r w:rsidR="00CA6E35" w:rsidRPr="1F3D775B">
        <w:rPr>
          <w:rFonts w:ascii="Times New Roman" w:eastAsia="Times New Roman" w:hAnsi="Times New Roman" w:cs="Times New Roman"/>
          <w:color w:val="000000" w:themeColor="text1"/>
        </w:rPr>
        <w:t xml:space="preserve"> for future endeavors.</w:t>
      </w:r>
    </w:p>
    <w:p w14:paraId="2E7FEADD" w14:textId="77777777" w:rsidR="00931E4C" w:rsidRPr="003A0553" w:rsidRDefault="00931E4C"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23237A95" w14:textId="63283F17" w:rsidR="00D82DA1" w:rsidRPr="00D82DA1" w:rsidRDefault="00286498" w:rsidP="00D7125A">
      <w:pPr>
        <w:tabs>
          <w:tab w:val="left" w:pos="927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themeColor="text1"/>
        </w:rPr>
        <w:t xml:space="preserve">Continuing with our exploratory analysis, </w:t>
      </w:r>
      <w:r w:rsidR="0085795D">
        <w:rPr>
          <w:rFonts w:ascii="Times New Roman" w:eastAsia="Times New Roman" w:hAnsi="Times New Roman" w:cs="Times New Roman"/>
          <w:color w:val="000000" w:themeColor="text1"/>
        </w:rPr>
        <w:t>w</w:t>
      </w:r>
      <w:r w:rsidR="00D82DA1" w:rsidRPr="65D5EC7B">
        <w:rPr>
          <w:rFonts w:ascii="Times New Roman" w:eastAsia="Times New Roman" w:hAnsi="Times New Roman" w:cs="Times New Roman"/>
          <w:color w:val="000000" w:themeColor="text1"/>
        </w:rPr>
        <w:t>e</w:t>
      </w:r>
      <w:r w:rsidR="00A67EFF" w:rsidRPr="65D5EC7B">
        <w:rPr>
          <w:rFonts w:ascii="Times New Roman" w:eastAsia="Times New Roman" w:hAnsi="Times New Roman" w:cs="Times New Roman"/>
          <w:color w:val="000000" w:themeColor="text1"/>
        </w:rPr>
        <w:t xml:space="preserve"> </w:t>
      </w:r>
      <w:r w:rsidR="0085795D">
        <w:rPr>
          <w:rFonts w:ascii="Times New Roman" w:eastAsia="Times New Roman" w:hAnsi="Times New Roman" w:cs="Times New Roman"/>
          <w:color w:val="000000" w:themeColor="text1"/>
        </w:rPr>
        <w:t xml:space="preserve">used </w:t>
      </w:r>
      <w:r w:rsidR="00D82DA1" w:rsidRPr="65D5EC7B">
        <w:rPr>
          <w:rFonts w:ascii="Times New Roman" w:eastAsia="Times New Roman" w:hAnsi="Times New Roman" w:cs="Times New Roman"/>
          <w:color w:val="000000" w:themeColor="text1"/>
        </w:rPr>
        <w:t>principal</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components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analysis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linear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regression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Python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determine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which</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factors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use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for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our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metrics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comparisons.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These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methods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showed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us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that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two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factors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most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affecting</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our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metrics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are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offensive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defensive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player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position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matchup</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height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difference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between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two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players.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While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determined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that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complex</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combinations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these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variables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provided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excellent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computational</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results,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0000495C">
        <w:rPr>
          <w:rFonts w:ascii="Times New Roman" w:eastAsia="Times New Roman" w:hAnsi="Times New Roman" w:cs="Times New Roman"/>
          <w:color w:val="000000" w:themeColor="text1"/>
        </w:rPr>
        <w:t xml:space="preserve">the importance of </w:t>
      </w:r>
      <w:r w:rsidR="00D82DA1" w:rsidRPr="65D5EC7B">
        <w:rPr>
          <w:rFonts w:ascii="Times New Roman" w:eastAsia="Times New Roman" w:hAnsi="Times New Roman" w:cs="Times New Roman"/>
          <w:color w:val="000000" w:themeColor="text1"/>
        </w:rPr>
        <w:t>distill</w:t>
      </w:r>
      <w:r w:rsidR="0000495C">
        <w:rPr>
          <w:rFonts w:ascii="Times New Roman" w:eastAsia="Times New Roman" w:hAnsi="Times New Roman" w:cs="Times New Roman"/>
          <w:color w:val="000000" w:themeColor="text1"/>
        </w:rPr>
        <w:t xml:space="preserve">ing </w:t>
      </w:r>
      <w:r w:rsidR="00D82DA1" w:rsidRPr="65D5EC7B">
        <w:rPr>
          <w:rFonts w:ascii="Times New Roman" w:eastAsia="Times New Roman" w:hAnsi="Times New Roman" w:cs="Times New Roman"/>
          <w:color w:val="000000" w:themeColor="text1"/>
        </w:rPr>
        <w:t>these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variables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into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factors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that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are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easily</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understandable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interpretable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by</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NBA</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coaches</w:t>
      </w:r>
      <w:r w:rsidR="0000495C">
        <w:rPr>
          <w:rFonts w:ascii="Times New Roman" w:eastAsia="Times New Roman" w:hAnsi="Times New Roman" w:cs="Times New Roman"/>
          <w:color w:val="000000" w:themeColor="text1"/>
        </w:rPr>
        <w:t xml:space="preserve"> (and any other end-user)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their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subsequent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application.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first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created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20</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categories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position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matchups,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one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for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each</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combination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5</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positions</w:t>
      </w:r>
      <w:r w:rsidR="00E2200D">
        <w:rPr>
          <w:rFonts w:ascii="Times New Roman" w:eastAsia="Times New Roman" w:hAnsi="Times New Roman" w:cs="Times New Roman"/>
          <w:color w:val="000000" w:themeColor="text1"/>
        </w:rPr>
        <w:t xml:space="preserve"> (e.g., PG-PG, PG-SG, etc.)</w:t>
      </w:r>
      <w:r w:rsidR="00D82DA1" w:rsidRPr="65D5EC7B">
        <w:rPr>
          <w:rFonts w:ascii="Times New Roman" w:eastAsia="Times New Roman" w:hAnsi="Times New Roman" w:cs="Times New Roman"/>
          <w:color w:val="000000" w:themeColor="text1"/>
        </w:rPr>
        <w: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broke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down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each</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position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into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‘short’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‘tall’</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players,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with</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division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being</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median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height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each</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position.</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While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individual</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height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differences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provided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more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granular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view</w:t>
      </w:r>
      <w:r w:rsidR="00A67EFF" w:rsidRPr="65D5EC7B">
        <w:rPr>
          <w:rFonts w:ascii="Times New Roman" w:eastAsia="Times New Roman" w:hAnsi="Times New Roman" w:cs="Times New Roman"/>
          <w:color w:val="000000" w:themeColor="text1"/>
        </w:rPr>
        <w:t xml:space="preserve"> </w:t>
      </w:r>
      <w:r w:rsidR="00E2200D">
        <w:rPr>
          <w:rFonts w:ascii="Times New Roman" w:eastAsia="Times New Roman" w:hAnsi="Times New Roman" w:cs="Times New Roman"/>
          <w:color w:val="000000" w:themeColor="text1"/>
        </w:rPr>
        <w:t>into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defensive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player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performance,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this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short/tall</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paradigm</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provides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coaches</w:t>
      </w:r>
      <w:r w:rsidR="00E2200D">
        <w:rPr>
          <w:rFonts w:ascii="Times New Roman" w:eastAsia="Times New Roman" w:hAnsi="Times New Roman" w:cs="Times New Roman"/>
          <w:color w:val="000000" w:themeColor="text1"/>
        </w:rPr>
        <w:t xml:space="preserve"> and </w:t>
      </w:r>
      <w:r w:rsidR="00E2200D">
        <w:rPr>
          <w:rFonts w:ascii="Times New Roman" w:eastAsia="Times New Roman" w:hAnsi="Times New Roman" w:cs="Times New Roman"/>
          <w:color w:val="000000" w:themeColor="text1"/>
        </w:rPr>
        <w:lastRenderedPageBreak/>
        <w:t>analysts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useful</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way</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judging</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how</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height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difference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factors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into</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metrics.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used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same</w:t>
      </w:r>
      <w:r w:rsidR="00A67EFF" w:rsidRPr="65D5EC7B">
        <w:rPr>
          <w:rFonts w:ascii="Times New Roman" w:eastAsia="Times New Roman" w:hAnsi="Times New Roman" w:cs="Times New Roman"/>
          <w:color w:val="000000" w:themeColor="text1"/>
        </w:rPr>
        <w:t xml:space="preserve"> </w:t>
      </w:r>
      <w:r w:rsidR="00E2200D">
        <w:rPr>
          <w:rFonts w:ascii="Times New Roman" w:eastAsia="Times New Roman" w:hAnsi="Times New Roman" w:cs="Times New Roman"/>
          <w:color w:val="000000" w:themeColor="text1"/>
        </w:rPr>
        <w:t xml:space="preserve">median-based </w:t>
      </w:r>
      <w:r w:rsidR="00D82DA1" w:rsidRPr="65D5EC7B">
        <w:rPr>
          <w:rFonts w:ascii="Times New Roman" w:eastAsia="Times New Roman" w:hAnsi="Times New Roman" w:cs="Times New Roman"/>
          <w:color w:val="000000" w:themeColor="text1"/>
        </w:rPr>
        <w:t>paradigm</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for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player</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weight,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with</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categories</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being</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t>
      </w:r>
      <w:r w:rsidR="00E2200D">
        <w:rPr>
          <w:rFonts w:ascii="Times New Roman" w:eastAsia="Times New Roman" w:hAnsi="Times New Roman" w:cs="Times New Roman"/>
          <w:color w:val="000000" w:themeColor="text1"/>
        </w:rPr>
        <w:t>light’</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00D82DA1" w:rsidRPr="65D5EC7B">
        <w:rPr>
          <w:rFonts w:ascii="Times New Roman" w:eastAsia="Times New Roman" w:hAnsi="Times New Roman" w:cs="Times New Roman"/>
          <w:color w:val="000000" w:themeColor="text1"/>
        </w:rPr>
        <w:t>‘</w:t>
      </w:r>
      <w:r w:rsidR="00E2200D">
        <w:rPr>
          <w:rFonts w:ascii="Times New Roman" w:eastAsia="Times New Roman" w:hAnsi="Times New Roman" w:cs="Times New Roman"/>
          <w:color w:val="000000" w:themeColor="text1"/>
        </w:rPr>
        <w:t>heavy’</w:t>
      </w:r>
      <w:r w:rsidR="00D82DA1" w:rsidRPr="65D5EC7B">
        <w:rPr>
          <w:rFonts w:ascii="Times New Roman" w:eastAsia="Times New Roman" w:hAnsi="Times New Roman" w:cs="Times New Roman"/>
          <w:color w:val="000000" w:themeColor="text1"/>
        </w:rPr>
        <w:t>.</w:t>
      </w:r>
      <w:r w:rsidR="00A67EFF" w:rsidRPr="65D5EC7B">
        <w:rPr>
          <w:rFonts w:ascii="Times New Roman" w:eastAsia="Times New Roman" w:hAnsi="Times New Roman" w:cs="Times New Roman"/>
          <w:color w:val="000000" w:themeColor="text1"/>
        </w:rPr>
        <w:t xml:space="preserve"> </w:t>
      </w:r>
    </w:p>
    <w:p w14:paraId="1B31142B" w14:textId="495A1763"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44DF674C" w14:textId="51147C08"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Visualization</w:t>
      </w:r>
    </w:p>
    <w:p w14:paraId="2FC65765" w14:textId="43573ADA" w:rsidR="00D82DA1" w:rsidRDefault="00393801" w:rsidP="00D7125A">
      <w:pPr>
        <w:tabs>
          <w:tab w:val="left" w:pos="927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U</w:t>
      </w:r>
      <w:r w:rsidR="00D82DA1" w:rsidRPr="00D82DA1">
        <w:rPr>
          <w:rFonts w:ascii="Times New Roman" w:eastAsia="Times New Roman" w:hAnsi="Times New Roman" w:cs="Times New Roman"/>
          <w:color w:val="000000"/>
        </w:rPr>
        <w:t>s</w:t>
      </w:r>
      <w:r w:rsidR="008B3948">
        <w:rPr>
          <w:rFonts w:ascii="Times New Roman" w:eastAsia="Times New Roman" w:hAnsi="Times New Roman" w:cs="Times New Roman"/>
          <w:color w:val="000000"/>
        </w:rPr>
        <w:t>ing</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Tableau</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front-end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visualization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tool</w:t>
      </w:r>
      <w:r w:rsidR="008B3948">
        <w:rPr>
          <w:rFonts w:ascii="Times New Roman" w:eastAsia="Times New Roman" w:hAnsi="Times New Roman" w:cs="Times New Roman"/>
          <w:color w:val="000000"/>
        </w:rPr>
        <w:t xml:space="preserve">, </w:t>
      </w:r>
      <w:r w:rsidR="00D82DA1" w:rsidRPr="734ED24F">
        <w:rPr>
          <w:rFonts w:ascii="Times New Roman" w:eastAsia="Times New Roman" w:hAnsi="Times New Roman" w:cs="Times New Roman"/>
          <w:color w:val="000000" w:themeColor="text1"/>
        </w:rPr>
        <w:t>we</w:t>
      </w:r>
      <w:r w:rsidR="008B3948">
        <w:rPr>
          <w:rFonts w:ascii="Times New Roman" w:eastAsia="Times New Roman" w:hAnsi="Times New Roman" w:cs="Times New Roman"/>
          <w:color w:val="000000" w:themeColor="text1"/>
        </w:rPr>
        <w:t xml:space="preserve"> first</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integrated</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our</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network</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graph</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results</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into</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an</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interactive</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program</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to</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visualize</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our</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graph</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of</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player</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matchups.</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This</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allow</w:t>
      </w:r>
      <w:r w:rsidR="008B3948">
        <w:rPr>
          <w:rFonts w:ascii="Times New Roman" w:eastAsia="Times New Roman" w:hAnsi="Times New Roman" w:cs="Times New Roman"/>
          <w:color w:val="000000" w:themeColor="text1"/>
        </w:rPr>
        <w:t>s</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for</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exploratory</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research</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based</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on</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our</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network</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results</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with</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filterable</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data,</w:t>
      </w:r>
      <w:r w:rsidR="00A67EFF" w:rsidRPr="734ED24F">
        <w:rPr>
          <w:rFonts w:ascii="Times New Roman" w:eastAsia="Times New Roman" w:hAnsi="Times New Roman" w:cs="Times New Roman"/>
          <w:color w:val="000000" w:themeColor="text1"/>
        </w:rPr>
        <w:t xml:space="preserve"> </w:t>
      </w:r>
      <w:r w:rsidR="008B3948">
        <w:rPr>
          <w:rFonts w:ascii="Times New Roman" w:eastAsia="Times New Roman" w:hAnsi="Times New Roman" w:cs="Times New Roman"/>
          <w:color w:val="000000" w:themeColor="text1"/>
        </w:rPr>
        <w:t>using quick</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slicing</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of</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00D82DA1" w:rsidRPr="734ED24F">
        <w:rPr>
          <w:rFonts w:ascii="Times New Roman" w:eastAsia="Times New Roman" w:hAnsi="Times New Roman" w:cs="Times New Roman"/>
          <w:color w:val="000000" w:themeColor="text1"/>
        </w:rPr>
        <w:t>data</w:t>
      </w:r>
      <w:r w:rsidR="00A67EFF" w:rsidRPr="734ED24F">
        <w:rPr>
          <w:rFonts w:ascii="Times New Roman" w:eastAsia="Times New Roman" w:hAnsi="Times New Roman" w:cs="Times New Roman"/>
          <w:color w:val="000000" w:themeColor="text1"/>
        </w:rPr>
        <w:t xml:space="preserve"> </w:t>
      </w:r>
      <w:r w:rsidR="008B3948">
        <w:rPr>
          <w:rFonts w:ascii="Times New Roman" w:eastAsia="Times New Roman" w:hAnsi="Times New Roman" w:cs="Times New Roman"/>
          <w:color w:val="000000" w:themeColor="text1"/>
        </w:rPr>
        <w:t>to see matchups based on position groupings and total matchup minutes.</w:t>
      </w:r>
    </w:p>
    <w:p w14:paraId="0C6F03D4" w14:textId="77777777" w:rsidR="00C42525" w:rsidRPr="003A0553" w:rsidRDefault="00C42525" w:rsidP="00D7125A">
      <w:pPr>
        <w:tabs>
          <w:tab w:val="left" w:pos="9270"/>
        </w:tabs>
        <w:spacing w:after="0" w:line="240" w:lineRule="auto"/>
        <w:jc w:val="both"/>
        <w:textAlignment w:val="baseline"/>
        <w:rPr>
          <w:rFonts w:ascii="Times New Roman" w:eastAsia="Times New Roman" w:hAnsi="Times New Roman" w:cs="Times New Roman"/>
          <w:color w:val="000000"/>
          <w:sz w:val="14"/>
          <w:szCs w:val="14"/>
        </w:rPr>
      </w:pPr>
    </w:p>
    <w:p w14:paraId="671397FA" w14:textId="1F899798" w:rsidR="00D82DA1" w:rsidRDefault="00D82DA1" w:rsidP="00D7125A">
      <w:pPr>
        <w:tabs>
          <w:tab w:val="left" w:pos="9270"/>
        </w:tabs>
        <w:spacing w:after="0" w:line="240" w:lineRule="auto"/>
        <w:jc w:val="both"/>
        <w:textAlignment w:val="baseline"/>
        <w:rPr>
          <w:rFonts w:ascii="Times New Roman" w:eastAsia="Times New Roman" w:hAnsi="Times New Roman" w:cs="Times New Roman"/>
          <w:color w:val="000000" w:themeColor="text1"/>
        </w:rPr>
      </w:pPr>
      <w:r w:rsidRPr="1F3D775B">
        <w:rPr>
          <w:rFonts w:ascii="Times New Roman" w:eastAsia="Times New Roman" w:hAnsi="Times New Roman" w:cs="Times New Roman"/>
          <w:color w:val="000000" w:themeColor="text1"/>
        </w:rPr>
        <w:t>Second</w:t>
      </w:r>
      <w:r w:rsidR="00133FAC" w:rsidRPr="1F3D775B">
        <w:rPr>
          <w:rFonts w:ascii="Times New Roman" w:eastAsia="Times New Roman" w:hAnsi="Times New Roman" w:cs="Times New Roman"/>
          <w:color w:val="000000" w:themeColor="text1"/>
        </w:rPr>
        <w:t>ly</w:t>
      </w:r>
      <w:r w:rsidRPr="1F3D775B">
        <w:rPr>
          <w:rFonts w:ascii="Times New Roman" w:eastAsia="Times New Roman" w:hAnsi="Times New Roman" w:cs="Times New Roman"/>
          <w:color w:val="000000" w:themeColor="text1"/>
        </w:rPr>
        <w: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created</w:t>
      </w:r>
      <w:r w:rsidR="00133FAC" w:rsidRPr="1F3D775B">
        <w:rPr>
          <w:rFonts w:ascii="Times New Roman" w:eastAsia="Times New Roman" w:hAnsi="Times New Roman" w:cs="Times New Roman"/>
          <w:color w:val="000000" w:themeColor="text1"/>
        </w:rPr>
        <w:t xml:space="preserve"> 6</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interactive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dashboard</w:t>
      </w:r>
      <w:r w:rsidR="4C3E7248" w:rsidRPr="1F3D775B">
        <w:rPr>
          <w:rFonts w:ascii="Times New Roman" w:eastAsia="Times New Roman" w:hAnsi="Times New Roman" w:cs="Times New Roman"/>
          <w:color w:val="000000" w:themeColor="text1"/>
        </w:rPr>
        <w: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present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data</w:t>
      </w:r>
      <w:r w:rsidR="00133FAC" w:rsidRPr="1F3D775B">
        <w:rPr>
          <w:rFonts w:ascii="Times New Roman" w:eastAsia="Times New Roman" w:hAnsi="Times New Roman" w:cs="Times New Roman"/>
          <w:color w:val="000000" w:themeColor="text1"/>
        </w:rPr>
        <w:t xml:space="preserve"> in various </w:t>
      </w:r>
      <w:r w:rsidR="00A87B96" w:rsidRPr="1F3D775B">
        <w:rPr>
          <w:rFonts w:ascii="Times New Roman" w:eastAsia="Times New Roman" w:hAnsi="Times New Roman" w:cs="Times New Roman"/>
          <w:color w:val="000000" w:themeColor="text1"/>
        </w:rPr>
        <w:t>digestible</w:t>
      </w:r>
      <w:r w:rsidR="00133FAC" w:rsidRPr="1F3D775B">
        <w:rPr>
          <w:rFonts w:ascii="Times New Roman" w:eastAsia="Times New Roman" w:hAnsi="Times New Roman" w:cs="Times New Roman"/>
          <w:color w:val="000000" w:themeColor="text1"/>
        </w:rPr>
        <w:t xml:space="preserve"> formats</w:t>
      </w:r>
      <w:r w:rsidRPr="1F3D775B">
        <w:rPr>
          <w:rFonts w:ascii="Times New Roman" w:eastAsia="Times New Roman" w:hAnsi="Times New Roman" w:cs="Times New Roman"/>
          <w:color w:val="000000" w:themeColor="text1"/>
        </w:rPr>
        <w: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w:t>
      </w:r>
      <w:r w:rsidR="23A4D2A8" w:rsidRPr="1F3D775B">
        <w:rPr>
          <w:rFonts w:ascii="Times New Roman" w:eastAsia="Times New Roman" w:hAnsi="Times New Roman" w:cs="Times New Roman"/>
          <w:color w:val="000000" w:themeColor="text1"/>
        </w:rPr>
        <w:t>ese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dashboard</w:t>
      </w:r>
      <w:r w:rsidR="52022065" w:rsidRPr="1F3D775B">
        <w:rPr>
          <w:rFonts w:ascii="Times New Roman" w:eastAsia="Times New Roman" w:hAnsi="Times New Roman" w:cs="Times New Roman"/>
          <w:color w:val="000000" w:themeColor="text1"/>
        </w:rPr>
        <w:t>s</w:t>
      </w:r>
      <w:r w:rsidR="00A67EFF" w:rsidRPr="1F3D775B">
        <w:rPr>
          <w:rFonts w:ascii="Times New Roman" w:eastAsia="Times New Roman" w:hAnsi="Times New Roman" w:cs="Times New Roman"/>
          <w:color w:val="000000" w:themeColor="text1"/>
        </w:rPr>
        <w:t xml:space="preserve"> </w:t>
      </w:r>
      <w:r w:rsidR="447D48CC" w:rsidRPr="1F3D775B">
        <w:rPr>
          <w:rFonts w:ascii="Times New Roman" w:eastAsia="Times New Roman" w:hAnsi="Times New Roman" w:cs="Times New Roman"/>
          <w:color w:val="000000" w:themeColor="text1"/>
        </w:rPr>
        <w:t>are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primary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means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coaches</w:t>
      </w:r>
      <w:r w:rsidR="00EB0893" w:rsidRPr="1F3D775B">
        <w:rPr>
          <w:rFonts w:ascii="Times New Roman" w:eastAsia="Times New Roman" w:hAnsi="Times New Roman" w:cs="Times New Roman"/>
          <w:color w:val="000000" w:themeColor="text1"/>
        </w:rPr>
        <w:t xml:space="preserve">, analysts, </w:t>
      </w:r>
      <w:r w:rsidR="00EC0E9D" w:rsidRPr="1F3D775B">
        <w:rPr>
          <w:rFonts w:ascii="Times New Roman" w:eastAsia="Times New Roman" w:hAnsi="Times New Roman" w:cs="Times New Roman"/>
          <w:color w:val="000000" w:themeColor="text1"/>
        </w:rPr>
        <w:t>NBA gambler,</w:t>
      </w:r>
      <w:r w:rsidR="00EB0893" w:rsidRPr="1F3D775B">
        <w:rPr>
          <w:rFonts w:ascii="Times New Roman" w:eastAsia="Times New Roman" w:hAnsi="Times New Roman" w:cs="Times New Roman"/>
          <w:color w:val="000000" w:themeColor="text1"/>
        </w:rPr>
        <w:t xml:space="preserve"> or any other end-</w:t>
      </w:r>
      <w:r w:rsidR="00EC0E9D" w:rsidRPr="1F3D775B">
        <w:rPr>
          <w:rFonts w:ascii="Times New Roman" w:eastAsia="Times New Roman" w:hAnsi="Times New Roman" w:cs="Times New Roman"/>
          <w:color w:val="000000" w:themeColor="text1"/>
        </w:rPr>
        <w:t>us</w:t>
      </w:r>
      <w:r w:rsidR="00EB0893" w:rsidRPr="1F3D775B">
        <w:rPr>
          <w:rFonts w:ascii="Times New Roman" w:eastAsia="Times New Roman" w:hAnsi="Times New Roman" w:cs="Times New Roman"/>
          <w:color w:val="000000" w:themeColor="text1"/>
        </w:rPr>
        <w:t xml:space="preserve">er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analyze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individual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00EC0E9D" w:rsidRPr="1F3D775B">
        <w:rPr>
          <w:rFonts w:ascii="Times New Roman" w:eastAsia="Times New Roman" w:hAnsi="Times New Roman" w:cs="Times New Roman"/>
          <w:color w:val="000000" w:themeColor="text1"/>
        </w:rPr>
        <w:t>matchups</w:t>
      </w:r>
      <w:r w:rsidRPr="1F3D775B">
        <w:rPr>
          <w:rFonts w:ascii="Times New Roman" w:eastAsia="Times New Roman" w:hAnsi="Times New Roman" w:cs="Times New Roman"/>
          <w:color w:val="000000" w:themeColor="text1"/>
        </w:rPr>
        <w: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dashboard</w:t>
      </w:r>
      <w:r w:rsidR="5156DF7F" w:rsidRPr="1F3D775B">
        <w:rPr>
          <w:rFonts w:ascii="Times New Roman" w:eastAsia="Times New Roman" w:hAnsi="Times New Roman" w:cs="Times New Roman"/>
          <w:color w:val="000000" w:themeColor="text1"/>
        </w:rPr>
        <w: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tables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present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along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with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high-level</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graphs</w:t>
      </w:r>
      <w:r w:rsidR="004B3D40"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charts</w:t>
      </w:r>
      <w:r w:rsidR="006A5531" w:rsidRPr="1F3D775B">
        <w:rPr>
          <w:rFonts w:ascii="Times New Roman" w:eastAsia="Times New Roman" w:hAnsi="Times New Roman" w:cs="Times New Roman"/>
          <w:color w:val="000000" w:themeColor="text1"/>
        </w:rPr>
        <w:t>,</w:t>
      </w:r>
      <w:r w:rsidR="00A67EFF" w:rsidRPr="1F3D775B">
        <w:rPr>
          <w:rFonts w:ascii="Times New Roman" w:eastAsia="Times New Roman" w:hAnsi="Times New Roman" w:cs="Times New Roman"/>
          <w:color w:val="000000" w:themeColor="text1"/>
        </w:rPr>
        <w:t xml:space="preserve"> </w:t>
      </w:r>
      <w:r w:rsidR="004B3D40" w:rsidRPr="1F3D775B">
        <w:rPr>
          <w:rFonts w:ascii="Times New Roman" w:eastAsia="Times New Roman" w:hAnsi="Times New Roman" w:cs="Times New Roman"/>
          <w:color w:val="000000" w:themeColor="text1"/>
        </w:rPr>
        <w:t xml:space="preserve">and flash facts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summary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information.</w:t>
      </w:r>
      <w:r w:rsidR="00A67EFF" w:rsidRPr="1F3D775B">
        <w:rPr>
          <w:rFonts w:ascii="Times New Roman" w:eastAsia="Times New Roman" w:hAnsi="Times New Roman" w:cs="Times New Roman"/>
          <w:color w:val="000000" w:themeColor="text1"/>
        </w:rPr>
        <w:t xml:space="preserve"> </w:t>
      </w:r>
      <w:r w:rsidR="028617A5" w:rsidRPr="1F3D775B">
        <w:rPr>
          <w:rFonts w:ascii="Times New Roman" w:eastAsia="Times New Roman" w:hAnsi="Times New Roman" w:cs="Times New Roman"/>
          <w:color w:val="000000" w:themeColor="text1"/>
        </w:rPr>
        <w:t>They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incorporate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filters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search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functionalities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004770D5" w:rsidRPr="1F3D775B">
        <w:rPr>
          <w:rFonts w:ascii="Times New Roman" w:eastAsia="Times New Roman" w:hAnsi="Times New Roman" w:cs="Times New Roman"/>
          <w:color w:val="000000" w:themeColor="text1"/>
        </w:rPr>
        <w:t xml:space="preserve">interactive </w:t>
      </w:r>
      <w:r w:rsidRPr="1F3D775B">
        <w:rPr>
          <w:rFonts w:ascii="Times New Roman" w:eastAsia="Times New Roman" w:hAnsi="Times New Roman" w:cs="Times New Roman"/>
          <w:color w:val="000000" w:themeColor="text1"/>
        </w:rPr>
        <w:t>insight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specific</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teams,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matchups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provide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end-user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insight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detailed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data</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from</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various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perspectives.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example,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coaches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can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use</w:t>
      </w:r>
      <w:r w:rsidR="00A67EFF" w:rsidRPr="1F3D775B">
        <w:rPr>
          <w:rFonts w:ascii="Times New Roman" w:eastAsia="Times New Roman" w:hAnsi="Times New Roman" w:cs="Times New Roman"/>
          <w:color w:val="000000" w:themeColor="text1"/>
        </w:rPr>
        <w:t xml:space="preserve"> </w:t>
      </w:r>
      <w:r w:rsidR="79587257" w:rsidRPr="1F3D775B">
        <w:rPr>
          <w:rFonts w:ascii="Times New Roman" w:eastAsia="Times New Roman" w:hAnsi="Times New Roman" w:cs="Times New Roman"/>
          <w:color w:val="000000" w:themeColor="text1"/>
        </w:rPr>
        <w:t>certain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view</w:t>
      </w:r>
      <w:r w:rsidR="1A809D37" w:rsidRPr="1F3D775B">
        <w:rPr>
          <w:rFonts w:ascii="Times New Roman" w:eastAsia="Times New Roman" w:hAnsi="Times New Roman" w:cs="Times New Roman"/>
          <w:color w:val="000000" w:themeColor="text1"/>
        </w:rPr>
        <w: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their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own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upcoming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opponent’s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during</w:t>
      </w:r>
      <w:r w:rsidR="00A67EFF" w:rsidRPr="1F3D775B">
        <w:rPr>
          <w:rFonts w:ascii="Times New Roman" w:eastAsia="Times New Roman" w:hAnsi="Times New Roman" w:cs="Times New Roman"/>
          <w:color w:val="000000" w:themeColor="text1"/>
        </w:rPr>
        <w:t xml:space="preserve"> </w:t>
      </w:r>
      <w:r w:rsidR="00A87B96" w:rsidRPr="1F3D775B">
        <w:rPr>
          <w:rFonts w:ascii="Times New Roman" w:eastAsia="Times New Roman" w:hAnsi="Times New Roman" w:cs="Times New Roman"/>
          <w:color w:val="000000" w:themeColor="text1"/>
        </w:rPr>
        <w:t>game plan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preparation.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Alternatively,</w:t>
      </w:r>
      <w:r w:rsidR="00A67EFF" w:rsidRPr="1F3D775B">
        <w:rPr>
          <w:rFonts w:ascii="Times New Roman" w:eastAsia="Times New Roman" w:hAnsi="Times New Roman" w:cs="Times New Roman"/>
          <w:color w:val="000000" w:themeColor="text1"/>
        </w:rPr>
        <w:t xml:space="preserve"> </w:t>
      </w:r>
      <w:r w:rsidR="1247B2D0" w:rsidRPr="1F3D775B">
        <w:rPr>
          <w:rFonts w:ascii="Times New Roman" w:eastAsia="Times New Roman" w:hAnsi="Times New Roman" w:cs="Times New Roman"/>
          <w:color w:val="000000" w:themeColor="text1"/>
        </w:rPr>
        <w:t>they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provide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management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opportunity</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to</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search</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underrated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defensive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players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when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approaching</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trade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market</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free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agency</w:t>
      </w:r>
      <w:r w:rsidR="00A87B96" w:rsidRPr="1F3D775B">
        <w:rPr>
          <w:rFonts w:ascii="Times New Roman" w:eastAsia="Times New Roman" w:hAnsi="Times New Roman" w:cs="Times New Roman"/>
          <w:color w:val="000000" w:themeColor="text1"/>
        </w:rPr>
        <w:t xml:space="preserve"> or an NBA gambler insight into tonight’s most efficient matchups. </w:t>
      </w:r>
      <w:r w:rsidRPr="1F3D775B">
        <w:rPr>
          <w:rFonts w:ascii="Times New Roman" w:eastAsia="Times New Roman" w:hAnsi="Times New Roman" w:cs="Times New Roman"/>
          <w:color w:val="000000" w:themeColor="text1"/>
        </w:rPr>
        <w:t>Examples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of</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the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dashboard</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analyses</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are</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in</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our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poster</w:t>
      </w:r>
      <w:r w:rsidR="00A67EFF" w:rsidRPr="1F3D775B">
        <w:rPr>
          <w:rFonts w:ascii="Times New Roman" w:eastAsia="Times New Roman" w:hAnsi="Times New Roman" w:cs="Times New Roman"/>
          <w:color w:val="000000" w:themeColor="text1"/>
        </w:rPr>
        <w:t xml:space="preserve"> </w:t>
      </w:r>
      <w:r w:rsidRPr="1F3D775B">
        <w:rPr>
          <w:rFonts w:ascii="Times New Roman" w:eastAsia="Times New Roman" w:hAnsi="Times New Roman" w:cs="Times New Roman"/>
          <w:color w:val="000000" w:themeColor="text1"/>
        </w:rPr>
        <w:t>presentation.</w:t>
      </w:r>
      <w:r w:rsidR="0080164F" w:rsidRPr="1F3D775B">
        <w:rPr>
          <w:rFonts w:ascii="Times New Roman" w:eastAsia="Times New Roman" w:hAnsi="Times New Roman" w:cs="Times New Roman"/>
          <w:color w:val="000000" w:themeColor="text1"/>
        </w:rPr>
        <w:t xml:space="preserve"> </w:t>
      </w:r>
      <w:proofErr w:type="gramStart"/>
      <w:r w:rsidR="0080164F" w:rsidRPr="1F3D775B">
        <w:rPr>
          <w:rFonts w:ascii="Times New Roman" w:eastAsia="Times New Roman" w:hAnsi="Times New Roman" w:cs="Times New Roman"/>
          <w:color w:val="000000" w:themeColor="text1"/>
        </w:rPr>
        <w:t>A brief summary</w:t>
      </w:r>
      <w:proofErr w:type="gramEnd"/>
      <w:r w:rsidR="0080164F" w:rsidRPr="1F3D775B">
        <w:rPr>
          <w:rFonts w:ascii="Times New Roman" w:eastAsia="Times New Roman" w:hAnsi="Times New Roman" w:cs="Times New Roman"/>
          <w:color w:val="000000" w:themeColor="text1"/>
        </w:rPr>
        <w:t xml:space="preserve"> of each dashboard is as follows:</w:t>
      </w:r>
    </w:p>
    <w:p w14:paraId="6FF7DDC3" w14:textId="77777777" w:rsidR="00C30535" w:rsidRPr="003A0553" w:rsidRDefault="00C30535" w:rsidP="00C30535">
      <w:pPr>
        <w:tabs>
          <w:tab w:val="left" w:pos="9270"/>
        </w:tabs>
        <w:spacing w:after="0" w:line="240" w:lineRule="auto"/>
        <w:jc w:val="both"/>
        <w:textAlignment w:val="baseline"/>
        <w:rPr>
          <w:rFonts w:ascii="Times New Roman" w:eastAsia="Times New Roman" w:hAnsi="Times New Roman" w:cs="Times New Roman"/>
          <w:sz w:val="14"/>
          <w:szCs w:val="14"/>
        </w:rPr>
      </w:pPr>
    </w:p>
    <w:p w14:paraId="1303809F" w14:textId="7E7B136C" w:rsidR="00C30535" w:rsidRPr="00D82DA1" w:rsidRDefault="00C30535" w:rsidP="00C30535">
      <w:pPr>
        <w:numPr>
          <w:ilvl w:val="0"/>
          <w:numId w:val="4"/>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rPr>
      </w:pPr>
      <w:r w:rsidRPr="0091567A">
        <w:rPr>
          <w:rFonts w:ascii="Times New Roman" w:eastAsia="Times New Roman" w:hAnsi="Times New Roman" w:cs="Times New Roman"/>
          <w:color w:val="000000" w:themeColor="text1"/>
        </w:rPr>
        <w:t xml:space="preserve">Player </w:t>
      </w:r>
      <w:r w:rsidR="007A4E7A">
        <w:rPr>
          <w:rFonts w:ascii="Times New Roman" w:eastAsia="Times New Roman" w:hAnsi="Times New Roman" w:cs="Times New Roman"/>
          <w:color w:val="000000" w:themeColor="text1"/>
        </w:rPr>
        <w:t>Summary</w:t>
      </w:r>
      <w:r w:rsidR="0091567A">
        <w:rPr>
          <w:rFonts w:ascii="Times New Roman" w:eastAsia="Times New Roman" w:hAnsi="Times New Roman" w:cs="Times New Roman"/>
          <w:color w:val="000000" w:themeColor="text1"/>
        </w:rPr>
        <w:t xml:space="preserve">: </w:t>
      </w:r>
      <w:r w:rsidR="007A4E7A" w:rsidRPr="007A4E7A">
        <w:rPr>
          <w:rFonts w:ascii="Times New Roman" w:eastAsia="Times New Roman" w:hAnsi="Times New Roman" w:cs="Times New Roman"/>
          <w:color w:val="000000" w:themeColor="text1"/>
        </w:rPr>
        <w:t xml:space="preserve">A dashboard that provides a list of each player along with his basic information such as name, position, height, </w:t>
      </w:r>
      <w:r w:rsidR="008E432C" w:rsidRPr="007A4E7A">
        <w:rPr>
          <w:rFonts w:ascii="Times New Roman" w:eastAsia="Times New Roman" w:hAnsi="Times New Roman" w:cs="Times New Roman"/>
          <w:color w:val="000000" w:themeColor="text1"/>
        </w:rPr>
        <w:t>weight,</w:t>
      </w:r>
      <w:r w:rsidR="007A4E7A" w:rsidRPr="007A4E7A">
        <w:rPr>
          <w:rFonts w:ascii="Times New Roman" w:eastAsia="Times New Roman" w:hAnsi="Times New Roman" w:cs="Times New Roman"/>
          <w:color w:val="000000" w:themeColor="text1"/>
        </w:rPr>
        <w:t xml:space="preserve"> and current team.</w:t>
      </w:r>
    </w:p>
    <w:p w14:paraId="514E9294" w14:textId="6CE3559E" w:rsidR="00C30535" w:rsidRDefault="007A4E7A" w:rsidP="007A4E7A">
      <w:pPr>
        <w:numPr>
          <w:ilvl w:val="0"/>
          <w:numId w:val="5"/>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rPr>
        <w:t>Matchup Network</w:t>
      </w:r>
      <w:r>
        <w:rPr>
          <w:rFonts w:ascii="Times New Roman" w:eastAsia="Times New Roman" w:hAnsi="Times New Roman" w:cs="Times New Roman"/>
          <w:color w:val="000000" w:themeColor="text1"/>
        </w:rPr>
        <w:t xml:space="preserve">: </w:t>
      </w:r>
      <w:r w:rsidRPr="007A4E7A">
        <w:rPr>
          <w:rFonts w:ascii="Times New Roman" w:eastAsia="Times New Roman" w:hAnsi="Times New Roman" w:cs="Times New Roman"/>
          <w:color w:val="000000" w:themeColor="text1"/>
        </w:rPr>
        <w:t>A dashboard that presents a matchup network. Specifically, a network graph of NBA player matchups.</w:t>
      </w:r>
    </w:p>
    <w:p w14:paraId="7C4C2D29" w14:textId="5FC51487" w:rsidR="007A4E7A" w:rsidRDefault="007A4E7A" w:rsidP="007A4E7A">
      <w:pPr>
        <w:numPr>
          <w:ilvl w:val="0"/>
          <w:numId w:val="5"/>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Summary: Position-Position Impact: </w:t>
      </w:r>
      <w:r w:rsidRPr="007A4E7A">
        <w:rPr>
          <w:rFonts w:ascii="Times New Roman" w:eastAsia="Times New Roman" w:hAnsi="Times New Roman" w:cs="Times New Roman"/>
          <w:color w:val="000000" w:themeColor="text1"/>
        </w:rPr>
        <w:t>A dashboard that shows the position vs position matchup impact data.</w:t>
      </w:r>
    </w:p>
    <w:p w14:paraId="6C0472FF" w14:textId="26B16971" w:rsidR="007A4E7A" w:rsidRDefault="007A4E7A" w:rsidP="007A4E7A">
      <w:pPr>
        <w:numPr>
          <w:ilvl w:val="0"/>
          <w:numId w:val="5"/>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Detailed: Position-Position Impact: </w:t>
      </w:r>
      <w:r w:rsidRPr="007A4E7A">
        <w:rPr>
          <w:rFonts w:ascii="Times New Roman" w:eastAsia="Times New Roman" w:hAnsi="Times New Roman" w:cs="Times New Roman"/>
          <w:color w:val="000000" w:themeColor="text1"/>
        </w:rPr>
        <w:t>A dashboard that shows the position vs position impact data with additional groupings for height and weight.</w:t>
      </w:r>
    </w:p>
    <w:p w14:paraId="351099D7" w14:textId="04C8F28F" w:rsidR="007A4E7A" w:rsidRDefault="007A4E7A" w:rsidP="007A4E7A">
      <w:pPr>
        <w:numPr>
          <w:ilvl w:val="0"/>
          <w:numId w:val="5"/>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Defensive Player Impact: </w:t>
      </w:r>
      <w:r w:rsidRPr="007A4E7A">
        <w:rPr>
          <w:rFonts w:ascii="Times New Roman" w:eastAsia="Times New Roman" w:hAnsi="Times New Roman" w:cs="Times New Roman"/>
          <w:color w:val="000000" w:themeColor="text1"/>
        </w:rPr>
        <w:t xml:space="preserve">A dashboard that shows each player’s defensive impact metrics based on the offensive player’s position, </w:t>
      </w:r>
      <w:r w:rsidR="008E432C" w:rsidRPr="007A4E7A">
        <w:rPr>
          <w:rFonts w:ascii="Times New Roman" w:eastAsia="Times New Roman" w:hAnsi="Times New Roman" w:cs="Times New Roman"/>
          <w:color w:val="000000" w:themeColor="text1"/>
        </w:rPr>
        <w:t>height,</w:t>
      </w:r>
      <w:r w:rsidRPr="007A4E7A">
        <w:rPr>
          <w:rFonts w:ascii="Times New Roman" w:eastAsia="Times New Roman" w:hAnsi="Times New Roman" w:cs="Times New Roman"/>
          <w:color w:val="000000" w:themeColor="text1"/>
        </w:rPr>
        <w:t xml:space="preserve"> and weight.</w:t>
      </w:r>
    </w:p>
    <w:p w14:paraId="11E8EAAA" w14:textId="76AA00CB" w:rsidR="007A4E7A" w:rsidRDefault="007A4E7A" w:rsidP="007A4E7A">
      <w:pPr>
        <w:numPr>
          <w:ilvl w:val="0"/>
          <w:numId w:val="5"/>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Offensive Player Impact: </w:t>
      </w:r>
      <w:r w:rsidRPr="007A4E7A">
        <w:rPr>
          <w:rFonts w:ascii="Times New Roman" w:eastAsia="Times New Roman" w:hAnsi="Times New Roman" w:cs="Times New Roman"/>
          <w:color w:val="000000" w:themeColor="text1"/>
        </w:rPr>
        <w:t xml:space="preserve">A dashboard that shows each player’s offensive impact metrics based on the defensive player’s position, </w:t>
      </w:r>
      <w:r w:rsidR="008E432C" w:rsidRPr="007A4E7A">
        <w:rPr>
          <w:rFonts w:ascii="Times New Roman" w:eastAsia="Times New Roman" w:hAnsi="Times New Roman" w:cs="Times New Roman"/>
          <w:color w:val="000000" w:themeColor="text1"/>
        </w:rPr>
        <w:t>height,</w:t>
      </w:r>
      <w:r w:rsidRPr="007A4E7A">
        <w:rPr>
          <w:rFonts w:ascii="Times New Roman" w:eastAsia="Times New Roman" w:hAnsi="Times New Roman" w:cs="Times New Roman"/>
          <w:color w:val="000000" w:themeColor="text1"/>
        </w:rPr>
        <w:t xml:space="preserve"> and weight.</w:t>
      </w:r>
    </w:p>
    <w:p w14:paraId="55D5AD7D" w14:textId="583BC4F9" w:rsidR="007A4E7A" w:rsidRPr="007A4E7A" w:rsidRDefault="007A4E7A" w:rsidP="007A4E7A">
      <w:pPr>
        <w:numPr>
          <w:ilvl w:val="0"/>
          <w:numId w:val="5"/>
        </w:numPr>
        <w:tabs>
          <w:tab w:val="clear" w:pos="720"/>
          <w:tab w:val="num" w:pos="450"/>
          <w:tab w:val="left" w:pos="9270"/>
        </w:tabs>
        <w:spacing w:after="0" w:line="240" w:lineRule="auto"/>
        <w:ind w:left="450" w:hanging="450"/>
        <w:jc w:val="both"/>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Detailed Matchup Data: </w:t>
      </w:r>
      <w:r w:rsidRPr="007A4E7A">
        <w:rPr>
          <w:rFonts w:ascii="Times New Roman" w:eastAsia="Times New Roman" w:hAnsi="Times New Roman" w:cs="Times New Roman"/>
          <w:color w:val="000000" w:themeColor="text1"/>
        </w:rPr>
        <w:t>A dashboard that displays the entirety of the matchup data.</w:t>
      </w:r>
    </w:p>
    <w:p w14:paraId="75BA4D4D" w14:textId="19E70FAE"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07346A01" w14:textId="5C8B1E73"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u w:val="single"/>
        </w:rPr>
        <w:t>Evaluation</w:t>
      </w:r>
      <w:r w:rsidR="00A67EFF">
        <w:rPr>
          <w:rFonts w:ascii="Times New Roman" w:eastAsia="Times New Roman" w:hAnsi="Times New Roman" w:cs="Times New Roman"/>
          <w:color w:val="000000"/>
        </w:rPr>
        <w:t xml:space="preserve"> </w:t>
      </w:r>
    </w:p>
    <w:p w14:paraId="4612A8D0" w14:textId="6F1DDFDA"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testbed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series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Python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scripts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exploration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analysis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generate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final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files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Tableau</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visualizations.</w:t>
      </w:r>
      <w:r w:rsidR="00A67EFF">
        <w:rPr>
          <w:rFonts w:ascii="Times New Roman" w:eastAsia="Times New Roman" w:hAnsi="Times New Roman" w:cs="Times New Roman"/>
          <w:color w:val="000000"/>
        </w:rPr>
        <w:t xml:space="preserve"> </w:t>
      </w:r>
    </w:p>
    <w:p w14:paraId="3C608996" w14:textId="77777777" w:rsidR="00C42525" w:rsidRPr="003A0553" w:rsidRDefault="00C42525" w:rsidP="00D7125A">
      <w:pPr>
        <w:tabs>
          <w:tab w:val="left" w:pos="9270"/>
        </w:tabs>
        <w:spacing w:after="0" w:line="240" w:lineRule="auto"/>
        <w:jc w:val="both"/>
        <w:textAlignment w:val="baseline"/>
        <w:rPr>
          <w:rFonts w:ascii="Times New Roman" w:eastAsia="Times New Roman" w:hAnsi="Times New Roman" w:cs="Times New Roman"/>
          <w:color w:val="000000"/>
          <w:sz w:val="14"/>
          <w:szCs w:val="14"/>
        </w:rPr>
      </w:pPr>
    </w:p>
    <w:p w14:paraId="274C311F" w14:textId="0A355DEA"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questions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answering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follows:</w:t>
      </w:r>
      <w:r w:rsidR="00A67EFF">
        <w:rPr>
          <w:rFonts w:ascii="Times New Roman" w:eastAsia="Times New Roman" w:hAnsi="Times New Roman" w:cs="Times New Roman"/>
          <w:color w:val="000000"/>
        </w:rPr>
        <w:t xml:space="preserve"> </w:t>
      </w:r>
    </w:p>
    <w:p w14:paraId="3228BFEC" w14:textId="62FFA801" w:rsidR="00D82DA1" w:rsidRPr="00D82DA1" w:rsidRDefault="00D82DA1" w:rsidP="00D7125A">
      <w:pPr>
        <w:numPr>
          <w:ilvl w:val="0"/>
          <w:numId w:val="2"/>
        </w:numPr>
        <w:tabs>
          <w:tab w:val="clear" w:pos="720"/>
          <w:tab w:val="num" w:pos="90"/>
          <w:tab w:val="left" w:pos="360"/>
        </w:tabs>
        <w:spacing w:after="0" w:line="240" w:lineRule="auto"/>
        <w:ind w:left="36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Can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establish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innovative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method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grouping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based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p>
    <w:p w14:paraId="60578C1C" w14:textId="42B3A61D" w:rsidR="00D82DA1" w:rsidRPr="00D82DA1" w:rsidRDefault="00D82DA1" w:rsidP="00D7125A">
      <w:pPr>
        <w:numPr>
          <w:ilvl w:val="0"/>
          <w:numId w:val="3"/>
        </w:numPr>
        <w:tabs>
          <w:tab w:val="clear" w:pos="720"/>
          <w:tab w:val="num" w:pos="90"/>
          <w:tab w:val="left" w:pos="360"/>
        </w:tabs>
        <w:spacing w:after="0" w:line="240" w:lineRule="auto"/>
        <w:ind w:left="36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able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develop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new</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insightful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useful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analyze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impact?</w:t>
      </w:r>
      <w:r w:rsidR="00A67EFF">
        <w:rPr>
          <w:rFonts w:ascii="Times New Roman" w:eastAsia="Times New Roman" w:hAnsi="Times New Roman" w:cs="Times New Roman"/>
          <w:color w:val="000000"/>
        </w:rPr>
        <w:t xml:space="preserve"> </w:t>
      </w:r>
    </w:p>
    <w:p w14:paraId="19A70409" w14:textId="26E744CD" w:rsidR="00D82DA1" w:rsidRPr="00D82DA1" w:rsidRDefault="00D82DA1" w:rsidP="00D7125A">
      <w:pPr>
        <w:numPr>
          <w:ilvl w:val="0"/>
          <w:numId w:val="3"/>
        </w:numPr>
        <w:tabs>
          <w:tab w:val="clear" w:pos="720"/>
          <w:tab w:val="num" w:pos="90"/>
          <w:tab w:val="left" w:pos="360"/>
        </w:tabs>
        <w:spacing w:after="0" w:line="240" w:lineRule="auto"/>
        <w:ind w:left="36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Can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effectively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visualize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network</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provide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opportunity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end-user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explore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groupings?</w:t>
      </w:r>
      <w:r w:rsidR="00A67EFF">
        <w:rPr>
          <w:rFonts w:ascii="Times New Roman" w:eastAsia="Times New Roman" w:hAnsi="Times New Roman" w:cs="Times New Roman"/>
          <w:color w:val="000000"/>
        </w:rPr>
        <w:t xml:space="preserve"> </w:t>
      </w:r>
    </w:p>
    <w:p w14:paraId="37529C65" w14:textId="5F6731E6" w:rsidR="00D82DA1" w:rsidRPr="00D82DA1" w:rsidRDefault="00D82DA1" w:rsidP="00D7125A">
      <w:pPr>
        <w:numPr>
          <w:ilvl w:val="0"/>
          <w:numId w:val="3"/>
        </w:numPr>
        <w:tabs>
          <w:tab w:val="clear" w:pos="720"/>
          <w:tab w:val="num" w:pos="90"/>
          <w:tab w:val="left" w:pos="360"/>
        </w:tabs>
        <w:spacing w:after="0" w:line="240" w:lineRule="auto"/>
        <w:ind w:left="360"/>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optimal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based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various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stratifications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positional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height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groupings,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provide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recommendations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coaching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staffs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consider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assigning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p>
    <w:p w14:paraId="7746A156" w14:textId="536573AC" w:rsidR="00D82DA1" w:rsidRPr="00D82DA1" w:rsidRDefault="00D82DA1" w:rsidP="00D7125A">
      <w:pPr>
        <w:numPr>
          <w:ilvl w:val="0"/>
          <w:numId w:val="3"/>
        </w:numPr>
        <w:tabs>
          <w:tab w:val="clear" w:pos="720"/>
          <w:tab w:val="num" w:pos="90"/>
          <w:tab w:val="left" w:pos="360"/>
        </w:tabs>
        <w:spacing w:after="0" w:line="240" w:lineRule="auto"/>
        <w:ind w:left="360"/>
        <w:jc w:val="both"/>
        <w:textAlignment w:val="baseline"/>
        <w:rPr>
          <w:rFonts w:ascii="Times New Roman" w:eastAsia="Times New Roman" w:hAnsi="Times New Roman" w:cs="Times New Roman"/>
          <w:color w:val="000000"/>
        </w:rPr>
      </w:pPr>
      <w:r w:rsidRPr="734ED24F">
        <w:rPr>
          <w:rFonts w:ascii="Times New Roman" w:eastAsia="Times New Roman" w:hAnsi="Times New Roman" w:cs="Times New Roman"/>
          <w:color w:val="000000" w:themeColor="text1"/>
        </w:rPr>
        <w:t>Can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we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provide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interactive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easy-to-use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dashboard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tool</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that</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presents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matchup</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impact</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data,</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and</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allows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coaching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staff</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to</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game</w:t>
      </w:r>
      <w:r w:rsidR="00EE1763">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plan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for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best</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matchups</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in</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their</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upcoming</w:t>
      </w:r>
      <w:r w:rsidR="00A67EFF" w:rsidRPr="734ED24F">
        <w:rPr>
          <w:rFonts w:ascii="Times New Roman" w:eastAsia="Times New Roman" w:hAnsi="Times New Roman" w:cs="Times New Roman"/>
          <w:color w:val="000000" w:themeColor="text1"/>
        </w:rPr>
        <w:t xml:space="preserve"> </w:t>
      </w:r>
      <w:r w:rsidRPr="734ED24F">
        <w:rPr>
          <w:rFonts w:ascii="Times New Roman" w:eastAsia="Times New Roman" w:hAnsi="Times New Roman" w:cs="Times New Roman"/>
          <w:color w:val="000000" w:themeColor="text1"/>
        </w:rPr>
        <w:t>games?</w:t>
      </w:r>
      <w:r w:rsidR="00A67EFF" w:rsidRPr="734ED24F">
        <w:rPr>
          <w:rFonts w:ascii="Times New Roman" w:eastAsia="Times New Roman" w:hAnsi="Times New Roman" w:cs="Times New Roman"/>
          <w:color w:val="000000" w:themeColor="text1"/>
        </w:rPr>
        <w:t xml:space="preserve"> </w:t>
      </w:r>
    </w:p>
    <w:p w14:paraId="1498AC35" w14:textId="68D42FBE" w:rsidR="00D82DA1" w:rsidRPr="00D82DA1" w:rsidRDefault="0D081BDB" w:rsidP="3B61B4DA">
      <w:pPr>
        <w:numPr>
          <w:ilvl w:val="0"/>
          <w:numId w:val="3"/>
        </w:numPr>
        <w:tabs>
          <w:tab w:val="clear" w:pos="720"/>
          <w:tab w:val="num" w:pos="90"/>
          <w:tab w:val="left" w:pos="360"/>
        </w:tabs>
        <w:spacing w:after="0" w:line="240" w:lineRule="auto"/>
        <w:ind w:left="360"/>
        <w:jc w:val="both"/>
        <w:textAlignment w:val="baseline"/>
        <w:rPr>
          <w:rFonts w:ascii="Times New Roman" w:eastAsia="Times New Roman" w:hAnsi="Times New Roman" w:cs="Times New Roman"/>
          <w:color w:val="000000" w:themeColor="text1"/>
        </w:rPr>
      </w:pPr>
      <w:r w:rsidRPr="3B61B4DA">
        <w:rPr>
          <w:rFonts w:ascii="Times New Roman" w:eastAsia="Times New Roman" w:hAnsi="Times New Roman" w:cs="Times New Roman"/>
          <w:color w:val="000000" w:themeColor="text1"/>
        </w:rPr>
        <w:t>D</w:t>
      </w:r>
      <w:r w:rsidR="256EA588" w:rsidRPr="3B61B4DA">
        <w:rPr>
          <w:rFonts w:ascii="Times New Roman" w:eastAsia="Times New Roman" w:hAnsi="Times New Roman" w:cs="Times New Roman"/>
          <w:color w:val="000000" w:themeColor="text1"/>
        </w:rPr>
        <w:t xml:space="preserve">o these </w:t>
      </w:r>
      <w:r w:rsidR="13717D5F" w:rsidRPr="3B61B4DA">
        <w:rPr>
          <w:rFonts w:ascii="Times New Roman" w:eastAsia="Times New Roman" w:hAnsi="Times New Roman" w:cs="Times New Roman"/>
          <w:color w:val="000000" w:themeColor="text1"/>
        </w:rPr>
        <w:t>dashboard</w:t>
      </w:r>
      <w:r w:rsidR="239561AC" w:rsidRPr="3B61B4DA">
        <w:rPr>
          <w:rFonts w:ascii="Times New Roman" w:eastAsia="Times New Roman" w:hAnsi="Times New Roman" w:cs="Times New Roman"/>
          <w:color w:val="000000" w:themeColor="text1"/>
        </w:rPr>
        <w:t>s</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also</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provide</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deep</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insight</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into</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defensive</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matchup</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tendencies</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performance</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for</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interested</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NBA</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fans,</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such</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as</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fantasy</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players</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13717D5F" w:rsidRPr="3B61B4DA">
        <w:rPr>
          <w:rFonts w:ascii="Times New Roman" w:eastAsia="Times New Roman" w:hAnsi="Times New Roman" w:cs="Times New Roman"/>
          <w:color w:val="000000" w:themeColor="text1"/>
        </w:rPr>
        <w:t>bettors?</w:t>
      </w:r>
    </w:p>
    <w:p w14:paraId="1A3096B5" w14:textId="4799EC69" w:rsidR="003A0553" w:rsidRDefault="003A0553">
      <w:pPr>
        <w:rPr>
          <w:rFonts w:ascii="Times New Roman" w:eastAsia="Times New Roman" w:hAnsi="Times New Roman" w:cs="Times New Roman"/>
          <w:color w:val="000000" w:themeColor="text1"/>
          <w:sz w:val="16"/>
          <w:szCs w:val="16"/>
          <w:u w:val="single"/>
        </w:rPr>
      </w:pPr>
      <w:r>
        <w:rPr>
          <w:rFonts w:ascii="Times New Roman" w:eastAsia="Times New Roman" w:hAnsi="Times New Roman" w:cs="Times New Roman"/>
          <w:color w:val="000000" w:themeColor="text1"/>
          <w:sz w:val="16"/>
          <w:szCs w:val="16"/>
          <w:u w:val="single"/>
        </w:rPr>
        <w:br w:type="page"/>
      </w:r>
    </w:p>
    <w:p w14:paraId="69B8729B" w14:textId="7F487800" w:rsidR="00D82DA1" w:rsidRPr="00D82DA1" w:rsidRDefault="13717D5F" w:rsidP="3B61B4DA">
      <w:pPr>
        <w:tabs>
          <w:tab w:val="num" w:pos="90"/>
          <w:tab w:val="left" w:pos="360"/>
        </w:tabs>
        <w:spacing w:after="0" w:line="240" w:lineRule="auto"/>
        <w:jc w:val="both"/>
        <w:textAlignment w:val="baseline"/>
        <w:rPr>
          <w:rFonts w:ascii="Times New Roman" w:eastAsia="Times New Roman" w:hAnsi="Times New Roman" w:cs="Times New Roman"/>
        </w:rPr>
      </w:pPr>
      <w:r w:rsidRPr="3B61B4DA">
        <w:rPr>
          <w:rFonts w:ascii="Times New Roman" w:eastAsia="Times New Roman" w:hAnsi="Times New Roman" w:cs="Times New Roman"/>
          <w:color w:val="000000" w:themeColor="text1"/>
          <w:u w:val="single"/>
        </w:rPr>
        <w:lastRenderedPageBreak/>
        <w:t>Experiments</w:t>
      </w:r>
      <w:r w:rsidR="634BFB8C" w:rsidRPr="3B61B4DA">
        <w:rPr>
          <w:rFonts w:ascii="Times New Roman" w:eastAsia="Times New Roman" w:hAnsi="Times New Roman" w:cs="Times New Roman"/>
          <w:color w:val="000000" w:themeColor="text1"/>
          <w:u w:val="single"/>
        </w:rPr>
        <w:t xml:space="preserve"> </w:t>
      </w:r>
      <w:r w:rsidR="2C0D46CB" w:rsidRPr="3B61B4DA">
        <w:rPr>
          <w:rFonts w:ascii="Times New Roman" w:eastAsia="Times New Roman" w:hAnsi="Times New Roman" w:cs="Times New Roman"/>
          <w:color w:val="000000" w:themeColor="text1"/>
          <w:u w:val="single"/>
        </w:rPr>
        <w:t>&amp;</w:t>
      </w:r>
      <w:r w:rsidR="634BFB8C" w:rsidRPr="3B61B4DA">
        <w:rPr>
          <w:rFonts w:ascii="Times New Roman" w:eastAsia="Times New Roman" w:hAnsi="Times New Roman" w:cs="Times New Roman"/>
          <w:color w:val="000000" w:themeColor="text1"/>
          <w:u w:val="single"/>
        </w:rPr>
        <w:t xml:space="preserve"> </w:t>
      </w:r>
      <w:r w:rsidRPr="3B61B4DA">
        <w:rPr>
          <w:rFonts w:ascii="Times New Roman" w:eastAsia="Times New Roman" w:hAnsi="Times New Roman" w:cs="Times New Roman"/>
          <w:color w:val="000000" w:themeColor="text1"/>
          <w:u w:val="single"/>
        </w:rPr>
        <w:t>Observations</w:t>
      </w:r>
    </w:p>
    <w:p w14:paraId="107FCE31" w14:textId="7DD402B9"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65D5EC7B">
        <w:rPr>
          <w:rFonts w:ascii="Times New Roman" w:eastAsia="Times New Roman" w:hAnsi="Times New Roman" w:cs="Times New Roman"/>
          <w:color w:val="000000" w:themeColor="text1"/>
        </w:rPr>
        <w:t>As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noted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above,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used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PCA</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linear</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regression</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to</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identify</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factors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that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most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affect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our</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three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metrics.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Overall,</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we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discovered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that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combination</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position</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matchups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height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weight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differences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best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accounted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for</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the</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matchup</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effectiveness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(or</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not)</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of</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players</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and</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their</w:t>
      </w:r>
      <w:r w:rsidR="00A67EFF" w:rsidRPr="65D5EC7B">
        <w:rPr>
          <w:rFonts w:ascii="Times New Roman" w:eastAsia="Times New Roman" w:hAnsi="Times New Roman" w:cs="Times New Roman"/>
          <w:color w:val="000000" w:themeColor="text1"/>
        </w:rPr>
        <w:t xml:space="preserve"> </w:t>
      </w:r>
      <w:r w:rsidRPr="65D5EC7B">
        <w:rPr>
          <w:rFonts w:ascii="Times New Roman" w:eastAsia="Times New Roman" w:hAnsi="Times New Roman" w:cs="Times New Roman"/>
          <w:color w:val="000000" w:themeColor="text1"/>
        </w:rPr>
        <w:t>archetypes.</w:t>
      </w:r>
    </w:p>
    <w:p w14:paraId="1215EDA5" w14:textId="7BB1D16D"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6E4A7D20" w14:textId="5DAC59E3"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Using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last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linear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regression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experiments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full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dataset,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determine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which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height/weight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combinations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best</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sidRP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worst.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experimented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positions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height/weight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categories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factors,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along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different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combinations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them.</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also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experimented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splitting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subsetting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available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factors,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smaller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sample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full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dataset.</w:t>
      </w:r>
    </w:p>
    <w:p w14:paraId="3AAF1894" w14:textId="7A0C073F"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6A4ECB97" w14:textId="2DE4A69B" w:rsidR="00D82DA1" w:rsidRPr="00D82DA1" w:rsidRDefault="00A9443F" w:rsidP="00D7125A">
      <w:p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color w:val="000000"/>
        </w:rPr>
        <w:t>W</w:t>
      </w:r>
      <w:r w:rsidR="00D82DA1" w:rsidRPr="00D82DA1">
        <w:rPr>
          <w:rFonts w:ascii="Times New Roman" w:eastAsia="Times New Roman" w:hAnsi="Times New Roman" w:cs="Times New Roman"/>
          <w:color w:val="000000"/>
        </w:rPr>
        <w:t>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found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categories</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which </w:t>
      </w:r>
      <w:r w:rsidR="00D82DA1" w:rsidRPr="00D82DA1">
        <w:rPr>
          <w:rFonts w:ascii="Times New Roman" w:eastAsia="Times New Roman" w:hAnsi="Times New Roman" w:cs="Times New Roman"/>
          <w:color w:val="000000"/>
        </w:rPr>
        <w:t>combined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positions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height/weight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categories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into</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single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category</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performed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best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predicting</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performance</w:t>
      </w:r>
      <w:r w:rsidR="00D82DA1"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example,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single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category</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has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four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pieces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data:</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offensive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positions,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player’s</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relative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height</w:t>
      </w:r>
      <w:r>
        <w:rPr>
          <w:rFonts w:ascii="Times New Roman" w:eastAsia="Times New Roman" w:hAnsi="Times New Roman" w:cs="Times New Roman"/>
          <w:color w:val="000000"/>
        </w:rPr>
        <w:t xml:space="preserve"> and weight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within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their</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position</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category.</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One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such</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category</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would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be</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PG-PG-Short-Short-Light-Light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short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lightweight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point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guard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matched</w:t>
      </w:r>
      <w:r w:rsidR="00A67EFF">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against another </w:t>
      </w:r>
      <w:r w:rsidR="00D82DA1" w:rsidRPr="00D82DA1">
        <w:rPr>
          <w:rFonts w:ascii="Times New Roman" w:eastAsia="Times New Roman" w:hAnsi="Times New Roman" w:cs="Times New Roman"/>
          <w:color w:val="000000"/>
        </w:rPr>
        <w:t>short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lightweight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point</w:t>
      </w:r>
      <w:r w:rsidR="00A67EFF">
        <w:rPr>
          <w:rFonts w:ascii="Times New Roman" w:eastAsia="Times New Roman" w:hAnsi="Times New Roman" w:cs="Times New Roman"/>
          <w:color w:val="000000"/>
        </w:rPr>
        <w:t xml:space="preserve"> </w:t>
      </w:r>
      <w:r w:rsidR="00D82DA1" w:rsidRPr="00D82DA1">
        <w:rPr>
          <w:rFonts w:ascii="Times New Roman" w:eastAsia="Times New Roman" w:hAnsi="Times New Roman" w:cs="Times New Roman"/>
          <w:color w:val="000000"/>
        </w:rPr>
        <w:t>guard).</w:t>
      </w:r>
      <w:r w:rsidR="00A67EFF">
        <w:rPr>
          <w:rFonts w:ascii="Times New Roman" w:eastAsia="Times New Roman" w:hAnsi="Times New Roman" w:cs="Times New Roman"/>
          <w:color w:val="000000"/>
        </w:rPr>
        <w:t xml:space="preserve"> </w:t>
      </w:r>
    </w:p>
    <w:p w14:paraId="6BE55A49" w14:textId="3A7EE7A2"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58C59B14" w14:textId="1AEEA615"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second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key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observation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must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weigh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(player/team</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points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TS</w:t>
      </w:r>
      <w:r w:rsidR="00A9443F">
        <w:rPr>
          <w:rFonts w:ascii="Times New Roman" w:eastAsia="Times New Roman" w:hAnsi="Times New Roman" w:cs="Times New Roman"/>
          <w:color w:val="000000"/>
        </w:rPr>
        <w:t>%</w:t>
      </w:r>
      <w:r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number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minutes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recorded.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absolute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values,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had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few</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minutes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had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outsize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effect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models,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much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effect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actual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number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minutes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weighting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factor,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much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better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model,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highly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significant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p-values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low</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residual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standard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errors.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some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significantly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effective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both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offense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those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would,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general,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highlight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coaches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should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seek</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out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planning.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example,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tall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heavy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center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Guard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Forward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position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shows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significant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increases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three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p-values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range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1.00e-05</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smaller.</w:t>
      </w:r>
      <w:r w:rsidR="00A67EFF">
        <w:rPr>
          <w:rFonts w:ascii="Times New Roman" w:eastAsia="Times New Roman" w:hAnsi="Times New Roman" w:cs="Times New Roman"/>
          <w:color w:val="000000"/>
        </w:rPr>
        <w:t xml:space="preserve"> </w:t>
      </w:r>
    </w:p>
    <w:p w14:paraId="2FDB3225" w14:textId="3189137C"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24814EFB" w14:textId="1C617FB1" w:rsidR="00D82DA1" w:rsidRPr="007878FC" w:rsidRDefault="00D82DA1" w:rsidP="00D7125A">
      <w:pPr>
        <w:tabs>
          <w:tab w:val="left" w:pos="9270"/>
        </w:tabs>
        <w:spacing w:after="0" w:line="240" w:lineRule="auto"/>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Finally,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when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aggregating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position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groups</w:t>
      </w:r>
      <w:r w:rsidR="00A9443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addition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weighting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number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minutes,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discovered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number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minutes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greater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median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r w:rsidR="00A9443F">
        <w:rPr>
          <w:rFonts w:ascii="Times New Roman" w:eastAsia="Times New Roman" w:hAnsi="Times New Roman" w:cs="Times New Roman"/>
          <w:color w:val="000000"/>
        </w:rPr>
        <w:t>was most effective</w:t>
      </w:r>
      <w:r w:rsidRPr="00D82DA1">
        <w:rPr>
          <w:rFonts w:ascii="Times New Roman" w:eastAsia="Times New Roman" w:hAnsi="Times New Roman" w:cs="Times New Roman"/>
          <w:color w:val="000000"/>
        </w:rPr>
        <w: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median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number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minutes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00145B49">
        <w:rPr>
          <w:rFonts w:ascii="Times New Roman" w:eastAsia="Times New Roman" w:hAnsi="Times New Roman" w:cs="Times New Roman"/>
          <w:color w:val="000000"/>
        </w:rPr>
        <w:t xml:space="preserve">matchup </w:t>
      </w:r>
      <w:r w:rsidRPr="00D82DA1">
        <w:rPr>
          <w:rFonts w:ascii="Times New Roman" w:eastAsia="Times New Roman" w:hAnsi="Times New Roman" w:cs="Times New Roman"/>
          <w:color w:val="000000"/>
        </w:rPr>
        <w:t>level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38,</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subsetting</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only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include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those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rows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provided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best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model.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granularity</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versus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aggregated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across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seasons.</w:t>
      </w:r>
      <w:r w:rsidR="00A67EFF">
        <w:rPr>
          <w:rFonts w:ascii="Times New Roman" w:eastAsia="Times New Roman" w:hAnsi="Times New Roman" w:cs="Times New Roman"/>
          <w:color w:val="000000"/>
        </w:rPr>
        <w:t xml:space="preserve"> </w:t>
      </w:r>
    </w:p>
    <w:p w14:paraId="075C5076" w14:textId="6910D39F" w:rsidR="00C94F6A" w:rsidRPr="003A0553" w:rsidRDefault="00C94F6A" w:rsidP="00C94F6A">
      <w:pPr>
        <w:tabs>
          <w:tab w:val="left" w:pos="9270"/>
        </w:tabs>
        <w:spacing w:after="0" w:line="240" w:lineRule="auto"/>
        <w:jc w:val="both"/>
        <w:textAlignment w:val="baseline"/>
        <w:rPr>
          <w:rFonts w:ascii="Times New Roman" w:eastAsia="Times New Roman" w:hAnsi="Times New Roman" w:cs="Times New Roman"/>
          <w:color w:val="000000" w:themeColor="text1"/>
          <w:sz w:val="14"/>
          <w:szCs w:val="14"/>
        </w:rPr>
      </w:pPr>
    </w:p>
    <w:p w14:paraId="40CB01FD" w14:textId="5844D304" w:rsidR="00C94F6A" w:rsidRPr="00D82DA1" w:rsidRDefault="00C94F6A" w:rsidP="00C94F6A">
      <w:pPr>
        <w:tabs>
          <w:tab w:val="left" w:pos="9270"/>
        </w:tabs>
        <w:spacing w:after="0" w:line="240" w:lineRule="auto"/>
        <w:jc w:val="both"/>
        <w:textAlignment w:val="baseline"/>
        <w:rPr>
          <w:rFonts w:ascii="Times New Roman" w:eastAsia="Times New Roman" w:hAnsi="Times New Roman" w:cs="Times New Roman"/>
        </w:rPr>
      </w:pPr>
      <w:r w:rsidRPr="1F3D775B">
        <w:rPr>
          <w:rFonts w:ascii="Times New Roman" w:eastAsia="Times New Roman" w:hAnsi="Times New Roman" w:cs="Times New Roman"/>
          <w:color w:val="000000" w:themeColor="text1"/>
        </w:rPr>
        <w:t>We further evaluated our metrics</w:t>
      </w:r>
      <w:r w:rsidR="00A20CE0">
        <w:rPr>
          <w:rFonts w:ascii="Times New Roman" w:eastAsia="Times New Roman" w:hAnsi="Times New Roman" w:cs="Times New Roman"/>
          <w:color w:val="000000" w:themeColor="text1"/>
        </w:rPr>
        <w:t>’</w:t>
      </w:r>
      <w:r w:rsidRPr="1F3D775B">
        <w:rPr>
          <w:rFonts w:ascii="Times New Roman" w:eastAsia="Times New Roman" w:hAnsi="Times New Roman" w:cs="Times New Roman"/>
          <w:color w:val="000000" w:themeColor="text1"/>
        </w:rPr>
        <w:t xml:space="preserve"> effectiveness by comparing what it determines are the best defensive players, with those whom the NBA itself deems the best. This NBA standard is the NBA All-Defensive First and Second teams, which are the top 10 players (5 </w:t>
      </w:r>
      <w:r w:rsidR="003529F4" w:rsidRPr="1F3D775B">
        <w:rPr>
          <w:rFonts w:ascii="Times New Roman" w:eastAsia="Times New Roman" w:hAnsi="Times New Roman" w:cs="Times New Roman"/>
          <w:color w:val="000000" w:themeColor="text1"/>
        </w:rPr>
        <w:t>per</w:t>
      </w:r>
      <w:r w:rsidRPr="1F3D775B">
        <w:rPr>
          <w:rFonts w:ascii="Times New Roman" w:eastAsia="Times New Roman" w:hAnsi="Times New Roman" w:cs="Times New Roman"/>
          <w:color w:val="000000" w:themeColor="text1"/>
        </w:rPr>
        <w:t xml:space="preserve"> </w:t>
      </w:r>
      <w:r w:rsidR="003529F4" w:rsidRPr="1F3D775B">
        <w:rPr>
          <w:rFonts w:ascii="Times New Roman" w:eastAsia="Times New Roman" w:hAnsi="Times New Roman" w:cs="Times New Roman"/>
          <w:color w:val="000000" w:themeColor="text1"/>
        </w:rPr>
        <w:t>team</w:t>
      </w:r>
      <w:r w:rsidRPr="1F3D775B">
        <w:rPr>
          <w:rFonts w:ascii="Times New Roman" w:eastAsia="Times New Roman" w:hAnsi="Times New Roman" w:cs="Times New Roman"/>
          <w:color w:val="000000" w:themeColor="text1"/>
        </w:rPr>
        <w:t>) whom the NBA deems as the best on defense. Across the four seasons, our metrics align completely with the NBA’s evaluation. We removed seldom-occurring matchups from the evaluation, to prevent skewing the data (those that occurred for less than 150 minutes across the four seasons, or about 5% of the total time possible).</w:t>
      </w:r>
    </w:p>
    <w:p w14:paraId="47181356" w14:textId="77777777" w:rsidR="00C94F6A" w:rsidRPr="003A0553" w:rsidRDefault="00C94F6A" w:rsidP="00C94F6A">
      <w:pPr>
        <w:tabs>
          <w:tab w:val="left" w:pos="9270"/>
        </w:tabs>
        <w:spacing w:after="0" w:line="240" w:lineRule="auto"/>
        <w:jc w:val="both"/>
        <w:textAlignment w:val="baseline"/>
        <w:rPr>
          <w:rFonts w:ascii="Times New Roman" w:eastAsia="Times New Roman" w:hAnsi="Times New Roman" w:cs="Times New Roman"/>
          <w:sz w:val="14"/>
          <w:szCs w:val="14"/>
        </w:rPr>
      </w:pPr>
    </w:p>
    <w:p w14:paraId="01AAAE93" w14:textId="77777777" w:rsidR="00C94F6A" w:rsidRPr="00D82DA1" w:rsidRDefault="00C94F6A" w:rsidP="00C94F6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Our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show</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these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minimum,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top</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32%</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total</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NBA</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population,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generally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least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standard</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deviation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left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norm.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about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half</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cases,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cumulative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1.5-2</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standard</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deviations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from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norm,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putting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top</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5-20%</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NBA,</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performance.</w:t>
      </w:r>
    </w:p>
    <w:p w14:paraId="0BF7F933" w14:textId="77777777" w:rsidR="00C94F6A" w:rsidRPr="003A0553" w:rsidRDefault="00C94F6A" w:rsidP="00C94F6A">
      <w:pPr>
        <w:tabs>
          <w:tab w:val="left" w:pos="9270"/>
        </w:tabs>
        <w:spacing w:after="0" w:line="240" w:lineRule="auto"/>
        <w:jc w:val="both"/>
        <w:textAlignment w:val="baseline"/>
        <w:rPr>
          <w:rFonts w:ascii="Times New Roman" w:eastAsia="Times New Roman" w:hAnsi="Times New Roman" w:cs="Times New Roman"/>
          <w:sz w:val="14"/>
          <w:szCs w:val="14"/>
        </w:rPr>
      </w:pPr>
    </w:p>
    <w:p w14:paraId="6DB9DEE5" w14:textId="0DAF449C" w:rsidR="00EC3D51" w:rsidRDefault="00C94F6A" w:rsidP="734ED24F">
      <w:pPr>
        <w:tabs>
          <w:tab w:val="left" w:pos="9270"/>
        </w:tabs>
        <w:spacing w:after="0" w:line="240" w:lineRule="auto"/>
        <w:jc w:val="both"/>
        <w:textAlignment w:val="baseline"/>
        <w:rPr>
          <w:rFonts w:ascii="Times New Roman" w:eastAsia="Times New Roman" w:hAnsi="Times New Roman" w:cs="Times New Roman"/>
          <w:color w:val="000000"/>
        </w:rPr>
      </w:pPr>
      <w:r w:rsidRPr="00D82DA1">
        <w:rPr>
          <w:rFonts w:ascii="Times New Roman" w:eastAsia="Times New Roman" w:hAnsi="Times New Roman" w:cs="Times New Roman"/>
          <w:color w:val="000000"/>
        </w:rPr>
        <w:t>Filtering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most-often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occurring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typically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holding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opponent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30-60%</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fewer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points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scored</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individually,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40-70%</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lower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team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scoring.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effectiveness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not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only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shutting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down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their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individual</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opponent,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but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also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contributing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overall</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team</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mean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each</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these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measures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it</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easy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see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how</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these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defenders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are.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Our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metrics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clearly</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align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with</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NBA’s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subjective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evaluation,</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providing</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quantifiable</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data</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points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coaches,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players,</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management.</w:t>
      </w:r>
    </w:p>
    <w:p w14:paraId="17E7C4A1" w14:textId="77777777" w:rsidR="000D184D" w:rsidRPr="00FB0DFC" w:rsidRDefault="000D184D" w:rsidP="734ED24F">
      <w:pPr>
        <w:tabs>
          <w:tab w:val="left" w:pos="9270"/>
        </w:tabs>
        <w:spacing w:after="0" w:line="240" w:lineRule="auto"/>
        <w:jc w:val="both"/>
        <w:textAlignment w:val="baseline"/>
        <w:rPr>
          <w:rFonts w:ascii="Times New Roman" w:eastAsia="Times New Roman" w:hAnsi="Times New Roman" w:cs="Times New Roman"/>
          <w:color w:val="000000"/>
          <w:sz w:val="16"/>
          <w:szCs w:val="16"/>
        </w:rPr>
      </w:pPr>
    </w:p>
    <w:p w14:paraId="04ED6D53" w14:textId="63602A2D" w:rsidR="008C68CE" w:rsidRDefault="008529EB" w:rsidP="734ED24F">
      <w:pPr>
        <w:tabs>
          <w:tab w:val="left" w:pos="9270"/>
        </w:tabs>
        <w:spacing w:after="0" w:line="240" w:lineRule="auto"/>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Finally, </w:t>
      </w:r>
      <w:r w:rsidR="00AC090D">
        <w:rPr>
          <w:rFonts w:ascii="Times New Roman" w:eastAsia="Times New Roman" w:hAnsi="Times New Roman" w:cs="Times New Roman"/>
          <w:color w:val="000000"/>
        </w:rPr>
        <w:t>we evaluated our results by using the ‘Defensive Player Impact’ dashboard to identify the top three ranked defenders by position, using the TS% Differential Metric</w:t>
      </w:r>
      <w:r w:rsidR="00E41BBE">
        <w:rPr>
          <w:rFonts w:ascii="Times New Roman" w:eastAsia="Times New Roman" w:hAnsi="Times New Roman" w:cs="Times New Roman"/>
          <w:color w:val="000000"/>
        </w:rPr>
        <w:t xml:space="preserve"> and a </w:t>
      </w:r>
      <w:r w:rsidR="008C68CE">
        <w:rPr>
          <w:rFonts w:ascii="Times New Roman" w:eastAsia="Times New Roman" w:hAnsi="Times New Roman" w:cs="Times New Roman"/>
          <w:color w:val="000000"/>
        </w:rPr>
        <w:t>minutes</w:t>
      </w:r>
      <w:r w:rsidR="00E41BBE">
        <w:rPr>
          <w:rFonts w:ascii="Times New Roman" w:eastAsia="Times New Roman" w:hAnsi="Times New Roman" w:cs="Times New Roman"/>
          <w:color w:val="000000"/>
        </w:rPr>
        <w:t xml:space="preserve"> minimum of 1500</w:t>
      </w:r>
      <w:r w:rsidR="00AC090D">
        <w:rPr>
          <w:rFonts w:ascii="Times New Roman" w:eastAsia="Times New Roman" w:hAnsi="Times New Roman" w:cs="Times New Roman"/>
          <w:color w:val="000000"/>
        </w:rPr>
        <w:t xml:space="preserve"> as shown in the following table:</w:t>
      </w:r>
    </w:p>
    <w:p w14:paraId="2F4D5D6C" w14:textId="1679C850" w:rsidR="000D184D" w:rsidRDefault="000D184D" w:rsidP="734ED24F">
      <w:pPr>
        <w:tabs>
          <w:tab w:val="left" w:pos="9270"/>
        </w:tabs>
        <w:spacing w:after="0" w:line="240" w:lineRule="auto"/>
        <w:jc w:val="both"/>
        <w:textAlignment w:val="baseline"/>
        <w:rPr>
          <w:rFonts w:ascii="Times New Roman" w:eastAsia="Times New Roman" w:hAnsi="Times New Roman" w:cs="Times New Roman"/>
          <w:sz w:val="14"/>
          <w:szCs w:val="14"/>
        </w:rPr>
      </w:pPr>
      <w:r w:rsidRPr="000D184D">
        <w:rPr>
          <w:rFonts w:ascii="Times New Roman" w:eastAsia="Times New Roman" w:hAnsi="Times New Roman" w:cs="Times New Roman"/>
          <w:noProof/>
          <w:sz w:val="14"/>
          <w:szCs w:val="14"/>
        </w:rPr>
        <w:drawing>
          <wp:inline distT="0" distB="0" distL="0" distR="0" wp14:anchorId="59065F0E" wp14:editId="630B4E76">
            <wp:extent cx="5943600" cy="109093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1090930"/>
                    </a:xfrm>
                    <a:prstGeom prst="rect">
                      <a:avLst/>
                    </a:prstGeom>
                  </pic:spPr>
                </pic:pic>
              </a:graphicData>
            </a:graphic>
          </wp:inline>
        </w:drawing>
      </w:r>
    </w:p>
    <w:p w14:paraId="14455448" w14:textId="77777777" w:rsidR="000D184D" w:rsidRPr="003A0553" w:rsidRDefault="000D184D" w:rsidP="734ED24F">
      <w:pPr>
        <w:tabs>
          <w:tab w:val="left" w:pos="9270"/>
        </w:tabs>
        <w:spacing w:after="0" w:line="240" w:lineRule="auto"/>
        <w:jc w:val="both"/>
        <w:textAlignment w:val="baseline"/>
        <w:rPr>
          <w:rFonts w:ascii="Times New Roman" w:eastAsia="Times New Roman" w:hAnsi="Times New Roman" w:cs="Times New Roman"/>
          <w:sz w:val="14"/>
          <w:szCs w:val="14"/>
        </w:rPr>
      </w:pPr>
    </w:p>
    <w:p w14:paraId="3316C2EF" w14:textId="4605D2D3" w:rsidR="008529EB" w:rsidRDefault="00BE1C3E" w:rsidP="734ED24F">
      <w:p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Based on these rankings, we identified the following:</w:t>
      </w:r>
    </w:p>
    <w:p w14:paraId="458F7BD0" w14:textId="07624988" w:rsidR="00BE1C3E" w:rsidRDefault="00BE1C3E" w:rsidP="00BE1C3E">
      <w:pPr>
        <w:pStyle w:val="ListParagraph"/>
        <w:numPr>
          <w:ilvl w:val="0"/>
          <w:numId w:val="30"/>
        </w:num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Among these 15 players, </w:t>
      </w:r>
      <w:r w:rsidR="001E1A2B">
        <w:rPr>
          <w:rFonts w:ascii="Times New Roman" w:eastAsia="Times New Roman" w:hAnsi="Times New Roman" w:cs="Times New Roman"/>
        </w:rPr>
        <w:t>six of them have finished within the top-5 voting for defensive player of the year at least once with finish position in parenthesis: Simmons (2</w:t>
      </w:r>
      <w:r w:rsidR="001E1A2B" w:rsidRPr="001E1A2B">
        <w:rPr>
          <w:rFonts w:ascii="Times New Roman" w:eastAsia="Times New Roman" w:hAnsi="Times New Roman" w:cs="Times New Roman"/>
          <w:vertAlign w:val="superscript"/>
        </w:rPr>
        <w:t>nd</w:t>
      </w:r>
      <w:r w:rsidR="001E1A2B">
        <w:rPr>
          <w:rFonts w:ascii="Times New Roman" w:eastAsia="Times New Roman" w:hAnsi="Times New Roman" w:cs="Times New Roman"/>
        </w:rPr>
        <w:t>, 4</w:t>
      </w:r>
      <w:r w:rsidR="001E1A2B" w:rsidRPr="001E1A2B">
        <w:rPr>
          <w:rFonts w:ascii="Times New Roman" w:eastAsia="Times New Roman" w:hAnsi="Times New Roman" w:cs="Times New Roman"/>
          <w:vertAlign w:val="superscript"/>
        </w:rPr>
        <w:t>th</w:t>
      </w:r>
      <w:r w:rsidR="001E1A2B">
        <w:rPr>
          <w:rFonts w:ascii="Times New Roman" w:eastAsia="Times New Roman" w:hAnsi="Times New Roman" w:cs="Times New Roman"/>
        </w:rPr>
        <w:t>), Iguodala (5</w:t>
      </w:r>
      <w:r w:rsidR="001E1A2B" w:rsidRPr="001E1A2B">
        <w:rPr>
          <w:rFonts w:ascii="Times New Roman" w:eastAsia="Times New Roman" w:hAnsi="Times New Roman" w:cs="Times New Roman"/>
          <w:vertAlign w:val="superscript"/>
        </w:rPr>
        <w:t>th</w:t>
      </w:r>
      <w:r w:rsidR="001E1A2B">
        <w:rPr>
          <w:rFonts w:ascii="Times New Roman" w:eastAsia="Times New Roman" w:hAnsi="Times New Roman" w:cs="Times New Roman"/>
        </w:rPr>
        <w:t>), James (2</w:t>
      </w:r>
      <w:r w:rsidR="001E1A2B" w:rsidRPr="001E1A2B">
        <w:rPr>
          <w:rFonts w:ascii="Times New Roman" w:eastAsia="Times New Roman" w:hAnsi="Times New Roman" w:cs="Times New Roman"/>
          <w:vertAlign w:val="superscript"/>
        </w:rPr>
        <w:t>nd</w:t>
      </w:r>
      <w:r w:rsidR="001E1A2B">
        <w:rPr>
          <w:rFonts w:ascii="Times New Roman" w:eastAsia="Times New Roman" w:hAnsi="Times New Roman" w:cs="Times New Roman"/>
        </w:rPr>
        <w:t xml:space="preserve"> x2, 4</w:t>
      </w:r>
      <w:r w:rsidR="001E1A2B" w:rsidRPr="001E1A2B">
        <w:rPr>
          <w:rFonts w:ascii="Times New Roman" w:eastAsia="Times New Roman" w:hAnsi="Times New Roman" w:cs="Times New Roman"/>
          <w:vertAlign w:val="superscript"/>
        </w:rPr>
        <w:t>th</w:t>
      </w:r>
      <w:r w:rsidR="001E1A2B">
        <w:rPr>
          <w:rFonts w:ascii="Times New Roman" w:eastAsia="Times New Roman" w:hAnsi="Times New Roman" w:cs="Times New Roman"/>
        </w:rPr>
        <w:t xml:space="preserve"> x2), Davis (2</w:t>
      </w:r>
      <w:r w:rsidR="001E1A2B" w:rsidRPr="001E1A2B">
        <w:rPr>
          <w:rFonts w:ascii="Times New Roman" w:eastAsia="Times New Roman" w:hAnsi="Times New Roman" w:cs="Times New Roman"/>
          <w:vertAlign w:val="superscript"/>
        </w:rPr>
        <w:t>nd</w:t>
      </w:r>
      <w:r w:rsidR="001E1A2B">
        <w:rPr>
          <w:rFonts w:ascii="Times New Roman" w:eastAsia="Times New Roman" w:hAnsi="Times New Roman" w:cs="Times New Roman"/>
        </w:rPr>
        <w:t>, 3</w:t>
      </w:r>
      <w:r w:rsidR="001E1A2B" w:rsidRPr="001E1A2B">
        <w:rPr>
          <w:rFonts w:ascii="Times New Roman" w:eastAsia="Times New Roman" w:hAnsi="Times New Roman" w:cs="Times New Roman"/>
          <w:vertAlign w:val="superscript"/>
        </w:rPr>
        <w:t>rd</w:t>
      </w:r>
      <w:r w:rsidR="001E1A2B">
        <w:rPr>
          <w:rFonts w:ascii="Times New Roman" w:eastAsia="Times New Roman" w:hAnsi="Times New Roman" w:cs="Times New Roman"/>
        </w:rPr>
        <w:t>, 4</w:t>
      </w:r>
      <w:r w:rsidR="001E1A2B" w:rsidRPr="001E1A2B">
        <w:rPr>
          <w:rFonts w:ascii="Times New Roman" w:eastAsia="Times New Roman" w:hAnsi="Times New Roman" w:cs="Times New Roman"/>
          <w:vertAlign w:val="superscript"/>
        </w:rPr>
        <w:t>th</w:t>
      </w:r>
      <w:r w:rsidR="001E1A2B">
        <w:rPr>
          <w:rFonts w:ascii="Times New Roman" w:eastAsia="Times New Roman" w:hAnsi="Times New Roman" w:cs="Times New Roman"/>
        </w:rPr>
        <w:t>)</w:t>
      </w:r>
      <w:r w:rsidR="00327AF1">
        <w:rPr>
          <w:rFonts w:ascii="Times New Roman" w:eastAsia="Times New Roman" w:hAnsi="Times New Roman" w:cs="Times New Roman"/>
        </w:rPr>
        <w:t>, Antetokounmpo (1</w:t>
      </w:r>
      <w:r w:rsidR="00327AF1" w:rsidRPr="00327AF1">
        <w:rPr>
          <w:rFonts w:ascii="Times New Roman" w:eastAsia="Times New Roman" w:hAnsi="Times New Roman" w:cs="Times New Roman"/>
          <w:vertAlign w:val="superscript"/>
        </w:rPr>
        <w:t>st</w:t>
      </w:r>
      <w:r w:rsidR="00327AF1">
        <w:rPr>
          <w:rFonts w:ascii="Times New Roman" w:eastAsia="Times New Roman" w:hAnsi="Times New Roman" w:cs="Times New Roman"/>
        </w:rPr>
        <w:t>, 2</w:t>
      </w:r>
      <w:r w:rsidR="00327AF1" w:rsidRPr="00327AF1">
        <w:rPr>
          <w:rFonts w:ascii="Times New Roman" w:eastAsia="Times New Roman" w:hAnsi="Times New Roman" w:cs="Times New Roman"/>
          <w:vertAlign w:val="superscript"/>
        </w:rPr>
        <w:t>nd</w:t>
      </w:r>
      <w:r w:rsidR="00327AF1">
        <w:rPr>
          <w:rFonts w:ascii="Times New Roman" w:eastAsia="Times New Roman" w:hAnsi="Times New Roman" w:cs="Times New Roman"/>
        </w:rPr>
        <w:t>, 5</w:t>
      </w:r>
      <w:r w:rsidR="00327AF1" w:rsidRPr="00327AF1">
        <w:rPr>
          <w:rFonts w:ascii="Times New Roman" w:eastAsia="Times New Roman" w:hAnsi="Times New Roman" w:cs="Times New Roman"/>
          <w:vertAlign w:val="superscript"/>
        </w:rPr>
        <w:t>th</w:t>
      </w:r>
      <w:r w:rsidR="00327AF1">
        <w:rPr>
          <w:rFonts w:ascii="Times New Roman" w:eastAsia="Times New Roman" w:hAnsi="Times New Roman" w:cs="Times New Roman"/>
        </w:rPr>
        <w:t>), Gobert (1</w:t>
      </w:r>
      <w:r w:rsidR="00327AF1" w:rsidRPr="00327AF1">
        <w:rPr>
          <w:rFonts w:ascii="Times New Roman" w:eastAsia="Times New Roman" w:hAnsi="Times New Roman" w:cs="Times New Roman"/>
          <w:vertAlign w:val="superscript"/>
        </w:rPr>
        <w:t>st</w:t>
      </w:r>
      <w:r w:rsidR="00327AF1" w:rsidRPr="00327AF1">
        <w:rPr>
          <w:rFonts w:ascii="Times New Roman" w:eastAsia="Times New Roman" w:hAnsi="Times New Roman" w:cs="Times New Roman"/>
        </w:rPr>
        <w:t xml:space="preserve"> </w:t>
      </w:r>
      <w:r w:rsidR="00327AF1">
        <w:rPr>
          <w:rFonts w:ascii="Times New Roman" w:eastAsia="Times New Roman" w:hAnsi="Times New Roman" w:cs="Times New Roman"/>
        </w:rPr>
        <w:t>x3, 2</w:t>
      </w:r>
      <w:r w:rsidR="00327AF1" w:rsidRPr="00327AF1">
        <w:rPr>
          <w:rFonts w:ascii="Times New Roman" w:eastAsia="Times New Roman" w:hAnsi="Times New Roman" w:cs="Times New Roman"/>
          <w:vertAlign w:val="superscript"/>
        </w:rPr>
        <w:t>nd</w:t>
      </w:r>
      <w:r w:rsidR="00327AF1">
        <w:rPr>
          <w:rFonts w:ascii="Times New Roman" w:eastAsia="Times New Roman" w:hAnsi="Times New Roman" w:cs="Times New Roman"/>
        </w:rPr>
        <w:t>, 3</w:t>
      </w:r>
      <w:r w:rsidR="00327AF1" w:rsidRPr="00327AF1">
        <w:rPr>
          <w:rFonts w:ascii="Times New Roman" w:eastAsia="Times New Roman" w:hAnsi="Times New Roman" w:cs="Times New Roman"/>
          <w:vertAlign w:val="superscript"/>
        </w:rPr>
        <w:t>rd</w:t>
      </w:r>
      <w:r w:rsidR="00327AF1">
        <w:rPr>
          <w:rFonts w:ascii="Times New Roman" w:eastAsia="Times New Roman" w:hAnsi="Times New Roman" w:cs="Times New Roman"/>
        </w:rPr>
        <w:t>, 5</w:t>
      </w:r>
      <w:r w:rsidR="00327AF1" w:rsidRPr="00327AF1">
        <w:rPr>
          <w:rFonts w:ascii="Times New Roman" w:eastAsia="Times New Roman" w:hAnsi="Times New Roman" w:cs="Times New Roman"/>
          <w:vertAlign w:val="superscript"/>
        </w:rPr>
        <w:t>th</w:t>
      </w:r>
      <w:r w:rsidR="0085162B">
        <w:rPr>
          <w:rFonts w:ascii="Times New Roman" w:eastAsia="Times New Roman" w:hAnsi="Times New Roman" w:cs="Times New Roman"/>
        </w:rPr>
        <w:t>)</w:t>
      </w:r>
    </w:p>
    <w:p w14:paraId="60ABA485" w14:textId="4DF44E8E" w:rsidR="0085162B" w:rsidRDefault="0085162B" w:rsidP="00BE1C3E">
      <w:pPr>
        <w:pStyle w:val="ListParagraph"/>
        <w:numPr>
          <w:ilvl w:val="0"/>
          <w:numId w:val="30"/>
        </w:num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Of the remaining </w:t>
      </w:r>
      <w:r w:rsidR="003C75B5">
        <w:rPr>
          <w:rFonts w:ascii="Times New Roman" w:eastAsia="Times New Roman" w:hAnsi="Times New Roman" w:cs="Times New Roman"/>
        </w:rPr>
        <w:t>9</w:t>
      </w:r>
      <w:r>
        <w:rPr>
          <w:rFonts w:ascii="Times New Roman" w:eastAsia="Times New Roman" w:hAnsi="Times New Roman" w:cs="Times New Roman"/>
        </w:rPr>
        <w:t>, one has received All-Defensive Honors (top-10 defenders per season): Klay Thompson</w:t>
      </w:r>
    </w:p>
    <w:p w14:paraId="6F9D149A" w14:textId="2F835FEF" w:rsidR="0085162B" w:rsidRDefault="00795C12" w:rsidP="00BE1C3E">
      <w:pPr>
        <w:pStyle w:val="ListParagraph"/>
        <w:numPr>
          <w:ilvl w:val="0"/>
          <w:numId w:val="30"/>
        </w:num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Of the remaining </w:t>
      </w:r>
      <w:r w:rsidR="003C75B5">
        <w:rPr>
          <w:rFonts w:ascii="Times New Roman" w:eastAsia="Times New Roman" w:hAnsi="Times New Roman" w:cs="Times New Roman"/>
        </w:rPr>
        <w:t>8</w:t>
      </w:r>
      <w:r>
        <w:rPr>
          <w:rFonts w:ascii="Times New Roman" w:eastAsia="Times New Roman" w:hAnsi="Times New Roman" w:cs="Times New Roman"/>
        </w:rPr>
        <w:t xml:space="preserve">, </w:t>
      </w:r>
      <w:r w:rsidR="003C75B5">
        <w:rPr>
          <w:rFonts w:ascii="Times New Roman" w:eastAsia="Times New Roman" w:hAnsi="Times New Roman" w:cs="Times New Roman"/>
        </w:rPr>
        <w:t>per</w:t>
      </w:r>
      <w:r>
        <w:rPr>
          <w:rFonts w:ascii="Times New Roman" w:eastAsia="Times New Roman" w:hAnsi="Times New Roman" w:cs="Times New Roman"/>
        </w:rPr>
        <w:t xml:space="preserve"> a qualitative assessment there are four players that are either historically strong defenders or currently upcoming and likely underrated defenders (best DRPM ranking during 2017-21 period): Bruce Brown (8), Wesley Matthews (2), Maxi Kleber (7), Ivica Zubac (6)</w:t>
      </w:r>
    </w:p>
    <w:p w14:paraId="25CDACA6" w14:textId="44889E22" w:rsidR="00795C12" w:rsidRDefault="003C75B5" w:rsidP="00BE1C3E">
      <w:pPr>
        <w:pStyle w:val="ListParagraph"/>
        <w:numPr>
          <w:ilvl w:val="0"/>
          <w:numId w:val="30"/>
        </w:num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 xml:space="preserve">The final four players are surprising in nature. These players are either known for their offense creation (Rose &amp; McCollum), shooting ability (McDermott) or are typically backups due to generally poor performance (Whiteside). </w:t>
      </w:r>
      <w:r w:rsidR="00E34607">
        <w:rPr>
          <w:rFonts w:ascii="Times New Roman" w:eastAsia="Times New Roman" w:hAnsi="Times New Roman" w:cs="Times New Roman"/>
        </w:rPr>
        <w:t>In all four cases, DRPM is low on these players.</w:t>
      </w:r>
    </w:p>
    <w:p w14:paraId="64BDCF60" w14:textId="77777777" w:rsidR="000D184D" w:rsidRPr="003A0553" w:rsidRDefault="000D184D" w:rsidP="00E34607">
      <w:pPr>
        <w:tabs>
          <w:tab w:val="left" w:pos="9270"/>
        </w:tabs>
        <w:spacing w:after="0" w:line="240" w:lineRule="auto"/>
        <w:jc w:val="both"/>
        <w:textAlignment w:val="baseline"/>
        <w:rPr>
          <w:rFonts w:ascii="Times New Roman" w:eastAsia="Times New Roman" w:hAnsi="Times New Roman" w:cs="Times New Roman"/>
          <w:sz w:val="14"/>
          <w:szCs w:val="14"/>
        </w:rPr>
      </w:pPr>
    </w:p>
    <w:p w14:paraId="4827586A" w14:textId="30C7185A" w:rsidR="00E34607" w:rsidRPr="00E34607" w:rsidRDefault="00E34607" w:rsidP="00E34607">
      <w:pPr>
        <w:tabs>
          <w:tab w:val="left" w:pos="9270"/>
        </w:tabs>
        <w:spacing w:after="0" w:line="240" w:lineRule="auto"/>
        <w:jc w:val="both"/>
        <w:textAlignment w:val="baseline"/>
        <w:rPr>
          <w:rFonts w:ascii="Times New Roman" w:eastAsia="Times New Roman" w:hAnsi="Times New Roman" w:cs="Times New Roman"/>
        </w:rPr>
      </w:pPr>
      <w:r>
        <w:rPr>
          <w:rFonts w:ascii="Times New Roman" w:eastAsia="Times New Roman" w:hAnsi="Times New Roman" w:cs="Times New Roman"/>
        </w:rPr>
        <w:t>In summary, we use these results from two perspectives</w:t>
      </w:r>
      <w:r w:rsidR="00A84047">
        <w:rPr>
          <w:rFonts w:ascii="Times New Roman" w:eastAsia="Times New Roman" w:hAnsi="Times New Roman" w:cs="Times New Roman"/>
        </w:rPr>
        <w:t xml:space="preserve">. First, to evaluate our own methodology, </w:t>
      </w:r>
      <w:r w:rsidR="00C52986">
        <w:rPr>
          <w:rFonts w:ascii="Times New Roman" w:eastAsia="Times New Roman" w:hAnsi="Times New Roman" w:cs="Times New Roman"/>
        </w:rPr>
        <w:t>they</w:t>
      </w:r>
      <w:r w:rsidR="00A84047">
        <w:rPr>
          <w:rFonts w:ascii="Times New Roman" w:eastAsia="Times New Roman" w:hAnsi="Times New Roman" w:cs="Times New Roman"/>
        </w:rPr>
        <w:t xml:space="preserve"> provide additional confidence that our results are suggesting players that are agreed-upon by all parties involved as some of the best defensive players in the NBA. Secondly, it provides results worth further investigation. As a coach, I would consider playing Brown or Zubac more minutes as they are likely underrated defenders. As a team president, I might investigate if signing or trading for Whiteside or McDermott is an efficient and strategic move, as they might not be fully valued by the rest of the NBA.</w:t>
      </w:r>
    </w:p>
    <w:p w14:paraId="004D904B" w14:textId="77777777" w:rsidR="00EC3D51" w:rsidRPr="003A0553" w:rsidRDefault="00EC3D51" w:rsidP="734ED24F">
      <w:pPr>
        <w:tabs>
          <w:tab w:val="left" w:pos="9270"/>
        </w:tabs>
        <w:spacing w:after="0" w:line="240" w:lineRule="auto"/>
        <w:jc w:val="both"/>
        <w:textAlignment w:val="baseline"/>
        <w:rPr>
          <w:rFonts w:ascii="Times New Roman" w:eastAsia="Times New Roman" w:hAnsi="Times New Roman" w:cs="Times New Roman"/>
          <w:sz w:val="14"/>
          <w:szCs w:val="14"/>
        </w:rPr>
      </w:pPr>
    </w:p>
    <w:p w14:paraId="073AD5A7" w14:textId="0EA8E45E" w:rsidR="00D82DA1" w:rsidRPr="00EC3D51" w:rsidRDefault="00D82DA1" w:rsidP="734ED24F">
      <w:pPr>
        <w:tabs>
          <w:tab w:val="left" w:pos="9270"/>
        </w:tabs>
        <w:spacing w:after="0" w:line="240" w:lineRule="auto"/>
        <w:jc w:val="both"/>
        <w:textAlignment w:val="baseline"/>
        <w:rPr>
          <w:rFonts w:ascii="Times New Roman" w:eastAsia="Times New Roman" w:hAnsi="Times New Roman" w:cs="Times New Roman"/>
        </w:rPr>
      </w:pPr>
      <w:r w:rsidRPr="734ED24F">
        <w:rPr>
          <w:rFonts w:ascii="Times New Roman" w:eastAsia="Times New Roman" w:hAnsi="Times New Roman" w:cs="Times New Roman"/>
          <w:color w:val="000000" w:themeColor="text1"/>
          <w:u w:val="single"/>
        </w:rPr>
        <w:t>Conclusion</w:t>
      </w:r>
      <w:r w:rsidR="6EBD9B3C" w:rsidRPr="734ED24F">
        <w:rPr>
          <w:rFonts w:ascii="Times New Roman" w:eastAsia="Times New Roman" w:hAnsi="Times New Roman" w:cs="Times New Roman"/>
          <w:color w:val="000000" w:themeColor="text1"/>
          <w:u w:val="single"/>
        </w:rPr>
        <w:t xml:space="preserve"> </w:t>
      </w:r>
      <w:r w:rsidR="00EC3D51">
        <w:rPr>
          <w:rFonts w:ascii="Times New Roman" w:eastAsia="Times New Roman" w:hAnsi="Times New Roman" w:cs="Times New Roman"/>
          <w:color w:val="000000" w:themeColor="text1"/>
          <w:u w:val="single"/>
        </w:rPr>
        <w:t>&amp;</w:t>
      </w:r>
      <w:r w:rsidR="6EBD9B3C" w:rsidRPr="734ED24F">
        <w:rPr>
          <w:rFonts w:ascii="Times New Roman" w:eastAsia="Times New Roman" w:hAnsi="Times New Roman" w:cs="Times New Roman"/>
          <w:color w:val="000000" w:themeColor="text1"/>
          <w:u w:val="single"/>
        </w:rPr>
        <w:t xml:space="preserve"> Discussio</w:t>
      </w:r>
      <w:r w:rsidR="00EC3D51">
        <w:rPr>
          <w:rFonts w:ascii="Times New Roman" w:eastAsia="Times New Roman" w:hAnsi="Times New Roman" w:cs="Times New Roman"/>
          <w:color w:val="000000" w:themeColor="text1"/>
          <w:u w:val="single"/>
        </w:rPr>
        <w:t>n</w:t>
      </w:r>
    </w:p>
    <w:p w14:paraId="1811B4E9" w14:textId="6559B58D" w:rsidR="00D82DA1" w:rsidRPr="00D82DA1" w:rsidRDefault="00D82DA1" w:rsidP="00D7125A">
      <w:pPr>
        <w:tabs>
          <w:tab w:val="left" w:pos="9270"/>
        </w:tabs>
        <w:spacing w:after="0" w:line="240" w:lineRule="auto"/>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000000"/>
        </w:rPr>
        <w:t>Our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analysis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provides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optimal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easy-to-use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method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coaches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game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plan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for</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defensive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offensive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matchups.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based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on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rigorous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statistical</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analysis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that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provides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confidence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in</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the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results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recommendations,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but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it</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is</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also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simple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to</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use</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and</w:t>
      </w:r>
      <w:r w:rsidR="00A67EFF">
        <w:rPr>
          <w:rFonts w:ascii="Times New Roman" w:eastAsia="Times New Roman" w:hAnsi="Times New Roman" w:cs="Times New Roman"/>
          <w:color w:val="000000"/>
        </w:rPr>
        <w:t xml:space="preserve"> </w:t>
      </w:r>
      <w:r w:rsidRPr="00D82DA1">
        <w:rPr>
          <w:rFonts w:ascii="Times New Roman" w:eastAsia="Times New Roman" w:hAnsi="Times New Roman" w:cs="Times New Roman"/>
          <w:color w:val="000000"/>
        </w:rPr>
        <w:t>understand.</w:t>
      </w:r>
      <w:r w:rsidR="00A67EFF">
        <w:rPr>
          <w:rFonts w:ascii="Times New Roman" w:eastAsia="Times New Roman" w:hAnsi="Times New Roman" w:cs="Times New Roman"/>
          <w:color w:val="000000"/>
        </w:rPr>
        <w:t xml:space="preserve"> </w:t>
      </w:r>
    </w:p>
    <w:p w14:paraId="6FA1337C" w14:textId="2E713FD2"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16411D14" w14:textId="321523F3" w:rsidR="00D82DA1" w:rsidRDefault="13717D5F" w:rsidP="00D7125A">
      <w:pPr>
        <w:tabs>
          <w:tab w:val="left" w:pos="9270"/>
        </w:tabs>
        <w:spacing w:after="0" w:line="240" w:lineRule="auto"/>
        <w:jc w:val="both"/>
        <w:textAlignment w:val="baseline"/>
        <w:rPr>
          <w:rFonts w:ascii="Times New Roman" w:eastAsia="Times New Roman" w:hAnsi="Times New Roman" w:cs="Times New Roman"/>
          <w:color w:val="000000"/>
        </w:rPr>
      </w:pPr>
      <w:r w:rsidRPr="3B61B4DA">
        <w:rPr>
          <w:rFonts w:ascii="Times New Roman" w:eastAsia="Times New Roman" w:hAnsi="Times New Roman" w:cs="Times New Roman"/>
          <w:color w:val="000000" w:themeColor="text1"/>
        </w:rPr>
        <w:t>We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foresee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coaches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using</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our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visualization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tool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metrics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their</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game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planning</w:t>
      </w:r>
      <w:r w:rsidR="7DEF29F1"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to</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identify</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the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optimal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matchups</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on</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both</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offense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defense</w:t>
      </w:r>
      <w:r w:rsidR="7803983A" w:rsidRPr="3B61B4DA">
        <w:rPr>
          <w:rFonts w:ascii="Times New Roman" w:eastAsia="Times New Roman" w:hAnsi="Times New Roman" w:cs="Times New Roman"/>
          <w:color w:val="000000" w:themeColor="text1"/>
        </w:rPr>
        <w:t xml:space="preserve">, team presidents and general managers using it to identify underrated players, and bettors to find inefficiencies in the NBA gambling market. Altogether, it provides a </w:t>
      </w:r>
      <w:r w:rsidRPr="3B61B4DA">
        <w:rPr>
          <w:rFonts w:ascii="Times New Roman" w:eastAsia="Times New Roman" w:hAnsi="Times New Roman" w:cs="Times New Roman"/>
          <w:color w:val="000000" w:themeColor="text1"/>
        </w:rPr>
        <w:t>new</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optimal</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method</w:t>
      </w:r>
      <w:r w:rsidR="7803983A" w:rsidRPr="3B61B4DA">
        <w:rPr>
          <w:rFonts w:ascii="Times New Roman" w:eastAsia="Times New Roman" w:hAnsi="Times New Roman" w:cs="Times New Roman"/>
          <w:color w:val="000000" w:themeColor="text1"/>
        </w:rPr>
        <w:t xml:space="preserve">ology </w:t>
      </w:r>
      <w:r w:rsidRPr="3B61B4DA">
        <w:rPr>
          <w:rFonts w:ascii="Times New Roman" w:eastAsia="Times New Roman" w:hAnsi="Times New Roman" w:cs="Times New Roman"/>
          <w:color w:val="000000" w:themeColor="text1"/>
        </w:rPr>
        <w:t>to</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improve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performance</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and</w:t>
      </w:r>
      <w:r w:rsidR="634BFB8C" w:rsidRPr="3B61B4DA">
        <w:rPr>
          <w:rFonts w:ascii="Times New Roman" w:eastAsia="Times New Roman" w:hAnsi="Times New Roman" w:cs="Times New Roman"/>
          <w:color w:val="000000" w:themeColor="text1"/>
        </w:rPr>
        <w:t xml:space="preserve"> </w:t>
      </w:r>
      <w:r w:rsidRPr="3B61B4DA">
        <w:rPr>
          <w:rFonts w:ascii="Times New Roman" w:eastAsia="Times New Roman" w:hAnsi="Times New Roman" w:cs="Times New Roman"/>
          <w:color w:val="000000" w:themeColor="text1"/>
        </w:rPr>
        <w:t>results</w:t>
      </w:r>
      <w:r w:rsidR="7803983A" w:rsidRPr="3B61B4DA">
        <w:rPr>
          <w:rFonts w:ascii="Times New Roman" w:eastAsia="Times New Roman" w:hAnsi="Times New Roman" w:cs="Times New Roman"/>
          <w:color w:val="000000" w:themeColor="text1"/>
        </w:rPr>
        <w:t xml:space="preserve"> across various domains.</w:t>
      </w:r>
    </w:p>
    <w:p w14:paraId="535F8DFB" w14:textId="4016CBC1" w:rsidR="00D82DA1" w:rsidRPr="003A0553" w:rsidRDefault="00D82DA1" w:rsidP="00D7125A">
      <w:pPr>
        <w:tabs>
          <w:tab w:val="left" w:pos="9270"/>
        </w:tabs>
        <w:spacing w:after="0" w:line="240" w:lineRule="auto"/>
        <w:jc w:val="both"/>
        <w:textAlignment w:val="baseline"/>
        <w:rPr>
          <w:rFonts w:ascii="Times New Roman" w:eastAsia="Times New Roman" w:hAnsi="Times New Roman" w:cs="Times New Roman"/>
          <w:sz w:val="14"/>
          <w:szCs w:val="14"/>
        </w:rPr>
      </w:pPr>
    </w:p>
    <w:p w14:paraId="74683316" w14:textId="2FB726CE" w:rsidR="00A77916" w:rsidRDefault="19C3C7B3" w:rsidP="00D7125A">
      <w:pPr>
        <w:tabs>
          <w:tab w:val="left" w:pos="9270"/>
        </w:tabs>
        <w:spacing w:after="0" w:line="240" w:lineRule="auto"/>
        <w:jc w:val="both"/>
        <w:textAlignment w:val="baseline"/>
        <w:rPr>
          <w:rFonts w:ascii="Times New Roman" w:eastAsia="Times New Roman" w:hAnsi="Times New Roman" w:cs="Times New Roman"/>
        </w:rPr>
      </w:pPr>
      <w:r w:rsidRPr="3B61B4DA">
        <w:rPr>
          <w:rFonts w:ascii="Times New Roman" w:eastAsia="Times New Roman" w:hAnsi="Times New Roman" w:cs="Times New Roman"/>
        </w:rPr>
        <w:t xml:space="preserve">There are many opportunities </w:t>
      </w:r>
      <w:r w:rsidR="2C900B51" w:rsidRPr="3B61B4DA">
        <w:rPr>
          <w:rFonts w:ascii="Times New Roman" w:eastAsia="Times New Roman" w:hAnsi="Times New Roman" w:cs="Times New Roman"/>
        </w:rPr>
        <w:t xml:space="preserve">for </w:t>
      </w:r>
      <w:r w:rsidR="06F52A4B" w:rsidRPr="3B61B4DA">
        <w:rPr>
          <w:rFonts w:ascii="Times New Roman" w:eastAsia="Times New Roman" w:hAnsi="Times New Roman" w:cs="Times New Roman"/>
        </w:rPr>
        <w:t xml:space="preserve">additional efforts based on our completed </w:t>
      </w:r>
      <w:r w:rsidRPr="3B61B4DA">
        <w:rPr>
          <w:rFonts w:ascii="Times New Roman" w:eastAsia="Times New Roman" w:hAnsi="Times New Roman" w:cs="Times New Roman"/>
        </w:rPr>
        <w:t>analysis.</w:t>
      </w:r>
      <w:r w:rsidR="77C5D8D5" w:rsidRPr="3B61B4DA">
        <w:rPr>
          <w:rFonts w:ascii="Times New Roman" w:eastAsia="Times New Roman" w:hAnsi="Times New Roman" w:cs="Times New Roman"/>
        </w:rPr>
        <w:t xml:space="preserve"> For example, a lineup optimization program would great</w:t>
      </w:r>
      <w:r w:rsidR="12D7EED5" w:rsidRPr="3B61B4DA">
        <w:rPr>
          <w:rFonts w:ascii="Times New Roman" w:eastAsia="Times New Roman" w:hAnsi="Times New Roman" w:cs="Times New Roman"/>
        </w:rPr>
        <w:t xml:space="preserve">ly enhance </w:t>
      </w:r>
      <w:r w:rsidR="77C5D8D5" w:rsidRPr="3B61B4DA">
        <w:rPr>
          <w:rFonts w:ascii="Times New Roman" w:eastAsia="Times New Roman" w:hAnsi="Times New Roman" w:cs="Times New Roman"/>
        </w:rPr>
        <w:t xml:space="preserve">our interactive dashboards. Such a program would take a team </w:t>
      </w:r>
      <w:r w:rsidR="3B0BD731" w:rsidRPr="3B61B4DA">
        <w:rPr>
          <w:rFonts w:ascii="Times New Roman" w:eastAsia="Times New Roman" w:hAnsi="Times New Roman" w:cs="Times New Roman"/>
        </w:rPr>
        <w:t>and its opponent’s players</w:t>
      </w:r>
      <w:r w:rsidR="358E0627" w:rsidRPr="3B61B4DA">
        <w:rPr>
          <w:rFonts w:ascii="Times New Roman" w:eastAsia="Times New Roman" w:hAnsi="Times New Roman" w:cs="Times New Roman"/>
        </w:rPr>
        <w:t xml:space="preserve"> as input</w:t>
      </w:r>
      <w:r w:rsidR="3B0BD731" w:rsidRPr="3B61B4DA">
        <w:rPr>
          <w:rFonts w:ascii="Times New Roman" w:eastAsia="Times New Roman" w:hAnsi="Times New Roman" w:cs="Times New Roman"/>
        </w:rPr>
        <w:t xml:space="preserve"> and </w:t>
      </w:r>
      <w:r w:rsidR="358E0627" w:rsidRPr="3B61B4DA">
        <w:rPr>
          <w:rFonts w:ascii="Times New Roman" w:eastAsia="Times New Roman" w:hAnsi="Times New Roman" w:cs="Times New Roman"/>
        </w:rPr>
        <w:t>would output</w:t>
      </w:r>
      <w:r w:rsidR="3B0BD731" w:rsidRPr="3B61B4DA">
        <w:rPr>
          <w:rFonts w:ascii="Times New Roman" w:eastAsia="Times New Roman" w:hAnsi="Times New Roman" w:cs="Times New Roman"/>
        </w:rPr>
        <w:t xml:space="preserve"> the optimal </w:t>
      </w:r>
      <w:r w:rsidR="358E0627" w:rsidRPr="3B61B4DA">
        <w:rPr>
          <w:rFonts w:ascii="Times New Roman" w:eastAsia="Times New Roman" w:hAnsi="Times New Roman" w:cs="Times New Roman"/>
        </w:rPr>
        <w:t xml:space="preserve">player </w:t>
      </w:r>
      <w:r w:rsidR="3B0BD731" w:rsidRPr="3B61B4DA">
        <w:rPr>
          <w:rFonts w:ascii="Times New Roman" w:eastAsia="Times New Roman" w:hAnsi="Times New Roman" w:cs="Times New Roman"/>
        </w:rPr>
        <w:t>matchup</w:t>
      </w:r>
      <w:r w:rsidR="604D41CE" w:rsidRPr="3B61B4DA">
        <w:rPr>
          <w:rFonts w:ascii="Times New Roman" w:eastAsia="Times New Roman" w:hAnsi="Times New Roman" w:cs="Times New Roman"/>
        </w:rPr>
        <w:t>s</w:t>
      </w:r>
      <w:r w:rsidR="3B0BD731" w:rsidRPr="3B61B4DA">
        <w:rPr>
          <w:rFonts w:ascii="Times New Roman" w:eastAsia="Times New Roman" w:hAnsi="Times New Roman" w:cs="Times New Roman"/>
        </w:rPr>
        <w:t xml:space="preserve">. Coaches could use this program to </w:t>
      </w:r>
      <w:r w:rsidR="6D6C8CBE" w:rsidRPr="3B61B4DA">
        <w:rPr>
          <w:rFonts w:ascii="Times New Roman" w:eastAsia="Times New Roman" w:hAnsi="Times New Roman" w:cs="Times New Roman"/>
        </w:rPr>
        <w:t>optimize their</w:t>
      </w:r>
      <w:r w:rsidR="3B0BD731" w:rsidRPr="3B61B4DA">
        <w:rPr>
          <w:rFonts w:ascii="Times New Roman" w:eastAsia="Times New Roman" w:hAnsi="Times New Roman" w:cs="Times New Roman"/>
        </w:rPr>
        <w:t xml:space="preserve"> playe</w:t>
      </w:r>
      <w:r w:rsidR="7E735C13" w:rsidRPr="3B61B4DA">
        <w:rPr>
          <w:rFonts w:ascii="Times New Roman" w:eastAsia="Times New Roman" w:hAnsi="Times New Roman" w:cs="Times New Roman"/>
        </w:rPr>
        <w:t>r rotations and defensive assignment</w:t>
      </w:r>
      <w:r w:rsidR="00C36F7F">
        <w:rPr>
          <w:rFonts w:ascii="Times New Roman" w:eastAsia="Times New Roman" w:hAnsi="Times New Roman" w:cs="Times New Roman"/>
        </w:rPr>
        <w:t>s,</w:t>
      </w:r>
      <w:r w:rsidR="7E735C13" w:rsidRPr="3B61B4DA">
        <w:rPr>
          <w:rFonts w:ascii="Times New Roman" w:eastAsia="Times New Roman" w:hAnsi="Times New Roman" w:cs="Times New Roman"/>
        </w:rPr>
        <w:t xml:space="preserve"> </w:t>
      </w:r>
      <w:r w:rsidR="3B0BD731" w:rsidRPr="3B61B4DA">
        <w:rPr>
          <w:rFonts w:ascii="Times New Roman" w:eastAsia="Times New Roman" w:hAnsi="Times New Roman" w:cs="Times New Roman"/>
        </w:rPr>
        <w:t xml:space="preserve">to </w:t>
      </w:r>
      <w:r w:rsidR="1E1FB595" w:rsidRPr="3B61B4DA">
        <w:rPr>
          <w:rFonts w:ascii="Times New Roman" w:eastAsia="Times New Roman" w:hAnsi="Times New Roman" w:cs="Times New Roman"/>
        </w:rPr>
        <w:t xml:space="preserve">maximize the likelihood of winning the </w:t>
      </w:r>
      <w:r w:rsidR="3B0BD731" w:rsidRPr="3B61B4DA">
        <w:rPr>
          <w:rFonts w:ascii="Times New Roman" w:eastAsia="Times New Roman" w:hAnsi="Times New Roman" w:cs="Times New Roman"/>
        </w:rPr>
        <w:t xml:space="preserve">game. </w:t>
      </w:r>
      <w:r w:rsidR="6EEFF9AE" w:rsidRPr="3B61B4DA">
        <w:rPr>
          <w:rFonts w:ascii="Times New Roman" w:eastAsia="Times New Roman" w:hAnsi="Times New Roman" w:cs="Times New Roman"/>
        </w:rPr>
        <w:t>Conversely, a</w:t>
      </w:r>
      <w:r w:rsidR="3B0BD731" w:rsidRPr="3B61B4DA">
        <w:rPr>
          <w:rFonts w:ascii="Times New Roman" w:eastAsia="Times New Roman" w:hAnsi="Times New Roman" w:cs="Times New Roman"/>
        </w:rPr>
        <w:t xml:space="preserve"> coach c</w:t>
      </w:r>
      <w:r w:rsidR="2C798462" w:rsidRPr="3B61B4DA">
        <w:rPr>
          <w:rFonts w:ascii="Times New Roman" w:eastAsia="Times New Roman" w:hAnsi="Times New Roman" w:cs="Times New Roman"/>
        </w:rPr>
        <w:t xml:space="preserve">ould </w:t>
      </w:r>
      <w:r w:rsidR="3B0BD731" w:rsidRPr="3B61B4DA">
        <w:rPr>
          <w:rFonts w:ascii="Times New Roman" w:eastAsia="Times New Roman" w:hAnsi="Times New Roman" w:cs="Times New Roman"/>
        </w:rPr>
        <w:t xml:space="preserve">utilize this </w:t>
      </w:r>
      <w:r w:rsidR="3A0AA6C6" w:rsidRPr="3B61B4DA">
        <w:rPr>
          <w:rFonts w:ascii="Times New Roman" w:eastAsia="Times New Roman" w:hAnsi="Times New Roman" w:cs="Times New Roman"/>
        </w:rPr>
        <w:t xml:space="preserve">function to </w:t>
      </w:r>
      <w:r w:rsidR="090484F4" w:rsidRPr="3B61B4DA">
        <w:rPr>
          <w:rFonts w:ascii="Times New Roman" w:eastAsia="Times New Roman" w:hAnsi="Times New Roman" w:cs="Times New Roman"/>
        </w:rPr>
        <w:t xml:space="preserve">determine </w:t>
      </w:r>
      <w:r w:rsidR="3B0BD731" w:rsidRPr="3B61B4DA">
        <w:rPr>
          <w:rFonts w:ascii="Times New Roman" w:eastAsia="Times New Roman" w:hAnsi="Times New Roman" w:cs="Times New Roman"/>
        </w:rPr>
        <w:t xml:space="preserve">which matchups they should </w:t>
      </w:r>
      <w:r w:rsidR="4E426C47" w:rsidRPr="3B61B4DA">
        <w:rPr>
          <w:rFonts w:ascii="Times New Roman" w:eastAsia="Times New Roman" w:hAnsi="Times New Roman" w:cs="Times New Roman"/>
        </w:rPr>
        <w:t xml:space="preserve">try to </w:t>
      </w:r>
      <w:r w:rsidR="3B0BD731" w:rsidRPr="3B61B4DA">
        <w:rPr>
          <w:rFonts w:ascii="Times New Roman" w:eastAsia="Times New Roman" w:hAnsi="Times New Roman" w:cs="Times New Roman"/>
        </w:rPr>
        <w:t>avoid</w:t>
      </w:r>
      <w:r w:rsidR="6EFC6559" w:rsidRPr="3B61B4DA">
        <w:rPr>
          <w:rFonts w:ascii="Times New Roman" w:eastAsia="Times New Roman" w:hAnsi="Times New Roman" w:cs="Times New Roman"/>
        </w:rPr>
        <w:t xml:space="preserve"> when developing their offense strategy</w:t>
      </w:r>
      <w:r w:rsidR="3B0BD731" w:rsidRPr="3B61B4DA">
        <w:rPr>
          <w:rFonts w:ascii="Times New Roman" w:eastAsia="Times New Roman" w:hAnsi="Times New Roman" w:cs="Times New Roman"/>
        </w:rPr>
        <w:t>.</w:t>
      </w:r>
      <w:r w:rsidR="358E0627" w:rsidRPr="3B61B4DA">
        <w:rPr>
          <w:rFonts w:ascii="Times New Roman" w:eastAsia="Times New Roman" w:hAnsi="Times New Roman" w:cs="Times New Roman"/>
        </w:rPr>
        <w:t xml:space="preserve"> </w:t>
      </w:r>
      <w:r w:rsidR="3B0BD731" w:rsidRPr="3B61B4DA">
        <w:rPr>
          <w:rFonts w:ascii="Times New Roman" w:eastAsia="Times New Roman" w:hAnsi="Times New Roman" w:cs="Times New Roman"/>
        </w:rPr>
        <w:t>Our statistical model could also be altered for prediction purposes. If a</w:t>
      </w:r>
      <w:r w:rsidR="7BBD2676" w:rsidRPr="3B61B4DA">
        <w:rPr>
          <w:rFonts w:ascii="Times New Roman" w:eastAsia="Times New Roman" w:hAnsi="Times New Roman" w:cs="Times New Roman"/>
        </w:rPr>
        <w:t xml:space="preserve">n organization </w:t>
      </w:r>
      <w:r w:rsidR="3B0BD731" w:rsidRPr="3B61B4DA">
        <w:rPr>
          <w:rFonts w:ascii="Times New Roman" w:eastAsia="Times New Roman" w:hAnsi="Times New Roman" w:cs="Times New Roman"/>
        </w:rPr>
        <w:t xml:space="preserve">is </w:t>
      </w:r>
      <w:r w:rsidR="02713E5B" w:rsidRPr="3B61B4DA">
        <w:rPr>
          <w:rFonts w:ascii="Times New Roman" w:eastAsia="Times New Roman" w:hAnsi="Times New Roman" w:cs="Times New Roman"/>
        </w:rPr>
        <w:t xml:space="preserve">considering signing or drafting </w:t>
      </w:r>
      <w:r w:rsidR="3B0BD731" w:rsidRPr="3B61B4DA">
        <w:rPr>
          <w:rFonts w:ascii="Times New Roman" w:eastAsia="Times New Roman" w:hAnsi="Times New Roman" w:cs="Times New Roman"/>
        </w:rPr>
        <w:t>a new player, the player’s characteristics</w:t>
      </w:r>
      <w:r w:rsidR="358E0627" w:rsidRPr="3B61B4DA">
        <w:rPr>
          <w:rFonts w:ascii="Times New Roman" w:eastAsia="Times New Roman" w:hAnsi="Times New Roman" w:cs="Times New Roman"/>
        </w:rPr>
        <w:t xml:space="preserve"> (position, height, etc.)</w:t>
      </w:r>
      <w:r w:rsidR="3B0BD731" w:rsidRPr="3B61B4DA">
        <w:rPr>
          <w:rFonts w:ascii="Times New Roman" w:eastAsia="Times New Roman" w:hAnsi="Times New Roman" w:cs="Times New Roman"/>
        </w:rPr>
        <w:t xml:space="preserve"> could be use</w:t>
      </w:r>
      <w:r w:rsidR="358E0627" w:rsidRPr="3B61B4DA">
        <w:rPr>
          <w:rFonts w:ascii="Times New Roman" w:eastAsia="Times New Roman" w:hAnsi="Times New Roman" w:cs="Times New Roman"/>
        </w:rPr>
        <w:t>d</w:t>
      </w:r>
      <w:r w:rsidR="3B0BD731" w:rsidRPr="3B61B4DA">
        <w:rPr>
          <w:rFonts w:ascii="Times New Roman" w:eastAsia="Times New Roman" w:hAnsi="Times New Roman" w:cs="Times New Roman"/>
        </w:rPr>
        <w:t xml:space="preserve"> to predict how likely it is for that player to perform well against another type of player. This would be extremely useful since this player would not have any previous </w:t>
      </w:r>
      <w:r w:rsidR="4EBE0887" w:rsidRPr="3B61B4DA">
        <w:rPr>
          <w:rFonts w:ascii="Times New Roman" w:eastAsia="Times New Roman" w:hAnsi="Times New Roman" w:cs="Times New Roman"/>
        </w:rPr>
        <w:t>statistics</w:t>
      </w:r>
      <w:r w:rsidR="3B0BD731" w:rsidRPr="3B61B4DA">
        <w:rPr>
          <w:rFonts w:ascii="Times New Roman" w:eastAsia="Times New Roman" w:hAnsi="Times New Roman" w:cs="Times New Roman"/>
        </w:rPr>
        <w:t xml:space="preserve"> against </w:t>
      </w:r>
      <w:r w:rsidR="241389C2" w:rsidRPr="3B61B4DA">
        <w:rPr>
          <w:rFonts w:ascii="Times New Roman" w:eastAsia="Times New Roman" w:hAnsi="Times New Roman" w:cs="Times New Roman"/>
        </w:rPr>
        <w:t xml:space="preserve">other </w:t>
      </w:r>
      <w:r w:rsidR="07637893" w:rsidRPr="3B61B4DA">
        <w:rPr>
          <w:rFonts w:ascii="Times New Roman" w:eastAsia="Times New Roman" w:hAnsi="Times New Roman" w:cs="Times New Roman"/>
        </w:rPr>
        <w:t xml:space="preserve">NBA </w:t>
      </w:r>
      <w:r w:rsidR="3B0BD731" w:rsidRPr="3B61B4DA">
        <w:rPr>
          <w:rFonts w:ascii="Times New Roman" w:eastAsia="Times New Roman" w:hAnsi="Times New Roman" w:cs="Times New Roman"/>
        </w:rPr>
        <w:t>players</w:t>
      </w:r>
      <w:r w:rsidR="3DB50F1C" w:rsidRPr="3B61B4DA">
        <w:rPr>
          <w:rFonts w:ascii="Times New Roman" w:eastAsia="Times New Roman" w:hAnsi="Times New Roman" w:cs="Times New Roman"/>
        </w:rPr>
        <w:t>.</w:t>
      </w:r>
    </w:p>
    <w:p w14:paraId="20587A50" w14:textId="77777777" w:rsidR="003A0553" w:rsidRDefault="003A0553" w:rsidP="00D7125A">
      <w:pPr>
        <w:tabs>
          <w:tab w:val="left" w:pos="9270"/>
        </w:tabs>
        <w:spacing w:after="0" w:line="240" w:lineRule="auto"/>
        <w:jc w:val="both"/>
        <w:textAlignment w:val="baseline"/>
        <w:rPr>
          <w:rFonts w:ascii="Times New Roman" w:eastAsia="Times New Roman" w:hAnsi="Times New Roman" w:cs="Times New Roman"/>
        </w:rPr>
      </w:pPr>
    </w:p>
    <w:p w14:paraId="260E2755" w14:textId="42B2932E" w:rsidR="00D467CA" w:rsidRPr="002733DE" w:rsidRDefault="00611289" w:rsidP="00D7125A">
      <w:pPr>
        <w:tabs>
          <w:tab w:val="left" w:pos="9270"/>
        </w:tabs>
        <w:spacing w:after="0" w:line="240" w:lineRule="auto"/>
        <w:jc w:val="both"/>
        <w:textAlignment w:val="baseline"/>
        <w:rPr>
          <w:rFonts w:ascii="Times New Roman" w:eastAsia="Times New Roman" w:hAnsi="Times New Roman" w:cs="Times New Roman"/>
          <w:sz w:val="14"/>
          <w:szCs w:val="14"/>
        </w:rPr>
      </w:pPr>
      <w:r w:rsidRPr="00FD1F50">
        <w:rPr>
          <w:rFonts w:ascii="Times New Roman" w:eastAsia="Times New Roman" w:hAnsi="Times New Roman" w:cs="Times New Roman"/>
          <w:u w:val="single"/>
        </w:rPr>
        <w:t>Distribution of Team Member Effort</w:t>
      </w:r>
      <w:r w:rsidRPr="00611289">
        <w:rPr>
          <w:rFonts w:ascii="Times New Roman" w:eastAsia="Times New Roman" w:hAnsi="Times New Roman" w:cs="Times New Roman"/>
        </w:rPr>
        <w:t>: All team members have contributed a similar amount of effort.</w:t>
      </w:r>
    </w:p>
    <w:p w14:paraId="53A06BCE" w14:textId="2DFFAF2D" w:rsidR="002733DE" w:rsidRDefault="002733DE">
      <w:pPr>
        <w:rPr>
          <w:rFonts w:ascii="Times New Roman" w:eastAsia="Times New Roman" w:hAnsi="Times New Roman" w:cs="Times New Roman"/>
        </w:rPr>
        <w:sectPr w:rsidR="002733DE" w:rsidSect="003A0553">
          <w:footerReference w:type="default" r:id="rId13"/>
          <w:pgSz w:w="12240" w:h="15840" w:code="1"/>
          <w:pgMar w:top="1440" w:right="1440" w:bottom="1440" w:left="1440" w:header="720" w:footer="450" w:gutter="0"/>
          <w:cols w:space="720"/>
          <w:docGrid w:linePitch="360"/>
        </w:sectPr>
      </w:pPr>
    </w:p>
    <w:p w14:paraId="1062AA6B" w14:textId="341AA499" w:rsidR="00D82DA1" w:rsidRDefault="00D82DA1" w:rsidP="00D7125A">
      <w:pPr>
        <w:tabs>
          <w:tab w:val="left" w:pos="9270"/>
        </w:tabs>
        <w:spacing w:after="0" w:line="240" w:lineRule="auto"/>
        <w:textAlignment w:val="baseline"/>
        <w:rPr>
          <w:rFonts w:ascii="Times New Roman" w:eastAsia="Times New Roman" w:hAnsi="Times New Roman" w:cs="Times New Roman"/>
        </w:rPr>
      </w:pPr>
      <w:r w:rsidRPr="00D82DA1">
        <w:rPr>
          <w:rFonts w:ascii="Times New Roman" w:eastAsia="Times New Roman" w:hAnsi="Times New Roman" w:cs="Times New Roman"/>
          <w:b/>
          <w:bCs/>
        </w:rPr>
        <w:lastRenderedPageBreak/>
        <w:t>References</w:t>
      </w:r>
      <w:r w:rsidRPr="00D82DA1">
        <w:rPr>
          <w:rFonts w:ascii="Times New Roman" w:eastAsia="Times New Roman" w:hAnsi="Times New Roman" w:cs="Times New Roman"/>
        </w:rPr>
        <w:t> </w:t>
      </w:r>
    </w:p>
    <w:p w14:paraId="79D01DDE" w14:textId="77777777" w:rsidR="00D467CA" w:rsidRPr="00D82DA1" w:rsidRDefault="00D467CA" w:rsidP="00D7125A">
      <w:pPr>
        <w:tabs>
          <w:tab w:val="left" w:pos="9270"/>
        </w:tabs>
        <w:spacing w:after="0" w:line="240" w:lineRule="auto"/>
        <w:textAlignment w:val="baseline"/>
        <w:rPr>
          <w:rFonts w:ascii="Times New Roman" w:eastAsia="Times New Roman" w:hAnsi="Times New Roman" w:cs="Times New Roman"/>
        </w:rPr>
      </w:pPr>
    </w:p>
    <w:p w14:paraId="34307D00" w14:textId="20832FEA" w:rsidR="00D82DA1" w:rsidRPr="00D82DA1" w:rsidRDefault="00D82DA1" w:rsidP="00D7125A">
      <w:pPr>
        <w:numPr>
          <w:ilvl w:val="0"/>
          <w:numId w:val="11"/>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lang w:val="fr-FR"/>
        </w:rPr>
        <w:t>Govan,</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Y., Langville,</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N.,</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&amp;</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Meyer,</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C.</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D.</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(2009).</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rPr>
        <w:t>Offense-Defense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Approach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Ranking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Sports.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Journal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Quantitative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Sports,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5(1). </w:t>
      </w:r>
      <w:hyperlink r:id="rId14" w:tgtFrame="_blank" w:history="1">
        <w:r w:rsidRPr="00D82DA1">
          <w:rPr>
            <w:rFonts w:ascii="Times New Roman" w:eastAsia="Times New Roman" w:hAnsi="Times New Roman" w:cs="Times New Roman"/>
            <w:color w:val="0563C1"/>
            <w:u w:val="single"/>
          </w:rPr>
          <w:t>https://doi.org/10.2202/1559-0410.1151</w:t>
        </w:r>
      </w:hyperlink>
      <w:r w:rsidRPr="00D82DA1">
        <w:rPr>
          <w:rFonts w:ascii="Times New Roman" w:eastAsia="Times New Roman" w:hAnsi="Times New Roman" w:cs="Times New Roman"/>
        </w:rPr>
        <w:t>. Uses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ranking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model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compute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ratings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likelihood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winning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Useful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that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winning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losing,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may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be to</w:t>
      </w:r>
      <w:r w:rsidR="00D306CE">
        <w:rPr>
          <w:rFonts w:ascii="Times New Roman" w:eastAsia="Times New Roman" w:hAnsi="Times New Roman" w:cs="Times New Roman"/>
        </w:rPr>
        <w:t>o</w:t>
      </w:r>
      <w:r w:rsidRPr="00D82DA1">
        <w:rPr>
          <w:rFonts w:ascii="Times New Roman" w:eastAsia="Times New Roman" w:hAnsi="Times New Roman" w:cs="Times New Roman"/>
        </w:rPr>
        <w:t> high-level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drill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individual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 </w:t>
      </w:r>
      <w:r w:rsidR="00A67EFF">
        <w:rPr>
          <w:rFonts w:ascii="Times New Roman" w:eastAsia="Times New Roman" w:hAnsi="Times New Roman" w:cs="Times New Roman"/>
        </w:rPr>
        <w:t xml:space="preserve"> </w:t>
      </w:r>
    </w:p>
    <w:p w14:paraId="43383055" w14:textId="6FA65E0A" w:rsidR="00D82DA1" w:rsidRPr="00D82DA1" w:rsidRDefault="00D82DA1" w:rsidP="00D7125A">
      <w:pPr>
        <w:numPr>
          <w:ilvl w:val="0"/>
          <w:numId w:val="12"/>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lang w:val="fr-FR"/>
        </w:rPr>
        <w:t>Piette,</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J.,</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Anand,</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S.,</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&amp;</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Zhang,</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K.</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(2010).</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rPr>
        <w:t>Scoring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Shooting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Abilities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Journal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Quantitative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Sports,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6(1). </w:t>
      </w:r>
      <w:hyperlink r:id="rId15" w:tgtFrame="_blank" w:history="1">
        <w:r w:rsidRPr="00D82DA1">
          <w:rPr>
            <w:rFonts w:ascii="Times New Roman" w:eastAsia="Times New Roman" w:hAnsi="Times New Roman" w:cs="Times New Roman"/>
            <w:color w:val="0563C1"/>
            <w:u w:val="single"/>
          </w:rPr>
          <w:t>https://doi.org/10.2202/1559-0410.1194</w:t>
        </w:r>
      </w:hyperlink>
      <w:r w:rsidRPr="00D82DA1">
        <w:rPr>
          <w:rFonts w:ascii="Times New Roman" w:eastAsia="Times New Roman" w:hAnsi="Times New Roman" w:cs="Times New Roman"/>
        </w:rPr>
        <w:t>. Uses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offensive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shooting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statistics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provide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two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metrics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evaluation.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Useful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providing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ideas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about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how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apply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baseline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how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reduce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sampling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bias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outliers.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focused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offensive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defense,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is old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(from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2004-2007). </w:t>
      </w:r>
      <w:r w:rsidR="00A67EFF">
        <w:rPr>
          <w:rFonts w:ascii="Times New Roman" w:eastAsia="Times New Roman" w:hAnsi="Times New Roman" w:cs="Times New Roman"/>
        </w:rPr>
        <w:t xml:space="preserve"> </w:t>
      </w:r>
    </w:p>
    <w:p w14:paraId="5DA303B8" w14:textId="63E89C55" w:rsidR="00D82DA1" w:rsidRPr="00D82DA1" w:rsidRDefault="00D82DA1" w:rsidP="00D7125A">
      <w:pPr>
        <w:numPr>
          <w:ilvl w:val="0"/>
          <w:numId w:val="13"/>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Piette,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J.,</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Pham,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(2011,</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March).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Evaluating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Basketball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via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Statistical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Modeling.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1–11. </w:t>
      </w:r>
      <w:hyperlink r:id="rId16" w:tgtFrame="_blank" w:history="1">
        <w:r w:rsidRPr="00D82DA1">
          <w:rPr>
            <w:rFonts w:ascii="Times New Roman" w:eastAsia="Times New Roman" w:hAnsi="Times New Roman" w:cs="Times New Roman"/>
            <w:color w:val="0563C1"/>
            <w:u w:val="single"/>
          </w:rPr>
          <w:t>https://www.scribd.com/document/320915007/Evaluating-Basketball-Player-Performance-via-Statistical-Network-Modeling-pdf</w:t>
        </w:r>
      </w:hyperlink>
      <w:r w:rsidRPr="00D82DA1">
        <w:rPr>
          <w:rFonts w:ascii="Times New Roman" w:eastAsia="Times New Roman" w:hAnsi="Times New Roman" w:cs="Times New Roman"/>
        </w:rPr>
        <w: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Examines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interactions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between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better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understand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Focus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plus/minus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metric.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higher-level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specifically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focus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defensive performance. </w:t>
      </w:r>
      <w:r w:rsidR="00A67EFF">
        <w:rPr>
          <w:rFonts w:ascii="Times New Roman" w:eastAsia="Times New Roman" w:hAnsi="Times New Roman" w:cs="Times New Roman"/>
        </w:rPr>
        <w:t xml:space="preserve"> </w:t>
      </w:r>
    </w:p>
    <w:p w14:paraId="51D297B0" w14:textId="6DAB0227" w:rsidR="00D82DA1" w:rsidRPr="00D82DA1" w:rsidRDefault="00D82DA1" w:rsidP="00D7125A">
      <w:pPr>
        <w:numPr>
          <w:ilvl w:val="0"/>
          <w:numId w:val="14"/>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Ahmadalinezhad, Mahboubeh,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Masoud Makrehchi,</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Neil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Seward.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"Basketball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lineup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prediction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Proceedings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2019</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IEEE/ACM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international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conference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advances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social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mining.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2019.</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Builds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model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predict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Useful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as 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methodology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framework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focus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specifically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defensive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 </w:t>
      </w:r>
      <w:r w:rsidR="00A67EFF">
        <w:rPr>
          <w:rFonts w:ascii="Times New Roman" w:eastAsia="Times New Roman" w:hAnsi="Times New Roman" w:cs="Times New Roman"/>
        </w:rPr>
        <w:t xml:space="preserve"> </w:t>
      </w:r>
    </w:p>
    <w:p w14:paraId="17121FB8" w14:textId="0DA56AF0" w:rsidR="00D82DA1" w:rsidRPr="00D82DA1" w:rsidRDefault="00D82DA1" w:rsidP="00D7125A">
      <w:pPr>
        <w:numPr>
          <w:ilvl w:val="0"/>
          <w:numId w:val="15"/>
        </w:numPr>
        <w:tabs>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lang w:val="fr-FR"/>
        </w:rPr>
        <w:t>Fewell,</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Jennifer</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H.,</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et</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al.</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rPr>
        <w:t>"Basketball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strategic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networks." PloS one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7.11</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(2012):</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e47445.</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Considers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nodes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movements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edges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various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 Useful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methodology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framework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Like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above,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specifically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focus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defensive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 </w:t>
      </w:r>
      <w:r w:rsidR="00A67EFF">
        <w:rPr>
          <w:rFonts w:ascii="Times New Roman" w:eastAsia="Times New Roman" w:hAnsi="Times New Roman" w:cs="Times New Roman"/>
        </w:rPr>
        <w:t xml:space="preserve"> </w:t>
      </w:r>
    </w:p>
    <w:p w14:paraId="2D579516" w14:textId="6B925DE6" w:rsidR="00D82DA1" w:rsidRPr="00D82DA1" w:rsidRDefault="00D82DA1" w:rsidP="00D7125A">
      <w:pPr>
        <w:numPr>
          <w:ilvl w:val="0"/>
          <w:numId w:val="16"/>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Koster,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Jeremy,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Brandy Aven.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effects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individual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group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ties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among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teammates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National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Basketball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Association." PloS one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13.4</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(2018):</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e0196013.</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Considers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network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among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edges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related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time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related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social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media.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Finds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that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high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less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likely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follow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teammates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than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high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teams. Focus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social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media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versus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court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limitation. </w:t>
      </w:r>
      <w:r w:rsidR="00A67EFF">
        <w:rPr>
          <w:rFonts w:ascii="Times New Roman" w:eastAsia="Times New Roman" w:hAnsi="Times New Roman" w:cs="Times New Roman"/>
        </w:rPr>
        <w:t xml:space="preserve"> </w:t>
      </w:r>
    </w:p>
    <w:p w14:paraId="13FF2C29" w14:textId="72B2794F" w:rsidR="00D82DA1" w:rsidRPr="00D82DA1" w:rsidRDefault="00D82DA1" w:rsidP="00D7125A">
      <w:pPr>
        <w:numPr>
          <w:ilvl w:val="0"/>
          <w:numId w:val="17"/>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lang w:val="fr-FR"/>
        </w:rPr>
        <w:t>Bhandari,</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I.,</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Colet,</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E.,</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Parker,</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J.</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et</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lang w:val="fr-FR"/>
        </w:rPr>
        <w:t>al.</w:t>
      </w:r>
      <w:r w:rsidR="00A67EFF">
        <w:rPr>
          <w:rFonts w:ascii="Times New Roman" w:eastAsia="Times New Roman" w:hAnsi="Times New Roman" w:cs="Times New Roman"/>
          <w:lang w:val="fr-FR"/>
        </w:rPr>
        <w:t xml:space="preserve"> </w:t>
      </w:r>
      <w:r w:rsidRPr="00D82DA1">
        <w:rPr>
          <w:rFonts w:ascii="Times New Roman" w:eastAsia="Times New Roman" w:hAnsi="Times New Roman" w:cs="Times New Roman"/>
        </w:rPr>
        <w:t>Advanced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Scout: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Mining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Knowledge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Discovery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Mining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Knowledge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Discovery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121–125</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(1997). </w:t>
      </w:r>
      <w:hyperlink r:id="rId17" w:tgtFrame="_blank" w:history="1">
        <w:r w:rsidRPr="00D82DA1">
          <w:rPr>
            <w:rFonts w:ascii="Times New Roman" w:eastAsia="Times New Roman" w:hAnsi="Times New Roman" w:cs="Times New Roman"/>
            <w:color w:val="0563C1"/>
            <w:u w:val="single"/>
          </w:rPr>
          <w:t>https://doi.org/10.1023/A:1009782106822</w:t>
        </w:r>
      </w:hyperlink>
      <w:r w:rsidRPr="00D82DA1">
        <w:rPr>
          <w:rFonts w:ascii="Times New Roman" w:eastAsia="Times New Roman" w:hAnsi="Times New Roman" w:cs="Times New Roman"/>
        </w:rPr>
        <w: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Discusses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data-mining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application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Older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article,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very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understanding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how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pre-process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  </w:t>
      </w:r>
      <w:r w:rsidR="00A67EFF">
        <w:rPr>
          <w:rFonts w:ascii="Times New Roman" w:eastAsia="Times New Roman" w:hAnsi="Times New Roman" w:cs="Times New Roman"/>
        </w:rPr>
        <w:t xml:space="preserve"> </w:t>
      </w:r>
    </w:p>
    <w:p w14:paraId="3F4DD917" w14:textId="255CB82B" w:rsidR="00D82DA1" w:rsidRPr="00D82DA1" w:rsidRDefault="00D82DA1" w:rsidP="00D7125A">
      <w:pPr>
        <w:numPr>
          <w:ilvl w:val="0"/>
          <w:numId w:val="18"/>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222222"/>
          <w:shd w:val="clear" w:color="auto" w:fill="FFFFFF"/>
        </w:rPr>
        <w:t>Cervone,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 D’Amour,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Bornn,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&amp;</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Goldsberry,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K.</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(2014,</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February).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Pointwise: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Predicting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points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and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valuing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decisions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real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time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with</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NBA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optical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tracking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data.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In </w:t>
      </w:r>
      <w:r w:rsidRPr="00D82DA1">
        <w:rPr>
          <w:rFonts w:ascii="Times New Roman" w:eastAsia="Times New Roman" w:hAnsi="Times New Roman" w:cs="Times New Roman"/>
          <w:i/>
          <w:iCs/>
          <w:color w:val="222222"/>
          <w:shd w:val="clear" w:color="auto" w:fill="FFFFFF"/>
        </w:rPr>
        <w:t>Proceedings</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of</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the</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8th</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MIT</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Sloan</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Sports</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Analytics</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Conference,</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Boston,</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MA,</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USA</w:t>
      </w:r>
      <w:r w:rsidRPr="00D82DA1">
        <w:rPr>
          <w:rFonts w:ascii="Times New Roman" w:eastAsia="Times New Roman" w:hAnsi="Times New Roman" w:cs="Times New Roman"/>
          <w:color w:val="222222"/>
          <w:shd w:val="clear" w:color="auto" w:fill="FFFFFF"/>
        </w:rPr>
        <w:t> (Vol.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28,</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3). Uses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player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position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tracking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data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to</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formulate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Expected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Possession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Value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metric.</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Very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detailed analysis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but provides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good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reference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framework</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our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defensive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analysis.</w:t>
      </w:r>
      <w:r w:rsidRPr="00D82DA1">
        <w:rPr>
          <w:rFonts w:ascii="Times New Roman" w:eastAsia="Times New Roman" w:hAnsi="Times New Roman" w:cs="Times New Roman"/>
          <w:color w:val="222222"/>
        </w:rPr>
        <w:t> </w:t>
      </w:r>
      <w:r w:rsidR="00A67EFF">
        <w:rPr>
          <w:rFonts w:ascii="Times New Roman" w:eastAsia="Times New Roman" w:hAnsi="Times New Roman" w:cs="Times New Roman"/>
          <w:color w:val="222222"/>
        </w:rPr>
        <w:t xml:space="preserve"> </w:t>
      </w:r>
    </w:p>
    <w:p w14:paraId="288E2A0A" w14:textId="172D6FCC" w:rsidR="00D82DA1" w:rsidRPr="00D82DA1" w:rsidRDefault="00D82DA1" w:rsidP="00D7125A">
      <w:pPr>
        <w:numPr>
          <w:ilvl w:val="0"/>
          <w:numId w:val="19"/>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222222"/>
          <w:shd w:val="clear" w:color="auto" w:fill="FFFFFF"/>
        </w:rPr>
        <w:t>Franks,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Miller,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Bornn,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&amp;</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Goldsberry,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K.</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(2015).</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Characterizing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the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spatial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structure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of</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defensive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skill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professional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basketball. </w:t>
      </w:r>
      <w:r w:rsidRPr="00D82DA1">
        <w:rPr>
          <w:rFonts w:ascii="Times New Roman" w:eastAsia="Times New Roman" w:hAnsi="Times New Roman" w:cs="Times New Roman"/>
          <w:i/>
          <w:iCs/>
          <w:color w:val="222222"/>
          <w:shd w:val="clear" w:color="auto" w:fill="FFFFFF"/>
        </w:rPr>
        <w:t>The</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Annals</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of</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Applied</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Statistics</w:t>
      </w:r>
      <w:r w:rsidRPr="00D82DA1">
        <w:rPr>
          <w:rFonts w:ascii="Times New Roman" w:eastAsia="Times New Roman" w:hAnsi="Times New Roman" w:cs="Times New Roman"/>
          <w:color w:val="222222"/>
          <w:shd w:val="clear" w:color="auto" w:fill="FFFFFF"/>
        </w:rPr>
        <w:t>, </w:t>
      </w:r>
      <w:r w:rsidRPr="00D82DA1">
        <w:rPr>
          <w:rFonts w:ascii="Times New Roman" w:eastAsia="Times New Roman" w:hAnsi="Times New Roman" w:cs="Times New Roman"/>
          <w:i/>
          <w:iCs/>
          <w:color w:val="222222"/>
          <w:shd w:val="clear" w:color="auto" w:fill="FFFFFF"/>
        </w:rPr>
        <w:t>9</w:t>
      </w:r>
      <w:r w:rsidRPr="00D82DA1">
        <w:rPr>
          <w:rFonts w:ascii="Times New Roman" w:eastAsia="Times New Roman" w:hAnsi="Times New Roman" w:cs="Times New Roman"/>
          <w:color w:val="222222"/>
          <w:shd w:val="clear" w:color="auto" w:fill="FFFFFF"/>
        </w:rPr>
        <w:t>(1),</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94-121. Excellent</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defensive-focused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analysis.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Good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idea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generation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and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follow</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our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project.</w:t>
      </w:r>
      <w:r w:rsidRPr="00D82DA1">
        <w:rPr>
          <w:rFonts w:ascii="Times New Roman" w:eastAsia="Times New Roman" w:hAnsi="Times New Roman" w:cs="Times New Roman"/>
          <w:color w:val="222222"/>
        </w:rPr>
        <w:t> </w:t>
      </w:r>
      <w:r w:rsidR="00A67EFF">
        <w:rPr>
          <w:rFonts w:ascii="Times New Roman" w:eastAsia="Times New Roman" w:hAnsi="Times New Roman" w:cs="Times New Roman"/>
          <w:color w:val="222222"/>
        </w:rPr>
        <w:t xml:space="preserve"> </w:t>
      </w:r>
    </w:p>
    <w:p w14:paraId="70EF7D93" w14:textId="6DADA6F2" w:rsidR="008C433A" w:rsidRDefault="00D82DA1" w:rsidP="00D7125A">
      <w:pPr>
        <w:numPr>
          <w:ilvl w:val="0"/>
          <w:numId w:val="20"/>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color w:val="222222"/>
        </w:rPr>
      </w:pPr>
      <w:r w:rsidRPr="00D82DA1">
        <w:rPr>
          <w:rFonts w:ascii="Times New Roman" w:eastAsia="Times New Roman" w:hAnsi="Times New Roman" w:cs="Times New Roman"/>
          <w:color w:val="222222"/>
          <w:shd w:val="clear" w:color="auto" w:fill="FFFFFF"/>
        </w:rPr>
        <w:t>Franks,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Miller,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Bornn,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&amp;</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Goldsberry,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K.</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(2015,</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February).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Counterpoints: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Advanced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defensive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metrics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NBA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basketball.</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In </w:t>
      </w:r>
      <w:r w:rsidRPr="00D82DA1">
        <w:rPr>
          <w:rFonts w:ascii="Times New Roman" w:eastAsia="Times New Roman" w:hAnsi="Times New Roman" w:cs="Times New Roman"/>
          <w:i/>
          <w:iCs/>
          <w:color w:val="222222"/>
          <w:shd w:val="clear" w:color="auto" w:fill="FFFFFF"/>
        </w:rPr>
        <w:t>9th</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Annual</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MIT</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Sloan</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Sports</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Analytics</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Conference,</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Boston,</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MA</w:t>
      </w:r>
      <w:r w:rsidRPr="00D82DA1">
        <w:rPr>
          <w:rFonts w:ascii="Times New Roman" w:eastAsia="Times New Roman" w:hAnsi="Times New Roman" w:cs="Times New Roman"/>
          <w:color w:val="222222"/>
          <w:shd w:val="clear" w:color="auto" w:fill="FFFFFF"/>
        </w:rPr>
        <w:t>. Another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excellent</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defensive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article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from</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the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same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team</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#9. Provides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who</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guarding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whom</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matrix,</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like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our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methodology.</w:t>
      </w:r>
      <w:r w:rsidRPr="00D82DA1">
        <w:rPr>
          <w:rFonts w:ascii="Times New Roman" w:eastAsia="Times New Roman" w:hAnsi="Times New Roman" w:cs="Times New Roman"/>
          <w:color w:val="222222"/>
        </w:rPr>
        <w:t> </w:t>
      </w:r>
      <w:r w:rsidR="00A67EFF">
        <w:rPr>
          <w:rFonts w:ascii="Times New Roman" w:eastAsia="Times New Roman" w:hAnsi="Times New Roman" w:cs="Times New Roman"/>
          <w:color w:val="222222"/>
        </w:rPr>
        <w:t xml:space="preserve"> </w:t>
      </w:r>
    </w:p>
    <w:p w14:paraId="39EA7BF0" w14:textId="77777777" w:rsidR="008C433A" w:rsidRDefault="008C433A">
      <w:pPr>
        <w:rPr>
          <w:rFonts w:ascii="Times New Roman" w:eastAsia="Times New Roman" w:hAnsi="Times New Roman" w:cs="Times New Roman"/>
          <w:color w:val="222222"/>
        </w:rPr>
      </w:pPr>
      <w:r>
        <w:rPr>
          <w:rFonts w:ascii="Times New Roman" w:eastAsia="Times New Roman" w:hAnsi="Times New Roman" w:cs="Times New Roman"/>
          <w:color w:val="222222"/>
        </w:rPr>
        <w:br w:type="page"/>
      </w:r>
    </w:p>
    <w:p w14:paraId="2EB1563B" w14:textId="4111CBEC" w:rsidR="00D82DA1" w:rsidRPr="00D82DA1" w:rsidRDefault="00D82DA1" w:rsidP="00D7125A">
      <w:pPr>
        <w:numPr>
          <w:ilvl w:val="0"/>
          <w:numId w:val="21"/>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color w:val="222222"/>
          <w:shd w:val="clear" w:color="auto" w:fill="FFFFFF"/>
        </w:rPr>
        <w:lastRenderedPageBreak/>
        <w:t>Wang,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J.,</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Fox,</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 Skaza,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J., Linck,</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Singh,</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&amp;</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Wiens,</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J.</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(2018).</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The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advantage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of</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doubling: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deep</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reinforcement</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learning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approach</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to</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studying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the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double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team</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the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NBA. </w:t>
      </w:r>
      <w:r w:rsidRPr="00D82DA1">
        <w:rPr>
          <w:rFonts w:ascii="Times New Roman" w:eastAsia="Times New Roman" w:hAnsi="Times New Roman" w:cs="Times New Roman"/>
          <w:i/>
          <w:iCs/>
          <w:color w:val="222222"/>
          <w:shd w:val="clear" w:color="auto" w:fill="FFFFFF"/>
        </w:rPr>
        <w:t>arXiv preprint</w:t>
      </w:r>
      <w:r w:rsidR="00A67EFF">
        <w:rPr>
          <w:rFonts w:ascii="Times New Roman" w:eastAsia="Times New Roman" w:hAnsi="Times New Roman" w:cs="Times New Roman"/>
          <w:i/>
          <w:iCs/>
          <w:color w:val="222222"/>
          <w:shd w:val="clear" w:color="auto" w:fill="FFFFFF"/>
        </w:rPr>
        <w:t xml:space="preserve"> </w:t>
      </w:r>
      <w:r w:rsidRPr="00D82DA1">
        <w:rPr>
          <w:rFonts w:ascii="Times New Roman" w:eastAsia="Times New Roman" w:hAnsi="Times New Roman" w:cs="Times New Roman"/>
          <w:i/>
          <w:iCs/>
          <w:color w:val="222222"/>
          <w:shd w:val="clear" w:color="auto" w:fill="FFFFFF"/>
        </w:rPr>
        <w:t>arXiv:1803.02940</w:t>
      </w:r>
      <w:r w:rsidRPr="00D82DA1">
        <w:rPr>
          <w:rFonts w:ascii="Times New Roman" w:eastAsia="Times New Roman" w:hAnsi="Times New Roman" w:cs="Times New Roman"/>
          <w:color w:val="222222"/>
          <w:shd w:val="clear" w:color="auto" w:fill="FFFFFF"/>
        </w:rPr>
        <w:t>. Good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article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focused</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defensive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performance,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but</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we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are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not</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planning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to</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use</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double-teaming</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specifically</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in</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our</w:t>
      </w:r>
      <w:r w:rsidR="00A67EFF">
        <w:rPr>
          <w:rFonts w:ascii="Times New Roman" w:eastAsia="Times New Roman" w:hAnsi="Times New Roman" w:cs="Times New Roman"/>
          <w:color w:val="222222"/>
          <w:shd w:val="clear" w:color="auto" w:fill="FFFFFF"/>
        </w:rPr>
        <w:t xml:space="preserve"> </w:t>
      </w:r>
      <w:r w:rsidRPr="00D82DA1">
        <w:rPr>
          <w:rFonts w:ascii="Times New Roman" w:eastAsia="Times New Roman" w:hAnsi="Times New Roman" w:cs="Times New Roman"/>
          <w:color w:val="222222"/>
          <w:shd w:val="clear" w:color="auto" w:fill="FFFFFF"/>
        </w:rPr>
        <w:t>analysis.</w:t>
      </w:r>
      <w:r w:rsidRPr="00D82DA1">
        <w:rPr>
          <w:rFonts w:ascii="Times New Roman" w:eastAsia="Times New Roman" w:hAnsi="Times New Roman" w:cs="Times New Roman"/>
          <w:color w:val="222222"/>
        </w:rPr>
        <w:t> </w:t>
      </w:r>
      <w:r w:rsidR="00A67EFF">
        <w:rPr>
          <w:rFonts w:ascii="Times New Roman" w:eastAsia="Times New Roman" w:hAnsi="Times New Roman" w:cs="Times New Roman"/>
          <w:color w:val="222222"/>
        </w:rPr>
        <w:t xml:space="preserve"> </w:t>
      </w:r>
    </w:p>
    <w:p w14:paraId="6445E994" w14:textId="700B2CFC" w:rsidR="00D82DA1" w:rsidRPr="00D82DA1" w:rsidRDefault="00D82DA1" w:rsidP="00D7125A">
      <w:pPr>
        <w:numPr>
          <w:ilvl w:val="0"/>
          <w:numId w:val="22"/>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Terner,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Z.,</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Franks,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(2021).</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Modeling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basketball.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Annual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Review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Statistics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Application,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8,</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1-23. 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overall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article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current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broad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specific use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 does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provide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some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insight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current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defensive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analytics. </w:t>
      </w:r>
      <w:r w:rsidR="00A67EFF">
        <w:rPr>
          <w:rFonts w:ascii="Times New Roman" w:eastAsia="Times New Roman" w:hAnsi="Times New Roman" w:cs="Times New Roman"/>
        </w:rPr>
        <w:t xml:space="preserve"> </w:t>
      </w:r>
    </w:p>
    <w:p w14:paraId="691EABEE" w14:textId="544CC048" w:rsidR="00D82DA1" w:rsidRPr="00D82DA1" w:rsidRDefault="00D82DA1" w:rsidP="00D7125A">
      <w:pPr>
        <w:numPr>
          <w:ilvl w:val="0"/>
          <w:numId w:val="23"/>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Nagarajan,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Li,</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(2017,</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November).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Optimizing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selection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strategies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salary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statistics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2017</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IEEE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15th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Dependable,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Autonomic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Secure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Computing,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15th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Pervasive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Intelligence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Computing,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3rd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Big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Intelligence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Computing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Cyber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Science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Technology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Congress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(DASC/PiCom/DataCom/CyberSciTech)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1076-1083).</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IEEE. Provides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two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metrics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evaluate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selection,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win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rate.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Formulation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Defense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Rating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provides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some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insights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project,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level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detail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we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planning. </w:t>
      </w:r>
      <w:r w:rsidR="00A67EFF">
        <w:rPr>
          <w:rFonts w:ascii="Times New Roman" w:eastAsia="Times New Roman" w:hAnsi="Times New Roman" w:cs="Times New Roman"/>
        </w:rPr>
        <w:t xml:space="preserve"> </w:t>
      </w:r>
    </w:p>
    <w:p w14:paraId="58B6A925" w14:textId="2AEBA107" w:rsidR="00D82DA1" w:rsidRPr="00D82DA1" w:rsidRDefault="00D82DA1" w:rsidP="00D7125A">
      <w:pPr>
        <w:numPr>
          <w:ilvl w:val="0"/>
          <w:numId w:val="24"/>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Lamas,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Santana,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Heiner,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 Ugrinowitsch,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 Fellingham,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(2015).</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Modeling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offensive-defensive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interaction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resulting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outcomes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basketball. PloS one,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10(12),</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e0144435. 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article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understanding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patterns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outcomes.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general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specific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matchups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individual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 </w:t>
      </w:r>
      <w:r w:rsidR="00A67EFF">
        <w:rPr>
          <w:rFonts w:ascii="Times New Roman" w:eastAsia="Times New Roman" w:hAnsi="Times New Roman" w:cs="Times New Roman"/>
        </w:rPr>
        <w:t xml:space="preserve"> </w:t>
      </w:r>
    </w:p>
    <w:p w14:paraId="7283C88E" w14:textId="6A9C3B33" w:rsidR="00D82DA1" w:rsidRPr="00D82DA1" w:rsidRDefault="00D82DA1" w:rsidP="00D7125A">
      <w:pPr>
        <w:numPr>
          <w:ilvl w:val="0"/>
          <w:numId w:val="25"/>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D’Amour,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 Cervone,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Bornn,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Goldsberry,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(2015).</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die: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How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movement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creates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open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shots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Sloan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Sports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Conference. Detailed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how</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movement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positively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affects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possession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outcome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points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scored.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understanding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patterns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overall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but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specific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themselves. </w:t>
      </w:r>
      <w:r w:rsidR="00A67EFF">
        <w:rPr>
          <w:rFonts w:ascii="Times New Roman" w:eastAsia="Times New Roman" w:hAnsi="Times New Roman" w:cs="Times New Roman"/>
        </w:rPr>
        <w:t xml:space="preserve"> </w:t>
      </w:r>
    </w:p>
    <w:p w14:paraId="44B1E0CD" w14:textId="13EC3F5A" w:rsidR="00D82DA1" w:rsidRPr="00D82DA1" w:rsidRDefault="00D82DA1" w:rsidP="00D7125A">
      <w:pPr>
        <w:numPr>
          <w:ilvl w:val="0"/>
          <w:numId w:val="26"/>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Thabtah,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Zhang,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Abdelhamid,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(2019).</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result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prediction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feature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machine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learning.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Annals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Science,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6(1),</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103-116. 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article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identifying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important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features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help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prediction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outcomes.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bit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high-level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features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identified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necessarily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useful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 </w:t>
      </w:r>
      <w:r w:rsidR="00A67EFF">
        <w:rPr>
          <w:rFonts w:ascii="Times New Roman" w:eastAsia="Times New Roman" w:hAnsi="Times New Roman" w:cs="Times New Roman"/>
        </w:rPr>
        <w:t xml:space="preserve"> </w:t>
      </w:r>
    </w:p>
    <w:p w14:paraId="770A03FE" w14:textId="6ED9A8B8" w:rsidR="00D82DA1" w:rsidRPr="00D82DA1" w:rsidRDefault="00D82DA1" w:rsidP="00D7125A">
      <w:pPr>
        <w:numPr>
          <w:ilvl w:val="0"/>
          <w:numId w:val="27"/>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 Mikołajec,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K., Maszczyk,</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 Zając,</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(2013).</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indicators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determining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sports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Journal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human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kinetics,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37,</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145. Good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overall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Not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sufficiently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detailed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level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directly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 </w:t>
      </w:r>
      <w:r w:rsidR="00A67EFF">
        <w:rPr>
          <w:rFonts w:ascii="Times New Roman" w:eastAsia="Times New Roman" w:hAnsi="Times New Roman" w:cs="Times New Roman"/>
        </w:rPr>
        <w:t xml:space="preserve"> </w:t>
      </w:r>
    </w:p>
    <w:p w14:paraId="56481A36" w14:textId="4717CC8F" w:rsidR="00D82DA1" w:rsidRPr="00D82DA1" w:rsidRDefault="00D82DA1" w:rsidP="00D7125A">
      <w:pPr>
        <w:numPr>
          <w:ilvl w:val="0"/>
          <w:numId w:val="28"/>
        </w:numPr>
        <w:tabs>
          <w:tab w:val="clear" w:pos="720"/>
          <w:tab w:val="num" w:pos="540"/>
          <w:tab w:val="left" w:pos="9270"/>
        </w:tabs>
        <w:spacing w:after="0" w:line="240" w:lineRule="auto"/>
        <w:ind w:left="540" w:hanging="540"/>
        <w:jc w:val="both"/>
        <w:textAlignment w:val="baseline"/>
        <w:rPr>
          <w:rFonts w:ascii="Times New Roman" w:eastAsia="Times New Roman" w:hAnsi="Times New Roman" w:cs="Times New Roman"/>
        </w:rPr>
      </w:pPr>
      <w:r w:rsidRPr="00D82DA1">
        <w:rPr>
          <w:rFonts w:ascii="Times New Roman" w:eastAsia="Times New Roman" w:hAnsi="Times New Roman" w:cs="Times New Roman"/>
        </w:rPr>
        <w:t>Fearnhead,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&amp;</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Taylor,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B.</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(2011).</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estimating</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ability</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 nba players.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Journal</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Quantitative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analysis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in</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sports,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7(3). Uses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game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statistics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to</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evaluate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performance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and</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team</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value.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Excellent</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article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for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our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use,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although</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data</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is</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older</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(2008-2009</w:t>
      </w:r>
      <w:r w:rsidR="00A67EFF">
        <w:rPr>
          <w:rFonts w:ascii="Times New Roman" w:eastAsia="Times New Roman" w:hAnsi="Times New Roman" w:cs="Times New Roman"/>
        </w:rPr>
        <w:t xml:space="preserve"> </w:t>
      </w:r>
      <w:r w:rsidRPr="00D82DA1">
        <w:rPr>
          <w:rFonts w:ascii="Times New Roman" w:eastAsia="Times New Roman" w:hAnsi="Times New Roman" w:cs="Times New Roman"/>
        </w:rPr>
        <w:t>season). </w:t>
      </w:r>
      <w:r w:rsidR="00A67EFF">
        <w:rPr>
          <w:rFonts w:ascii="Times New Roman" w:eastAsia="Times New Roman" w:hAnsi="Times New Roman" w:cs="Times New Roman"/>
        </w:rPr>
        <w:t xml:space="preserve"> </w:t>
      </w:r>
    </w:p>
    <w:p w14:paraId="460666E0" w14:textId="77C80AA4" w:rsidR="00A42B81" w:rsidRPr="00A67EFF" w:rsidRDefault="00D82DA1" w:rsidP="00D7125A">
      <w:pPr>
        <w:numPr>
          <w:ilvl w:val="0"/>
          <w:numId w:val="28"/>
        </w:numPr>
        <w:tabs>
          <w:tab w:val="clear" w:pos="720"/>
          <w:tab w:val="num" w:pos="540"/>
          <w:tab w:val="left" w:pos="9270"/>
        </w:tabs>
        <w:spacing w:after="0" w:line="240" w:lineRule="auto"/>
        <w:ind w:left="540" w:hanging="540"/>
        <w:jc w:val="both"/>
        <w:textAlignment w:val="baseline"/>
        <w:rPr>
          <w:rFonts w:ascii="Times New Roman" w:hAnsi="Times New Roman" w:cs="Times New Roman"/>
        </w:rPr>
      </w:pPr>
      <w:r w:rsidRPr="00D82DA1">
        <w:rPr>
          <w:rFonts w:ascii="Times New Roman" w:eastAsia="Times New Roman" w:hAnsi="Times New Roman" w:cs="Times New Roman"/>
        </w:rPr>
        <w:t>Luke</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(no</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last</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name).</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“What</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is</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the</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Average</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Career</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Length</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of</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an</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NBA</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Player?”.</w:t>
      </w:r>
      <w:r w:rsidR="00A67EFF" w:rsidRPr="00A67EFF">
        <w:rPr>
          <w:rFonts w:ascii="Times New Roman" w:eastAsia="Times New Roman" w:hAnsi="Times New Roman" w:cs="Times New Roman"/>
        </w:rPr>
        <w:t xml:space="preserve"> </w:t>
      </w:r>
      <w:hyperlink r:id="rId18" w:tgtFrame="_blank" w:history="1">
        <w:r w:rsidRPr="00D82DA1">
          <w:rPr>
            <w:rFonts w:ascii="Times New Roman" w:eastAsia="Times New Roman" w:hAnsi="Times New Roman" w:cs="Times New Roman"/>
            <w:color w:val="0563C1"/>
            <w:u w:val="single"/>
          </w:rPr>
          <w:t>https://dunkorthree.com/nba-player-career-length/</w:t>
        </w:r>
      </w:hyperlink>
      <w:r w:rsidRPr="00D82DA1">
        <w:rPr>
          <w:rFonts w:ascii="Times New Roman" w:eastAsia="Times New Roman" w:hAnsi="Times New Roman" w:cs="Times New Roman"/>
        </w:rPr>
        <w:t>,</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October</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11,</w:t>
      </w:r>
      <w:r w:rsidR="00A67EFF" w:rsidRPr="00A67EFF">
        <w:rPr>
          <w:rFonts w:ascii="Times New Roman" w:eastAsia="Times New Roman" w:hAnsi="Times New Roman" w:cs="Times New Roman"/>
        </w:rPr>
        <w:t xml:space="preserve"> </w:t>
      </w:r>
      <w:r w:rsidRPr="00D82DA1">
        <w:rPr>
          <w:rFonts w:ascii="Times New Roman" w:eastAsia="Times New Roman" w:hAnsi="Times New Roman" w:cs="Times New Roman"/>
        </w:rPr>
        <w:t>2021.</w:t>
      </w:r>
    </w:p>
    <w:sectPr w:rsidR="00A42B81" w:rsidRPr="00A67EFF" w:rsidSect="002733DE">
      <w:headerReference w:type="default" r:id="rId19"/>
      <w:footerReference w:type="default" r:id="rId20"/>
      <w:type w:val="continuous"/>
      <w:pgSz w:w="12240" w:h="15840" w:code="1"/>
      <w:pgMar w:top="1440" w:right="1440" w:bottom="1350" w:left="1440" w:header="720" w:footer="45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D21FE" w14:textId="77777777" w:rsidR="008B5672" w:rsidRDefault="008B5672" w:rsidP="00A67EFF">
      <w:pPr>
        <w:spacing w:after="0" w:line="240" w:lineRule="auto"/>
      </w:pPr>
      <w:r>
        <w:separator/>
      </w:r>
    </w:p>
  </w:endnote>
  <w:endnote w:type="continuationSeparator" w:id="0">
    <w:p w14:paraId="4D5ABF2A" w14:textId="77777777" w:rsidR="008B5672" w:rsidRDefault="008B5672" w:rsidP="00A67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10A5" w14:textId="10B9204B" w:rsidR="002733DE" w:rsidRPr="002733DE" w:rsidRDefault="002733DE" w:rsidP="002733DE">
    <w:pPr>
      <w:pStyle w:val="Footer"/>
      <w:jc w:val="right"/>
      <w:rPr>
        <w:rFonts w:ascii="Times New Roman" w:hAnsi="Times New Roman" w:cs="Times New Roman"/>
      </w:rPr>
    </w:pPr>
    <w:r w:rsidRPr="002733DE">
      <w:rPr>
        <w:rFonts w:ascii="Times New Roman" w:hAnsi="Times New Roman" w:cs="Times New Roman"/>
      </w:rPr>
      <w:t xml:space="preserve">Page </w:t>
    </w:r>
    <w:r w:rsidRPr="002733DE">
      <w:rPr>
        <w:rFonts w:ascii="Times New Roman" w:hAnsi="Times New Roman" w:cs="Times New Roman"/>
      </w:rPr>
      <w:fldChar w:fldCharType="begin"/>
    </w:r>
    <w:r w:rsidRPr="002733DE">
      <w:rPr>
        <w:rFonts w:ascii="Times New Roman" w:hAnsi="Times New Roman" w:cs="Times New Roman"/>
      </w:rPr>
      <w:instrText xml:space="preserve"> PAGE   \* MERGEFORMAT </w:instrText>
    </w:r>
    <w:r w:rsidRPr="002733DE">
      <w:rPr>
        <w:rFonts w:ascii="Times New Roman" w:hAnsi="Times New Roman" w:cs="Times New Roman"/>
      </w:rPr>
      <w:fldChar w:fldCharType="separate"/>
    </w:r>
    <w:r w:rsidRPr="002733DE">
      <w:rPr>
        <w:rFonts w:ascii="Times New Roman" w:hAnsi="Times New Roman" w:cs="Times New Roman"/>
        <w:noProof/>
      </w:rPr>
      <w:t>1</w:t>
    </w:r>
    <w:r w:rsidRPr="002733DE">
      <w:rPr>
        <w:rFonts w:ascii="Times New Roman" w:hAnsi="Times New Roman" w:cs="Times New Roman"/>
        <w:noProof/>
      </w:rPr>
      <w:fldChar w:fldCharType="end"/>
    </w:r>
    <w:r w:rsidRPr="002733DE">
      <w:rPr>
        <w:rFonts w:ascii="Times New Roman" w:hAnsi="Times New Roman" w:cs="Times New Roman"/>
        <w:noProof/>
      </w:rPr>
      <w:t xml:space="preserve"> of 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6C84" w14:textId="3DEBF3AC" w:rsidR="002733DE" w:rsidRPr="002733DE" w:rsidRDefault="002733DE" w:rsidP="002733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69DB7" w14:textId="77777777" w:rsidR="008B5672" w:rsidRDefault="008B5672" w:rsidP="00A67EFF">
      <w:pPr>
        <w:spacing w:after="0" w:line="240" w:lineRule="auto"/>
      </w:pPr>
      <w:r>
        <w:separator/>
      </w:r>
    </w:p>
  </w:footnote>
  <w:footnote w:type="continuationSeparator" w:id="0">
    <w:p w14:paraId="71835B56" w14:textId="77777777" w:rsidR="008B5672" w:rsidRDefault="008B5672" w:rsidP="00A67E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A9F34" w14:textId="5179C586" w:rsidR="2714398A" w:rsidRDefault="2714398A" w:rsidP="271439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63456"/>
    <w:multiLevelType w:val="multilevel"/>
    <w:tmpl w:val="1EC0F1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544EF"/>
    <w:multiLevelType w:val="multilevel"/>
    <w:tmpl w:val="812AA6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FE35FF"/>
    <w:multiLevelType w:val="multilevel"/>
    <w:tmpl w:val="6AB28A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C62999"/>
    <w:multiLevelType w:val="multilevel"/>
    <w:tmpl w:val="2AAA27F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10706F"/>
    <w:multiLevelType w:val="multilevel"/>
    <w:tmpl w:val="3490BE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CC66E5"/>
    <w:multiLevelType w:val="multilevel"/>
    <w:tmpl w:val="728829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430E4"/>
    <w:multiLevelType w:val="multilevel"/>
    <w:tmpl w:val="8EE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11C29"/>
    <w:multiLevelType w:val="multilevel"/>
    <w:tmpl w:val="0F0E016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FE76C5"/>
    <w:multiLevelType w:val="multilevel"/>
    <w:tmpl w:val="757EBD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8C42F9"/>
    <w:multiLevelType w:val="multilevel"/>
    <w:tmpl w:val="F85C757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8D55C9"/>
    <w:multiLevelType w:val="hybridMultilevel"/>
    <w:tmpl w:val="7BD28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77B00"/>
    <w:multiLevelType w:val="multilevel"/>
    <w:tmpl w:val="24F2BF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1B59A5"/>
    <w:multiLevelType w:val="multilevel"/>
    <w:tmpl w:val="AC3024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FE49CD"/>
    <w:multiLevelType w:val="multilevel"/>
    <w:tmpl w:val="FB7A28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A381C"/>
    <w:multiLevelType w:val="multilevel"/>
    <w:tmpl w:val="8CF635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AE7F12"/>
    <w:multiLevelType w:val="multilevel"/>
    <w:tmpl w:val="776A8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6079C"/>
    <w:multiLevelType w:val="multilevel"/>
    <w:tmpl w:val="44D29A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6F2363"/>
    <w:multiLevelType w:val="multilevel"/>
    <w:tmpl w:val="869A31C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D56BA4"/>
    <w:multiLevelType w:val="multilevel"/>
    <w:tmpl w:val="71CE80D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5C1EFE"/>
    <w:multiLevelType w:val="multilevel"/>
    <w:tmpl w:val="5EB84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390DAA"/>
    <w:multiLevelType w:val="multilevel"/>
    <w:tmpl w:val="CF7071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61316D"/>
    <w:multiLevelType w:val="multilevel"/>
    <w:tmpl w:val="C040D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40A0F"/>
    <w:multiLevelType w:val="multilevel"/>
    <w:tmpl w:val="1B8405E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891658"/>
    <w:multiLevelType w:val="multilevel"/>
    <w:tmpl w:val="D662F90C"/>
    <w:lvl w:ilvl="0">
      <w:start w:val="5"/>
      <w:numFmt w:val="decimal"/>
      <w:lvlText w:val="%1."/>
      <w:lvlJc w:val="left"/>
      <w:pPr>
        <w:tabs>
          <w:tab w:val="num" w:pos="3600"/>
        </w:tabs>
        <w:ind w:left="3600" w:hanging="360"/>
      </w:pPr>
    </w:lvl>
    <w:lvl w:ilvl="1" w:tentative="1">
      <w:start w:val="1"/>
      <w:numFmt w:val="decimal"/>
      <w:lvlText w:val="%2."/>
      <w:lvlJc w:val="left"/>
      <w:pPr>
        <w:tabs>
          <w:tab w:val="num" w:pos="4320"/>
        </w:tabs>
        <w:ind w:left="4320" w:hanging="360"/>
      </w:pPr>
    </w:lvl>
    <w:lvl w:ilvl="2" w:tentative="1">
      <w:start w:val="1"/>
      <w:numFmt w:val="decimal"/>
      <w:lvlText w:val="%3."/>
      <w:lvlJc w:val="left"/>
      <w:pPr>
        <w:tabs>
          <w:tab w:val="num" w:pos="5040"/>
        </w:tabs>
        <w:ind w:left="5040" w:hanging="360"/>
      </w:pPr>
    </w:lvl>
    <w:lvl w:ilvl="3" w:tentative="1">
      <w:start w:val="1"/>
      <w:numFmt w:val="decimal"/>
      <w:lvlText w:val="%4."/>
      <w:lvlJc w:val="left"/>
      <w:pPr>
        <w:tabs>
          <w:tab w:val="num" w:pos="5760"/>
        </w:tabs>
        <w:ind w:left="5760" w:hanging="360"/>
      </w:pPr>
    </w:lvl>
    <w:lvl w:ilvl="4" w:tentative="1">
      <w:start w:val="1"/>
      <w:numFmt w:val="decimal"/>
      <w:lvlText w:val="%5."/>
      <w:lvlJc w:val="left"/>
      <w:pPr>
        <w:tabs>
          <w:tab w:val="num" w:pos="6480"/>
        </w:tabs>
        <w:ind w:left="6480" w:hanging="360"/>
      </w:pPr>
    </w:lvl>
    <w:lvl w:ilvl="5" w:tentative="1">
      <w:start w:val="1"/>
      <w:numFmt w:val="decimal"/>
      <w:lvlText w:val="%6."/>
      <w:lvlJc w:val="left"/>
      <w:pPr>
        <w:tabs>
          <w:tab w:val="num" w:pos="7200"/>
        </w:tabs>
        <w:ind w:left="7200" w:hanging="360"/>
      </w:pPr>
    </w:lvl>
    <w:lvl w:ilvl="6" w:tentative="1">
      <w:start w:val="1"/>
      <w:numFmt w:val="decimal"/>
      <w:lvlText w:val="%7."/>
      <w:lvlJc w:val="left"/>
      <w:pPr>
        <w:tabs>
          <w:tab w:val="num" w:pos="7920"/>
        </w:tabs>
        <w:ind w:left="7920" w:hanging="360"/>
      </w:pPr>
    </w:lvl>
    <w:lvl w:ilvl="7" w:tentative="1">
      <w:start w:val="1"/>
      <w:numFmt w:val="decimal"/>
      <w:lvlText w:val="%8."/>
      <w:lvlJc w:val="left"/>
      <w:pPr>
        <w:tabs>
          <w:tab w:val="num" w:pos="8640"/>
        </w:tabs>
        <w:ind w:left="8640" w:hanging="360"/>
      </w:pPr>
    </w:lvl>
    <w:lvl w:ilvl="8" w:tentative="1">
      <w:start w:val="1"/>
      <w:numFmt w:val="decimal"/>
      <w:lvlText w:val="%9."/>
      <w:lvlJc w:val="left"/>
      <w:pPr>
        <w:tabs>
          <w:tab w:val="num" w:pos="9360"/>
        </w:tabs>
        <w:ind w:left="9360" w:hanging="360"/>
      </w:pPr>
    </w:lvl>
  </w:abstractNum>
  <w:abstractNum w:abstractNumId="24" w15:restartNumberingAfterBreak="0">
    <w:nsid w:val="5AA241F4"/>
    <w:multiLevelType w:val="multilevel"/>
    <w:tmpl w:val="C564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DB41590"/>
    <w:multiLevelType w:val="multilevel"/>
    <w:tmpl w:val="B81A7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365FF6"/>
    <w:multiLevelType w:val="multilevel"/>
    <w:tmpl w:val="37F2CE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4A10F3"/>
    <w:multiLevelType w:val="multilevel"/>
    <w:tmpl w:val="CCF08C5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035CF7"/>
    <w:multiLevelType w:val="multilevel"/>
    <w:tmpl w:val="6A0E1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7E6785"/>
    <w:multiLevelType w:val="multilevel"/>
    <w:tmpl w:val="5EC4F87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24"/>
  </w:num>
  <w:num w:numId="3">
    <w:abstractNumId w:val="6"/>
  </w:num>
  <w:num w:numId="4">
    <w:abstractNumId w:val="26"/>
  </w:num>
  <w:num w:numId="5">
    <w:abstractNumId w:val="8"/>
  </w:num>
  <w:num w:numId="6">
    <w:abstractNumId w:val="19"/>
  </w:num>
  <w:num w:numId="7">
    <w:abstractNumId w:val="5"/>
  </w:num>
  <w:num w:numId="8">
    <w:abstractNumId w:val="15"/>
  </w:num>
  <w:num w:numId="9">
    <w:abstractNumId w:val="28"/>
  </w:num>
  <w:num w:numId="10">
    <w:abstractNumId w:val="13"/>
  </w:num>
  <w:num w:numId="11">
    <w:abstractNumId w:val="21"/>
  </w:num>
  <w:num w:numId="12">
    <w:abstractNumId w:val="0"/>
  </w:num>
  <w:num w:numId="13">
    <w:abstractNumId w:val="16"/>
  </w:num>
  <w:num w:numId="14">
    <w:abstractNumId w:val="2"/>
  </w:num>
  <w:num w:numId="15">
    <w:abstractNumId w:val="23"/>
  </w:num>
  <w:num w:numId="16">
    <w:abstractNumId w:val="11"/>
  </w:num>
  <w:num w:numId="17">
    <w:abstractNumId w:val="18"/>
  </w:num>
  <w:num w:numId="18">
    <w:abstractNumId w:val="4"/>
  </w:num>
  <w:num w:numId="19">
    <w:abstractNumId w:val="12"/>
  </w:num>
  <w:num w:numId="20">
    <w:abstractNumId w:val="14"/>
  </w:num>
  <w:num w:numId="21">
    <w:abstractNumId w:val="1"/>
  </w:num>
  <w:num w:numId="22">
    <w:abstractNumId w:val="7"/>
  </w:num>
  <w:num w:numId="23">
    <w:abstractNumId w:val="20"/>
  </w:num>
  <w:num w:numId="24">
    <w:abstractNumId w:val="29"/>
  </w:num>
  <w:num w:numId="25">
    <w:abstractNumId w:val="27"/>
  </w:num>
  <w:num w:numId="26">
    <w:abstractNumId w:val="3"/>
  </w:num>
  <w:num w:numId="27">
    <w:abstractNumId w:val="17"/>
  </w:num>
  <w:num w:numId="28">
    <w:abstractNumId w:val="9"/>
  </w:num>
  <w:num w:numId="29">
    <w:abstractNumId w:val="22"/>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81"/>
    <w:rsid w:val="0000495C"/>
    <w:rsid w:val="000A2BAF"/>
    <w:rsid w:val="000D184D"/>
    <w:rsid w:val="00101108"/>
    <w:rsid w:val="001037F6"/>
    <w:rsid w:val="00113404"/>
    <w:rsid w:val="00133FAC"/>
    <w:rsid w:val="00145B49"/>
    <w:rsid w:val="00147534"/>
    <w:rsid w:val="00185259"/>
    <w:rsid w:val="0019328A"/>
    <w:rsid w:val="001E1A2B"/>
    <w:rsid w:val="002733DE"/>
    <w:rsid w:val="00283264"/>
    <w:rsid w:val="00286498"/>
    <w:rsid w:val="002B1AD8"/>
    <w:rsid w:val="002E2ED3"/>
    <w:rsid w:val="00306518"/>
    <w:rsid w:val="00327AF1"/>
    <w:rsid w:val="00342202"/>
    <w:rsid w:val="00343C83"/>
    <w:rsid w:val="003529F4"/>
    <w:rsid w:val="00393801"/>
    <w:rsid w:val="003966CC"/>
    <w:rsid w:val="003A0553"/>
    <w:rsid w:val="003C75B5"/>
    <w:rsid w:val="004770D5"/>
    <w:rsid w:val="004B3D40"/>
    <w:rsid w:val="004C27DF"/>
    <w:rsid w:val="004D017C"/>
    <w:rsid w:val="004D13A3"/>
    <w:rsid w:val="00581720"/>
    <w:rsid w:val="00591FCF"/>
    <w:rsid w:val="005C3015"/>
    <w:rsid w:val="00611289"/>
    <w:rsid w:val="006662E0"/>
    <w:rsid w:val="00682BAC"/>
    <w:rsid w:val="00693946"/>
    <w:rsid w:val="006A5531"/>
    <w:rsid w:val="006C1064"/>
    <w:rsid w:val="006D6236"/>
    <w:rsid w:val="007249FB"/>
    <w:rsid w:val="007550AD"/>
    <w:rsid w:val="00784490"/>
    <w:rsid w:val="007878FC"/>
    <w:rsid w:val="00795C12"/>
    <w:rsid w:val="007A4E7A"/>
    <w:rsid w:val="007A6C48"/>
    <w:rsid w:val="0080164F"/>
    <w:rsid w:val="0085162B"/>
    <w:rsid w:val="008529EB"/>
    <w:rsid w:val="0085795D"/>
    <w:rsid w:val="008613B8"/>
    <w:rsid w:val="008A755D"/>
    <w:rsid w:val="008B0A6D"/>
    <w:rsid w:val="008B3948"/>
    <w:rsid w:val="008B5672"/>
    <w:rsid w:val="008C433A"/>
    <w:rsid w:val="008C68CE"/>
    <w:rsid w:val="008D09B3"/>
    <w:rsid w:val="008E34A9"/>
    <w:rsid w:val="008E432C"/>
    <w:rsid w:val="008F644D"/>
    <w:rsid w:val="0091567A"/>
    <w:rsid w:val="00931E4C"/>
    <w:rsid w:val="0093243B"/>
    <w:rsid w:val="00944C7B"/>
    <w:rsid w:val="009A3653"/>
    <w:rsid w:val="009C453F"/>
    <w:rsid w:val="009F50F5"/>
    <w:rsid w:val="00A108B0"/>
    <w:rsid w:val="00A125DE"/>
    <w:rsid w:val="00A20CE0"/>
    <w:rsid w:val="00A25C72"/>
    <w:rsid w:val="00A42B81"/>
    <w:rsid w:val="00A67EFF"/>
    <w:rsid w:val="00A704B6"/>
    <w:rsid w:val="00A77916"/>
    <w:rsid w:val="00A84047"/>
    <w:rsid w:val="00A87B96"/>
    <w:rsid w:val="00A9443F"/>
    <w:rsid w:val="00AB4EDB"/>
    <w:rsid w:val="00AC090D"/>
    <w:rsid w:val="00AC46B0"/>
    <w:rsid w:val="00B03E18"/>
    <w:rsid w:val="00B251C6"/>
    <w:rsid w:val="00B52022"/>
    <w:rsid w:val="00B744F7"/>
    <w:rsid w:val="00B90985"/>
    <w:rsid w:val="00BA7BE1"/>
    <w:rsid w:val="00BE1C3E"/>
    <w:rsid w:val="00BE302E"/>
    <w:rsid w:val="00C02320"/>
    <w:rsid w:val="00C30535"/>
    <w:rsid w:val="00C36F7F"/>
    <w:rsid w:val="00C42525"/>
    <w:rsid w:val="00C52986"/>
    <w:rsid w:val="00C94F6A"/>
    <w:rsid w:val="00CA6E35"/>
    <w:rsid w:val="00D01B19"/>
    <w:rsid w:val="00D306CE"/>
    <w:rsid w:val="00D467CA"/>
    <w:rsid w:val="00D7125A"/>
    <w:rsid w:val="00D82DA1"/>
    <w:rsid w:val="00E0271A"/>
    <w:rsid w:val="00E17F68"/>
    <w:rsid w:val="00E2200D"/>
    <w:rsid w:val="00E34607"/>
    <w:rsid w:val="00E41BBE"/>
    <w:rsid w:val="00E61523"/>
    <w:rsid w:val="00E716D1"/>
    <w:rsid w:val="00E96A70"/>
    <w:rsid w:val="00EB0893"/>
    <w:rsid w:val="00EC0E9D"/>
    <w:rsid w:val="00EC3D51"/>
    <w:rsid w:val="00EE1763"/>
    <w:rsid w:val="00EE2E9B"/>
    <w:rsid w:val="00FB0DFC"/>
    <w:rsid w:val="00FD1F50"/>
    <w:rsid w:val="00FF1C80"/>
    <w:rsid w:val="02713E5B"/>
    <w:rsid w:val="028617A5"/>
    <w:rsid w:val="03E4BEC9"/>
    <w:rsid w:val="0508B401"/>
    <w:rsid w:val="05D8639B"/>
    <w:rsid w:val="06F52A4B"/>
    <w:rsid w:val="07637893"/>
    <w:rsid w:val="0817E9CD"/>
    <w:rsid w:val="08B28D33"/>
    <w:rsid w:val="090484F4"/>
    <w:rsid w:val="0D081BDB"/>
    <w:rsid w:val="0F22FFB6"/>
    <w:rsid w:val="0F6B28A4"/>
    <w:rsid w:val="1247B2D0"/>
    <w:rsid w:val="12D7EED5"/>
    <w:rsid w:val="13717D5F"/>
    <w:rsid w:val="14E69A21"/>
    <w:rsid w:val="182B902C"/>
    <w:rsid w:val="19C3C7B3"/>
    <w:rsid w:val="1A809D37"/>
    <w:rsid w:val="1E1FB595"/>
    <w:rsid w:val="1F006695"/>
    <w:rsid w:val="1F3D775B"/>
    <w:rsid w:val="1FFD28A0"/>
    <w:rsid w:val="2198F901"/>
    <w:rsid w:val="2263FB25"/>
    <w:rsid w:val="22DF93BB"/>
    <w:rsid w:val="239561AC"/>
    <w:rsid w:val="23A4D2A8"/>
    <w:rsid w:val="241389C2"/>
    <w:rsid w:val="256EA588"/>
    <w:rsid w:val="265341C7"/>
    <w:rsid w:val="2714398A"/>
    <w:rsid w:val="2BF1B50E"/>
    <w:rsid w:val="2C0D46CB"/>
    <w:rsid w:val="2C798462"/>
    <w:rsid w:val="2C900B51"/>
    <w:rsid w:val="2C96255E"/>
    <w:rsid w:val="2CB2CCFA"/>
    <w:rsid w:val="3289B761"/>
    <w:rsid w:val="358E0627"/>
    <w:rsid w:val="364CC962"/>
    <w:rsid w:val="3A0AA6C6"/>
    <w:rsid w:val="3B0BD731"/>
    <w:rsid w:val="3B61B4DA"/>
    <w:rsid w:val="3DB50F1C"/>
    <w:rsid w:val="3E7C64FC"/>
    <w:rsid w:val="3FA23284"/>
    <w:rsid w:val="40646C86"/>
    <w:rsid w:val="40EAE26D"/>
    <w:rsid w:val="447D48CC"/>
    <w:rsid w:val="475A23F1"/>
    <w:rsid w:val="4C3E7248"/>
    <w:rsid w:val="4E426C47"/>
    <w:rsid w:val="4EBE0887"/>
    <w:rsid w:val="5156DF7F"/>
    <w:rsid w:val="52022065"/>
    <w:rsid w:val="5247F025"/>
    <w:rsid w:val="557F90E7"/>
    <w:rsid w:val="56B883FC"/>
    <w:rsid w:val="604D41CE"/>
    <w:rsid w:val="634BFB8C"/>
    <w:rsid w:val="65D5EC7B"/>
    <w:rsid w:val="6A52E54F"/>
    <w:rsid w:val="6D6C8CBE"/>
    <w:rsid w:val="6EBD9B3C"/>
    <w:rsid w:val="6EEFF9AE"/>
    <w:rsid w:val="6EFC6559"/>
    <w:rsid w:val="71B301EE"/>
    <w:rsid w:val="734ED24F"/>
    <w:rsid w:val="77C5D8D5"/>
    <w:rsid w:val="7803983A"/>
    <w:rsid w:val="7865BA7C"/>
    <w:rsid w:val="79587257"/>
    <w:rsid w:val="7BBD2676"/>
    <w:rsid w:val="7CBB9799"/>
    <w:rsid w:val="7DEF29F1"/>
    <w:rsid w:val="7E735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2595D"/>
  <w15:chartTrackingRefBased/>
  <w15:docId w15:val="{1B98C7E6-EE14-474C-819B-10D89508C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D82DA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82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82DA1"/>
  </w:style>
  <w:style w:type="character" w:customStyle="1" w:styleId="normaltextrun">
    <w:name w:val="normaltextrun"/>
    <w:basedOn w:val="DefaultParagraphFont"/>
    <w:rsid w:val="00D82DA1"/>
  </w:style>
  <w:style w:type="character" w:customStyle="1" w:styleId="eop">
    <w:name w:val="eop"/>
    <w:basedOn w:val="DefaultParagraphFont"/>
    <w:rsid w:val="00D82DA1"/>
  </w:style>
  <w:style w:type="character" w:customStyle="1" w:styleId="trackchangetextinsertion">
    <w:name w:val="trackchangetextinsertion"/>
    <w:basedOn w:val="DefaultParagraphFont"/>
    <w:rsid w:val="00D82DA1"/>
  </w:style>
  <w:style w:type="character" w:customStyle="1" w:styleId="trackchangetextdeletion">
    <w:name w:val="trackchangetextdeletion"/>
    <w:basedOn w:val="DefaultParagraphFont"/>
    <w:rsid w:val="00D82DA1"/>
  </w:style>
  <w:style w:type="paragraph" w:customStyle="1" w:styleId="outlineelement">
    <w:name w:val="outlineelement"/>
    <w:basedOn w:val="Normal"/>
    <w:rsid w:val="00D82D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acimagecontainer">
    <w:name w:val="wacimagecontainer"/>
    <w:basedOn w:val="DefaultParagraphFont"/>
    <w:rsid w:val="00D82DA1"/>
  </w:style>
  <w:style w:type="character" w:customStyle="1" w:styleId="pagebreakblob">
    <w:name w:val="pagebreakblob"/>
    <w:basedOn w:val="DefaultParagraphFont"/>
    <w:rsid w:val="00D82DA1"/>
  </w:style>
  <w:style w:type="character" w:customStyle="1" w:styleId="pagebreakborderspan">
    <w:name w:val="pagebreakborderspan"/>
    <w:basedOn w:val="DefaultParagraphFont"/>
    <w:rsid w:val="00D82DA1"/>
  </w:style>
  <w:style w:type="character" w:customStyle="1" w:styleId="pagebreaktextspan">
    <w:name w:val="pagebreaktextspan"/>
    <w:basedOn w:val="DefaultParagraphFont"/>
    <w:rsid w:val="00D82DA1"/>
  </w:style>
  <w:style w:type="paragraph" w:styleId="Header">
    <w:name w:val="header"/>
    <w:basedOn w:val="Normal"/>
    <w:link w:val="HeaderChar"/>
    <w:uiPriority w:val="99"/>
    <w:unhideWhenUsed/>
    <w:rsid w:val="00A67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EFF"/>
  </w:style>
  <w:style w:type="paragraph" w:styleId="Footer">
    <w:name w:val="footer"/>
    <w:basedOn w:val="Normal"/>
    <w:link w:val="FooterChar"/>
    <w:uiPriority w:val="99"/>
    <w:unhideWhenUsed/>
    <w:rsid w:val="00A67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EFF"/>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E2ED3"/>
    <w:rPr>
      <w:b/>
      <w:bCs/>
    </w:rPr>
  </w:style>
  <w:style w:type="character" w:customStyle="1" w:styleId="CommentSubjectChar">
    <w:name w:val="Comment Subject Char"/>
    <w:basedOn w:val="CommentTextChar"/>
    <w:link w:val="CommentSubject"/>
    <w:uiPriority w:val="99"/>
    <w:semiHidden/>
    <w:rsid w:val="002E2ED3"/>
    <w:rPr>
      <w:b/>
      <w:bCs/>
      <w:sz w:val="20"/>
      <w:szCs w:val="20"/>
    </w:rPr>
  </w:style>
  <w:style w:type="table" w:styleId="TableGrid">
    <w:name w:val="Table Grid"/>
    <w:basedOn w:val="TableNormal"/>
    <w:uiPriority w:val="39"/>
    <w:rsid w:val="00AC0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1C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746654">
      <w:bodyDiv w:val="1"/>
      <w:marLeft w:val="0"/>
      <w:marRight w:val="0"/>
      <w:marTop w:val="0"/>
      <w:marBottom w:val="0"/>
      <w:divBdr>
        <w:top w:val="none" w:sz="0" w:space="0" w:color="auto"/>
        <w:left w:val="none" w:sz="0" w:space="0" w:color="auto"/>
        <w:bottom w:val="none" w:sz="0" w:space="0" w:color="auto"/>
        <w:right w:val="none" w:sz="0" w:space="0" w:color="auto"/>
      </w:divBdr>
      <w:divsChild>
        <w:div w:id="1573351326">
          <w:marLeft w:val="0"/>
          <w:marRight w:val="0"/>
          <w:marTop w:val="0"/>
          <w:marBottom w:val="0"/>
          <w:divBdr>
            <w:top w:val="none" w:sz="0" w:space="0" w:color="auto"/>
            <w:left w:val="none" w:sz="0" w:space="0" w:color="auto"/>
            <w:bottom w:val="none" w:sz="0" w:space="0" w:color="auto"/>
            <w:right w:val="none" w:sz="0" w:space="0" w:color="auto"/>
          </w:divBdr>
        </w:div>
        <w:div w:id="760100912">
          <w:marLeft w:val="0"/>
          <w:marRight w:val="0"/>
          <w:marTop w:val="0"/>
          <w:marBottom w:val="0"/>
          <w:divBdr>
            <w:top w:val="none" w:sz="0" w:space="0" w:color="auto"/>
            <w:left w:val="none" w:sz="0" w:space="0" w:color="auto"/>
            <w:bottom w:val="none" w:sz="0" w:space="0" w:color="auto"/>
            <w:right w:val="none" w:sz="0" w:space="0" w:color="auto"/>
          </w:divBdr>
        </w:div>
        <w:div w:id="658769607">
          <w:marLeft w:val="0"/>
          <w:marRight w:val="0"/>
          <w:marTop w:val="0"/>
          <w:marBottom w:val="0"/>
          <w:divBdr>
            <w:top w:val="none" w:sz="0" w:space="0" w:color="auto"/>
            <w:left w:val="none" w:sz="0" w:space="0" w:color="auto"/>
            <w:bottom w:val="none" w:sz="0" w:space="0" w:color="auto"/>
            <w:right w:val="none" w:sz="0" w:space="0" w:color="auto"/>
          </w:divBdr>
        </w:div>
        <w:div w:id="30347167">
          <w:marLeft w:val="0"/>
          <w:marRight w:val="0"/>
          <w:marTop w:val="0"/>
          <w:marBottom w:val="0"/>
          <w:divBdr>
            <w:top w:val="none" w:sz="0" w:space="0" w:color="auto"/>
            <w:left w:val="none" w:sz="0" w:space="0" w:color="auto"/>
            <w:bottom w:val="none" w:sz="0" w:space="0" w:color="auto"/>
            <w:right w:val="none" w:sz="0" w:space="0" w:color="auto"/>
          </w:divBdr>
        </w:div>
        <w:div w:id="1636325114">
          <w:marLeft w:val="0"/>
          <w:marRight w:val="0"/>
          <w:marTop w:val="0"/>
          <w:marBottom w:val="0"/>
          <w:divBdr>
            <w:top w:val="none" w:sz="0" w:space="0" w:color="auto"/>
            <w:left w:val="none" w:sz="0" w:space="0" w:color="auto"/>
            <w:bottom w:val="none" w:sz="0" w:space="0" w:color="auto"/>
            <w:right w:val="none" w:sz="0" w:space="0" w:color="auto"/>
          </w:divBdr>
        </w:div>
        <w:div w:id="1192769969">
          <w:marLeft w:val="0"/>
          <w:marRight w:val="0"/>
          <w:marTop w:val="0"/>
          <w:marBottom w:val="0"/>
          <w:divBdr>
            <w:top w:val="none" w:sz="0" w:space="0" w:color="auto"/>
            <w:left w:val="none" w:sz="0" w:space="0" w:color="auto"/>
            <w:bottom w:val="none" w:sz="0" w:space="0" w:color="auto"/>
            <w:right w:val="none" w:sz="0" w:space="0" w:color="auto"/>
          </w:divBdr>
        </w:div>
        <w:div w:id="1624649089">
          <w:marLeft w:val="0"/>
          <w:marRight w:val="0"/>
          <w:marTop w:val="0"/>
          <w:marBottom w:val="0"/>
          <w:divBdr>
            <w:top w:val="none" w:sz="0" w:space="0" w:color="auto"/>
            <w:left w:val="none" w:sz="0" w:space="0" w:color="auto"/>
            <w:bottom w:val="none" w:sz="0" w:space="0" w:color="auto"/>
            <w:right w:val="none" w:sz="0" w:space="0" w:color="auto"/>
          </w:divBdr>
        </w:div>
        <w:div w:id="1429036772">
          <w:marLeft w:val="0"/>
          <w:marRight w:val="0"/>
          <w:marTop w:val="0"/>
          <w:marBottom w:val="0"/>
          <w:divBdr>
            <w:top w:val="none" w:sz="0" w:space="0" w:color="auto"/>
            <w:left w:val="none" w:sz="0" w:space="0" w:color="auto"/>
            <w:bottom w:val="none" w:sz="0" w:space="0" w:color="auto"/>
            <w:right w:val="none" w:sz="0" w:space="0" w:color="auto"/>
          </w:divBdr>
        </w:div>
        <w:div w:id="30347404">
          <w:marLeft w:val="0"/>
          <w:marRight w:val="0"/>
          <w:marTop w:val="0"/>
          <w:marBottom w:val="0"/>
          <w:divBdr>
            <w:top w:val="none" w:sz="0" w:space="0" w:color="auto"/>
            <w:left w:val="none" w:sz="0" w:space="0" w:color="auto"/>
            <w:bottom w:val="none" w:sz="0" w:space="0" w:color="auto"/>
            <w:right w:val="none" w:sz="0" w:space="0" w:color="auto"/>
          </w:divBdr>
        </w:div>
        <w:div w:id="1231579583">
          <w:marLeft w:val="0"/>
          <w:marRight w:val="0"/>
          <w:marTop w:val="0"/>
          <w:marBottom w:val="0"/>
          <w:divBdr>
            <w:top w:val="none" w:sz="0" w:space="0" w:color="auto"/>
            <w:left w:val="none" w:sz="0" w:space="0" w:color="auto"/>
            <w:bottom w:val="none" w:sz="0" w:space="0" w:color="auto"/>
            <w:right w:val="none" w:sz="0" w:space="0" w:color="auto"/>
          </w:divBdr>
        </w:div>
        <w:div w:id="263657836">
          <w:marLeft w:val="0"/>
          <w:marRight w:val="0"/>
          <w:marTop w:val="0"/>
          <w:marBottom w:val="0"/>
          <w:divBdr>
            <w:top w:val="none" w:sz="0" w:space="0" w:color="auto"/>
            <w:left w:val="none" w:sz="0" w:space="0" w:color="auto"/>
            <w:bottom w:val="none" w:sz="0" w:space="0" w:color="auto"/>
            <w:right w:val="none" w:sz="0" w:space="0" w:color="auto"/>
          </w:divBdr>
          <w:divsChild>
            <w:div w:id="1882592361">
              <w:marLeft w:val="0"/>
              <w:marRight w:val="0"/>
              <w:marTop w:val="0"/>
              <w:marBottom w:val="0"/>
              <w:divBdr>
                <w:top w:val="none" w:sz="0" w:space="0" w:color="auto"/>
                <w:left w:val="none" w:sz="0" w:space="0" w:color="auto"/>
                <w:bottom w:val="none" w:sz="0" w:space="0" w:color="auto"/>
                <w:right w:val="none" w:sz="0" w:space="0" w:color="auto"/>
              </w:divBdr>
            </w:div>
          </w:divsChild>
        </w:div>
        <w:div w:id="1549221546">
          <w:marLeft w:val="0"/>
          <w:marRight w:val="0"/>
          <w:marTop w:val="0"/>
          <w:marBottom w:val="0"/>
          <w:divBdr>
            <w:top w:val="none" w:sz="0" w:space="0" w:color="auto"/>
            <w:left w:val="none" w:sz="0" w:space="0" w:color="auto"/>
            <w:bottom w:val="none" w:sz="0" w:space="0" w:color="auto"/>
            <w:right w:val="none" w:sz="0" w:space="0" w:color="auto"/>
          </w:divBdr>
        </w:div>
        <w:div w:id="252475124">
          <w:marLeft w:val="0"/>
          <w:marRight w:val="0"/>
          <w:marTop w:val="0"/>
          <w:marBottom w:val="0"/>
          <w:divBdr>
            <w:top w:val="none" w:sz="0" w:space="0" w:color="auto"/>
            <w:left w:val="none" w:sz="0" w:space="0" w:color="auto"/>
            <w:bottom w:val="none" w:sz="0" w:space="0" w:color="auto"/>
            <w:right w:val="none" w:sz="0" w:space="0" w:color="auto"/>
          </w:divBdr>
        </w:div>
        <w:div w:id="677805980">
          <w:marLeft w:val="0"/>
          <w:marRight w:val="0"/>
          <w:marTop w:val="0"/>
          <w:marBottom w:val="0"/>
          <w:divBdr>
            <w:top w:val="none" w:sz="0" w:space="0" w:color="auto"/>
            <w:left w:val="none" w:sz="0" w:space="0" w:color="auto"/>
            <w:bottom w:val="none" w:sz="0" w:space="0" w:color="auto"/>
            <w:right w:val="none" w:sz="0" w:space="0" w:color="auto"/>
          </w:divBdr>
        </w:div>
        <w:div w:id="1118062930">
          <w:marLeft w:val="0"/>
          <w:marRight w:val="0"/>
          <w:marTop w:val="0"/>
          <w:marBottom w:val="0"/>
          <w:divBdr>
            <w:top w:val="none" w:sz="0" w:space="0" w:color="auto"/>
            <w:left w:val="none" w:sz="0" w:space="0" w:color="auto"/>
            <w:bottom w:val="none" w:sz="0" w:space="0" w:color="auto"/>
            <w:right w:val="none" w:sz="0" w:space="0" w:color="auto"/>
          </w:divBdr>
        </w:div>
        <w:div w:id="1769306488">
          <w:marLeft w:val="0"/>
          <w:marRight w:val="0"/>
          <w:marTop w:val="0"/>
          <w:marBottom w:val="0"/>
          <w:divBdr>
            <w:top w:val="none" w:sz="0" w:space="0" w:color="auto"/>
            <w:left w:val="none" w:sz="0" w:space="0" w:color="auto"/>
            <w:bottom w:val="none" w:sz="0" w:space="0" w:color="auto"/>
            <w:right w:val="none" w:sz="0" w:space="0" w:color="auto"/>
          </w:divBdr>
        </w:div>
        <w:div w:id="635989450">
          <w:marLeft w:val="0"/>
          <w:marRight w:val="0"/>
          <w:marTop w:val="0"/>
          <w:marBottom w:val="0"/>
          <w:divBdr>
            <w:top w:val="none" w:sz="0" w:space="0" w:color="auto"/>
            <w:left w:val="none" w:sz="0" w:space="0" w:color="auto"/>
            <w:bottom w:val="none" w:sz="0" w:space="0" w:color="auto"/>
            <w:right w:val="none" w:sz="0" w:space="0" w:color="auto"/>
          </w:divBdr>
        </w:div>
        <w:div w:id="80372397">
          <w:marLeft w:val="0"/>
          <w:marRight w:val="0"/>
          <w:marTop w:val="0"/>
          <w:marBottom w:val="0"/>
          <w:divBdr>
            <w:top w:val="none" w:sz="0" w:space="0" w:color="auto"/>
            <w:left w:val="none" w:sz="0" w:space="0" w:color="auto"/>
            <w:bottom w:val="none" w:sz="0" w:space="0" w:color="auto"/>
            <w:right w:val="none" w:sz="0" w:space="0" w:color="auto"/>
          </w:divBdr>
        </w:div>
        <w:div w:id="651910541">
          <w:marLeft w:val="0"/>
          <w:marRight w:val="0"/>
          <w:marTop w:val="0"/>
          <w:marBottom w:val="0"/>
          <w:divBdr>
            <w:top w:val="none" w:sz="0" w:space="0" w:color="auto"/>
            <w:left w:val="none" w:sz="0" w:space="0" w:color="auto"/>
            <w:bottom w:val="none" w:sz="0" w:space="0" w:color="auto"/>
            <w:right w:val="none" w:sz="0" w:space="0" w:color="auto"/>
          </w:divBdr>
        </w:div>
        <w:div w:id="9836364">
          <w:marLeft w:val="0"/>
          <w:marRight w:val="0"/>
          <w:marTop w:val="0"/>
          <w:marBottom w:val="0"/>
          <w:divBdr>
            <w:top w:val="none" w:sz="0" w:space="0" w:color="auto"/>
            <w:left w:val="none" w:sz="0" w:space="0" w:color="auto"/>
            <w:bottom w:val="none" w:sz="0" w:space="0" w:color="auto"/>
            <w:right w:val="none" w:sz="0" w:space="0" w:color="auto"/>
          </w:divBdr>
        </w:div>
        <w:div w:id="1248927476">
          <w:marLeft w:val="0"/>
          <w:marRight w:val="0"/>
          <w:marTop w:val="0"/>
          <w:marBottom w:val="0"/>
          <w:divBdr>
            <w:top w:val="none" w:sz="0" w:space="0" w:color="auto"/>
            <w:left w:val="none" w:sz="0" w:space="0" w:color="auto"/>
            <w:bottom w:val="none" w:sz="0" w:space="0" w:color="auto"/>
            <w:right w:val="none" w:sz="0" w:space="0" w:color="auto"/>
          </w:divBdr>
        </w:div>
        <w:div w:id="2104913784">
          <w:marLeft w:val="0"/>
          <w:marRight w:val="0"/>
          <w:marTop w:val="0"/>
          <w:marBottom w:val="0"/>
          <w:divBdr>
            <w:top w:val="none" w:sz="0" w:space="0" w:color="auto"/>
            <w:left w:val="none" w:sz="0" w:space="0" w:color="auto"/>
            <w:bottom w:val="none" w:sz="0" w:space="0" w:color="auto"/>
            <w:right w:val="none" w:sz="0" w:space="0" w:color="auto"/>
          </w:divBdr>
        </w:div>
        <w:div w:id="71127165">
          <w:marLeft w:val="0"/>
          <w:marRight w:val="0"/>
          <w:marTop w:val="0"/>
          <w:marBottom w:val="0"/>
          <w:divBdr>
            <w:top w:val="none" w:sz="0" w:space="0" w:color="auto"/>
            <w:left w:val="none" w:sz="0" w:space="0" w:color="auto"/>
            <w:bottom w:val="none" w:sz="0" w:space="0" w:color="auto"/>
            <w:right w:val="none" w:sz="0" w:space="0" w:color="auto"/>
          </w:divBdr>
        </w:div>
        <w:div w:id="1860460122">
          <w:marLeft w:val="0"/>
          <w:marRight w:val="0"/>
          <w:marTop w:val="0"/>
          <w:marBottom w:val="0"/>
          <w:divBdr>
            <w:top w:val="none" w:sz="0" w:space="0" w:color="auto"/>
            <w:left w:val="none" w:sz="0" w:space="0" w:color="auto"/>
            <w:bottom w:val="none" w:sz="0" w:space="0" w:color="auto"/>
            <w:right w:val="none" w:sz="0" w:space="0" w:color="auto"/>
          </w:divBdr>
        </w:div>
        <w:div w:id="1028802141">
          <w:marLeft w:val="0"/>
          <w:marRight w:val="0"/>
          <w:marTop w:val="0"/>
          <w:marBottom w:val="0"/>
          <w:divBdr>
            <w:top w:val="none" w:sz="0" w:space="0" w:color="auto"/>
            <w:left w:val="none" w:sz="0" w:space="0" w:color="auto"/>
            <w:bottom w:val="none" w:sz="0" w:space="0" w:color="auto"/>
            <w:right w:val="none" w:sz="0" w:space="0" w:color="auto"/>
          </w:divBdr>
        </w:div>
        <w:div w:id="171531516">
          <w:marLeft w:val="0"/>
          <w:marRight w:val="0"/>
          <w:marTop w:val="0"/>
          <w:marBottom w:val="0"/>
          <w:divBdr>
            <w:top w:val="none" w:sz="0" w:space="0" w:color="auto"/>
            <w:left w:val="none" w:sz="0" w:space="0" w:color="auto"/>
            <w:bottom w:val="none" w:sz="0" w:space="0" w:color="auto"/>
            <w:right w:val="none" w:sz="0" w:space="0" w:color="auto"/>
          </w:divBdr>
        </w:div>
        <w:div w:id="1414156914">
          <w:marLeft w:val="0"/>
          <w:marRight w:val="0"/>
          <w:marTop w:val="0"/>
          <w:marBottom w:val="0"/>
          <w:divBdr>
            <w:top w:val="none" w:sz="0" w:space="0" w:color="auto"/>
            <w:left w:val="none" w:sz="0" w:space="0" w:color="auto"/>
            <w:bottom w:val="none" w:sz="0" w:space="0" w:color="auto"/>
            <w:right w:val="none" w:sz="0" w:space="0" w:color="auto"/>
          </w:divBdr>
        </w:div>
        <w:div w:id="1981031489">
          <w:marLeft w:val="0"/>
          <w:marRight w:val="0"/>
          <w:marTop w:val="0"/>
          <w:marBottom w:val="0"/>
          <w:divBdr>
            <w:top w:val="none" w:sz="0" w:space="0" w:color="auto"/>
            <w:left w:val="none" w:sz="0" w:space="0" w:color="auto"/>
            <w:bottom w:val="none" w:sz="0" w:space="0" w:color="auto"/>
            <w:right w:val="none" w:sz="0" w:space="0" w:color="auto"/>
          </w:divBdr>
        </w:div>
        <w:div w:id="1455513887">
          <w:marLeft w:val="0"/>
          <w:marRight w:val="0"/>
          <w:marTop w:val="0"/>
          <w:marBottom w:val="0"/>
          <w:divBdr>
            <w:top w:val="none" w:sz="0" w:space="0" w:color="auto"/>
            <w:left w:val="none" w:sz="0" w:space="0" w:color="auto"/>
            <w:bottom w:val="none" w:sz="0" w:space="0" w:color="auto"/>
            <w:right w:val="none" w:sz="0" w:space="0" w:color="auto"/>
          </w:divBdr>
        </w:div>
        <w:div w:id="252708529">
          <w:marLeft w:val="0"/>
          <w:marRight w:val="0"/>
          <w:marTop w:val="0"/>
          <w:marBottom w:val="0"/>
          <w:divBdr>
            <w:top w:val="none" w:sz="0" w:space="0" w:color="auto"/>
            <w:left w:val="none" w:sz="0" w:space="0" w:color="auto"/>
            <w:bottom w:val="none" w:sz="0" w:space="0" w:color="auto"/>
            <w:right w:val="none" w:sz="0" w:space="0" w:color="auto"/>
          </w:divBdr>
        </w:div>
        <w:div w:id="1069352484">
          <w:marLeft w:val="0"/>
          <w:marRight w:val="0"/>
          <w:marTop w:val="0"/>
          <w:marBottom w:val="0"/>
          <w:divBdr>
            <w:top w:val="none" w:sz="0" w:space="0" w:color="auto"/>
            <w:left w:val="none" w:sz="0" w:space="0" w:color="auto"/>
            <w:bottom w:val="none" w:sz="0" w:space="0" w:color="auto"/>
            <w:right w:val="none" w:sz="0" w:space="0" w:color="auto"/>
          </w:divBdr>
        </w:div>
        <w:div w:id="460073274">
          <w:marLeft w:val="0"/>
          <w:marRight w:val="0"/>
          <w:marTop w:val="0"/>
          <w:marBottom w:val="0"/>
          <w:divBdr>
            <w:top w:val="none" w:sz="0" w:space="0" w:color="auto"/>
            <w:left w:val="none" w:sz="0" w:space="0" w:color="auto"/>
            <w:bottom w:val="none" w:sz="0" w:space="0" w:color="auto"/>
            <w:right w:val="none" w:sz="0" w:space="0" w:color="auto"/>
          </w:divBdr>
        </w:div>
        <w:div w:id="783693367">
          <w:marLeft w:val="0"/>
          <w:marRight w:val="0"/>
          <w:marTop w:val="0"/>
          <w:marBottom w:val="0"/>
          <w:divBdr>
            <w:top w:val="none" w:sz="0" w:space="0" w:color="auto"/>
            <w:left w:val="none" w:sz="0" w:space="0" w:color="auto"/>
            <w:bottom w:val="none" w:sz="0" w:space="0" w:color="auto"/>
            <w:right w:val="none" w:sz="0" w:space="0" w:color="auto"/>
          </w:divBdr>
        </w:div>
        <w:div w:id="2096783709">
          <w:marLeft w:val="0"/>
          <w:marRight w:val="0"/>
          <w:marTop w:val="0"/>
          <w:marBottom w:val="0"/>
          <w:divBdr>
            <w:top w:val="none" w:sz="0" w:space="0" w:color="auto"/>
            <w:left w:val="none" w:sz="0" w:space="0" w:color="auto"/>
            <w:bottom w:val="none" w:sz="0" w:space="0" w:color="auto"/>
            <w:right w:val="none" w:sz="0" w:space="0" w:color="auto"/>
          </w:divBdr>
        </w:div>
        <w:div w:id="1437755071">
          <w:marLeft w:val="0"/>
          <w:marRight w:val="0"/>
          <w:marTop w:val="0"/>
          <w:marBottom w:val="0"/>
          <w:divBdr>
            <w:top w:val="none" w:sz="0" w:space="0" w:color="auto"/>
            <w:left w:val="none" w:sz="0" w:space="0" w:color="auto"/>
            <w:bottom w:val="none" w:sz="0" w:space="0" w:color="auto"/>
            <w:right w:val="none" w:sz="0" w:space="0" w:color="auto"/>
          </w:divBdr>
        </w:div>
        <w:div w:id="1530990927">
          <w:marLeft w:val="0"/>
          <w:marRight w:val="0"/>
          <w:marTop w:val="0"/>
          <w:marBottom w:val="0"/>
          <w:divBdr>
            <w:top w:val="none" w:sz="0" w:space="0" w:color="auto"/>
            <w:left w:val="none" w:sz="0" w:space="0" w:color="auto"/>
            <w:bottom w:val="none" w:sz="0" w:space="0" w:color="auto"/>
            <w:right w:val="none" w:sz="0" w:space="0" w:color="auto"/>
          </w:divBdr>
        </w:div>
        <w:div w:id="432094666">
          <w:marLeft w:val="0"/>
          <w:marRight w:val="0"/>
          <w:marTop w:val="0"/>
          <w:marBottom w:val="0"/>
          <w:divBdr>
            <w:top w:val="none" w:sz="0" w:space="0" w:color="auto"/>
            <w:left w:val="none" w:sz="0" w:space="0" w:color="auto"/>
            <w:bottom w:val="none" w:sz="0" w:space="0" w:color="auto"/>
            <w:right w:val="none" w:sz="0" w:space="0" w:color="auto"/>
          </w:divBdr>
        </w:div>
        <w:div w:id="2079206706">
          <w:marLeft w:val="0"/>
          <w:marRight w:val="0"/>
          <w:marTop w:val="0"/>
          <w:marBottom w:val="0"/>
          <w:divBdr>
            <w:top w:val="none" w:sz="0" w:space="0" w:color="auto"/>
            <w:left w:val="none" w:sz="0" w:space="0" w:color="auto"/>
            <w:bottom w:val="none" w:sz="0" w:space="0" w:color="auto"/>
            <w:right w:val="none" w:sz="0" w:space="0" w:color="auto"/>
          </w:divBdr>
        </w:div>
        <w:div w:id="1644919202">
          <w:marLeft w:val="0"/>
          <w:marRight w:val="0"/>
          <w:marTop w:val="0"/>
          <w:marBottom w:val="0"/>
          <w:divBdr>
            <w:top w:val="none" w:sz="0" w:space="0" w:color="auto"/>
            <w:left w:val="none" w:sz="0" w:space="0" w:color="auto"/>
            <w:bottom w:val="none" w:sz="0" w:space="0" w:color="auto"/>
            <w:right w:val="none" w:sz="0" w:space="0" w:color="auto"/>
          </w:divBdr>
        </w:div>
        <w:div w:id="1687905763">
          <w:marLeft w:val="0"/>
          <w:marRight w:val="0"/>
          <w:marTop w:val="0"/>
          <w:marBottom w:val="0"/>
          <w:divBdr>
            <w:top w:val="none" w:sz="0" w:space="0" w:color="auto"/>
            <w:left w:val="none" w:sz="0" w:space="0" w:color="auto"/>
            <w:bottom w:val="none" w:sz="0" w:space="0" w:color="auto"/>
            <w:right w:val="none" w:sz="0" w:space="0" w:color="auto"/>
          </w:divBdr>
        </w:div>
        <w:div w:id="1574972825">
          <w:marLeft w:val="0"/>
          <w:marRight w:val="0"/>
          <w:marTop w:val="0"/>
          <w:marBottom w:val="0"/>
          <w:divBdr>
            <w:top w:val="none" w:sz="0" w:space="0" w:color="auto"/>
            <w:left w:val="none" w:sz="0" w:space="0" w:color="auto"/>
            <w:bottom w:val="none" w:sz="0" w:space="0" w:color="auto"/>
            <w:right w:val="none" w:sz="0" w:space="0" w:color="auto"/>
          </w:divBdr>
        </w:div>
        <w:div w:id="1352683019">
          <w:marLeft w:val="0"/>
          <w:marRight w:val="0"/>
          <w:marTop w:val="0"/>
          <w:marBottom w:val="0"/>
          <w:divBdr>
            <w:top w:val="none" w:sz="0" w:space="0" w:color="auto"/>
            <w:left w:val="none" w:sz="0" w:space="0" w:color="auto"/>
            <w:bottom w:val="none" w:sz="0" w:space="0" w:color="auto"/>
            <w:right w:val="none" w:sz="0" w:space="0" w:color="auto"/>
          </w:divBdr>
        </w:div>
        <w:div w:id="311255349">
          <w:marLeft w:val="0"/>
          <w:marRight w:val="0"/>
          <w:marTop w:val="0"/>
          <w:marBottom w:val="0"/>
          <w:divBdr>
            <w:top w:val="none" w:sz="0" w:space="0" w:color="auto"/>
            <w:left w:val="none" w:sz="0" w:space="0" w:color="auto"/>
            <w:bottom w:val="none" w:sz="0" w:space="0" w:color="auto"/>
            <w:right w:val="none" w:sz="0" w:space="0" w:color="auto"/>
          </w:divBdr>
        </w:div>
        <w:div w:id="1163353617">
          <w:marLeft w:val="0"/>
          <w:marRight w:val="0"/>
          <w:marTop w:val="0"/>
          <w:marBottom w:val="0"/>
          <w:divBdr>
            <w:top w:val="none" w:sz="0" w:space="0" w:color="auto"/>
            <w:left w:val="none" w:sz="0" w:space="0" w:color="auto"/>
            <w:bottom w:val="none" w:sz="0" w:space="0" w:color="auto"/>
            <w:right w:val="none" w:sz="0" w:space="0" w:color="auto"/>
          </w:divBdr>
        </w:div>
        <w:div w:id="1491871505">
          <w:marLeft w:val="0"/>
          <w:marRight w:val="0"/>
          <w:marTop w:val="0"/>
          <w:marBottom w:val="0"/>
          <w:divBdr>
            <w:top w:val="none" w:sz="0" w:space="0" w:color="auto"/>
            <w:left w:val="none" w:sz="0" w:space="0" w:color="auto"/>
            <w:bottom w:val="none" w:sz="0" w:space="0" w:color="auto"/>
            <w:right w:val="none" w:sz="0" w:space="0" w:color="auto"/>
          </w:divBdr>
        </w:div>
        <w:div w:id="1325277457">
          <w:marLeft w:val="0"/>
          <w:marRight w:val="0"/>
          <w:marTop w:val="0"/>
          <w:marBottom w:val="0"/>
          <w:divBdr>
            <w:top w:val="none" w:sz="0" w:space="0" w:color="auto"/>
            <w:left w:val="none" w:sz="0" w:space="0" w:color="auto"/>
            <w:bottom w:val="none" w:sz="0" w:space="0" w:color="auto"/>
            <w:right w:val="none" w:sz="0" w:space="0" w:color="auto"/>
          </w:divBdr>
        </w:div>
        <w:div w:id="243491342">
          <w:marLeft w:val="0"/>
          <w:marRight w:val="0"/>
          <w:marTop w:val="0"/>
          <w:marBottom w:val="0"/>
          <w:divBdr>
            <w:top w:val="none" w:sz="0" w:space="0" w:color="auto"/>
            <w:left w:val="none" w:sz="0" w:space="0" w:color="auto"/>
            <w:bottom w:val="none" w:sz="0" w:space="0" w:color="auto"/>
            <w:right w:val="none" w:sz="0" w:space="0" w:color="auto"/>
          </w:divBdr>
        </w:div>
        <w:div w:id="1698500287">
          <w:marLeft w:val="0"/>
          <w:marRight w:val="0"/>
          <w:marTop w:val="0"/>
          <w:marBottom w:val="0"/>
          <w:divBdr>
            <w:top w:val="none" w:sz="0" w:space="0" w:color="auto"/>
            <w:left w:val="none" w:sz="0" w:space="0" w:color="auto"/>
            <w:bottom w:val="none" w:sz="0" w:space="0" w:color="auto"/>
            <w:right w:val="none" w:sz="0" w:space="0" w:color="auto"/>
          </w:divBdr>
        </w:div>
        <w:div w:id="916869052">
          <w:marLeft w:val="0"/>
          <w:marRight w:val="0"/>
          <w:marTop w:val="0"/>
          <w:marBottom w:val="0"/>
          <w:divBdr>
            <w:top w:val="none" w:sz="0" w:space="0" w:color="auto"/>
            <w:left w:val="none" w:sz="0" w:space="0" w:color="auto"/>
            <w:bottom w:val="none" w:sz="0" w:space="0" w:color="auto"/>
            <w:right w:val="none" w:sz="0" w:space="0" w:color="auto"/>
          </w:divBdr>
        </w:div>
        <w:div w:id="267082487">
          <w:marLeft w:val="0"/>
          <w:marRight w:val="0"/>
          <w:marTop w:val="0"/>
          <w:marBottom w:val="0"/>
          <w:divBdr>
            <w:top w:val="none" w:sz="0" w:space="0" w:color="auto"/>
            <w:left w:val="none" w:sz="0" w:space="0" w:color="auto"/>
            <w:bottom w:val="none" w:sz="0" w:space="0" w:color="auto"/>
            <w:right w:val="none" w:sz="0" w:space="0" w:color="auto"/>
          </w:divBdr>
        </w:div>
        <w:div w:id="1241021493">
          <w:marLeft w:val="0"/>
          <w:marRight w:val="0"/>
          <w:marTop w:val="0"/>
          <w:marBottom w:val="0"/>
          <w:divBdr>
            <w:top w:val="none" w:sz="0" w:space="0" w:color="auto"/>
            <w:left w:val="none" w:sz="0" w:space="0" w:color="auto"/>
            <w:bottom w:val="none" w:sz="0" w:space="0" w:color="auto"/>
            <w:right w:val="none" w:sz="0" w:space="0" w:color="auto"/>
          </w:divBdr>
        </w:div>
        <w:div w:id="646740875">
          <w:marLeft w:val="0"/>
          <w:marRight w:val="0"/>
          <w:marTop w:val="0"/>
          <w:marBottom w:val="0"/>
          <w:divBdr>
            <w:top w:val="none" w:sz="0" w:space="0" w:color="auto"/>
            <w:left w:val="none" w:sz="0" w:space="0" w:color="auto"/>
            <w:bottom w:val="none" w:sz="0" w:space="0" w:color="auto"/>
            <w:right w:val="none" w:sz="0" w:space="0" w:color="auto"/>
          </w:divBdr>
        </w:div>
        <w:div w:id="638801211">
          <w:marLeft w:val="0"/>
          <w:marRight w:val="0"/>
          <w:marTop w:val="0"/>
          <w:marBottom w:val="0"/>
          <w:divBdr>
            <w:top w:val="none" w:sz="0" w:space="0" w:color="auto"/>
            <w:left w:val="none" w:sz="0" w:space="0" w:color="auto"/>
            <w:bottom w:val="none" w:sz="0" w:space="0" w:color="auto"/>
            <w:right w:val="none" w:sz="0" w:space="0" w:color="auto"/>
          </w:divBdr>
        </w:div>
        <w:div w:id="1322196481">
          <w:marLeft w:val="0"/>
          <w:marRight w:val="0"/>
          <w:marTop w:val="0"/>
          <w:marBottom w:val="0"/>
          <w:divBdr>
            <w:top w:val="none" w:sz="0" w:space="0" w:color="auto"/>
            <w:left w:val="none" w:sz="0" w:space="0" w:color="auto"/>
            <w:bottom w:val="none" w:sz="0" w:space="0" w:color="auto"/>
            <w:right w:val="none" w:sz="0" w:space="0" w:color="auto"/>
          </w:divBdr>
        </w:div>
        <w:div w:id="317422664">
          <w:marLeft w:val="0"/>
          <w:marRight w:val="0"/>
          <w:marTop w:val="0"/>
          <w:marBottom w:val="0"/>
          <w:divBdr>
            <w:top w:val="none" w:sz="0" w:space="0" w:color="auto"/>
            <w:left w:val="none" w:sz="0" w:space="0" w:color="auto"/>
            <w:bottom w:val="none" w:sz="0" w:space="0" w:color="auto"/>
            <w:right w:val="none" w:sz="0" w:space="0" w:color="auto"/>
          </w:divBdr>
        </w:div>
        <w:div w:id="300037748">
          <w:marLeft w:val="0"/>
          <w:marRight w:val="0"/>
          <w:marTop w:val="0"/>
          <w:marBottom w:val="0"/>
          <w:divBdr>
            <w:top w:val="none" w:sz="0" w:space="0" w:color="auto"/>
            <w:left w:val="none" w:sz="0" w:space="0" w:color="auto"/>
            <w:bottom w:val="none" w:sz="0" w:space="0" w:color="auto"/>
            <w:right w:val="none" w:sz="0" w:space="0" w:color="auto"/>
          </w:divBdr>
        </w:div>
        <w:div w:id="491069238">
          <w:marLeft w:val="0"/>
          <w:marRight w:val="0"/>
          <w:marTop w:val="0"/>
          <w:marBottom w:val="0"/>
          <w:divBdr>
            <w:top w:val="none" w:sz="0" w:space="0" w:color="auto"/>
            <w:left w:val="none" w:sz="0" w:space="0" w:color="auto"/>
            <w:bottom w:val="none" w:sz="0" w:space="0" w:color="auto"/>
            <w:right w:val="none" w:sz="0" w:space="0" w:color="auto"/>
          </w:divBdr>
        </w:div>
        <w:div w:id="1577978179">
          <w:marLeft w:val="0"/>
          <w:marRight w:val="0"/>
          <w:marTop w:val="0"/>
          <w:marBottom w:val="0"/>
          <w:divBdr>
            <w:top w:val="none" w:sz="0" w:space="0" w:color="auto"/>
            <w:left w:val="none" w:sz="0" w:space="0" w:color="auto"/>
            <w:bottom w:val="none" w:sz="0" w:space="0" w:color="auto"/>
            <w:right w:val="none" w:sz="0" w:space="0" w:color="auto"/>
          </w:divBdr>
        </w:div>
        <w:div w:id="1469131845">
          <w:marLeft w:val="0"/>
          <w:marRight w:val="0"/>
          <w:marTop w:val="0"/>
          <w:marBottom w:val="0"/>
          <w:divBdr>
            <w:top w:val="none" w:sz="0" w:space="0" w:color="auto"/>
            <w:left w:val="none" w:sz="0" w:space="0" w:color="auto"/>
            <w:bottom w:val="none" w:sz="0" w:space="0" w:color="auto"/>
            <w:right w:val="none" w:sz="0" w:space="0" w:color="auto"/>
          </w:divBdr>
        </w:div>
        <w:div w:id="1609580931">
          <w:marLeft w:val="0"/>
          <w:marRight w:val="0"/>
          <w:marTop w:val="0"/>
          <w:marBottom w:val="0"/>
          <w:divBdr>
            <w:top w:val="none" w:sz="0" w:space="0" w:color="auto"/>
            <w:left w:val="none" w:sz="0" w:space="0" w:color="auto"/>
            <w:bottom w:val="none" w:sz="0" w:space="0" w:color="auto"/>
            <w:right w:val="none" w:sz="0" w:space="0" w:color="auto"/>
          </w:divBdr>
        </w:div>
        <w:div w:id="1413088973">
          <w:marLeft w:val="0"/>
          <w:marRight w:val="0"/>
          <w:marTop w:val="0"/>
          <w:marBottom w:val="0"/>
          <w:divBdr>
            <w:top w:val="none" w:sz="0" w:space="0" w:color="auto"/>
            <w:left w:val="none" w:sz="0" w:space="0" w:color="auto"/>
            <w:bottom w:val="none" w:sz="0" w:space="0" w:color="auto"/>
            <w:right w:val="none" w:sz="0" w:space="0" w:color="auto"/>
          </w:divBdr>
        </w:div>
        <w:div w:id="30233041">
          <w:marLeft w:val="0"/>
          <w:marRight w:val="0"/>
          <w:marTop w:val="0"/>
          <w:marBottom w:val="0"/>
          <w:divBdr>
            <w:top w:val="none" w:sz="0" w:space="0" w:color="auto"/>
            <w:left w:val="none" w:sz="0" w:space="0" w:color="auto"/>
            <w:bottom w:val="none" w:sz="0" w:space="0" w:color="auto"/>
            <w:right w:val="none" w:sz="0" w:space="0" w:color="auto"/>
          </w:divBdr>
        </w:div>
        <w:div w:id="1473643338">
          <w:marLeft w:val="0"/>
          <w:marRight w:val="0"/>
          <w:marTop w:val="0"/>
          <w:marBottom w:val="0"/>
          <w:divBdr>
            <w:top w:val="none" w:sz="0" w:space="0" w:color="auto"/>
            <w:left w:val="none" w:sz="0" w:space="0" w:color="auto"/>
            <w:bottom w:val="none" w:sz="0" w:space="0" w:color="auto"/>
            <w:right w:val="none" w:sz="0" w:space="0" w:color="auto"/>
          </w:divBdr>
        </w:div>
        <w:div w:id="1221283780">
          <w:marLeft w:val="0"/>
          <w:marRight w:val="0"/>
          <w:marTop w:val="0"/>
          <w:marBottom w:val="0"/>
          <w:divBdr>
            <w:top w:val="none" w:sz="0" w:space="0" w:color="auto"/>
            <w:left w:val="none" w:sz="0" w:space="0" w:color="auto"/>
            <w:bottom w:val="none" w:sz="0" w:space="0" w:color="auto"/>
            <w:right w:val="none" w:sz="0" w:space="0" w:color="auto"/>
          </w:divBdr>
        </w:div>
        <w:div w:id="930040416">
          <w:marLeft w:val="0"/>
          <w:marRight w:val="0"/>
          <w:marTop w:val="0"/>
          <w:marBottom w:val="0"/>
          <w:divBdr>
            <w:top w:val="none" w:sz="0" w:space="0" w:color="auto"/>
            <w:left w:val="none" w:sz="0" w:space="0" w:color="auto"/>
            <w:bottom w:val="none" w:sz="0" w:space="0" w:color="auto"/>
            <w:right w:val="none" w:sz="0" w:space="0" w:color="auto"/>
          </w:divBdr>
        </w:div>
        <w:div w:id="1760057870">
          <w:marLeft w:val="0"/>
          <w:marRight w:val="0"/>
          <w:marTop w:val="0"/>
          <w:marBottom w:val="0"/>
          <w:divBdr>
            <w:top w:val="none" w:sz="0" w:space="0" w:color="auto"/>
            <w:left w:val="none" w:sz="0" w:space="0" w:color="auto"/>
            <w:bottom w:val="none" w:sz="0" w:space="0" w:color="auto"/>
            <w:right w:val="none" w:sz="0" w:space="0" w:color="auto"/>
          </w:divBdr>
        </w:div>
        <w:div w:id="1966153585">
          <w:marLeft w:val="0"/>
          <w:marRight w:val="0"/>
          <w:marTop w:val="0"/>
          <w:marBottom w:val="0"/>
          <w:divBdr>
            <w:top w:val="none" w:sz="0" w:space="0" w:color="auto"/>
            <w:left w:val="none" w:sz="0" w:space="0" w:color="auto"/>
            <w:bottom w:val="none" w:sz="0" w:space="0" w:color="auto"/>
            <w:right w:val="none" w:sz="0" w:space="0" w:color="auto"/>
          </w:divBdr>
        </w:div>
        <w:div w:id="1917739449">
          <w:marLeft w:val="0"/>
          <w:marRight w:val="0"/>
          <w:marTop w:val="0"/>
          <w:marBottom w:val="0"/>
          <w:divBdr>
            <w:top w:val="none" w:sz="0" w:space="0" w:color="auto"/>
            <w:left w:val="none" w:sz="0" w:space="0" w:color="auto"/>
            <w:bottom w:val="none" w:sz="0" w:space="0" w:color="auto"/>
            <w:right w:val="none" w:sz="0" w:space="0" w:color="auto"/>
          </w:divBdr>
          <w:divsChild>
            <w:div w:id="998000225">
              <w:marLeft w:val="0"/>
              <w:marRight w:val="0"/>
              <w:marTop w:val="0"/>
              <w:marBottom w:val="0"/>
              <w:divBdr>
                <w:top w:val="none" w:sz="0" w:space="0" w:color="auto"/>
                <w:left w:val="none" w:sz="0" w:space="0" w:color="auto"/>
                <w:bottom w:val="none" w:sz="0" w:space="0" w:color="auto"/>
                <w:right w:val="none" w:sz="0" w:space="0" w:color="auto"/>
              </w:divBdr>
            </w:div>
            <w:div w:id="39406551">
              <w:marLeft w:val="0"/>
              <w:marRight w:val="0"/>
              <w:marTop w:val="0"/>
              <w:marBottom w:val="0"/>
              <w:divBdr>
                <w:top w:val="none" w:sz="0" w:space="0" w:color="auto"/>
                <w:left w:val="none" w:sz="0" w:space="0" w:color="auto"/>
                <w:bottom w:val="none" w:sz="0" w:space="0" w:color="auto"/>
                <w:right w:val="none" w:sz="0" w:space="0" w:color="auto"/>
              </w:divBdr>
            </w:div>
            <w:div w:id="426508416">
              <w:marLeft w:val="0"/>
              <w:marRight w:val="0"/>
              <w:marTop w:val="0"/>
              <w:marBottom w:val="0"/>
              <w:divBdr>
                <w:top w:val="none" w:sz="0" w:space="0" w:color="auto"/>
                <w:left w:val="none" w:sz="0" w:space="0" w:color="auto"/>
                <w:bottom w:val="none" w:sz="0" w:space="0" w:color="auto"/>
                <w:right w:val="none" w:sz="0" w:space="0" w:color="auto"/>
              </w:divBdr>
            </w:div>
            <w:div w:id="1141964926">
              <w:marLeft w:val="0"/>
              <w:marRight w:val="0"/>
              <w:marTop w:val="0"/>
              <w:marBottom w:val="0"/>
              <w:divBdr>
                <w:top w:val="none" w:sz="0" w:space="0" w:color="auto"/>
                <w:left w:val="none" w:sz="0" w:space="0" w:color="auto"/>
                <w:bottom w:val="none" w:sz="0" w:space="0" w:color="auto"/>
                <w:right w:val="none" w:sz="0" w:space="0" w:color="auto"/>
              </w:divBdr>
            </w:div>
            <w:div w:id="1554653559">
              <w:marLeft w:val="0"/>
              <w:marRight w:val="0"/>
              <w:marTop w:val="0"/>
              <w:marBottom w:val="0"/>
              <w:divBdr>
                <w:top w:val="none" w:sz="0" w:space="0" w:color="auto"/>
                <w:left w:val="none" w:sz="0" w:space="0" w:color="auto"/>
                <w:bottom w:val="none" w:sz="0" w:space="0" w:color="auto"/>
                <w:right w:val="none" w:sz="0" w:space="0" w:color="auto"/>
              </w:divBdr>
            </w:div>
          </w:divsChild>
        </w:div>
        <w:div w:id="1477837935">
          <w:marLeft w:val="0"/>
          <w:marRight w:val="0"/>
          <w:marTop w:val="0"/>
          <w:marBottom w:val="0"/>
          <w:divBdr>
            <w:top w:val="none" w:sz="0" w:space="0" w:color="auto"/>
            <w:left w:val="none" w:sz="0" w:space="0" w:color="auto"/>
            <w:bottom w:val="none" w:sz="0" w:space="0" w:color="auto"/>
            <w:right w:val="none" w:sz="0" w:space="0" w:color="auto"/>
          </w:divBdr>
          <w:divsChild>
            <w:div w:id="1562133000">
              <w:marLeft w:val="0"/>
              <w:marRight w:val="0"/>
              <w:marTop w:val="0"/>
              <w:marBottom w:val="0"/>
              <w:divBdr>
                <w:top w:val="none" w:sz="0" w:space="0" w:color="auto"/>
                <w:left w:val="none" w:sz="0" w:space="0" w:color="auto"/>
                <w:bottom w:val="none" w:sz="0" w:space="0" w:color="auto"/>
                <w:right w:val="none" w:sz="0" w:space="0" w:color="auto"/>
              </w:divBdr>
            </w:div>
          </w:divsChild>
        </w:div>
        <w:div w:id="536165661">
          <w:marLeft w:val="0"/>
          <w:marRight w:val="0"/>
          <w:marTop w:val="0"/>
          <w:marBottom w:val="0"/>
          <w:divBdr>
            <w:top w:val="none" w:sz="0" w:space="0" w:color="auto"/>
            <w:left w:val="none" w:sz="0" w:space="0" w:color="auto"/>
            <w:bottom w:val="none" w:sz="0" w:space="0" w:color="auto"/>
            <w:right w:val="none" w:sz="0" w:space="0" w:color="auto"/>
          </w:divBdr>
        </w:div>
        <w:div w:id="494809241">
          <w:marLeft w:val="0"/>
          <w:marRight w:val="0"/>
          <w:marTop w:val="0"/>
          <w:marBottom w:val="0"/>
          <w:divBdr>
            <w:top w:val="none" w:sz="0" w:space="0" w:color="auto"/>
            <w:left w:val="none" w:sz="0" w:space="0" w:color="auto"/>
            <w:bottom w:val="none" w:sz="0" w:space="0" w:color="auto"/>
            <w:right w:val="none" w:sz="0" w:space="0" w:color="auto"/>
          </w:divBdr>
        </w:div>
        <w:div w:id="2028674380">
          <w:marLeft w:val="0"/>
          <w:marRight w:val="0"/>
          <w:marTop w:val="0"/>
          <w:marBottom w:val="0"/>
          <w:divBdr>
            <w:top w:val="none" w:sz="0" w:space="0" w:color="auto"/>
            <w:left w:val="none" w:sz="0" w:space="0" w:color="auto"/>
            <w:bottom w:val="none" w:sz="0" w:space="0" w:color="auto"/>
            <w:right w:val="none" w:sz="0" w:space="0" w:color="auto"/>
          </w:divBdr>
        </w:div>
        <w:div w:id="16739223">
          <w:marLeft w:val="0"/>
          <w:marRight w:val="0"/>
          <w:marTop w:val="0"/>
          <w:marBottom w:val="0"/>
          <w:divBdr>
            <w:top w:val="none" w:sz="0" w:space="0" w:color="auto"/>
            <w:left w:val="none" w:sz="0" w:space="0" w:color="auto"/>
            <w:bottom w:val="none" w:sz="0" w:space="0" w:color="auto"/>
            <w:right w:val="none" w:sz="0" w:space="0" w:color="auto"/>
          </w:divBdr>
        </w:div>
        <w:div w:id="448479205">
          <w:marLeft w:val="0"/>
          <w:marRight w:val="0"/>
          <w:marTop w:val="0"/>
          <w:marBottom w:val="0"/>
          <w:divBdr>
            <w:top w:val="none" w:sz="0" w:space="0" w:color="auto"/>
            <w:left w:val="none" w:sz="0" w:space="0" w:color="auto"/>
            <w:bottom w:val="none" w:sz="0" w:space="0" w:color="auto"/>
            <w:right w:val="none" w:sz="0" w:space="0" w:color="auto"/>
          </w:divBdr>
        </w:div>
        <w:div w:id="1366440465">
          <w:marLeft w:val="0"/>
          <w:marRight w:val="0"/>
          <w:marTop w:val="0"/>
          <w:marBottom w:val="0"/>
          <w:divBdr>
            <w:top w:val="none" w:sz="0" w:space="0" w:color="auto"/>
            <w:left w:val="none" w:sz="0" w:space="0" w:color="auto"/>
            <w:bottom w:val="none" w:sz="0" w:space="0" w:color="auto"/>
            <w:right w:val="none" w:sz="0" w:space="0" w:color="auto"/>
          </w:divBdr>
        </w:div>
        <w:div w:id="631711263">
          <w:marLeft w:val="0"/>
          <w:marRight w:val="0"/>
          <w:marTop w:val="0"/>
          <w:marBottom w:val="0"/>
          <w:divBdr>
            <w:top w:val="none" w:sz="0" w:space="0" w:color="auto"/>
            <w:left w:val="none" w:sz="0" w:space="0" w:color="auto"/>
            <w:bottom w:val="none" w:sz="0" w:space="0" w:color="auto"/>
            <w:right w:val="none" w:sz="0" w:space="0" w:color="auto"/>
          </w:divBdr>
        </w:div>
        <w:div w:id="289945357">
          <w:marLeft w:val="0"/>
          <w:marRight w:val="0"/>
          <w:marTop w:val="0"/>
          <w:marBottom w:val="0"/>
          <w:divBdr>
            <w:top w:val="none" w:sz="0" w:space="0" w:color="auto"/>
            <w:left w:val="none" w:sz="0" w:space="0" w:color="auto"/>
            <w:bottom w:val="none" w:sz="0" w:space="0" w:color="auto"/>
            <w:right w:val="none" w:sz="0" w:space="0" w:color="auto"/>
          </w:divBdr>
        </w:div>
        <w:div w:id="355544916">
          <w:marLeft w:val="0"/>
          <w:marRight w:val="0"/>
          <w:marTop w:val="0"/>
          <w:marBottom w:val="0"/>
          <w:divBdr>
            <w:top w:val="none" w:sz="0" w:space="0" w:color="auto"/>
            <w:left w:val="none" w:sz="0" w:space="0" w:color="auto"/>
            <w:bottom w:val="none" w:sz="0" w:space="0" w:color="auto"/>
            <w:right w:val="none" w:sz="0" w:space="0" w:color="auto"/>
          </w:divBdr>
        </w:div>
        <w:div w:id="1351418584">
          <w:marLeft w:val="0"/>
          <w:marRight w:val="0"/>
          <w:marTop w:val="0"/>
          <w:marBottom w:val="0"/>
          <w:divBdr>
            <w:top w:val="none" w:sz="0" w:space="0" w:color="auto"/>
            <w:left w:val="none" w:sz="0" w:space="0" w:color="auto"/>
            <w:bottom w:val="none" w:sz="0" w:space="0" w:color="auto"/>
            <w:right w:val="none" w:sz="0" w:space="0" w:color="auto"/>
          </w:divBdr>
        </w:div>
        <w:div w:id="496926524">
          <w:marLeft w:val="0"/>
          <w:marRight w:val="0"/>
          <w:marTop w:val="0"/>
          <w:marBottom w:val="0"/>
          <w:divBdr>
            <w:top w:val="none" w:sz="0" w:space="0" w:color="auto"/>
            <w:left w:val="none" w:sz="0" w:space="0" w:color="auto"/>
            <w:bottom w:val="none" w:sz="0" w:space="0" w:color="auto"/>
            <w:right w:val="none" w:sz="0" w:space="0" w:color="auto"/>
          </w:divBdr>
        </w:div>
        <w:div w:id="1379664309">
          <w:marLeft w:val="0"/>
          <w:marRight w:val="0"/>
          <w:marTop w:val="0"/>
          <w:marBottom w:val="0"/>
          <w:divBdr>
            <w:top w:val="none" w:sz="0" w:space="0" w:color="auto"/>
            <w:left w:val="none" w:sz="0" w:space="0" w:color="auto"/>
            <w:bottom w:val="none" w:sz="0" w:space="0" w:color="auto"/>
            <w:right w:val="none" w:sz="0" w:space="0" w:color="auto"/>
          </w:divBdr>
        </w:div>
        <w:div w:id="2093506948">
          <w:marLeft w:val="0"/>
          <w:marRight w:val="0"/>
          <w:marTop w:val="0"/>
          <w:marBottom w:val="0"/>
          <w:divBdr>
            <w:top w:val="none" w:sz="0" w:space="0" w:color="auto"/>
            <w:left w:val="none" w:sz="0" w:space="0" w:color="auto"/>
            <w:bottom w:val="none" w:sz="0" w:space="0" w:color="auto"/>
            <w:right w:val="none" w:sz="0" w:space="0" w:color="auto"/>
          </w:divBdr>
        </w:div>
        <w:div w:id="512886154">
          <w:marLeft w:val="0"/>
          <w:marRight w:val="0"/>
          <w:marTop w:val="0"/>
          <w:marBottom w:val="0"/>
          <w:divBdr>
            <w:top w:val="none" w:sz="0" w:space="0" w:color="auto"/>
            <w:left w:val="none" w:sz="0" w:space="0" w:color="auto"/>
            <w:bottom w:val="none" w:sz="0" w:space="0" w:color="auto"/>
            <w:right w:val="none" w:sz="0" w:space="0" w:color="auto"/>
          </w:divBdr>
        </w:div>
        <w:div w:id="251549624">
          <w:marLeft w:val="0"/>
          <w:marRight w:val="0"/>
          <w:marTop w:val="0"/>
          <w:marBottom w:val="0"/>
          <w:divBdr>
            <w:top w:val="none" w:sz="0" w:space="0" w:color="auto"/>
            <w:left w:val="none" w:sz="0" w:space="0" w:color="auto"/>
            <w:bottom w:val="none" w:sz="0" w:space="0" w:color="auto"/>
            <w:right w:val="none" w:sz="0" w:space="0" w:color="auto"/>
          </w:divBdr>
        </w:div>
        <w:div w:id="1474904638">
          <w:marLeft w:val="0"/>
          <w:marRight w:val="0"/>
          <w:marTop w:val="0"/>
          <w:marBottom w:val="0"/>
          <w:divBdr>
            <w:top w:val="none" w:sz="0" w:space="0" w:color="auto"/>
            <w:left w:val="none" w:sz="0" w:space="0" w:color="auto"/>
            <w:bottom w:val="none" w:sz="0" w:space="0" w:color="auto"/>
            <w:right w:val="none" w:sz="0" w:space="0" w:color="auto"/>
          </w:divBdr>
          <w:divsChild>
            <w:div w:id="659619924">
              <w:marLeft w:val="0"/>
              <w:marRight w:val="0"/>
              <w:marTop w:val="0"/>
              <w:marBottom w:val="0"/>
              <w:divBdr>
                <w:top w:val="none" w:sz="0" w:space="0" w:color="auto"/>
                <w:left w:val="none" w:sz="0" w:space="0" w:color="auto"/>
                <w:bottom w:val="none" w:sz="0" w:space="0" w:color="auto"/>
                <w:right w:val="none" w:sz="0" w:space="0" w:color="auto"/>
              </w:divBdr>
            </w:div>
            <w:div w:id="773206361">
              <w:marLeft w:val="0"/>
              <w:marRight w:val="0"/>
              <w:marTop w:val="0"/>
              <w:marBottom w:val="0"/>
              <w:divBdr>
                <w:top w:val="none" w:sz="0" w:space="0" w:color="auto"/>
                <w:left w:val="none" w:sz="0" w:space="0" w:color="auto"/>
                <w:bottom w:val="none" w:sz="0" w:space="0" w:color="auto"/>
                <w:right w:val="none" w:sz="0" w:space="0" w:color="auto"/>
              </w:divBdr>
            </w:div>
            <w:div w:id="1388603340">
              <w:marLeft w:val="0"/>
              <w:marRight w:val="0"/>
              <w:marTop w:val="0"/>
              <w:marBottom w:val="0"/>
              <w:divBdr>
                <w:top w:val="none" w:sz="0" w:space="0" w:color="auto"/>
                <w:left w:val="none" w:sz="0" w:space="0" w:color="auto"/>
                <w:bottom w:val="none" w:sz="0" w:space="0" w:color="auto"/>
                <w:right w:val="none" w:sz="0" w:space="0" w:color="auto"/>
              </w:divBdr>
            </w:div>
            <w:div w:id="2017073082">
              <w:marLeft w:val="0"/>
              <w:marRight w:val="0"/>
              <w:marTop w:val="0"/>
              <w:marBottom w:val="0"/>
              <w:divBdr>
                <w:top w:val="none" w:sz="0" w:space="0" w:color="auto"/>
                <w:left w:val="none" w:sz="0" w:space="0" w:color="auto"/>
                <w:bottom w:val="none" w:sz="0" w:space="0" w:color="auto"/>
                <w:right w:val="none" w:sz="0" w:space="0" w:color="auto"/>
              </w:divBdr>
            </w:div>
            <w:div w:id="1373648458">
              <w:marLeft w:val="0"/>
              <w:marRight w:val="0"/>
              <w:marTop w:val="0"/>
              <w:marBottom w:val="0"/>
              <w:divBdr>
                <w:top w:val="none" w:sz="0" w:space="0" w:color="auto"/>
                <w:left w:val="none" w:sz="0" w:space="0" w:color="auto"/>
                <w:bottom w:val="none" w:sz="0" w:space="0" w:color="auto"/>
                <w:right w:val="none" w:sz="0" w:space="0" w:color="auto"/>
              </w:divBdr>
            </w:div>
          </w:divsChild>
        </w:div>
        <w:div w:id="1957324971">
          <w:marLeft w:val="0"/>
          <w:marRight w:val="0"/>
          <w:marTop w:val="0"/>
          <w:marBottom w:val="0"/>
          <w:divBdr>
            <w:top w:val="none" w:sz="0" w:space="0" w:color="auto"/>
            <w:left w:val="none" w:sz="0" w:space="0" w:color="auto"/>
            <w:bottom w:val="none" w:sz="0" w:space="0" w:color="auto"/>
            <w:right w:val="none" w:sz="0" w:space="0" w:color="auto"/>
          </w:divBdr>
          <w:divsChild>
            <w:div w:id="1053888251">
              <w:marLeft w:val="0"/>
              <w:marRight w:val="0"/>
              <w:marTop w:val="0"/>
              <w:marBottom w:val="0"/>
              <w:divBdr>
                <w:top w:val="none" w:sz="0" w:space="0" w:color="auto"/>
                <w:left w:val="none" w:sz="0" w:space="0" w:color="auto"/>
                <w:bottom w:val="none" w:sz="0" w:space="0" w:color="auto"/>
                <w:right w:val="none" w:sz="0" w:space="0" w:color="auto"/>
              </w:divBdr>
            </w:div>
            <w:div w:id="1355108009">
              <w:marLeft w:val="0"/>
              <w:marRight w:val="0"/>
              <w:marTop w:val="0"/>
              <w:marBottom w:val="0"/>
              <w:divBdr>
                <w:top w:val="none" w:sz="0" w:space="0" w:color="auto"/>
                <w:left w:val="none" w:sz="0" w:space="0" w:color="auto"/>
                <w:bottom w:val="none" w:sz="0" w:space="0" w:color="auto"/>
                <w:right w:val="none" w:sz="0" w:space="0" w:color="auto"/>
              </w:divBdr>
            </w:div>
            <w:div w:id="1486697717">
              <w:marLeft w:val="0"/>
              <w:marRight w:val="0"/>
              <w:marTop w:val="0"/>
              <w:marBottom w:val="0"/>
              <w:divBdr>
                <w:top w:val="none" w:sz="0" w:space="0" w:color="auto"/>
                <w:left w:val="none" w:sz="0" w:space="0" w:color="auto"/>
                <w:bottom w:val="none" w:sz="0" w:space="0" w:color="auto"/>
                <w:right w:val="none" w:sz="0" w:space="0" w:color="auto"/>
              </w:divBdr>
            </w:div>
            <w:div w:id="803934524">
              <w:marLeft w:val="0"/>
              <w:marRight w:val="0"/>
              <w:marTop w:val="0"/>
              <w:marBottom w:val="0"/>
              <w:divBdr>
                <w:top w:val="none" w:sz="0" w:space="0" w:color="auto"/>
                <w:left w:val="none" w:sz="0" w:space="0" w:color="auto"/>
                <w:bottom w:val="none" w:sz="0" w:space="0" w:color="auto"/>
                <w:right w:val="none" w:sz="0" w:space="0" w:color="auto"/>
              </w:divBdr>
            </w:div>
            <w:div w:id="966155961">
              <w:marLeft w:val="0"/>
              <w:marRight w:val="0"/>
              <w:marTop w:val="0"/>
              <w:marBottom w:val="0"/>
              <w:divBdr>
                <w:top w:val="none" w:sz="0" w:space="0" w:color="auto"/>
                <w:left w:val="none" w:sz="0" w:space="0" w:color="auto"/>
                <w:bottom w:val="none" w:sz="0" w:space="0" w:color="auto"/>
                <w:right w:val="none" w:sz="0" w:space="0" w:color="auto"/>
              </w:divBdr>
            </w:div>
          </w:divsChild>
        </w:div>
        <w:div w:id="107891860">
          <w:marLeft w:val="0"/>
          <w:marRight w:val="0"/>
          <w:marTop w:val="0"/>
          <w:marBottom w:val="0"/>
          <w:divBdr>
            <w:top w:val="none" w:sz="0" w:space="0" w:color="auto"/>
            <w:left w:val="none" w:sz="0" w:space="0" w:color="auto"/>
            <w:bottom w:val="none" w:sz="0" w:space="0" w:color="auto"/>
            <w:right w:val="none" w:sz="0" w:space="0" w:color="auto"/>
          </w:divBdr>
        </w:div>
        <w:div w:id="1879538996">
          <w:marLeft w:val="0"/>
          <w:marRight w:val="0"/>
          <w:marTop w:val="0"/>
          <w:marBottom w:val="0"/>
          <w:divBdr>
            <w:top w:val="none" w:sz="0" w:space="0" w:color="auto"/>
            <w:left w:val="none" w:sz="0" w:space="0" w:color="auto"/>
            <w:bottom w:val="none" w:sz="0" w:space="0" w:color="auto"/>
            <w:right w:val="none" w:sz="0" w:space="0" w:color="auto"/>
          </w:divBdr>
        </w:div>
        <w:div w:id="1687444325">
          <w:marLeft w:val="0"/>
          <w:marRight w:val="0"/>
          <w:marTop w:val="0"/>
          <w:marBottom w:val="0"/>
          <w:divBdr>
            <w:top w:val="none" w:sz="0" w:space="0" w:color="auto"/>
            <w:left w:val="none" w:sz="0" w:space="0" w:color="auto"/>
            <w:bottom w:val="none" w:sz="0" w:space="0" w:color="auto"/>
            <w:right w:val="none" w:sz="0" w:space="0" w:color="auto"/>
          </w:divBdr>
        </w:div>
        <w:div w:id="1615474734">
          <w:marLeft w:val="0"/>
          <w:marRight w:val="0"/>
          <w:marTop w:val="0"/>
          <w:marBottom w:val="0"/>
          <w:divBdr>
            <w:top w:val="none" w:sz="0" w:space="0" w:color="auto"/>
            <w:left w:val="none" w:sz="0" w:space="0" w:color="auto"/>
            <w:bottom w:val="none" w:sz="0" w:space="0" w:color="auto"/>
            <w:right w:val="none" w:sz="0" w:space="0" w:color="auto"/>
          </w:divBdr>
        </w:div>
        <w:div w:id="1550995521">
          <w:marLeft w:val="0"/>
          <w:marRight w:val="0"/>
          <w:marTop w:val="0"/>
          <w:marBottom w:val="0"/>
          <w:divBdr>
            <w:top w:val="none" w:sz="0" w:space="0" w:color="auto"/>
            <w:left w:val="none" w:sz="0" w:space="0" w:color="auto"/>
            <w:bottom w:val="none" w:sz="0" w:space="0" w:color="auto"/>
            <w:right w:val="none" w:sz="0" w:space="0" w:color="auto"/>
          </w:divBdr>
        </w:div>
        <w:div w:id="1887638408">
          <w:marLeft w:val="0"/>
          <w:marRight w:val="0"/>
          <w:marTop w:val="0"/>
          <w:marBottom w:val="0"/>
          <w:divBdr>
            <w:top w:val="none" w:sz="0" w:space="0" w:color="auto"/>
            <w:left w:val="none" w:sz="0" w:space="0" w:color="auto"/>
            <w:bottom w:val="none" w:sz="0" w:space="0" w:color="auto"/>
            <w:right w:val="none" w:sz="0" w:space="0" w:color="auto"/>
          </w:divBdr>
        </w:div>
        <w:div w:id="1645085821">
          <w:marLeft w:val="0"/>
          <w:marRight w:val="0"/>
          <w:marTop w:val="0"/>
          <w:marBottom w:val="0"/>
          <w:divBdr>
            <w:top w:val="none" w:sz="0" w:space="0" w:color="auto"/>
            <w:left w:val="none" w:sz="0" w:space="0" w:color="auto"/>
            <w:bottom w:val="none" w:sz="0" w:space="0" w:color="auto"/>
            <w:right w:val="none" w:sz="0" w:space="0" w:color="auto"/>
          </w:divBdr>
        </w:div>
        <w:div w:id="637803167">
          <w:marLeft w:val="0"/>
          <w:marRight w:val="0"/>
          <w:marTop w:val="0"/>
          <w:marBottom w:val="0"/>
          <w:divBdr>
            <w:top w:val="none" w:sz="0" w:space="0" w:color="auto"/>
            <w:left w:val="none" w:sz="0" w:space="0" w:color="auto"/>
            <w:bottom w:val="none" w:sz="0" w:space="0" w:color="auto"/>
            <w:right w:val="none" w:sz="0" w:space="0" w:color="auto"/>
          </w:divBdr>
        </w:div>
        <w:div w:id="1665468683">
          <w:marLeft w:val="0"/>
          <w:marRight w:val="0"/>
          <w:marTop w:val="0"/>
          <w:marBottom w:val="0"/>
          <w:divBdr>
            <w:top w:val="none" w:sz="0" w:space="0" w:color="auto"/>
            <w:left w:val="none" w:sz="0" w:space="0" w:color="auto"/>
            <w:bottom w:val="none" w:sz="0" w:space="0" w:color="auto"/>
            <w:right w:val="none" w:sz="0" w:space="0" w:color="auto"/>
          </w:divBdr>
        </w:div>
        <w:div w:id="1782609073">
          <w:marLeft w:val="0"/>
          <w:marRight w:val="0"/>
          <w:marTop w:val="0"/>
          <w:marBottom w:val="0"/>
          <w:divBdr>
            <w:top w:val="none" w:sz="0" w:space="0" w:color="auto"/>
            <w:left w:val="none" w:sz="0" w:space="0" w:color="auto"/>
            <w:bottom w:val="none" w:sz="0" w:space="0" w:color="auto"/>
            <w:right w:val="none" w:sz="0" w:space="0" w:color="auto"/>
          </w:divBdr>
        </w:div>
        <w:div w:id="1419978952">
          <w:marLeft w:val="0"/>
          <w:marRight w:val="0"/>
          <w:marTop w:val="0"/>
          <w:marBottom w:val="0"/>
          <w:divBdr>
            <w:top w:val="none" w:sz="0" w:space="0" w:color="auto"/>
            <w:left w:val="none" w:sz="0" w:space="0" w:color="auto"/>
            <w:bottom w:val="none" w:sz="0" w:space="0" w:color="auto"/>
            <w:right w:val="none" w:sz="0" w:space="0" w:color="auto"/>
          </w:divBdr>
        </w:div>
        <w:div w:id="310721056">
          <w:marLeft w:val="0"/>
          <w:marRight w:val="0"/>
          <w:marTop w:val="0"/>
          <w:marBottom w:val="0"/>
          <w:divBdr>
            <w:top w:val="none" w:sz="0" w:space="0" w:color="auto"/>
            <w:left w:val="none" w:sz="0" w:space="0" w:color="auto"/>
            <w:bottom w:val="none" w:sz="0" w:space="0" w:color="auto"/>
            <w:right w:val="none" w:sz="0" w:space="0" w:color="auto"/>
          </w:divBdr>
        </w:div>
        <w:div w:id="1886286705">
          <w:marLeft w:val="0"/>
          <w:marRight w:val="0"/>
          <w:marTop w:val="0"/>
          <w:marBottom w:val="0"/>
          <w:divBdr>
            <w:top w:val="none" w:sz="0" w:space="0" w:color="auto"/>
            <w:left w:val="none" w:sz="0" w:space="0" w:color="auto"/>
            <w:bottom w:val="none" w:sz="0" w:space="0" w:color="auto"/>
            <w:right w:val="none" w:sz="0" w:space="0" w:color="auto"/>
          </w:divBdr>
        </w:div>
        <w:div w:id="1563365296">
          <w:marLeft w:val="0"/>
          <w:marRight w:val="0"/>
          <w:marTop w:val="0"/>
          <w:marBottom w:val="0"/>
          <w:divBdr>
            <w:top w:val="none" w:sz="0" w:space="0" w:color="auto"/>
            <w:left w:val="none" w:sz="0" w:space="0" w:color="auto"/>
            <w:bottom w:val="none" w:sz="0" w:space="0" w:color="auto"/>
            <w:right w:val="none" w:sz="0" w:space="0" w:color="auto"/>
          </w:divBdr>
        </w:div>
        <w:div w:id="1455709958">
          <w:marLeft w:val="0"/>
          <w:marRight w:val="0"/>
          <w:marTop w:val="0"/>
          <w:marBottom w:val="0"/>
          <w:divBdr>
            <w:top w:val="none" w:sz="0" w:space="0" w:color="auto"/>
            <w:left w:val="none" w:sz="0" w:space="0" w:color="auto"/>
            <w:bottom w:val="none" w:sz="0" w:space="0" w:color="auto"/>
            <w:right w:val="none" w:sz="0" w:space="0" w:color="auto"/>
          </w:divBdr>
        </w:div>
        <w:div w:id="2080517253">
          <w:marLeft w:val="0"/>
          <w:marRight w:val="0"/>
          <w:marTop w:val="0"/>
          <w:marBottom w:val="0"/>
          <w:divBdr>
            <w:top w:val="none" w:sz="0" w:space="0" w:color="auto"/>
            <w:left w:val="none" w:sz="0" w:space="0" w:color="auto"/>
            <w:bottom w:val="none" w:sz="0" w:space="0" w:color="auto"/>
            <w:right w:val="none" w:sz="0" w:space="0" w:color="auto"/>
          </w:divBdr>
        </w:div>
        <w:div w:id="28996403">
          <w:marLeft w:val="0"/>
          <w:marRight w:val="0"/>
          <w:marTop w:val="0"/>
          <w:marBottom w:val="0"/>
          <w:divBdr>
            <w:top w:val="none" w:sz="0" w:space="0" w:color="auto"/>
            <w:left w:val="none" w:sz="0" w:space="0" w:color="auto"/>
            <w:bottom w:val="none" w:sz="0" w:space="0" w:color="auto"/>
            <w:right w:val="none" w:sz="0" w:space="0" w:color="auto"/>
          </w:divBdr>
        </w:div>
        <w:div w:id="271089129">
          <w:marLeft w:val="0"/>
          <w:marRight w:val="0"/>
          <w:marTop w:val="0"/>
          <w:marBottom w:val="0"/>
          <w:divBdr>
            <w:top w:val="none" w:sz="0" w:space="0" w:color="auto"/>
            <w:left w:val="none" w:sz="0" w:space="0" w:color="auto"/>
            <w:bottom w:val="none" w:sz="0" w:space="0" w:color="auto"/>
            <w:right w:val="none" w:sz="0" w:space="0" w:color="auto"/>
          </w:divBdr>
        </w:div>
        <w:div w:id="126437211">
          <w:marLeft w:val="0"/>
          <w:marRight w:val="0"/>
          <w:marTop w:val="0"/>
          <w:marBottom w:val="0"/>
          <w:divBdr>
            <w:top w:val="none" w:sz="0" w:space="0" w:color="auto"/>
            <w:left w:val="none" w:sz="0" w:space="0" w:color="auto"/>
            <w:bottom w:val="none" w:sz="0" w:space="0" w:color="auto"/>
            <w:right w:val="none" w:sz="0" w:space="0" w:color="auto"/>
          </w:divBdr>
        </w:div>
        <w:div w:id="2129617257">
          <w:marLeft w:val="0"/>
          <w:marRight w:val="0"/>
          <w:marTop w:val="0"/>
          <w:marBottom w:val="0"/>
          <w:divBdr>
            <w:top w:val="none" w:sz="0" w:space="0" w:color="auto"/>
            <w:left w:val="none" w:sz="0" w:space="0" w:color="auto"/>
            <w:bottom w:val="none" w:sz="0" w:space="0" w:color="auto"/>
            <w:right w:val="none" w:sz="0" w:space="0" w:color="auto"/>
          </w:divBdr>
        </w:div>
        <w:div w:id="542795002">
          <w:marLeft w:val="0"/>
          <w:marRight w:val="0"/>
          <w:marTop w:val="0"/>
          <w:marBottom w:val="0"/>
          <w:divBdr>
            <w:top w:val="none" w:sz="0" w:space="0" w:color="auto"/>
            <w:left w:val="none" w:sz="0" w:space="0" w:color="auto"/>
            <w:bottom w:val="none" w:sz="0" w:space="0" w:color="auto"/>
            <w:right w:val="none" w:sz="0" w:space="0" w:color="auto"/>
          </w:divBdr>
        </w:div>
        <w:div w:id="2050448346">
          <w:marLeft w:val="0"/>
          <w:marRight w:val="0"/>
          <w:marTop w:val="0"/>
          <w:marBottom w:val="0"/>
          <w:divBdr>
            <w:top w:val="none" w:sz="0" w:space="0" w:color="auto"/>
            <w:left w:val="none" w:sz="0" w:space="0" w:color="auto"/>
            <w:bottom w:val="none" w:sz="0" w:space="0" w:color="auto"/>
            <w:right w:val="none" w:sz="0" w:space="0" w:color="auto"/>
          </w:divBdr>
        </w:div>
        <w:div w:id="767121234">
          <w:marLeft w:val="0"/>
          <w:marRight w:val="0"/>
          <w:marTop w:val="0"/>
          <w:marBottom w:val="0"/>
          <w:divBdr>
            <w:top w:val="none" w:sz="0" w:space="0" w:color="auto"/>
            <w:left w:val="none" w:sz="0" w:space="0" w:color="auto"/>
            <w:bottom w:val="none" w:sz="0" w:space="0" w:color="auto"/>
            <w:right w:val="none" w:sz="0" w:space="0" w:color="auto"/>
          </w:divBdr>
          <w:divsChild>
            <w:div w:id="1099714904">
              <w:marLeft w:val="-75"/>
              <w:marRight w:val="0"/>
              <w:marTop w:val="30"/>
              <w:marBottom w:val="30"/>
              <w:divBdr>
                <w:top w:val="none" w:sz="0" w:space="0" w:color="auto"/>
                <w:left w:val="none" w:sz="0" w:space="0" w:color="auto"/>
                <w:bottom w:val="none" w:sz="0" w:space="0" w:color="auto"/>
                <w:right w:val="none" w:sz="0" w:space="0" w:color="auto"/>
              </w:divBdr>
              <w:divsChild>
                <w:div w:id="546113460">
                  <w:marLeft w:val="0"/>
                  <w:marRight w:val="0"/>
                  <w:marTop w:val="0"/>
                  <w:marBottom w:val="0"/>
                  <w:divBdr>
                    <w:top w:val="none" w:sz="0" w:space="0" w:color="auto"/>
                    <w:left w:val="none" w:sz="0" w:space="0" w:color="auto"/>
                    <w:bottom w:val="none" w:sz="0" w:space="0" w:color="auto"/>
                    <w:right w:val="none" w:sz="0" w:space="0" w:color="auto"/>
                  </w:divBdr>
                  <w:divsChild>
                    <w:div w:id="1708675318">
                      <w:marLeft w:val="0"/>
                      <w:marRight w:val="0"/>
                      <w:marTop w:val="0"/>
                      <w:marBottom w:val="0"/>
                      <w:divBdr>
                        <w:top w:val="none" w:sz="0" w:space="0" w:color="auto"/>
                        <w:left w:val="none" w:sz="0" w:space="0" w:color="auto"/>
                        <w:bottom w:val="none" w:sz="0" w:space="0" w:color="auto"/>
                        <w:right w:val="none" w:sz="0" w:space="0" w:color="auto"/>
                      </w:divBdr>
                    </w:div>
                  </w:divsChild>
                </w:div>
                <w:div w:id="1065419494">
                  <w:marLeft w:val="0"/>
                  <w:marRight w:val="0"/>
                  <w:marTop w:val="0"/>
                  <w:marBottom w:val="0"/>
                  <w:divBdr>
                    <w:top w:val="none" w:sz="0" w:space="0" w:color="auto"/>
                    <w:left w:val="none" w:sz="0" w:space="0" w:color="auto"/>
                    <w:bottom w:val="none" w:sz="0" w:space="0" w:color="auto"/>
                    <w:right w:val="none" w:sz="0" w:space="0" w:color="auto"/>
                  </w:divBdr>
                  <w:divsChild>
                    <w:div w:id="340814440">
                      <w:marLeft w:val="0"/>
                      <w:marRight w:val="0"/>
                      <w:marTop w:val="0"/>
                      <w:marBottom w:val="0"/>
                      <w:divBdr>
                        <w:top w:val="none" w:sz="0" w:space="0" w:color="auto"/>
                        <w:left w:val="none" w:sz="0" w:space="0" w:color="auto"/>
                        <w:bottom w:val="none" w:sz="0" w:space="0" w:color="auto"/>
                        <w:right w:val="none" w:sz="0" w:space="0" w:color="auto"/>
                      </w:divBdr>
                    </w:div>
                  </w:divsChild>
                </w:div>
                <w:div w:id="1196236623">
                  <w:marLeft w:val="0"/>
                  <w:marRight w:val="0"/>
                  <w:marTop w:val="0"/>
                  <w:marBottom w:val="0"/>
                  <w:divBdr>
                    <w:top w:val="none" w:sz="0" w:space="0" w:color="auto"/>
                    <w:left w:val="none" w:sz="0" w:space="0" w:color="auto"/>
                    <w:bottom w:val="none" w:sz="0" w:space="0" w:color="auto"/>
                    <w:right w:val="none" w:sz="0" w:space="0" w:color="auto"/>
                  </w:divBdr>
                  <w:divsChild>
                    <w:div w:id="690104818">
                      <w:marLeft w:val="0"/>
                      <w:marRight w:val="0"/>
                      <w:marTop w:val="0"/>
                      <w:marBottom w:val="0"/>
                      <w:divBdr>
                        <w:top w:val="none" w:sz="0" w:space="0" w:color="auto"/>
                        <w:left w:val="none" w:sz="0" w:space="0" w:color="auto"/>
                        <w:bottom w:val="none" w:sz="0" w:space="0" w:color="auto"/>
                        <w:right w:val="none" w:sz="0" w:space="0" w:color="auto"/>
                      </w:divBdr>
                    </w:div>
                  </w:divsChild>
                </w:div>
                <w:div w:id="1201551362">
                  <w:marLeft w:val="0"/>
                  <w:marRight w:val="0"/>
                  <w:marTop w:val="0"/>
                  <w:marBottom w:val="0"/>
                  <w:divBdr>
                    <w:top w:val="none" w:sz="0" w:space="0" w:color="auto"/>
                    <w:left w:val="none" w:sz="0" w:space="0" w:color="auto"/>
                    <w:bottom w:val="none" w:sz="0" w:space="0" w:color="auto"/>
                    <w:right w:val="none" w:sz="0" w:space="0" w:color="auto"/>
                  </w:divBdr>
                  <w:divsChild>
                    <w:div w:id="473448508">
                      <w:marLeft w:val="0"/>
                      <w:marRight w:val="0"/>
                      <w:marTop w:val="0"/>
                      <w:marBottom w:val="0"/>
                      <w:divBdr>
                        <w:top w:val="none" w:sz="0" w:space="0" w:color="auto"/>
                        <w:left w:val="none" w:sz="0" w:space="0" w:color="auto"/>
                        <w:bottom w:val="none" w:sz="0" w:space="0" w:color="auto"/>
                        <w:right w:val="none" w:sz="0" w:space="0" w:color="auto"/>
                      </w:divBdr>
                    </w:div>
                  </w:divsChild>
                </w:div>
                <w:div w:id="2025739690">
                  <w:marLeft w:val="0"/>
                  <w:marRight w:val="0"/>
                  <w:marTop w:val="0"/>
                  <w:marBottom w:val="0"/>
                  <w:divBdr>
                    <w:top w:val="none" w:sz="0" w:space="0" w:color="auto"/>
                    <w:left w:val="none" w:sz="0" w:space="0" w:color="auto"/>
                    <w:bottom w:val="none" w:sz="0" w:space="0" w:color="auto"/>
                    <w:right w:val="none" w:sz="0" w:space="0" w:color="auto"/>
                  </w:divBdr>
                  <w:divsChild>
                    <w:div w:id="882329411">
                      <w:marLeft w:val="0"/>
                      <w:marRight w:val="0"/>
                      <w:marTop w:val="0"/>
                      <w:marBottom w:val="0"/>
                      <w:divBdr>
                        <w:top w:val="none" w:sz="0" w:space="0" w:color="auto"/>
                        <w:left w:val="none" w:sz="0" w:space="0" w:color="auto"/>
                        <w:bottom w:val="none" w:sz="0" w:space="0" w:color="auto"/>
                        <w:right w:val="none" w:sz="0" w:space="0" w:color="auto"/>
                      </w:divBdr>
                    </w:div>
                  </w:divsChild>
                </w:div>
                <w:div w:id="365831113">
                  <w:marLeft w:val="0"/>
                  <w:marRight w:val="0"/>
                  <w:marTop w:val="0"/>
                  <w:marBottom w:val="0"/>
                  <w:divBdr>
                    <w:top w:val="none" w:sz="0" w:space="0" w:color="auto"/>
                    <w:left w:val="none" w:sz="0" w:space="0" w:color="auto"/>
                    <w:bottom w:val="none" w:sz="0" w:space="0" w:color="auto"/>
                    <w:right w:val="none" w:sz="0" w:space="0" w:color="auto"/>
                  </w:divBdr>
                  <w:divsChild>
                    <w:div w:id="111361362">
                      <w:marLeft w:val="0"/>
                      <w:marRight w:val="0"/>
                      <w:marTop w:val="0"/>
                      <w:marBottom w:val="0"/>
                      <w:divBdr>
                        <w:top w:val="none" w:sz="0" w:space="0" w:color="auto"/>
                        <w:left w:val="none" w:sz="0" w:space="0" w:color="auto"/>
                        <w:bottom w:val="none" w:sz="0" w:space="0" w:color="auto"/>
                        <w:right w:val="none" w:sz="0" w:space="0" w:color="auto"/>
                      </w:divBdr>
                    </w:div>
                  </w:divsChild>
                </w:div>
                <w:div w:id="1583950526">
                  <w:marLeft w:val="0"/>
                  <w:marRight w:val="0"/>
                  <w:marTop w:val="0"/>
                  <w:marBottom w:val="0"/>
                  <w:divBdr>
                    <w:top w:val="none" w:sz="0" w:space="0" w:color="auto"/>
                    <w:left w:val="none" w:sz="0" w:space="0" w:color="auto"/>
                    <w:bottom w:val="none" w:sz="0" w:space="0" w:color="auto"/>
                    <w:right w:val="none" w:sz="0" w:space="0" w:color="auto"/>
                  </w:divBdr>
                  <w:divsChild>
                    <w:div w:id="1998683561">
                      <w:marLeft w:val="0"/>
                      <w:marRight w:val="0"/>
                      <w:marTop w:val="0"/>
                      <w:marBottom w:val="0"/>
                      <w:divBdr>
                        <w:top w:val="none" w:sz="0" w:space="0" w:color="auto"/>
                        <w:left w:val="none" w:sz="0" w:space="0" w:color="auto"/>
                        <w:bottom w:val="none" w:sz="0" w:space="0" w:color="auto"/>
                        <w:right w:val="none" w:sz="0" w:space="0" w:color="auto"/>
                      </w:divBdr>
                    </w:div>
                  </w:divsChild>
                </w:div>
                <w:div w:id="577054560">
                  <w:marLeft w:val="0"/>
                  <w:marRight w:val="0"/>
                  <w:marTop w:val="0"/>
                  <w:marBottom w:val="0"/>
                  <w:divBdr>
                    <w:top w:val="none" w:sz="0" w:space="0" w:color="auto"/>
                    <w:left w:val="none" w:sz="0" w:space="0" w:color="auto"/>
                    <w:bottom w:val="none" w:sz="0" w:space="0" w:color="auto"/>
                    <w:right w:val="none" w:sz="0" w:space="0" w:color="auto"/>
                  </w:divBdr>
                  <w:divsChild>
                    <w:div w:id="1195849432">
                      <w:marLeft w:val="0"/>
                      <w:marRight w:val="0"/>
                      <w:marTop w:val="0"/>
                      <w:marBottom w:val="0"/>
                      <w:divBdr>
                        <w:top w:val="none" w:sz="0" w:space="0" w:color="auto"/>
                        <w:left w:val="none" w:sz="0" w:space="0" w:color="auto"/>
                        <w:bottom w:val="none" w:sz="0" w:space="0" w:color="auto"/>
                        <w:right w:val="none" w:sz="0" w:space="0" w:color="auto"/>
                      </w:divBdr>
                    </w:div>
                  </w:divsChild>
                </w:div>
                <w:div w:id="1301500093">
                  <w:marLeft w:val="0"/>
                  <w:marRight w:val="0"/>
                  <w:marTop w:val="0"/>
                  <w:marBottom w:val="0"/>
                  <w:divBdr>
                    <w:top w:val="none" w:sz="0" w:space="0" w:color="auto"/>
                    <w:left w:val="none" w:sz="0" w:space="0" w:color="auto"/>
                    <w:bottom w:val="none" w:sz="0" w:space="0" w:color="auto"/>
                    <w:right w:val="none" w:sz="0" w:space="0" w:color="auto"/>
                  </w:divBdr>
                  <w:divsChild>
                    <w:div w:id="759713986">
                      <w:marLeft w:val="0"/>
                      <w:marRight w:val="0"/>
                      <w:marTop w:val="0"/>
                      <w:marBottom w:val="0"/>
                      <w:divBdr>
                        <w:top w:val="none" w:sz="0" w:space="0" w:color="auto"/>
                        <w:left w:val="none" w:sz="0" w:space="0" w:color="auto"/>
                        <w:bottom w:val="none" w:sz="0" w:space="0" w:color="auto"/>
                        <w:right w:val="none" w:sz="0" w:space="0" w:color="auto"/>
                      </w:divBdr>
                    </w:div>
                  </w:divsChild>
                </w:div>
                <w:div w:id="1282300330">
                  <w:marLeft w:val="0"/>
                  <w:marRight w:val="0"/>
                  <w:marTop w:val="0"/>
                  <w:marBottom w:val="0"/>
                  <w:divBdr>
                    <w:top w:val="none" w:sz="0" w:space="0" w:color="auto"/>
                    <w:left w:val="none" w:sz="0" w:space="0" w:color="auto"/>
                    <w:bottom w:val="none" w:sz="0" w:space="0" w:color="auto"/>
                    <w:right w:val="none" w:sz="0" w:space="0" w:color="auto"/>
                  </w:divBdr>
                  <w:divsChild>
                    <w:div w:id="1917090760">
                      <w:marLeft w:val="0"/>
                      <w:marRight w:val="0"/>
                      <w:marTop w:val="0"/>
                      <w:marBottom w:val="0"/>
                      <w:divBdr>
                        <w:top w:val="none" w:sz="0" w:space="0" w:color="auto"/>
                        <w:left w:val="none" w:sz="0" w:space="0" w:color="auto"/>
                        <w:bottom w:val="none" w:sz="0" w:space="0" w:color="auto"/>
                        <w:right w:val="none" w:sz="0" w:space="0" w:color="auto"/>
                      </w:divBdr>
                    </w:div>
                  </w:divsChild>
                </w:div>
                <w:div w:id="1093933253">
                  <w:marLeft w:val="0"/>
                  <w:marRight w:val="0"/>
                  <w:marTop w:val="0"/>
                  <w:marBottom w:val="0"/>
                  <w:divBdr>
                    <w:top w:val="none" w:sz="0" w:space="0" w:color="auto"/>
                    <w:left w:val="none" w:sz="0" w:space="0" w:color="auto"/>
                    <w:bottom w:val="none" w:sz="0" w:space="0" w:color="auto"/>
                    <w:right w:val="none" w:sz="0" w:space="0" w:color="auto"/>
                  </w:divBdr>
                  <w:divsChild>
                    <w:div w:id="1853493297">
                      <w:marLeft w:val="0"/>
                      <w:marRight w:val="0"/>
                      <w:marTop w:val="0"/>
                      <w:marBottom w:val="0"/>
                      <w:divBdr>
                        <w:top w:val="none" w:sz="0" w:space="0" w:color="auto"/>
                        <w:left w:val="none" w:sz="0" w:space="0" w:color="auto"/>
                        <w:bottom w:val="none" w:sz="0" w:space="0" w:color="auto"/>
                        <w:right w:val="none" w:sz="0" w:space="0" w:color="auto"/>
                      </w:divBdr>
                    </w:div>
                  </w:divsChild>
                </w:div>
                <w:div w:id="1411003107">
                  <w:marLeft w:val="0"/>
                  <w:marRight w:val="0"/>
                  <w:marTop w:val="0"/>
                  <w:marBottom w:val="0"/>
                  <w:divBdr>
                    <w:top w:val="none" w:sz="0" w:space="0" w:color="auto"/>
                    <w:left w:val="none" w:sz="0" w:space="0" w:color="auto"/>
                    <w:bottom w:val="none" w:sz="0" w:space="0" w:color="auto"/>
                    <w:right w:val="none" w:sz="0" w:space="0" w:color="auto"/>
                  </w:divBdr>
                  <w:divsChild>
                    <w:div w:id="1487208890">
                      <w:marLeft w:val="0"/>
                      <w:marRight w:val="0"/>
                      <w:marTop w:val="0"/>
                      <w:marBottom w:val="0"/>
                      <w:divBdr>
                        <w:top w:val="none" w:sz="0" w:space="0" w:color="auto"/>
                        <w:left w:val="none" w:sz="0" w:space="0" w:color="auto"/>
                        <w:bottom w:val="none" w:sz="0" w:space="0" w:color="auto"/>
                        <w:right w:val="none" w:sz="0" w:space="0" w:color="auto"/>
                      </w:divBdr>
                    </w:div>
                  </w:divsChild>
                </w:div>
                <w:div w:id="1105883478">
                  <w:marLeft w:val="0"/>
                  <w:marRight w:val="0"/>
                  <w:marTop w:val="0"/>
                  <w:marBottom w:val="0"/>
                  <w:divBdr>
                    <w:top w:val="none" w:sz="0" w:space="0" w:color="auto"/>
                    <w:left w:val="none" w:sz="0" w:space="0" w:color="auto"/>
                    <w:bottom w:val="none" w:sz="0" w:space="0" w:color="auto"/>
                    <w:right w:val="none" w:sz="0" w:space="0" w:color="auto"/>
                  </w:divBdr>
                  <w:divsChild>
                    <w:div w:id="1328316180">
                      <w:marLeft w:val="0"/>
                      <w:marRight w:val="0"/>
                      <w:marTop w:val="0"/>
                      <w:marBottom w:val="0"/>
                      <w:divBdr>
                        <w:top w:val="none" w:sz="0" w:space="0" w:color="auto"/>
                        <w:left w:val="none" w:sz="0" w:space="0" w:color="auto"/>
                        <w:bottom w:val="none" w:sz="0" w:space="0" w:color="auto"/>
                        <w:right w:val="none" w:sz="0" w:space="0" w:color="auto"/>
                      </w:divBdr>
                    </w:div>
                  </w:divsChild>
                </w:div>
                <w:div w:id="327443454">
                  <w:marLeft w:val="0"/>
                  <w:marRight w:val="0"/>
                  <w:marTop w:val="0"/>
                  <w:marBottom w:val="0"/>
                  <w:divBdr>
                    <w:top w:val="none" w:sz="0" w:space="0" w:color="auto"/>
                    <w:left w:val="none" w:sz="0" w:space="0" w:color="auto"/>
                    <w:bottom w:val="none" w:sz="0" w:space="0" w:color="auto"/>
                    <w:right w:val="none" w:sz="0" w:space="0" w:color="auto"/>
                  </w:divBdr>
                  <w:divsChild>
                    <w:div w:id="14432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40182">
          <w:marLeft w:val="0"/>
          <w:marRight w:val="0"/>
          <w:marTop w:val="0"/>
          <w:marBottom w:val="0"/>
          <w:divBdr>
            <w:top w:val="none" w:sz="0" w:space="0" w:color="auto"/>
            <w:left w:val="none" w:sz="0" w:space="0" w:color="auto"/>
            <w:bottom w:val="none" w:sz="0" w:space="0" w:color="auto"/>
            <w:right w:val="none" w:sz="0" w:space="0" w:color="auto"/>
          </w:divBdr>
        </w:div>
        <w:div w:id="675302167">
          <w:marLeft w:val="0"/>
          <w:marRight w:val="0"/>
          <w:marTop w:val="0"/>
          <w:marBottom w:val="0"/>
          <w:divBdr>
            <w:top w:val="none" w:sz="0" w:space="0" w:color="auto"/>
            <w:left w:val="none" w:sz="0" w:space="0" w:color="auto"/>
            <w:bottom w:val="none" w:sz="0" w:space="0" w:color="auto"/>
            <w:right w:val="none" w:sz="0" w:space="0" w:color="auto"/>
          </w:divBdr>
        </w:div>
        <w:div w:id="1029070697">
          <w:marLeft w:val="0"/>
          <w:marRight w:val="0"/>
          <w:marTop w:val="0"/>
          <w:marBottom w:val="0"/>
          <w:divBdr>
            <w:top w:val="none" w:sz="0" w:space="0" w:color="auto"/>
            <w:left w:val="none" w:sz="0" w:space="0" w:color="auto"/>
            <w:bottom w:val="none" w:sz="0" w:space="0" w:color="auto"/>
            <w:right w:val="none" w:sz="0" w:space="0" w:color="auto"/>
          </w:divBdr>
        </w:div>
        <w:div w:id="1579512895">
          <w:marLeft w:val="0"/>
          <w:marRight w:val="0"/>
          <w:marTop w:val="0"/>
          <w:marBottom w:val="0"/>
          <w:divBdr>
            <w:top w:val="none" w:sz="0" w:space="0" w:color="auto"/>
            <w:left w:val="none" w:sz="0" w:space="0" w:color="auto"/>
            <w:bottom w:val="none" w:sz="0" w:space="0" w:color="auto"/>
            <w:right w:val="none" w:sz="0" w:space="0" w:color="auto"/>
          </w:divBdr>
        </w:div>
        <w:div w:id="1266304420">
          <w:marLeft w:val="0"/>
          <w:marRight w:val="0"/>
          <w:marTop w:val="0"/>
          <w:marBottom w:val="0"/>
          <w:divBdr>
            <w:top w:val="none" w:sz="0" w:space="0" w:color="auto"/>
            <w:left w:val="none" w:sz="0" w:space="0" w:color="auto"/>
            <w:bottom w:val="none" w:sz="0" w:space="0" w:color="auto"/>
            <w:right w:val="none" w:sz="0" w:space="0" w:color="auto"/>
          </w:divBdr>
        </w:div>
        <w:div w:id="1663505070">
          <w:marLeft w:val="0"/>
          <w:marRight w:val="0"/>
          <w:marTop w:val="0"/>
          <w:marBottom w:val="0"/>
          <w:divBdr>
            <w:top w:val="none" w:sz="0" w:space="0" w:color="auto"/>
            <w:left w:val="none" w:sz="0" w:space="0" w:color="auto"/>
            <w:bottom w:val="none" w:sz="0" w:space="0" w:color="auto"/>
            <w:right w:val="none" w:sz="0" w:space="0" w:color="auto"/>
          </w:divBdr>
          <w:divsChild>
            <w:div w:id="1967857553">
              <w:marLeft w:val="0"/>
              <w:marRight w:val="0"/>
              <w:marTop w:val="0"/>
              <w:marBottom w:val="0"/>
              <w:divBdr>
                <w:top w:val="none" w:sz="0" w:space="0" w:color="auto"/>
                <w:left w:val="none" w:sz="0" w:space="0" w:color="auto"/>
                <w:bottom w:val="none" w:sz="0" w:space="0" w:color="auto"/>
                <w:right w:val="none" w:sz="0" w:space="0" w:color="auto"/>
              </w:divBdr>
            </w:div>
            <w:div w:id="247005863">
              <w:marLeft w:val="0"/>
              <w:marRight w:val="0"/>
              <w:marTop w:val="0"/>
              <w:marBottom w:val="0"/>
              <w:divBdr>
                <w:top w:val="none" w:sz="0" w:space="0" w:color="auto"/>
                <w:left w:val="none" w:sz="0" w:space="0" w:color="auto"/>
                <w:bottom w:val="none" w:sz="0" w:space="0" w:color="auto"/>
                <w:right w:val="none" w:sz="0" w:space="0" w:color="auto"/>
              </w:divBdr>
            </w:div>
            <w:div w:id="1242837382">
              <w:marLeft w:val="0"/>
              <w:marRight w:val="0"/>
              <w:marTop w:val="0"/>
              <w:marBottom w:val="0"/>
              <w:divBdr>
                <w:top w:val="none" w:sz="0" w:space="0" w:color="auto"/>
                <w:left w:val="none" w:sz="0" w:space="0" w:color="auto"/>
                <w:bottom w:val="none" w:sz="0" w:space="0" w:color="auto"/>
                <w:right w:val="none" w:sz="0" w:space="0" w:color="auto"/>
              </w:divBdr>
            </w:div>
            <w:div w:id="2084638086">
              <w:marLeft w:val="0"/>
              <w:marRight w:val="0"/>
              <w:marTop w:val="0"/>
              <w:marBottom w:val="0"/>
              <w:divBdr>
                <w:top w:val="none" w:sz="0" w:space="0" w:color="auto"/>
                <w:left w:val="none" w:sz="0" w:space="0" w:color="auto"/>
                <w:bottom w:val="none" w:sz="0" w:space="0" w:color="auto"/>
                <w:right w:val="none" w:sz="0" w:space="0" w:color="auto"/>
              </w:divBdr>
            </w:div>
            <w:div w:id="1926112902">
              <w:marLeft w:val="0"/>
              <w:marRight w:val="0"/>
              <w:marTop w:val="0"/>
              <w:marBottom w:val="0"/>
              <w:divBdr>
                <w:top w:val="none" w:sz="0" w:space="0" w:color="auto"/>
                <w:left w:val="none" w:sz="0" w:space="0" w:color="auto"/>
                <w:bottom w:val="none" w:sz="0" w:space="0" w:color="auto"/>
                <w:right w:val="none" w:sz="0" w:space="0" w:color="auto"/>
              </w:divBdr>
            </w:div>
          </w:divsChild>
        </w:div>
        <w:div w:id="1015233817">
          <w:marLeft w:val="0"/>
          <w:marRight w:val="0"/>
          <w:marTop w:val="0"/>
          <w:marBottom w:val="0"/>
          <w:divBdr>
            <w:top w:val="none" w:sz="0" w:space="0" w:color="auto"/>
            <w:left w:val="none" w:sz="0" w:space="0" w:color="auto"/>
            <w:bottom w:val="none" w:sz="0" w:space="0" w:color="auto"/>
            <w:right w:val="none" w:sz="0" w:space="0" w:color="auto"/>
          </w:divBdr>
          <w:divsChild>
            <w:div w:id="1570462555">
              <w:marLeft w:val="0"/>
              <w:marRight w:val="0"/>
              <w:marTop w:val="0"/>
              <w:marBottom w:val="0"/>
              <w:divBdr>
                <w:top w:val="none" w:sz="0" w:space="0" w:color="auto"/>
                <w:left w:val="none" w:sz="0" w:space="0" w:color="auto"/>
                <w:bottom w:val="none" w:sz="0" w:space="0" w:color="auto"/>
                <w:right w:val="none" w:sz="0" w:space="0" w:color="auto"/>
              </w:divBdr>
            </w:div>
            <w:div w:id="1798912241">
              <w:marLeft w:val="0"/>
              <w:marRight w:val="0"/>
              <w:marTop w:val="0"/>
              <w:marBottom w:val="0"/>
              <w:divBdr>
                <w:top w:val="none" w:sz="0" w:space="0" w:color="auto"/>
                <w:left w:val="none" w:sz="0" w:space="0" w:color="auto"/>
                <w:bottom w:val="none" w:sz="0" w:space="0" w:color="auto"/>
                <w:right w:val="none" w:sz="0" w:space="0" w:color="auto"/>
              </w:divBdr>
            </w:div>
            <w:div w:id="663317133">
              <w:marLeft w:val="0"/>
              <w:marRight w:val="0"/>
              <w:marTop w:val="0"/>
              <w:marBottom w:val="0"/>
              <w:divBdr>
                <w:top w:val="none" w:sz="0" w:space="0" w:color="auto"/>
                <w:left w:val="none" w:sz="0" w:space="0" w:color="auto"/>
                <w:bottom w:val="none" w:sz="0" w:space="0" w:color="auto"/>
                <w:right w:val="none" w:sz="0" w:space="0" w:color="auto"/>
              </w:divBdr>
            </w:div>
            <w:div w:id="2141262451">
              <w:marLeft w:val="0"/>
              <w:marRight w:val="0"/>
              <w:marTop w:val="0"/>
              <w:marBottom w:val="0"/>
              <w:divBdr>
                <w:top w:val="none" w:sz="0" w:space="0" w:color="auto"/>
                <w:left w:val="none" w:sz="0" w:space="0" w:color="auto"/>
                <w:bottom w:val="none" w:sz="0" w:space="0" w:color="auto"/>
                <w:right w:val="none" w:sz="0" w:space="0" w:color="auto"/>
              </w:divBdr>
            </w:div>
            <w:div w:id="431508794">
              <w:marLeft w:val="0"/>
              <w:marRight w:val="0"/>
              <w:marTop w:val="0"/>
              <w:marBottom w:val="0"/>
              <w:divBdr>
                <w:top w:val="none" w:sz="0" w:space="0" w:color="auto"/>
                <w:left w:val="none" w:sz="0" w:space="0" w:color="auto"/>
                <w:bottom w:val="none" w:sz="0" w:space="0" w:color="auto"/>
                <w:right w:val="none" w:sz="0" w:space="0" w:color="auto"/>
              </w:divBdr>
            </w:div>
          </w:divsChild>
        </w:div>
        <w:div w:id="2047950152">
          <w:marLeft w:val="0"/>
          <w:marRight w:val="0"/>
          <w:marTop w:val="0"/>
          <w:marBottom w:val="0"/>
          <w:divBdr>
            <w:top w:val="none" w:sz="0" w:space="0" w:color="auto"/>
            <w:left w:val="none" w:sz="0" w:space="0" w:color="auto"/>
            <w:bottom w:val="none" w:sz="0" w:space="0" w:color="auto"/>
            <w:right w:val="none" w:sz="0" w:space="0" w:color="auto"/>
          </w:divBdr>
          <w:divsChild>
            <w:div w:id="550069609">
              <w:marLeft w:val="0"/>
              <w:marRight w:val="0"/>
              <w:marTop w:val="0"/>
              <w:marBottom w:val="0"/>
              <w:divBdr>
                <w:top w:val="none" w:sz="0" w:space="0" w:color="auto"/>
                <w:left w:val="none" w:sz="0" w:space="0" w:color="auto"/>
                <w:bottom w:val="none" w:sz="0" w:space="0" w:color="auto"/>
                <w:right w:val="none" w:sz="0" w:space="0" w:color="auto"/>
              </w:divBdr>
            </w:div>
            <w:div w:id="1268125232">
              <w:marLeft w:val="0"/>
              <w:marRight w:val="0"/>
              <w:marTop w:val="0"/>
              <w:marBottom w:val="0"/>
              <w:divBdr>
                <w:top w:val="none" w:sz="0" w:space="0" w:color="auto"/>
                <w:left w:val="none" w:sz="0" w:space="0" w:color="auto"/>
                <w:bottom w:val="none" w:sz="0" w:space="0" w:color="auto"/>
                <w:right w:val="none" w:sz="0" w:space="0" w:color="auto"/>
              </w:divBdr>
            </w:div>
            <w:div w:id="2035840291">
              <w:marLeft w:val="0"/>
              <w:marRight w:val="0"/>
              <w:marTop w:val="0"/>
              <w:marBottom w:val="0"/>
              <w:divBdr>
                <w:top w:val="none" w:sz="0" w:space="0" w:color="auto"/>
                <w:left w:val="none" w:sz="0" w:space="0" w:color="auto"/>
                <w:bottom w:val="none" w:sz="0" w:space="0" w:color="auto"/>
                <w:right w:val="none" w:sz="0" w:space="0" w:color="auto"/>
              </w:divBdr>
            </w:div>
            <w:div w:id="336732562">
              <w:marLeft w:val="0"/>
              <w:marRight w:val="0"/>
              <w:marTop w:val="0"/>
              <w:marBottom w:val="0"/>
              <w:divBdr>
                <w:top w:val="none" w:sz="0" w:space="0" w:color="auto"/>
                <w:left w:val="none" w:sz="0" w:space="0" w:color="auto"/>
                <w:bottom w:val="none" w:sz="0" w:space="0" w:color="auto"/>
                <w:right w:val="none" w:sz="0" w:space="0" w:color="auto"/>
              </w:divBdr>
            </w:div>
            <w:div w:id="1020666969">
              <w:marLeft w:val="0"/>
              <w:marRight w:val="0"/>
              <w:marTop w:val="0"/>
              <w:marBottom w:val="0"/>
              <w:divBdr>
                <w:top w:val="none" w:sz="0" w:space="0" w:color="auto"/>
                <w:left w:val="none" w:sz="0" w:space="0" w:color="auto"/>
                <w:bottom w:val="none" w:sz="0" w:space="0" w:color="auto"/>
                <w:right w:val="none" w:sz="0" w:space="0" w:color="auto"/>
              </w:divBdr>
            </w:div>
          </w:divsChild>
        </w:div>
        <w:div w:id="683437820">
          <w:marLeft w:val="0"/>
          <w:marRight w:val="0"/>
          <w:marTop w:val="0"/>
          <w:marBottom w:val="0"/>
          <w:divBdr>
            <w:top w:val="none" w:sz="0" w:space="0" w:color="auto"/>
            <w:left w:val="none" w:sz="0" w:space="0" w:color="auto"/>
            <w:bottom w:val="none" w:sz="0" w:space="0" w:color="auto"/>
            <w:right w:val="none" w:sz="0" w:space="0" w:color="auto"/>
          </w:divBdr>
          <w:divsChild>
            <w:div w:id="913590345">
              <w:marLeft w:val="0"/>
              <w:marRight w:val="0"/>
              <w:marTop w:val="0"/>
              <w:marBottom w:val="0"/>
              <w:divBdr>
                <w:top w:val="none" w:sz="0" w:space="0" w:color="auto"/>
                <w:left w:val="none" w:sz="0" w:space="0" w:color="auto"/>
                <w:bottom w:val="none" w:sz="0" w:space="0" w:color="auto"/>
                <w:right w:val="none" w:sz="0" w:space="0" w:color="auto"/>
              </w:divBdr>
            </w:div>
            <w:div w:id="599416543">
              <w:marLeft w:val="0"/>
              <w:marRight w:val="0"/>
              <w:marTop w:val="0"/>
              <w:marBottom w:val="0"/>
              <w:divBdr>
                <w:top w:val="none" w:sz="0" w:space="0" w:color="auto"/>
                <w:left w:val="none" w:sz="0" w:space="0" w:color="auto"/>
                <w:bottom w:val="none" w:sz="0" w:space="0" w:color="auto"/>
                <w:right w:val="none" w:sz="0" w:space="0" w:color="auto"/>
              </w:divBdr>
            </w:div>
            <w:div w:id="1601797748">
              <w:marLeft w:val="0"/>
              <w:marRight w:val="0"/>
              <w:marTop w:val="0"/>
              <w:marBottom w:val="0"/>
              <w:divBdr>
                <w:top w:val="none" w:sz="0" w:space="0" w:color="auto"/>
                <w:left w:val="none" w:sz="0" w:space="0" w:color="auto"/>
                <w:bottom w:val="none" w:sz="0" w:space="0" w:color="auto"/>
                <w:right w:val="none" w:sz="0" w:space="0" w:color="auto"/>
              </w:divBdr>
            </w:div>
            <w:div w:id="1230923981">
              <w:marLeft w:val="0"/>
              <w:marRight w:val="0"/>
              <w:marTop w:val="0"/>
              <w:marBottom w:val="0"/>
              <w:divBdr>
                <w:top w:val="none" w:sz="0" w:space="0" w:color="auto"/>
                <w:left w:val="none" w:sz="0" w:space="0" w:color="auto"/>
                <w:bottom w:val="none" w:sz="0" w:space="0" w:color="auto"/>
                <w:right w:val="none" w:sz="0" w:space="0" w:color="auto"/>
              </w:divBdr>
            </w:div>
            <w:div w:id="882138623">
              <w:marLeft w:val="0"/>
              <w:marRight w:val="0"/>
              <w:marTop w:val="0"/>
              <w:marBottom w:val="0"/>
              <w:divBdr>
                <w:top w:val="none" w:sz="0" w:space="0" w:color="auto"/>
                <w:left w:val="none" w:sz="0" w:space="0" w:color="auto"/>
                <w:bottom w:val="none" w:sz="0" w:space="0" w:color="auto"/>
                <w:right w:val="none" w:sz="0" w:space="0" w:color="auto"/>
              </w:divBdr>
            </w:div>
          </w:divsChild>
        </w:div>
        <w:div w:id="1908567531">
          <w:marLeft w:val="0"/>
          <w:marRight w:val="0"/>
          <w:marTop w:val="0"/>
          <w:marBottom w:val="0"/>
          <w:divBdr>
            <w:top w:val="none" w:sz="0" w:space="0" w:color="auto"/>
            <w:left w:val="none" w:sz="0" w:space="0" w:color="auto"/>
            <w:bottom w:val="none" w:sz="0" w:space="0" w:color="auto"/>
            <w:right w:val="none" w:sz="0" w:space="0" w:color="auto"/>
          </w:divBdr>
        </w:div>
        <w:div w:id="134837386">
          <w:marLeft w:val="0"/>
          <w:marRight w:val="0"/>
          <w:marTop w:val="0"/>
          <w:marBottom w:val="0"/>
          <w:divBdr>
            <w:top w:val="none" w:sz="0" w:space="0" w:color="auto"/>
            <w:left w:val="none" w:sz="0" w:space="0" w:color="auto"/>
            <w:bottom w:val="none" w:sz="0" w:space="0" w:color="auto"/>
            <w:right w:val="none" w:sz="0" w:space="0" w:color="auto"/>
          </w:divBdr>
        </w:div>
        <w:div w:id="75446642">
          <w:marLeft w:val="0"/>
          <w:marRight w:val="0"/>
          <w:marTop w:val="0"/>
          <w:marBottom w:val="0"/>
          <w:divBdr>
            <w:top w:val="none" w:sz="0" w:space="0" w:color="auto"/>
            <w:left w:val="none" w:sz="0" w:space="0" w:color="auto"/>
            <w:bottom w:val="none" w:sz="0" w:space="0" w:color="auto"/>
            <w:right w:val="none" w:sz="0" w:space="0" w:color="auto"/>
          </w:divBdr>
        </w:div>
        <w:div w:id="1352881286">
          <w:marLeft w:val="0"/>
          <w:marRight w:val="0"/>
          <w:marTop w:val="0"/>
          <w:marBottom w:val="0"/>
          <w:divBdr>
            <w:top w:val="none" w:sz="0" w:space="0" w:color="auto"/>
            <w:left w:val="none" w:sz="0" w:space="0" w:color="auto"/>
            <w:bottom w:val="none" w:sz="0" w:space="0" w:color="auto"/>
            <w:right w:val="none" w:sz="0" w:space="0" w:color="auto"/>
          </w:divBdr>
        </w:div>
        <w:div w:id="1211383150">
          <w:marLeft w:val="0"/>
          <w:marRight w:val="0"/>
          <w:marTop w:val="0"/>
          <w:marBottom w:val="0"/>
          <w:divBdr>
            <w:top w:val="none" w:sz="0" w:space="0" w:color="auto"/>
            <w:left w:val="none" w:sz="0" w:space="0" w:color="auto"/>
            <w:bottom w:val="none" w:sz="0" w:space="0" w:color="auto"/>
            <w:right w:val="none" w:sz="0" w:space="0" w:color="auto"/>
          </w:divBdr>
        </w:div>
        <w:div w:id="1015888847">
          <w:marLeft w:val="0"/>
          <w:marRight w:val="0"/>
          <w:marTop w:val="0"/>
          <w:marBottom w:val="0"/>
          <w:divBdr>
            <w:top w:val="none" w:sz="0" w:space="0" w:color="auto"/>
            <w:left w:val="none" w:sz="0" w:space="0" w:color="auto"/>
            <w:bottom w:val="none" w:sz="0" w:space="0" w:color="auto"/>
            <w:right w:val="none" w:sz="0" w:space="0" w:color="auto"/>
          </w:divBdr>
        </w:div>
        <w:div w:id="31345761">
          <w:marLeft w:val="0"/>
          <w:marRight w:val="0"/>
          <w:marTop w:val="0"/>
          <w:marBottom w:val="0"/>
          <w:divBdr>
            <w:top w:val="none" w:sz="0" w:space="0" w:color="auto"/>
            <w:left w:val="none" w:sz="0" w:space="0" w:color="auto"/>
            <w:bottom w:val="none" w:sz="0" w:space="0" w:color="auto"/>
            <w:right w:val="none" w:sz="0" w:space="0" w:color="auto"/>
          </w:divBdr>
        </w:div>
        <w:div w:id="1105811505">
          <w:marLeft w:val="0"/>
          <w:marRight w:val="0"/>
          <w:marTop w:val="0"/>
          <w:marBottom w:val="0"/>
          <w:divBdr>
            <w:top w:val="none" w:sz="0" w:space="0" w:color="auto"/>
            <w:left w:val="none" w:sz="0" w:space="0" w:color="auto"/>
            <w:bottom w:val="none" w:sz="0" w:space="0" w:color="auto"/>
            <w:right w:val="none" w:sz="0" w:space="0" w:color="auto"/>
          </w:divBdr>
        </w:div>
        <w:div w:id="52432035">
          <w:marLeft w:val="0"/>
          <w:marRight w:val="0"/>
          <w:marTop w:val="0"/>
          <w:marBottom w:val="0"/>
          <w:divBdr>
            <w:top w:val="none" w:sz="0" w:space="0" w:color="auto"/>
            <w:left w:val="none" w:sz="0" w:space="0" w:color="auto"/>
            <w:bottom w:val="none" w:sz="0" w:space="0" w:color="auto"/>
            <w:right w:val="none" w:sz="0" w:space="0" w:color="auto"/>
          </w:divBdr>
        </w:div>
        <w:div w:id="1106148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unkorthree.com/nba-player-career-length/"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23/A:1009782106822" TargetMode="External"/><Relationship Id="rId2" Type="http://schemas.openxmlformats.org/officeDocument/2006/relationships/customXml" Target="../customXml/item2.xml"/><Relationship Id="rId16" Type="http://schemas.openxmlformats.org/officeDocument/2006/relationships/hyperlink" Target="https://www.scribd.com/document/320915007/Evaluating-Basketball-Player-Performance-via-Statistical-Network-Modeling-pdf"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oi.org/10.2202/1559-0410.1194"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2202/1559-0410.115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46031CD812ED4FA2ABD35885A5FB3D" ma:contentTypeVersion="6" ma:contentTypeDescription="Create a new document." ma:contentTypeScope="" ma:versionID="3adc007b908e78c6e0bbfe176699d96b">
  <xsd:schema xmlns:xsd="http://www.w3.org/2001/XMLSchema" xmlns:xs="http://www.w3.org/2001/XMLSchema" xmlns:p="http://schemas.microsoft.com/office/2006/metadata/properties" xmlns:ns2="5d0bd642-8e7b-452c-9e10-855b0912996b" targetNamespace="http://schemas.microsoft.com/office/2006/metadata/properties" ma:root="true" ma:fieldsID="cac6ae680d431f27f2d116ac0278745d" ns2:_="">
    <xsd:import namespace="5d0bd642-8e7b-452c-9e10-855b0912996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0bd642-8e7b-452c-9e10-855b091299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B18662-763D-4479-AC58-85761D2D2727}">
  <ds:schemaRefs>
    <ds:schemaRef ds:uri="http://schemas.openxmlformats.org/officeDocument/2006/bibliography"/>
  </ds:schemaRefs>
</ds:datastoreItem>
</file>

<file path=customXml/itemProps2.xml><?xml version="1.0" encoding="utf-8"?>
<ds:datastoreItem xmlns:ds="http://schemas.openxmlformats.org/officeDocument/2006/customXml" ds:itemID="{0369F196-74DB-436C-B41D-8F9FA8B6F51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11BB91-A5B0-440E-9F9F-73319C3B10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0bd642-8e7b-452c-9e10-855b09129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7CF149-16F5-475F-B700-BCE029E132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4553</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 Samantha</dc:creator>
  <cp:keywords/>
  <dc:description/>
  <cp:lastModifiedBy>Virgil, Samantha</cp:lastModifiedBy>
  <cp:revision>3</cp:revision>
  <cp:lastPrinted>2021-12-03T19:02:00Z</cp:lastPrinted>
  <dcterms:created xsi:type="dcterms:W3CDTF">2021-12-03T19:02:00Z</dcterms:created>
  <dcterms:modified xsi:type="dcterms:W3CDTF">2021-12-03T19:03:00Z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0x0101005046031CD812ED4FA2ABD35885A5FB3D</vt:lpwstr>
  </property>
</Properties>
</file>