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7B48A3" w14:textId="6A174C81" w:rsidR="00790C03" w:rsidRPr="006A65E1" w:rsidRDefault="005F083F">
      <w:pPr>
        <w:rPr>
          <w:rFonts w:ascii="Segoe UI" w:hAnsi="Segoe UI" w:cs="Segoe UI"/>
        </w:rPr>
      </w:pPr>
      <w:r w:rsidRPr="006A65E1">
        <w:rPr>
          <w:rFonts w:ascii="Segoe UI" w:hAnsi="Segoe UI" w:cs="Segoe UI"/>
        </w:rPr>
        <w:t>HW2: Digital Signal Processing</w:t>
      </w:r>
    </w:p>
    <w:p w14:paraId="1ADEE42E" w14:textId="73E48117" w:rsidR="005F083F" w:rsidRPr="006A65E1" w:rsidRDefault="005F083F">
      <w:pPr>
        <w:rPr>
          <w:rFonts w:ascii="Segoe UI" w:hAnsi="Segoe UI" w:cs="Segoe UI"/>
        </w:rPr>
      </w:pPr>
    </w:p>
    <w:p w14:paraId="20393B08" w14:textId="6A7CE9BE" w:rsidR="005F083F" w:rsidRDefault="005F083F" w:rsidP="005F083F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6A65E1">
        <w:rPr>
          <w:rFonts w:ascii="Segoe UI" w:hAnsi="Segoe UI" w:cs="Segoe UI"/>
        </w:rPr>
        <w:t>Using the sample code, I was able to import sigA.csv, sigB.csv, and sigC.csv into Python as lists. My python code is below:</w:t>
      </w:r>
    </w:p>
    <w:p w14:paraId="552000DA" w14:textId="77777777" w:rsidR="000D3AEA" w:rsidRPr="006A65E1" w:rsidRDefault="000D3AEA" w:rsidP="000D3AEA">
      <w:pPr>
        <w:pStyle w:val="ListParagraph"/>
        <w:rPr>
          <w:rFonts w:ascii="Segoe UI" w:hAnsi="Segoe UI" w:cs="Segoe UI"/>
        </w:rPr>
      </w:pPr>
    </w:p>
    <w:p w14:paraId="2AB8F13C" w14:textId="5551D650" w:rsidR="005F083F" w:rsidRPr="006A65E1" w:rsidRDefault="000D3AEA" w:rsidP="005F083F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3F97A071" wp14:editId="0AC4DB57">
            <wp:extent cx="5943600" cy="279717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6BFC" w14:textId="7EABBAF1" w:rsidR="005F083F" w:rsidRPr="006A65E1" w:rsidRDefault="005F083F" w:rsidP="005F083F">
      <w:pPr>
        <w:rPr>
          <w:rFonts w:ascii="Segoe UI" w:hAnsi="Segoe UI" w:cs="Segoe UI"/>
        </w:rPr>
      </w:pPr>
    </w:p>
    <w:p w14:paraId="1D2FB5C0" w14:textId="6C7DC34D" w:rsidR="005F083F" w:rsidRPr="006A65E1" w:rsidRDefault="00422675" w:rsidP="005F083F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Next</w:t>
      </w:r>
      <w:r w:rsidR="005F083F" w:rsidRPr="006A65E1">
        <w:rPr>
          <w:rFonts w:ascii="Segoe UI" w:hAnsi="Segoe UI" w:cs="Segoe UI"/>
        </w:rPr>
        <w:t>, using the sample code provided to us</w:t>
      </w:r>
      <w:r>
        <w:rPr>
          <w:rFonts w:ascii="Segoe UI" w:hAnsi="Segoe UI" w:cs="Segoe UI"/>
        </w:rPr>
        <w:t>,</w:t>
      </w:r>
      <w:r w:rsidR="005F083F" w:rsidRPr="006A65E1">
        <w:rPr>
          <w:rFonts w:ascii="Segoe UI" w:hAnsi="Segoe UI" w:cs="Segoe UI"/>
        </w:rPr>
        <w:t xml:space="preserve"> I plotted signals A, B and C. The code and plot are shown below:</w:t>
      </w:r>
    </w:p>
    <w:p w14:paraId="0E2B45CB" w14:textId="2D2140A2" w:rsidR="005F083F" w:rsidRPr="006A65E1" w:rsidRDefault="005F083F" w:rsidP="005F083F">
      <w:pPr>
        <w:rPr>
          <w:rFonts w:ascii="Segoe UI" w:hAnsi="Segoe UI" w:cs="Segoe UI"/>
        </w:rPr>
      </w:pPr>
    </w:p>
    <w:p w14:paraId="6FB9500E" w14:textId="359631CB" w:rsidR="005F083F" w:rsidRPr="006A65E1" w:rsidRDefault="000D3AEA" w:rsidP="005F083F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5E010A44" wp14:editId="1BB17347">
            <wp:extent cx="5943600" cy="3159760"/>
            <wp:effectExtent l="0" t="0" r="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B249" w14:textId="04531AD4" w:rsidR="005F083F" w:rsidRPr="006A65E1" w:rsidRDefault="005F083F" w:rsidP="005F083F">
      <w:pPr>
        <w:rPr>
          <w:rFonts w:ascii="Segoe UI" w:hAnsi="Segoe UI" w:cs="Segoe UI"/>
        </w:rPr>
      </w:pPr>
    </w:p>
    <w:p w14:paraId="238F3762" w14:textId="61CD6EB0" w:rsidR="006A65E1" w:rsidRPr="006A65E1" w:rsidRDefault="000D3AEA" w:rsidP="000D3AEA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3BA1D4CB" wp14:editId="463266A0">
            <wp:extent cx="3124835" cy="8229600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DE74" w14:textId="62CA9FCF" w:rsidR="006A65E1" w:rsidRPr="00211149" w:rsidRDefault="006A65E1" w:rsidP="006A65E1">
      <w:pPr>
        <w:pStyle w:val="ListParagraph"/>
        <w:numPr>
          <w:ilvl w:val="0"/>
          <w:numId w:val="1"/>
        </w:numPr>
        <w:rPr>
          <w:rFonts w:ascii="Segoe UI" w:eastAsia="Times New Roman" w:hAnsi="Segoe UI" w:cs="Segoe UI"/>
          <w:color w:val="000000" w:themeColor="text1"/>
        </w:rPr>
      </w:pPr>
      <w:r w:rsidRPr="00211149">
        <w:rPr>
          <w:rFonts w:ascii="Segoe UI" w:hAnsi="Segoe UI" w:cs="Segoe UI"/>
          <w:color w:val="000000" w:themeColor="text1"/>
        </w:rPr>
        <w:lastRenderedPageBreak/>
        <w:t xml:space="preserve">Now we can find the sample rate of the data using the formula </w:t>
      </w:r>
    </w:p>
    <w:p w14:paraId="14421695" w14:textId="43F689B7" w:rsidR="006A65E1" w:rsidRPr="00211149" w:rsidRDefault="006A65E1" w:rsidP="006A65E1">
      <w:pPr>
        <w:pStyle w:val="ListParagraph"/>
        <w:rPr>
          <w:rFonts w:ascii="Segoe UI" w:eastAsia="Times New Roman" w:hAnsi="Segoe UI" w:cs="Segoe UI"/>
          <w:color w:val="000000" w:themeColor="text1"/>
        </w:rPr>
      </w:pPr>
      <w:r w:rsidRPr="00211149">
        <w:rPr>
          <w:rFonts w:ascii="Segoe UI" w:eastAsia="Times New Roman" w:hAnsi="Segoe UI" w:cs="Segoe UI"/>
          <w:color w:val="000000" w:themeColor="text1"/>
          <w:shd w:val="clear" w:color="auto" w:fill="FFFFFF"/>
        </w:rPr>
        <w:t>sample rate = number of data points / total time of samples. The code is listed below:</w:t>
      </w:r>
    </w:p>
    <w:p w14:paraId="0AFA4D46" w14:textId="3745E520" w:rsidR="006A65E1" w:rsidRPr="000D3AEA" w:rsidRDefault="006A65E1" w:rsidP="000D3AEA">
      <w:pPr>
        <w:rPr>
          <w:rFonts w:ascii="Segoe UI" w:hAnsi="Segoe UI" w:cs="Segoe UI"/>
        </w:rPr>
      </w:pPr>
    </w:p>
    <w:p w14:paraId="450A44DF" w14:textId="787DE5C9" w:rsidR="006A65E1" w:rsidRDefault="000D3AEA" w:rsidP="006A65E1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10E53986" wp14:editId="5212D36D">
            <wp:extent cx="5943600" cy="695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15E8" w14:textId="0A141D7B" w:rsidR="006A65E1" w:rsidRDefault="006A65E1" w:rsidP="006A65E1">
      <w:pPr>
        <w:pStyle w:val="ListParagraph"/>
        <w:rPr>
          <w:rFonts w:ascii="Segoe UI" w:hAnsi="Segoe UI" w:cs="Segoe UI"/>
        </w:rPr>
      </w:pPr>
    </w:p>
    <w:p w14:paraId="0D3A8619" w14:textId="1BEF693A" w:rsidR="006A65E1" w:rsidRPr="000D3AEA" w:rsidRDefault="006A65E1" w:rsidP="000D3AEA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Using the example code, I can compute the FFTs of each CSV and plot the results. The code and plot</w:t>
      </w:r>
      <w:r w:rsidR="00ED5E07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 are shown below:</w:t>
      </w:r>
    </w:p>
    <w:p w14:paraId="1C013786" w14:textId="0AFDDE33" w:rsidR="00ED5E07" w:rsidRDefault="000D3AEA" w:rsidP="00ED5E07">
      <w:pPr>
        <w:ind w:left="36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484211EF" wp14:editId="1551F368">
            <wp:extent cx="5512777" cy="6087025"/>
            <wp:effectExtent l="0" t="0" r="0" b="0"/>
            <wp:docPr id="19" name="Picture 1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498" cy="60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E1D3" w14:textId="71F2667F" w:rsidR="00ED5E07" w:rsidRDefault="000D3AEA" w:rsidP="00ED5E07">
      <w:pPr>
        <w:ind w:left="360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7B52FF55" wp14:editId="317454EC">
            <wp:extent cx="2990215" cy="822960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3550" w14:textId="5B7B106E" w:rsidR="00F925F5" w:rsidRDefault="00F925F5" w:rsidP="00F925F5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I implemented the moving average filter and found that with x = 200 samples I obtained a noticeable lowpass effect. My code and plots are below:</w:t>
      </w:r>
    </w:p>
    <w:p w14:paraId="20A4EFD8" w14:textId="729205D6" w:rsidR="00F925F5" w:rsidRDefault="00F925F5" w:rsidP="00F925F5">
      <w:pPr>
        <w:rPr>
          <w:rFonts w:ascii="Segoe UI" w:hAnsi="Segoe UI" w:cs="Segoe UI"/>
        </w:rPr>
      </w:pPr>
    </w:p>
    <w:p w14:paraId="0E3AA815" w14:textId="2911655D" w:rsidR="00097CC3" w:rsidRDefault="000D3AEA" w:rsidP="00F925F5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1B6A5C35" wp14:editId="7A833B82">
            <wp:extent cx="5943600" cy="7466965"/>
            <wp:effectExtent l="0" t="0" r="0" b="635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2347" w14:textId="4834EBC9" w:rsidR="00097CC3" w:rsidRDefault="000D3AEA" w:rsidP="00325001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31464DF8" wp14:editId="46AF608C">
            <wp:extent cx="3132455" cy="8229600"/>
            <wp:effectExtent l="0" t="0" r="4445" b="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3FC6" w14:textId="0D7F958E" w:rsidR="000D3AEA" w:rsidRPr="000D3AEA" w:rsidRDefault="00325001" w:rsidP="000D3AEA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Next, I coded an IIR LPF as instructed. I found that A = 0.99 and B = 1-A = 0.01 produced a good frequency response with significantly less noise. My code and plots are </w:t>
      </w:r>
      <w:r w:rsidR="0026109C">
        <w:rPr>
          <w:rFonts w:ascii="Segoe UI" w:hAnsi="Segoe UI" w:cs="Segoe UI"/>
        </w:rPr>
        <w:t>below:</w:t>
      </w:r>
    </w:p>
    <w:p w14:paraId="0F563927" w14:textId="7299176A" w:rsidR="0026109C" w:rsidRDefault="000D3AEA" w:rsidP="000D3AEA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562DB056" wp14:editId="225D35C0">
            <wp:extent cx="5943600" cy="7440295"/>
            <wp:effectExtent l="0" t="0" r="0" b="1905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ADBB" w14:textId="6E18E582" w:rsidR="0026109C" w:rsidRDefault="000D3AEA" w:rsidP="0026109C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4C298C6F" wp14:editId="35509993">
            <wp:extent cx="3162935" cy="8229600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C3B7" w14:textId="5591BC54" w:rsidR="004B252B" w:rsidRDefault="0026109C" w:rsidP="0026109C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Finally, using the filter designer on </w:t>
      </w:r>
      <w:hyperlink r:id="rId15" w:history="1">
        <w:r w:rsidRPr="000F546E">
          <w:rPr>
            <w:rStyle w:val="Hyperlink"/>
            <w:rFonts w:ascii="Segoe UI" w:hAnsi="Segoe UI" w:cs="Segoe UI"/>
          </w:rPr>
          <w:t>https://fiiir.com</w:t>
        </w:r>
      </w:hyperlink>
      <w:r>
        <w:rPr>
          <w:rFonts w:ascii="Segoe UI" w:hAnsi="Segoe UI" w:cs="Segoe UI"/>
        </w:rPr>
        <w:t xml:space="preserve"> I found the filter coefficients necessary to implement </w:t>
      </w:r>
      <w:proofErr w:type="gramStart"/>
      <w:r>
        <w:rPr>
          <w:rFonts w:ascii="Segoe UI" w:hAnsi="Segoe UI" w:cs="Segoe UI"/>
        </w:rPr>
        <w:t>a</w:t>
      </w:r>
      <w:proofErr w:type="gramEnd"/>
      <w:r>
        <w:rPr>
          <w:rFonts w:ascii="Segoe UI" w:hAnsi="Segoe UI" w:cs="Segoe UI"/>
        </w:rPr>
        <w:t xml:space="preserve"> LPF. I chose a filter with cutoff frequency of 10 Hz and bandwidth of 50 Hz and found that it did a good job removing the high frequency noise in each signal. Instead of manually copying coefficients, I chose to use the algorithm linked on the filter designer site to come up with parameters for the </w:t>
      </w:r>
      <w:proofErr w:type="spellStart"/>
      <w:r>
        <w:rPr>
          <w:rFonts w:ascii="Segoe UI" w:hAnsi="Segoe UI" w:cs="Segoe UI"/>
        </w:rPr>
        <w:t>sinc</w:t>
      </w:r>
      <w:proofErr w:type="spellEnd"/>
      <w:r>
        <w:rPr>
          <w:rFonts w:ascii="Segoe UI" w:hAnsi="Segoe UI" w:cs="Segoe UI"/>
        </w:rPr>
        <w:t xml:space="preserve"> filter with </w:t>
      </w:r>
      <w:proofErr w:type="spellStart"/>
      <w:r>
        <w:rPr>
          <w:rFonts w:ascii="Segoe UI" w:hAnsi="Segoe UI" w:cs="Segoe UI"/>
        </w:rPr>
        <w:t>blackman</w:t>
      </w:r>
      <w:proofErr w:type="spellEnd"/>
      <w:r>
        <w:rPr>
          <w:rFonts w:ascii="Segoe UI" w:hAnsi="Segoe UI" w:cs="Segoe UI"/>
        </w:rPr>
        <w:t xml:space="preserve"> window</w:t>
      </w:r>
      <w:r w:rsidR="004B252B">
        <w:rPr>
          <w:rFonts w:ascii="Segoe UI" w:hAnsi="Segoe UI" w:cs="Segoe UI"/>
        </w:rPr>
        <w:t xml:space="preserve">. The code I used is available on this site: </w:t>
      </w:r>
      <w:hyperlink r:id="rId16" w:history="1">
        <w:r w:rsidR="004B252B" w:rsidRPr="000F546E">
          <w:rPr>
            <w:rStyle w:val="Hyperlink"/>
            <w:rFonts w:ascii="Segoe UI" w:hAnsi="Segoe UI" w:cs="Segoe UI"/>
          </w:rPr>
          <w:t>https://tomroelandts.com/articles/how-to-create-a-simple-low-pass-filter</w:t>
        </w:r>
      </w:hyperlink>
      <w:r w:rsidR="004B252B">
        <w:rPr>
          <w:rFonts w:ascii="Segoe UI" w:hAnsi="Segoe UI" w:cs="Segoe UI"/>
        </w:rPr>
        <w:t>.</w:t>
      </w:r>
    </w:p>
    <w:p w14:paraId="264C1EA4" w14:textId="195E91BA" w:rsidR="0026109C" w:rsidRDefault="0026109C" w:rsidP="004B252B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</w:rPr>
        <w:t>My code and plots are shown below.</w:t>
      </w:r>
      <w:r w:rsidRPr="0026109C">
        <w:rPr>
          <w:rFonts w:ascii="Segoe UI" w:hAnsi="Segoe UI" w:cs="Segoe UI"/>
          <w:noProof/>
        </w:rPr>
        <w:t xml:space="preserve"> </w:t>
      </w:r>
    </w:p>
    <w:p w14:paraId="77ABFF61" w14:textId="77777777" w:rsidR="0026109C" w:rsidRPr="0026109C" w:rsidRDefault="0026109C" w:rsidP="0026109C">
      <w:pPr>
        <w:pStyle w:val="ListParagraph"/>
        <w:rPr>
          <w:rFonts w:ascii="Segoe UI" w:hAnsi="Segoe UI" w:cs="Segoe UI"/>
        </w:rPr>
      </w:pPr>
    </w:p>
    <w:p w14:paraId="686D4AD0" w14:textId="4D77BC11" w:rsidR="0026109C" w:rsidRDefault="000D3AEA" w:rsidP="0026109C">
      <w:pPr>
        <w:ind w:left="36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0576C2A7" wp14:editId="720B62B1">
            <wp:extent cx="5943600" cy="437261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B243" w14:textId="76839033" w:rsidR="0026109C" w:rsidRDefault="0026109C" w:rsidP="0026109C">
      <w:pPr>
        <w:ind w:left="360"/>
        <w:rPr>
          <w:rFonts w:ascii="Segoe UI" w:hAnsi="Segoe UI" w:cs="Segoe UI"/>
        </w:rPr>
      </w:pPr>
    </w:p>
    <w:p w14:paraId="303FE8E4" w14:textId="1ED6501E" w:rsidR="0026109C" w:rsidRDefault="0026109C" w:rsidP="0026109C">
      <w:pPr>
        <w:ind w:left="360"/>
        <w:rPr>
          <w:rFonts w:ascii="Segoe UI" w:hAnsi="Segoe UI" w:cs="Segoe UI"/>
        </w:rPr>
      </w:pPr>
    </w:p>
    <w:p w14:paraId="1ECC47D9" w14:textId="1DED051C" w:rsidR="0026109C" w:rsidRDefault="0026109C" w:rsidP="0026109C">
      <w:pPr>
        <w:ind w:left="360"/>
        <w:rPr>
          <w:rFonts w:ascii="Segoe UI" w:hAnsi="Segoe UI" w:cs="Segoe UI"/>
        </w:rPr>
      </w:pPr>
    </w:p>
    <w:p w14:paraId="28E9BC45" w14:textId="29E86647" w:rsidR="0026109C" w:rsidRDefault="0026109C" w:rsidP="0026109C">
      <w:pPr>
        <w:ind w:left="360"/>
        <w:rPr>
          <w:rFonts w:ascii="Segoe UI" w:hAnsi="Segoe UI" w:cs="Segoe UI"/>
        </w:rPr>
      </w:pPr>
    </w:p>
    <w:p w14:paraId="53A88902" w14:textId="039CFC0E" w:rsidR="0026109C" w:rsidRDefault="0026109C" w:rsidP="0026109C">
      <w:pPr>
        <w:ind w:left="360"/>
        <w:rPr>
          <w:rFonts w:ascii="Segoe UI" w:hAnsi="Segoe UI" w:cs="Segoe UI"/>
        </w:rPr>
      </w:pPr>
    </w:p>
    <w:p w14:paraId="387E4EE6" w14:textId="60A58EAA" w:rsidR="0026109C" w:rsidRDefault="0026109C" w:rsidP="0026109C">
      <w:pPr>
        <w:ind w:left="360"/>
        <w:rPr>
          <w:rFonts w:ascii="Segoe UI" w:hAnsi="Segoe UI" w:cs="Segoe UI"/>
        </w:rPr>
      </w:pPr>
    </w:p>
    <w:p w14:paraId="4A5F0A0A" w14:textId="3B110C42" w:rsidR="0026109C" w:rsidRDefault="0026109C" w:rsidP="0026109C">
      <w:pPr>
        <w:ind w:left="360"/>
        <w:rPr>
          <w:rFonts w:ascii="Segoe UI" w:hAnsi="Segoe UI" w:cs="Segoe UI"/>
        </w:rPr>
      </w:pPr>
    </w:p>
    <w:p w14:paraId="181005AA" w14:textId="39B5FB63" w:rsidR="0026109C" w:rsidRDefault="0026109C" w:rsidP="0026109C">
      <w:pPr>
        <w:ind w:left="360"/>
        <w:rPr>
          <w:rFonts w:ascii="Segoe UI" w:hAnsi="Segoe UI" w:cs="Segoe UI"/>
        </w:rPr>
      </w:pPr>
    </w:p>
    <w:p w14:paraId="1579DA63" w14:textId="7EBBBE22" w:rsidR="0026109C" w:rsidRDefault="0026109C" w:rsidP="0026109C">
      <w:pPr>
        <w:ind w:left="360"/>
        <w:rPr>
          <w:rFonts w:ascii="Segoe UI" w:hAnsi="Segoe UI" w:cs="Segoe UI"/>
        </w:rPr>
      </w:pPr>
    </w:p>
    <w:p w14:paraId="037A2B12" w14:textId="00D309D0" w:rsidR="0026109C" w:rsidRDefault="0026109C" w:rsidP="0026109C">
      <w:pPr>
        <w:ind w:left="360"/>
        <w:rPr>
          <w:rFonts w:ascii="Segoe UI" w:hAnsi="Segoe UI" w:cs="Segoe UI"/>
        </w:rPr>
      </w:pPr>
    </w:p>
    <w:p w14:paraId="3B2C33D9" w14:textId="29CDEA05" w:rsidR="0026109C" w:rsidRDefault="0026109C" w:rsidP="0026109C">
      <w:pPr>
        <w:ind w:left="360"/>
        <w:rPr>
          <w:rFonts w:ascii="Segoe UI" w:hAnsi="Segoe UI" w:cs="Segoe UI"/>
        </w:rPr>
      </w:pPr>
    </w:p>
    <w:p w14:paraId="5B978D1E" w14:textId="600DA6CA" w:rsidR="0026109C" w:rsidRDefault="0026109C" w:rsidP="0026109C">
      <w:pPr>
        <w:ind w:left="360"/>
        <w:rPr>
          <w:rFonts w:ascii="Segoe UI" w:hAnsi="Segoe UI" w:cs="Segoe UI"/>
        </w:rPr>
      </w:pPr>
    </w:p>
    <w:p w14:paraId="06C48CFF" w14:textId="39D603E2" w:rsidR="0026109C" w:rsidRDefault="0026109C" w:rsidP="0026109C">
      <w:pPr>
        <w:ind w:left="360"/>
        <w:rPr>
          <w:rFonts w:ascii="Segoe UI" w:hAnsi="Segoe UI" w:cs="Segoe UI"/>
        </w:rPr>
      </w:pPr>
    </w:p>
    <w:p w14:paraId="497DAF33" w14:textId="75B70B72" w:rsidR="004B252B" w:rsidRDefault="004B252B" w:rsidP="0026109C">
      <w:pPr>
        <w:ind w:left="360"/>
        <w:rPr>
          <w:rFonts w:ascii="Segoe UI" w:hAnsi="Segoe UI" w:cs="Segoe UI"/>
        </w:rPr>
      </w:pPr>
    </w:p>
    <w:p w14:paraId="0A3EFF0A" w14:textId="2DCAE864" w:rsidR="004B252B" w:rsidRDefault="004B252B" w:rsidP="0026109C">
      <w:pPr>
        <w:ind w:left="360"/>
        <w:rPr>
          <w:rFonts w:ascii="Segoe UI" w:hAnsi="Segoe UI" w:cs="Segoe UI"/>
        </w:rPr>
      </w:pPr>
    </w:p>
    <w:p w14:paraId="5C422249" w14:textId="702A422D" w:rsidR="004B252B" w:rsidRDefault="004B252B" w:rsidP="0026109C">
      <w:pPr>
        <w:ind w:left="360"/>
        <w:rPr>
          <w:rFonts w:ascii="Segoe UI" w:hAnsi="Segoe UI" w:cs="Segoe UI"/>
        </w:rPr>
      </w:pPr>
    </w:p>
    <w:p w14:paraId="2039BBA0" w14:textId="61DFA597" w:rsidR="004B252B" w:rsidRDefault="004B252B" w:rsidP="0026109C">
      <w:pPr>
        <w:ind w:left="360"/>
        <w:rPr>
          <w:rFonts w:ascii="Segoe UI" w:hAnsi="Segoe UI" w:cs="Segoe UI"/>
        </w:rPr>
      </w:pPr>
    </w:p>
    <w:p w14:paraId="5BE08219" w14:textId="4EEBD6AB" w:rsidR="004B252B" w:rsidRDefault="004B252B" w:rsidP="0026109C">
      <w:pPr>
        <w:ind w:left="360"/>
        <w:rPr>
          <w:rFonts w:ascii="Segoe UI" w:hAnsi="Segoe UI" w:cs="Segoe UI"/>
        </w:rPr>
      </w:pPr>
    </w:p>
    <w:p w14:paraId="489732F1" w14:textId="6B8A12B4" w:rsidR="004B252B" w:rsidRDefault="004B252B" w:rsidP="0026109C">
      <w:pPr>
        <w:ind w:left="360"/>
        <w:rPr>
          <w:rFonts w:ascii="Segoe UI" w:hAnsi="Segoe UI" w:cs="Segoe UI"/>
        </w:rPr>
      </w:pPr>
    </w:p>
    <w:p w14:paraId="2AFC6459" w14:textId="2FA285F8" w:rsidR="004B252B" w:rsidRDefault="004B252B" w:rsidP="0026109C">
      <w:pPr>
        <w:ind w:left="360"/>
        <w:rPr>
          <w:rFonts w:ascii="Segoe UI" w:hAnsi="Segoe UI" w:cs="Segoe UI"/>
        </w:rPr>
      </w:pPr>
    </w:p>
    <w:p w14:paraId="1486CF2C" w14:textId="0723B044" w:rsidR="004B252B" w:rsidRDefault="000D3AEA" w:rsidP="000D3AEA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7F2DC989" wp14:editId="556BD3B4">
            <wp:extent cx="4953635" cy="8229600"/>
            <wp:effectExtent l="0" t="0" r="0" b="0"/>
            <wp:docPr id="26" name="Picture 2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C544" w14:textId="675D6E01" w:rsidR="0026109C" w:rsidRDefault="000D3AEA" w:rsidP="004B252B">
      <w:pPr>
        <w:ind w:left="360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06521D65" wp14:editId="17E384AA">
            <wp:extent cx="3226435" cy="8229600"/>
            <wp:effectExtent l="0" t="0" r="0" b="0"/>
            <wp:docPr id="27" name="Picture 2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4F83" w14:textId="725F1657" w:rsidR="004B252B" w:rsidRDefault="00B75859" w:rsidP="004B252B">
      <w:pPr>
        <w:ind w:left="360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44E8FA05" wp14:editId="2DC97C01">
            <wp:extent cx="3199765" cy="8229600"/>
            <wp:effectExtent l="0" t="0" r="635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1084" w14:textId="3337BD07" w:rsidR="005F760A" w:rsidRPr="0026109C" w:rsidRDefault="005F760A" w:rsidP="005F760A">
      <w:pPr>
        <w:ind w:left="36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In summary, I have implemented several filters including FIR and IIR LPFs in Python. I used </w:t>
      </w:r>
      <w:proofErr w:type="spellStart"/>
      <w:r>
        <w:rPr>
          <w:rFonts w:ascii="Segoe UI" w:hAnsi="Segoe UI" w:cs="Segoe UI"/>
        </w:rPr>
        <w:t>Jupyter</w:t>
      </w:r>
      <w:proofErr w:type="spellEnd"/>
      <w:r>
        <w:rPr>
          <w:rFonts w:ascii="Segoe UI" w:hAnsi="Segoe UI" w:cs="Segoe UI"/>
        </w:rPr>
        <w:t xml:space="preserve"> Notebook to complete my python coding and have included the notebook and an equivalent python file in my submission as HW2.ipynb and HW2.py respectively.</w:t>
      </w:r>
    </w:p>
    <w:sectPr w:rsidR="005F760A" w:rsidRPr="0026109C" w:rsidSect="007334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564BB3"/>
    <w:multiLevelType w:val="hybridMultilevel"/>
    <w:tmpl w:val="27F2B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83F"/>
    <w:rsid w:val="00097CC3"/>
    <w:rsid w:val="000D3AEA"/>
    <w:rsid w:val="00211149"/>
    <w:rsid w:val="0026109C"/>
    <w:rsid w:val="00325001"/>
    <w:rsid w:val="00422675"/>
    <w:rsid w:val="004B252B"/>
    <w:rsid w:val="005F083F"/>
    <w:rsid w:val="005F760A"/>
    <w:rsid w:val="006A65E1"/>
    <w:rsid w:val="00733463"/>
    <w:rsid w:val="00790C03"/>
    <w:rsid w:val="00A25F2D"/>
    <w:rsid w:val="00B75859"/>
    <w:rsid w:val="00ED5E07"/>
    <w:rsid w:val="00F925F5"/>
    <w:rsid w:val="00FE4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14C6E"/>
  <w15:chartTrackingRefBased/>
  <w15:docId w15:val="{D557F9A7-B0C8-9840-B862-8A777198F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8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0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0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25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10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tomroelandts.com/articles/how-to-create-a-simple-low-pass-filter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fiiir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14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Menaker</dc:creator>
  <cp:keywords/>
  <dc:description/>
  <cp:lastModifiedBy>Michael Menaker</cp:lastModifiedBy>
  <cp:revision>11</cp:revision>
  <dcterms:created xsi:type="dcterms:W3CDTF">2021-04-04T19:12:00Z</dcterms:created>
  <dcterms:modified xsi:type="dcterms:W3CDTF">2021-04-06T20:44:00Z</dcterms:modified>
</cp:coreProperties>
</file>