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03362" w14:textId="77777777" w:rsidR="00AD68B3" w:rsidRPr="00B5601B" w:rsidRDefault="00000000">
      <w:pPr>
        <w:rPr>
          <w:b/>
          <w:bCs/>
        </w:rPr>
      </w:pPr>
      <w:r w:rsidRPr="00B5601B">
        <w:rPr>
          <w:b/>
          <w:bCs/>
          <w:color w:val="000000"/>
          <w:sz w:val="24"/>
          <w:szCs w:val="24"/>
        </w:rPr>
        <w:t>Michael Miller</w:t>
      </w:r>
    </w:p>
    <w:p w14:paraId="29301F34" w14:textId="77777777" w:rsidR="00AD68B3" w:rsidRPr="00B5601B" w:rsidRDefault="00000000">
      <w:pPr>
        <w:rPr>
          <w:b/>
          <w:bCs/>
        </w:rPr>
      </w:pPr>
      <w:r w:rsidRPr="00B5601B">
        <w:rPr>
          <w:b/>
          <w:bCs/>
          <w:color w:val="000000"/>
          <w:sz w:val="24"/>
          <w:szCs w:val="24"/>
        </w:rPr>
        <w:t>CS360 Mobile Architecture &amp; Programming</w:t>
      </w:r>
    </w:p>
    <w:p w14:paraId="3629D73F" w14:textId="77777777" w:rsidR="00AD68B3" w:rsidRPr="00B5601B" w:rsidRDefault="00000000">
      <w:pPr>
        <w:rPr>
          <w:b/>
          <w:bCs/>
        </w:rPr>
      </w:pPr>
      <w:r w:rsidRPr="00B5601B">
        <w:rPr>
          <w:b/>
          <w:bCs/>
          <w:color w:val="000000"/>
          <w:sz w:val="24"/>
          <w:szCs w:val="24"/>
        </w:rPr>
        <w:t>Project Three: App Launch Plan</w:t>
      </w:r>
    </w:p>
    <w:p w14:paraId="7E335F0E" w14:textId="77777777" w:rsidR="00AD68B3" w:rsidRDefault="00000000">
      <w:pPr>
        <w:spacing w:before="80" w:line="480" w:lineRule="auto"/>
        <w:jc w:val="center"/>
      </w:pPr>
      <w:r>
        <w:rPr>
          <w:b/>
          <w:bCs/>
          <w:color w:val="000000"/>
          <w:sz w:val="24"/>
          <w:szCs w:val="24"/>
        </w:rPr>
        <w:t>Launch Plan: Inventory App (Option 1)</w:t>
      </w:r>
    </w:p>
    <w:p w14:paraId="13D28DC1" w14:textId="77777777" w:rsidR="00AD68B3" w:rsidRDefault="00000000">
      <w:pPr>
        <w:spacing w:before="120" w:line="480" w:lineRule="auto"/>
      </w:pPr>
      <w:r>
        <w:rPr>
          <w:b/>
          <w:bCs/>
          <w:color w:val="000000"/>
          <w:sz w:val="24"/>
          <w:szCs w:val="24"/>
        </w:rPr>
        <w:t>Overview</w:t>
      </w:r>
    </w:p>
    <w:p w14:paraId="0F94EDB9" w14:textId="77777777" w:rsidR="00AD68B3" w:rsidRDefault="00000000">
      <w:pPr>
        <w:spacing w:line="480" w:lineRule="auto"/>
      </w:pPr>
      <w:r>
        <w:rPr>
          <w:color w:val="000000"/>
          <w:sz w:val="24"/>
          <w:szCs w:val="24"/>
        </w:rPr>
        <w:t>The inventory app is now a working Android application that lets warehouse staff log in, track items in a grid, add and remove items, change quantities, and receive an SMS alert when an item runs out. Before it can reach the client’s intended users, a few more decisions have to be made about how the app is presented, what it runs on, what it is allowed to do, and how it makes money. This plan outlines those components.</w:t>
      </w:r>
    </w:p>
    <w:p w14:paraId="5F70860E" w14:textId="77777777" w:rsidR="00AD68B3" w:rsidRDefault="00000000">
      <w:pPr>
        <w:spacing w:before="120" w:line="480" w:lineRule="auto"/>
      </w:pPr>
      <w:r>
        <w:rPr>
          <w:b/>
          <w:bCs/>
          <w:color w:val="000000"/>
          <w:sz w:val="24"/>
          <w:szCs w:val="24"/>
        </w:rPr>
        <w:t>App Description and Icon</w:t>
      </w:r>
    </w:p>
    <w:p w14:paraId="7AD3BB99" w14:textId="77777777" w:rsidR="00AD68B3" w:rsidRDefault="00000000">
      <w:pPr>
        <w:spacing w:line="480" w:lineRule="auto"/>
      </w:pPr>
      <w:r>
        <w:rPr>
          <w:color w:val="000000"/>
          <w:sz w:val="24"/>
          <w:szCs w:val="24"/>
        </w:rPr>
        <w:t>The store description needs to tell a small business or warehouse manager, in the first sentence, exactly what the app does: a simple inventory tracker that shows what is in stock and warns you before anything runs out. The rest of the description would list the core features in plain language, such as a secure login, a live inventory grid, one-tap quantity changes, and low-stock text alerts, and would stress that it is lightweight and easy to learn rather than a heavy enterprise system. Keywords like inventory, stock, and warehouse would be worked in so the app shows up in the right searches. For the icon, the app should use a clean, flat image that reads at a small size, such as a box or a stacked-crates symbol on a solid background. A simple, recognizable icon works better on a crowded phone screen than a detailed one, and it should match the app’s practical, no-frills purpose.</w:t>
      </w:r>
    </w:p>
    <w:p w14:paraId="27D0C7BB" w14:textId="77777777" w:rsidR="00AD68B3" w:rsidRDefault="00000000">
      <w:pPr>
        <w:spacing w:before="120" w:line="480" w:lineRule="auto"/>
      </w:pPr>
      <w:r>
        <w:rPr>
          <w:b/>
          <w:bCs/>
          <w:color w:val="000000"/>
          <w:sz w:val="24"/>
          <w:szCs w:val="24"/>
        </w:rPr>
        <w:t>Supported Android Versions</w:t>
      </w:r>
    </w:p>
    <w:p w14:paraId="0F8B212F" w14:textId="77777777" w:rsidR="00AD68B3" w:rsidRDefault="00000000">
      <w:pPr>
        <w:spacing w:line="480" w:lineRule="auto"/>
      </w:pPr>
      <w:r>
        <w:rPr>
          <w:color w:val="000000"/>
          <w:sz w:val="24"/>
          <w:szCs w:val="24"/>
        </w:rPr>
        <w:t xml:space="preserve">The app is currently built with a minimum SDK of API 34 (Android 14). For an actual launch I would lower the minimum version so the app reaches more devices, since many users in a </w:t>
      </w:r>
      <w:r>
        <w:rPr>
          <w:color w:val="000000"/>
          <w:sz w:val="24"/>
          <w:szCs w:val="24"/>
        </w:rPr>
        <w:lastRenderedPageBreak/>
        <w:t>warehouse setting may be on older or lower-end phones. Setting the minimum to around API 26 (Android 8.0) would cover the large majority of active Android devices while still avoiding the oldest versions that are hard to support. The app would also target the most current Android version so it stays compatible with new system behavior and passes the Play Store’s target-version requirements. Each newer Android version changes how things like permissions and background work behave, so the app would need to be tested across that range before release.</w:t>
      </w:r>
    </w:p>
    <w:p w14:paraId="6784D027" w14:textId="77777777" w:rsidR="00AD68B3" w:rsidRDefault="00000000">
      <w:pPr>
        <w:spacing w:before="120" w:line="480" w:lineRule="auto"/>
      </w:pPr>
      <w:r>
        <w:rPr>
          <w:b/>
          <w:bCs/>
          <w:color w:val="000000"/>
          <w:sz w:val="24"/>
          <w:szCs w:val="24"/>
        </w:rPr>
        <w:t>Permissions</w:t>
      </w:r>
    </w:p>
    <w:p w14:paraId="6D325E54" w14:textId="77777777" w:rsidR="00AD68B3" w:rsidRDefault="00000000">
      <w:pPr>
        <w:spacing w:line="480" w:lineRule="auto"/>
      </w:pPr>
      <w:r>
        <w:rPr>
          <w:color w:val="000000"/>
          <w:sz w:val="24"/>
          <w:szCs w:val="24"/>
        </w:rPr>
        <w:t>The app should request only the permissions it actually needs. The one permission it requires is SEND_SMS, which it uses to text a low-stock alert, and the app is built so that it still runs normally if the user denies that permission. It also declares the telephony feature as not required, so it can install on devices without phone capability. The app does not use the camera, microphone, location, or contacts, so none of those permissions are requested. Asking for only what is necessary is both an Android best practice and something users and the Play Store review process pay attention to, since unnecessary permission requests make an app look untrustworthy.</w:t>
      </w:r>
    </w:p>
    <w:p w14:paraId="4059A783" w14:textId="77777777" w:rsidR="00AD68B3" w:rsidRDefault="00000000">
      <w:pPr>
        <w:spacing w:before="120" w:line="480" w:lineRule="auto"/>
      </w:pPr>
      <w:r>
        <w:rPr>
          <w:b/>
          <w:bCs/>
          <w:color w:val="000000"/>
          <w:sz w:val="24"/>
          <w:szCs w:val="24"/>
        </w:rPr>
        <w:t>Business and Monetization Plan</w:t>
      </w:r>
    </w:p>
    <w:p w14:paraId="4A7C351D" w14:textId="77777777" w:rsidR="00AD68B3" w:rsidRDefault="00000000">
      <w:pPr>
        <w:spacing w:line="480" w:lineRule="auto"/>
      </w:pPr>
      <w:r>
        <w:rPr>
          <w:color w:val="000000"/>
          <w:sz w:val="24"/>
          <w:szCs w:val="24"/>
        </w:rPr>
        <w:t>This app is a business tool rather than a consumer app, so the way it makes money is different from a game or a social app. Showing ads would be a poor fit, since staff are using it to do their job and ads would get in the way and look unprofessional. The stronger model is a paid one. The app could be sold as a low monthly subscription per business, which fits software that a company relies on day to day and funds ongoing updates and support, or as a one-time purchase for businesses that prefer to avoid a recurring charge. A free basic version with a limited number of items, upgrading to a paid tier for larger inventories and features like reporting, would also be a reasonable way to let small businesses try it before paying.</w:t>
      </w:r>
    </w:p>
    <w:p w14:paraId="1A0E824A" w14:textId="77777777" w:rsidR="00AD68B3" w:rsidRDefault="00000000">
      <w:pPr>
        <w:spacing w:before="120" w:line="480" w:lineRule="auto"/>
      </w:pPr>
      <w:r>
        <w:rPr>
          <w:b/>
          <w:bCs/>
          <w:color w:val="000000"/>
          <w:sz w:val="24"/>
          <w:szCs w:val="24"/>
        </w:rPr>
        <w:lastRenderedPageBreak/>
        <w:t>Reaching the Intended Users</w:t>
      </w:r>
    </w:p>
    <w:p w14:paraId="39A901D0" w14:textId="77777777" w:rsidR="00AD68B3" w:rsidRDefault="00000000">
      <w:pPr>
        <w:spacing w:line="480" w:lineRule="auto"/>
      </w:pPr>
      <w:r>
        <w:rPr>
          <w:color w:val="000000"/>
          <w:sz w:val="24"/>
          <w:szCs w:val="24"/>
        </w:rPr>
        <w:t>The intended users are small businesses and warehouse teams, so the marketing should go where those owners and managers look. That means listing the app clearly on the Google Play Store with screenshots of the grid and the alert feature, and reaching out through channels those businesses use, such as small-business and industry groups, rather than broad consumer advertising. Emphasizing that the app is simple and quick to set up is the main selling point, since the client’s users want something that solves the stock-tracking problem without a long learning curve.</w:t>
      </w:r>
    </w:p>
    <w:p w14:paraId="23B7537E" w14:textId="77777777" w:rsidR="00AD68B3" w:rsidRDefault="00000000">
      <w:pPr>
        <w:spacing w:before="120" w:line="480" w:lineRule="auto"/>
      </w:pPr>
      <w:r>
        <w:rPr>
          <w:b/>
          <w:bCs/>
          <w:color w:val="000000"/>
          <w:sz w:val="24"/>
          <w:szCs w:val="24"/>
        </w:rPr>
        <w:t>Conclusion</w:t>
      </w:r>
    </w:p>
    <w:p w14:paraId="4B0AD4D3" w14:textId="77777777" w:rsidR="00AD68B3" w:rsidRDefault="00000000">
      <w:pPr>
        <w:spacing w:line="480" w:lineRule="auto"/>
      </w:pPr>
      <w:r>
        <w:rPr>
          <w:color w:val="000000"/>
          <w:sz w:val="24"/>
          <w:szCs w:val="24"/>
        </w:rPr>
        <w:t>The code for the inventory app is complete and functional, covering login, a persistent database, full add, update, and delete actions, and permission-aware SMS alerts. With a clear store description and icon, a wider range of supported Android versions, a minimal set of permissions, and a paid business model aimed at the right audience, the app is ready to move from a finished build toward an actual launch.</w:t>
      </w:r>
    </w:p>
    <w:sectPr w:rsidR="00AD68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886"/>
    <w:multiLevelType w:val="hybridMultilevel"/>
    <w:tmpl w:val="D056E912"/>
    <w:lvl w:ilvl="0" w:tplc="FAF095AC">
      <w:start w:val="1"/>
      <w:numFmt w:val="bullet"/>
      <w:lvlText w:val="●"/>
      <w:lvlJc w:val="left"/>
      <w:pPr>
        <w:ind w:left="720" w:hanging="360"/>
      </w:pPr>
    </w:lvl>
    <w:lvl w:ilvl="1" w:tplc="64F6A6A6">
      <w:start w:val="1"/>
      <w:numFmt w:val="bullet"/>
      <w:lvlText w:val="○"/>
      <w:lvlJc w:val="left"/>
      <w:pPr>
        <w:ind w:left="1440" w:hanging="360"/>
      </w:pPr>
    </w:lvl>
    <w:lvl w:ilvl="2" w:tplc="D758F64A">
      <w:start w:val="1"/>
      <w:numFmt w:val="bullet"/>
      <w:lvlText w:val="■"/>
      <w:lvlJc w:val="left"/>
      <w:pPr>
        <w:ind w:left="2160" w:hanging="360"/>
      </w:pPr>
    </w:lvl>
    <w:lvl w:ilvl="3" w:tplc="3B6C19C2">
      <w:start w:val="1"/>
      <w:numFmt w:val="bullet"/>
      <w:lvlText w:val="●"/>
      <w:lvlJc w:val="left"/>
      <w:pPr>
        <w:ind w:left="2880" w:hanging="360"/>
      </w:pPr>
    </w:lvl>
    <w:lvl w:ilvl="4" w:tplc="786E888A">
      <w:start w:val="1"/>
      <w:numFmt w:val="bullet"/>
      <w:lvlText w:val="○"/>
      <w:lvlJc w:val="left"/>
      <w:pPr>
        <w:ind w:left="3600" w:hanging="360"/>
      </w:pPr>
    </w:lvl>
    <w:lvl w:ilvl="5" w:tplc="793A079A">
      <w:start w:val="1"/>
      <w:numFmt w:val="bullet"/>
      <w:lvlText w:val="■"/>
      <w:lvlJc w:val="left"/>
      <w:pPr>
        <w:ind w:left="4320" w:hanging="360"/>
      </w:pPr>
    </w:lvl>
    <w:lvl w:ilvl="6" w:tplc="220ED51A">
      <w:start w:val="1"/>
      <w:numFmt w:val="bullet"/>
      <w:lvlText w:val="●"/>
      <w:lvlJc w:val="left"/>
      <w:pPr>
        <w:ind w:left="5040" w:hanging="360"/>
      </w:pPr>
    </w:lvl>
    <w:lvl w:ilvl="7" w:tplc="F85EC4BC">
      <w:start w:val="1"/>
      <w:numFmt w:val="bullet"/>
      <w:lvlText w:val="●"/>
      <w:lvlJc w:val="left"/>
      <w:pPr>
        <w:ind w:left="5760" w:hanging="360"/>
      </w:pPr>
    </w:lvl>
    <w:lvl w:ilvl="8" w:tplc="E474F77A">
      <w:start w:val="1"/>
      <w:numFmt w:val="bullet"/>
      <w:lvlText w:val="●"/>
      <w:lvlJc w:val="left"/>
      <w:pPr>
        <w:ind w:left="6480" w:hanging="360"/>
      </w:pPr>
    </w:lvl>
  </w:abstractNum>
  <w:num w:numId="1" w16cid:durableId="480536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8B3"/>
    <w:rsid w:val="00AD68B3"/>
    <w:rsid w:val="00B5601B"/>
    <w:rsid w:val="00FC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ED5C"/>
  <w15:docId w15:val="{63F0B43C-B5A6-4566-A6A1-19CE181CA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Miller</cp:lastModifiedBy>
  <cp:revision>2</cp:revision>
  <dcterms:created xsi:type="dcterms:W3CDTF">2026-10-26T03:29:00Z</dcterms:created>
  <dcterms:modified xsi:type="dcterms:W3CDTF">2026-10-26T03:30:00Z</dcterms:modified>
</cp:coreProperties>
</file>