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A68C2" w14:textId="77777777" w:rsidR="00B96FF9" w:rsidRDefault="00B96FF9">
      <w:pPr>
        <w:rPr>
          <w:sz w:val="48"/>
          <w:szCs w:val="48"/>
        </w:rPr>
      </w:pPr>
    </w:p>
    <w:p w14:paraId="28CF428B" w14:textId="77777777" w:rsidR="00B96FF9" w:rsidRDefault="00B96FF9">
      <w:pPr>
        <w:rPr>
          <w:sz w:val="48"/>
          <w:szCs w:val="48"/>
        </w:rPr>
      </w:pPr>
    </w:p>
    <w:p w14:paraId="421D62BC" w14:textId="77777777" w:rsidR="00B96FF9" w:rsidRDefault="00B96FF9">
      <w:pPr>
        <w:rPr>
          <w:sz w:val="48"/>
          <w:szCs w:val="48"/>
        </w:rPr>
      </w:pPr>
    </w:p>
    <w:p w14:paraId="6A075243" w14:textId="7C619950" w:rsidR="00B96FF9" w:rsidRPr="00B96FF9" w:rsidRDefault="00B96FF9" w:rsidP="00B96FF9">
      <w:pPr>
        <w:jc w:val="center"/>
        <w:rPr>
          <w:rFonts w:ascii="Cambria" w:hAnsi="Cambria"/>
          <w:b/>
          <w:sz w:val="48"/>
          <w:szCs w:val="48"/>
        </w:rPr>
      </w:pPr>
      <w:r w:rsidRPr="00B96FF9">
        <w:rPr>
          <w:rFonts w:ascii="Cambria" w:hAnsi="Cambria"/>
          <w:b/>
          <w:sz w:val="48"/>
          <w:szCs w:val="48"/>
        </w:rPr>
        <w:t>COMP5347 – Web Application Developments</w:t>
      </w:r>
    </w:p>
    <w:p w14:paraId="47439C28" w14:textId="7140BF04" w:rsidR="00B96FF9" w:rsidRPr="00B96FF9" w:rsidRDefault="000F3BF4" w:rsidP="00B96FF9">
      <w:pPr>
        <w:ind w:left="2160" w:firstLine="720"/>
        <w:rPr>
          <w:rFonts w:ascii="Cambria" w:hAnsi="Cambria"/>
          <w:b/>
          <w:sz w:val="48"/>
          <w:szCs w:val="48"/>
        </w:rPr>
      </w:pPr>
      <w:r>
        <w:rPr>
          <w:rFonts w:ascii="Cambria" w:hAnsi="Cambria"/>
          <w:b/>
          <w:sz w:val="48"/>
          <w:szCs w:val="48"/>
        </w:rPr>
        <w:t xml:space="preserve">  </w:t>
      </w:r>
      <w:r w:rsidR="00B96FF9" w:rsidRPr="00B96FF9">
        <w:rPr>
          <w:rFonts w:ascii="Cambria" w:hAnsi="Cambria"/>
          <w:b/>
          <w:sz w:val="48"/>
          <w:szCs w:val="48"/>
        </w:rPr>
        <w:t>Article Insight</w:t>
      </w:r>
    </w:p>
    <w:p w14:paraId="5DCC20B0" w14:textId="77777777" w:rsidR="00B96FF9" w:rsidRPr="00B96FF9" w:rsidRDefault="00B96FF9" w:rsidP="00B96FF9">
      <w:pPr>
        <w:ind w:left="2160" w:firstLine="720"/>
        <w:jc w:val="center"/>
        <w:rPr>
          <w:rFonts w:ascii="Cambria" w:hAnsi="Cambria"/>
          <w:b/>
          <w:sz w:val="48"/>
          <w:szCs w:val="48"/>
        </w:rPr>
      </w:pPr>
    </w:p>
    <w:p w14:paraId="040A75DD" w14:textId="7D317191" w:rsidR="00B96FF9" w:rsidRPr="000F3BF4" w:rsidRDefault="00B96FF9" w:rsidP="00B96FF9">
      <w:pPr>
        <w:ind w:left="2160" w:hanging="1980"/>
        <w:jc w:val="center"/>
        <w:rPr>
          <w:rFonts w:ascii="Cambria" w:hAnsi="Cambria"/>
          <w:b/>
          <w:sz w:val="48"/>
          <w:szCs w:val="48"/>
          <w:u w:val="single"/>
        </w:rPr>
      </w:pPr>
      <w:r w:rsidRPr="000F3BF4">
        <w:rPr>
          <w:rFonts w:ascii="Cambria" w:hAnsi="Cambria"/>
          <w:b/>
          <w:sz w:val="48"/>
          <w:szCs w:val="48"/>
          <w:u w:val="single"/>
        </w:rPr>
        <w:t>Group 4</w:t>
      </w:r>
    </w:p>
    <w:p w14:paraId="18226E0F" w14:textId="7B0EDB92" w:rsidR="00B96FF9" w:rsidRPr="00B96FF9" w:rsidRDefault="00B96FF9" w:rsidP="00B96FF9">
      <w:pPr>
        <w:ind w:left="2160" w:hanging="1980"/>
        <w:jc w:val="center"/>
        <w:rPr>
          <w:rFonts w:ascii="Cambria" w:hAnsi="Cambria"/>
          <w:b/>
          <w:sz w:val="48"/>
          <w:szCs w:val="48"/>
        </w:rPr>
      </w:pPr>
      <w:r w:rsidRPr="00B96FF9">
        <w:rPr>
          <w:rFonts w:ascii="Cambria" w:hAnsi="Cambria"/>
          <w:b/>
          <w:sz w:val="48"/>
          <w:szCs w:val="48"/>
        </w:rPr>
        <w:t>Michael Muni</w:t>
      </w:r>
    </w:p>
    <w:p w14:paraId="19ABD158" w14:textId="3FD99BA7" w:rsidR="00B96FF9" w:rsidRPr="00B96FF9" w:rsidRDefault="00B96FF9" w:rsidP="00B96FF9">
      <w:pPr>
        <w:ind w:left="2160" w:hanging="1980"/>
        <w:jc w:val="center"/>
        <w:rPr>
          <w:rFonts w:ascii="Cambria" w:hAnsi="Cambria"/>
          <w:b/>
          <w:sz w:val="48"/>
          <w:szCs w:val="48"/>
        </w:rPr>
      </w:pPr>
      <w:r w:rsidRPr="00B96FF9">
        <w:rPr>
          <w:rFonts w:ascii="Cambria" w:hAnsi="Cambria"/>
          <w:b/>
          <w:sz w:val="48"/>
          <w:szCs w:val="48"/>
        </w:rPr>
        <w:t>Nafis Ali</w:t>
      </w:r>
    </w:p>
    <w:p w14:paraId="1A352685" w14:textId="419197B7" w:rsidR="00B96FF9" w:rsidRDefault="00B96FF9" w:rsidP="00B96FF9">
      <w:pPr>
        <w:ind w:left="2160" w:hanging="1980"/>
        <w:jc w:val="center"/>
        <w:rPr>
          <w:rFonts w:ascii="Cambria" w:hAnsi="Cambria"/>
          <w:b/>
          <w:sz w:val="48"/>
          <w:szCs w:val="48"/>
        </w:rPr>
      </w:pPr>
      <w:r w:rsidRPr="00B96FF9">
        <w:rPr>
          <w:rFonts w:ascii="Cambria" w:hAnsi="Cambria"/>
          <w:b/>
          <w:sz w:val="48"/>
          <w:szCs w:val="48"/>
        </w:rPr>
        <w:t>Tushar Chawla</w:t>
      </w:r>
    </w:p>
    <w:p w14:paraId="09762585" w14:textId="148A1139" w:rsidR="00B96FF9" w:rsidRDefault="00B96FF9" w:rsidP="00B96FF9">
      <w:pPr>
        <w:ind w:left="2160" w:hanging="1980"/>
        <w:jc w:val="center"/>
        <w:rPr>
          <w:rFonts w:ascii="Cambria" w:hAnsi="Cambria"/>
          <w:b/>
          <w:sz w:val="48"/>
          <w:szCs w:val="48"/>
        </w:rPr>
      </w:pPr>
    </w:p>
    <w:p w14:paraId="0FC36A23" w14:textId="56CB7D8E" w:rsidR="00B96FF9" w:rsidRDefault="00B96FF9" w:rsidP="00B96FF9">
      <w:pPr>
        <w:ind w:left="2160" w:hanging="1980"/>
        <w:jc w:val="center"/>
        <w:rPr>
          <w:rFonts w:ascii="Cambria" w:hAnsi="Cambria"/>
          <w:b/>
          <w:sz w:val="48"/>
          <w:szCs w:val="48"/>
        </w:rPr>
      </w:pPr>
    </w:p>
    <w:p w14:paraId="579C9D4E" w14:textId="2E4BA8AE" w:rsidR="00B96FF9" w:rsidRDefault="00B96FF9" w:rsidP="00B96FF9">
      <w:pPr>
        <w:ind w:left="2160" w:hanging="1980"/>
        <w:jc w:val="center"/>
        <w:rPr>
          <w:rFonts w:ascii="Cambria" w:hAnsi="Cambria"/>
          <w:b/>
          <w:sz w:val="48"/>
          <w:szCs w:val="48"/>
        </w:rPr>
      </w:pPr>
    </w:p>
    <w:p w14:paraId="2792F1E8" w14:textId="4B570AD3" w:rsidR="00B96FF9" w:rsidRDefault="00B96FF9" w:rsidP="00B96FF9">
      <w:pPr>
        <w:ind w:left="2160" w:hanging="1980"/>
        <w:jc w:val="center"/>
        <w:rPr>
          <w:rFonts w:ascii="Cambria" w:hAnsi="Cambria"/>
          <w:b/>
          <w:sz w:val="48"/>
          <w:szCs w:val="48"/>
        </w:rPr>
      </w:pPr>
    </w:p>
    <w:p w14:paraId="65472DAC" w14:textId="76B00456" w:rsidR="00B96FF9" w:rsidRDefault="00B96FF9" w:rsidP="00B96FF9">
      <w:pPr>
        <w:ind w:left="2160" w:hanging="1980"/>
        <w:jc w:val="center"/>
        <w:rPr>
          <w:rFonts w:ascii="Cambria" w:hAnsi="Cambria"/>
          <w:b/>
          <w:sz w:val="48"/>
          <w:szCs w:val="48"/>
        </w:rPr>
      </w:pPr>
    </w:p>
    <w:p w14:paraId="59A343D0" w14:textId="676D640B" w:rsidR="00B96FF9" w:rsidRDefault="00B96FF9" w:rsidP="00B96FF9">
      <w:pPr>
        <w:ind w:left="2160" w:hanging="1980"/>
        <w:jc w:val="center"/>
        <w:rPr>
          <w:rFonts w:ascii="Cambria" w:hAnsi="Cambria"/>
          <w:b/>
          <w:sz w:val="48"/>
          <w:szCs w:val="48"/>
        </w:rPr>
      </w:pPr>
    </w:p>
    <w:p w14:paraId="18CD764C" w14:textId="5352E201" w:rsidR="00B96FF9" w:rsidRPr="00816B81" w:rsidRDefault="00B96FF9" w:rsidP="00B96FF9">
      <w:pPr>
        <w:ind w:left="2160" w:hanging="1980"/>
        <w:rPr>
          <w:rFonts w:ascii="Cambria" w:hAnsi="Cambria"/>
          <w:b/>
          <w:sz w:val="40"/>
          <w:szCs w:val="40"/>
        </w:rPr>
      </w:pPr>
      <w:r w:rsidRPr="00816B81">
        <w:rPr>
          <w:rFonts w:ascii="Cambria" w:hAnsi="Cambria"/>
          <w:b/>
          <w:sz w:val="40"/>
          <w:szCs w:val="40"/>
        </w:rPr>
        <w:lastRenderedPageBreak/>
        <w:t>Table of Contents</w:t>
      </w:r>
    </w:p>
    <w:p w14:paraId="2DB5199B" w14:textId="227CF440" w:rsidR="00B96FF9" w:rsidRPr="00816B81" w:rsidRDefault="00B96FF9" w:rsidP="00B96FF9">
      <w:pPr>
        <w:pStyle w:val="ListParagraph"/>
        <w:numPr>
          <w:ilvl w:val="0"/>
          <w:numId w:val="1"/>
        </w:numPr>
        <w:rPr>
          <w:rFonts w:ascii="Cambria" w:hAnsi="Cambria"/>
          <w:b/>
          <w:sz w:val="40"/>
          <w:szCs w:val="40"/>
        </w:rPr>
      </w:pPr>
      <w:proofErr w:type="gramStart"/>
      <w:r w:rsidRPr="00816B81">
        <w:rPr>
          <w:rFonts w:ascii="Cambria" w:hAnsi="Cambria"/>
          <w:b/>
          <w:sz w:val="40"/>
          <w:szCs w:val="40"/>
        </w:rPr>
        <w:t>Client Side</w:t>
      </w:r>
      <w:proofErr w:type="gramEnd"/>
      <w:r w:rsidRPr="00816B81">
        <w:rPr>
          <w:rFonts w:ascii="Cambria" w:hAnsi="Cambria"/>
          <w:b/>
          <w:sz w:val="40"/>
          <w:szCs w:val="40"/>
        </w:rPr>
        <w:t xml:space="preserve"> Architecture</w:t>
      </w:r>
    </w:p>
    <w:p w14:paraId="2EB30F52" w14:textId="0973A62F" w:rsidR="00B96FF9" w:rsidRPr="00816B81" w:rsidRDefault="00B96FF9" w:rsidP="00B96FF9">
      <w:pPr>
        <w:pStyle w:val="ListParagraph"/>
        <w:numPr>
          <w:ilvl w:val="0"/>
          <w:numId w:val="1"/>
        </w:numPr>
        <w:rPr>
          <w:rFonts w:ascii="Cambria" w:hAnsi="Cambria"/>
          <w:b/>
          <w:sz w:val="40"/>
          <w:szCs w:val="40"/>
        </w:rPr>
      </w:pPr>
      <w:proofErr w:type="gramStart"/>
      <w:r w:rsidRPr="00816B81">
        <w:rPr>
          <w:rFonts w:ascii="Cambria" w:hAnsi="Cambria"/>
          <w:b/>
          <w:sz w:val="40"/>
          <w:szCs w:val="40"/>
        </w:rPr>
        <w:t>Server Side</w:t>
      </w:r>
      <w:proofErr w:type="gramEnd"/>
      <w:r w:rsidRPr="00816B81">
        <w:rPr>
          <w:rFonts w:ascii="Cambria" w:hAnsi="Cambria"/>
          <w:b/>
          <w:sz w:val="40"/>
          <w:szCs w:val="40"/>
        </w:rPr>
        <w:t xml:space="preserve"> Architecture</w:t>
      </w:r>
    </w:p>
    <w:p w14:paraId="34BAFE04" w14:textId="6AA24414" w:rsidR="00816B81" w:rsidRPr="00816B81" w:rsidRDefault="00816B81" w:rsidP="00816B81">
      <w:pPr>
        <w:pStyle w:val="ListParagraph"/>
        <w:numPr>
          <w:ilvl w:val="0"/>
          <w:numId w:val="2"/>
        </w:numPr>
        <w:rPr>
          <w:rFonts w:ascii="Cambria" w:hAnsi="Cambria"/>
          <w:b/>
          <w:sz w:val="40"/>
          <w:szCs w:val="40"/>
        </w:rPr>
      </w:pPr>
      <w:r w:rsidRPr="00816B81">
        <w:rPr>
          <w:rFonts w:ascii="Cambria" w:hAnsi="Cambria"/>
          <w:b/>
          <w:sz w:val="40"/>
          <w:szCs w:val="40"/>
        </w:rPr>
        <w:t>MVC Architecture Explanation</w:t>
      </w:r>
    </w:p>
    <w:p w14:paraId="6E1AAAD9" w14:textId="71EF7631" w:rsidR="00816B81" w:rsidRDefault="00816B81" w:rsidP="00816B81">
      <w:pPr>
        <w:pStyle w:val="ListParagraph"/>
        <w:numPr>
          <w:ilvl w:val="0"/>
          <w:numId w:val="2"/>
        </w:numPr>
        <w:rPr>
          <w:rFonts w:ascii="Cambria" w:hAnsi="Cambria"/>
          <w:b/>
          <w:sz w:val="40"/>
          <w:szCs w:val="40"/>
        </w:rPr>
      </w:pPr>
      <w:r w:rsidRPr="00816B81">
        <w:rPr>
          <w:rFonts w:ascii="Cambria" w:hAnsi="Cambria"/>
          <w:b/>
          <w:sz w:val="40"/>
          <w:szCs w:val="40"/>
        </w:rPr>
        <w:t>Performance and Security</w:t>
      </w:r>
    </w:p>
    <w:p w14:paraId="0A96281C" w14:textId="426226D3" w:rsidR="00961D26" w:rsidRPr="00961D26" w:rsidRDefault="00961D26" w:rsidP="00961D26">
      <w:pPr>
        <w:pStyle w:val="ListParagraph"/>
        <w:numPr>
          <w:ilvl w:val="0"/>
          <w:numId w:val="1"/>
        </w:numPr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Appendix</w:t>
      </w:r>
      <w:bookmarkStart w:id="0" w:name="_GoBack"/>
      <w:bookmarkEnd w:id="0"/>
    </w:p>
    <w:p w14:paraId="6D3295BA" w14:textId="77777777" w:rsidR="00816B81" w:rsidRPr="00816B81" w:rsidRDefault="00816B81" w:rsidP="00816B81">
      <w:pPr>
        <w:pStyle w:val="ListParagraph"/>
        <w:ind w:left="1620"/>
        <w:rPr>
          <w:rFonts w:ascii="Cambria" w:hAnsi="Cambria"/>
          <w:b/>
          <w:sz w:val="40"/>
          <w:szCs w:val="40"/>
        </w:rPr>
      </w:pPr>
    </w:p>
    <w:p w14:paraId="7918B3A8" w14:textId="43B1373B" w:rsidR="00B96FF9" w:rsidRDefault="00B96FF9" w:rsidP="00B96FF9">
      <w:pPr>
        <w:pStyle w:val="ListParagraph"/>
        <w:ind w:left="900"/>
        <w:rPr>
          <w:rFonts w:ascii="Cambria" w:hAnsi="Cambria"/>
          <w:b/>
          <w:sz w:val="48"/>
          <w:szCs w:val="48"/>
        </w:rPr>
      </w:pPr>
    </w:p>
    <w:p w14:paraId="00A0AE60" w14:textId="2F4E477B" w:rsidR="00B96FF9" w:rsidRDefault="00B96FF9" w:rsidP="00B96FF9">
      <w:pPr>
        <w:pStyle w:val="ListParagraph"/>
        <w:ind w:left="900"/>
        <w:rPr>
          <w:rFonts w:ascii="Cambria" w:hAnsi="Cambria"/>
          <w:b/>
          <w:sz w:val="48"/>
          <w:szCs w:val="48"/>
        </w:rPr>
      </w:pPr>
    </w:p>
    <w:p w14:paraId="691912C6" w14:textId="01F21A26" w:rsidR="00B96FF9" w:rsidRDefault="00B96FF9" w:rsidP="00B96FF9">
      <w:pPr>
        <w:pStyle w:val="ListParagraph"/>
        <w:ind w:left="900"/>
        <w:rPr>
          <w:rFonts w:ascii="Cambria" w:hAnsi="Cambria"/>
          <w:b/>
          <w:sz w:val="48"/>
          <w:szCs w:val="48"/>
        </w:rPr>
      </w:pPr>
    </w:p>
    <w:p w14:paraId="3FE1E84A" w14:textId="58993979" w:rsidR="00B96FF9" w:rsidRDefault="00B96FF9" w:rsidP="00B96FF9">
      <w:pPr>
        <w:pStyle w:val="ListParagraph"/>
        <w:ind w:left="900"/>
        <w:rPr>
          <w:rFonts w:ascii="Cambria" w:hAnsi="Cambria"/>
          <w:b/>
          <w:sz w:val="48"/>
          <w:szCs w:val="48"/>
        </w:rPr>
      </w:pPr>
    </w:p>
    <w:p w14:paraId="093EB898" w14:textId="463C4655" w:rsidR="00B96FF9" w:rsidRDefault="00B96FF9" w:rsidP="00B96FF9">
      <w:pPr>
        <w:pStyle w:val="ListParagraph"/>
        <w:ind w:left="900"/>
        <w:rPr>
          <w:rFonts w:ascii="Cambria" w:hAnsi="Cambria"/>
          <w:b/>
          <w:sz w:val="48"/>
          <w:szCs w:val="48"/>
        </w:rPr>
      </w:pPr>
    </w:p>
    <w:p w14:paraId="1162FDAE" w14:textId="1DAAA4AD" w:rsidR="00B96FF9" w:rsidRDefault="00B96FF9" w:rsidP="00B96FF9">
      <w:pPr>
        <w:pStyle w:val="ListParagraph"/>
        <w:ind w:left="900"/>
        <w:rPr>
          <w:rFonts w:ascii="Cambria" w:hAnsi="Cambria"/>
          <w:b/>
          <w:sz w:val="48"/>
          <w:szCs w:val="48"/>
        </w:rPr>
      </w:pPr>
    </w:p>
    <w:p w14:paraId="367C379F" w14:textId="566EA022" w:rsidR="00B96FF9" w:rsidRDefault="00B96FF9" w:rsidP="00B96FF9">
      <w:pPr>
        <w:pStyle w:val="ListParagraph"/>
        <w:ind w:left="900"/>
        <w:rPr>
          <w:rFonts w:ascii="Cambria" w:hAnsi="Cambria"/>
          <w:b/>
          <w:sz w:val="48"/>
          <w:szCs w:val="48"/>
        </w:rPr>
      </w:pPr>
    </w:p>
    <w:p w14:paraId="6D021C3B" w14:textId="0501E226" w:rsidR="00B96FF9" w:rsidRDefault="00B96FF9" w:rsidP="00B96FF9">
      <w:pPr>
        <w:pStyle w:val="ListParagraph"/>
        <w:ind w:left="900"/>
        <w:rPr>
          <w:rFonts w:ascii="Cambria" w:hAnsi="Cambria"/>
          <w:b/>
          <w:sz w:val="48"/>
          <w:szCs w:val="48"/>
        </w:rPr>
      </w:pPr>
    </w:p>
    <w:p w14:paraId="344D6FB2" w14:textId="19C2D9BB" w:rsidR="00B96FF9" w:rsidRDefault="00B96FF9" w:rsidP="00B96FF9">
      <w:pPr>
        <w:pStyle w:val="ListParagraph"/>
        <w:ind w:left="900"/>
        <w:rPr>
          <w:rFonts w:ascii="Cambria" w:hAnsi="Cambria"/>
          <w:b/>
          <w:sz w:val="48"/>
          <w:szCs w:val="48"/>
        </w:rPr>
      </w:pPr>
    </w:p>
    <w:p w14:paraId="63279B25" w14:textId="0177CDD6" w:rsidR="00B96FF9" w:rsidRDefault="00B96FF9" w:rsidP="00B96FF9">
      <w:pPr>
        <w:pStyle w:val="ListParagraph"/>
        <w:ind w:left="900"/>
        <w:rPr>
          <w:rFonts w:ascii="Cambria" w:hAnsi="Cambria"/>
          <w:b/>
          <w:sz w:val="48"/>
          <w:szCs w:val="48"/>
        </w:rPr>
      </w:pPr>
    </w:p>
    <w:p w14:paraId="6C2033BA" w14:textId="2A6D4E20" w:rsidR="00B96FF9" w:rsidRDefault="00B96FF9" w:rsidP="00B96FF9">
      <w:pPr>
        <w:pStyle w:val="ListParagraph"/>
        <w:ind w:left="900"/>
        <w:rPr>
          <w:rFonts w:ascii="Cambria" w:hAnsi="Cambria"/>
          <w:b/>
          <w:sz w:val="48"/>
          <w:szCs w:val="48"/>
        </w:rPr>
      </w:pPr>
    </w:p>
    <w:p w14:paraId="3E5AE1B0" w14:textId="3F910264" w:rsidR="00B96FF9" w:rsidRDefault="00B96FF9" w:rsidP="00B96FF9">
      <w:pPr>
        <w:pStyle w:val="ListParagraph"/>
        <w:ind w:left="900"/>
        <w:rPr>
          <w:rFonts w:ascii="Cambria" w:hAnsi="Cambria"/>
          <w:b/>
          <w:sz w:val="48"/>
          <w:szCs w:val="48"/>
        </w:rPr>
      </w:pPr>
    </w:p>
    <w:p w14:paraId="39158DEC" w14:textId="0AF2572D" w:rsidR="00B96FF9" w:rsidRDefault="00B96FF9" w:rsidP="00B96FF9">
      <w:pPr>
        <w:pStyle w:val="ListParagraph"/>
        <w:ind w:left="900"/>
        <w:rPr>
          <w:rFonts w:ascii="Cambria" w:hAnsi="Cambria"/>
          <w:b/>
          <w:sz w:val="48"/>
          <w:szCs w:val="48"/>
        </w:rPr>
      </w:pPr>
    </w:p>
    <w:p w14:paraId="0E0714EB" w14:textId="40BA3E5B" w:rsidR="00B96FF9" w:rsidRDefault="00B96FF9" w:rsidP="00B96FF9">
      <w:pPr>
        <w:pStyle w:val="ListParagraph"/>
        <w:ind w:left="900"/>
        <w:rPr>
          <w:rFonts w:ascii="Cambria" w:hAnsi="Cambria"/>
          <w:b/>
          <w:sz w:val="48"/>
          <w:szCs w:val="48"/>
        </w:rPr>
      </w:pPr>
    </w:p>
    <w:p w14:paraId="43F711BC" w14:textId="7870299E" w:rsidR="00B96FF9" w:rsidRDefault="00B96FF9" w:rsidP="00B96FF9">
      <w:pPr>
        <w:pStyle w:val="ListParagraph"/>
        <w:ind w:left="900"/>
        <w:rPr>
          <w:rFonts w:ascii="Cambria" w:hAnsi="Cambria"/>
          <w:b/>
          <w:sz w:val="48"/>
          <w:szCs w:val="48"/>
        </w:rPr>
      </w:pPr>
    </w:p>
    <w:p w14:paraId="6635814E" w14:textId="77777777" w:rsidR="00816B81" w:rsidRDefault="00816B81" w:rsidP="00B96FF9">
      <w:pPr>
        <w:pStyle w:val="ListParagraph"/>
        <w:ind w:left="-180"/>
        <w:rPr>
          <w:rFonts w:ascii="Cambria" w:hAnsi="Cambria"/>
          <w:b/>
          <w:sz w:val="48"/>
          <w:szCs w:val="48"/>
        </w:rPr>
      </w:pPr>
    </w:p>
    <w:p w14:paraId="16C4F7E5" w14:textId="49413906" w:rsidR="00B96FF9" w:rsidRDefault="00B96FF9" w:rsidP="00B96FF9">
      <w:pPr>
        <w:pStyle w:val="ListParagraph"/>
        <w:ind w:left="-180"/>
        <w:rPr>
          <w:rFonts w:ascii="Cambria" w:hAnsi="Cambria"/>
          <w:b/>
          <w:sz w:val="48"/>
          <w:szCs w:val="48"/>
          <w:u w:val="single"/>
        </w:rPr>
      </w:pPr>
      <w:proofErr w:type="gramStart"/>
      <w:r w:rsidRPr="00B96FF9">
        <w:rPr>
          <w:rFonts w:ascii="Cambria" w:hAnsi="Cambria"/>
          <w:b/>
          <w:sz w:val="48"/>
          <w:szCs w:val="48"/>
          <w:u w:val="single"/>
        </w:rPr>
        <w:t>Client Side</w:t>
      </w:r>
      <w:proofErr w:type="gramEnd"/>
      <w:r w:rsidRPr="00B96FF9">
        <w:rPr>
          <w:rFonts w:ascii="Cambria" w:hAnsi="Cambria"/>
          <w:b/>
          <w:sz w:val="48"/>
          <w:szCs w:val="48"/>
          <w:u w:val="single"/>
        </w:rPr>
        <w:t xml:space="preserve"> Architecture</w:t>
      </w:r>
    </w:p>
    <w:p w14:paraId="44E1D6C9" w14:textId="77777777" w:rsidR="00816B81" w:rsidRDefault="00816B81" w:rsidP="00B96FF9">
      <w:pPr>
        <w:pStyle w:val="ListParagraph"/>
        <w:ind w:left="-180"/>
        <w:rPr>
          <w:rFonts w:ascii="Cambria" w:hAnsi="Cambria"/>
          <w:b/>
          <w:sz w:val="48"/>
          <w:szCs w:val="48"/>
          <w:u w:val="single"/>
        </w:rPr>
      </w:pPr>
    </w:p>
    <w:p w14:paraId="1D5DC482" w14:textId="2F12B803" w:rsidR="00B96FF9" w:rsidRDefault="00B96FF9" w:rsidP="00B96FF9">
      <w:pPr>
        <w:pStyle w:val="ListParagraph"/>
        <w:ind w:left="-180"/>
        <w:rPr>
          <w:rFonts w:ascii="Cambria" w:hAnsi="Cambria"/>
          <w:b/>
          <w:sz w:val="28"/>
          <w:szCs w:val="28"/>
          <w:u w:val="single"/>
        </w:rPr>
      </w:pPr>
    </w:p>
    <w:p w14:paraId="7C2A297F" w14:textId="5F2ECEDE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21C310AA" w14:textId="53630074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181552E9" w14:textId="051A7649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6338867D" w14:textId="0A8C5D8D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45EDB287" w14:textId="4AE6C9BF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12D68306" w14:textId="4A6D4077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5C4EF36A" w14:textId="5BDD0FB5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4AB089AA" w14:textId="719E22B6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5AA685CB" w14:textId="4167A951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40D769D5" w14:textId="2303EF51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6900AF38" w14:textId="5A4EEB68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20A9DC7C" w14:textId="2F7C4382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4D36B07C" w14:textId="461D7238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72B39AC5" w14:textId="6F455BE5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52E3426C" w14:textId="7378082A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5EDE38C7" w14:textId="0E351E83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26E03081" w14:textId="01B17F16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116527A4" w14:textId="70AE7E58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7131D68C" w14:textId="2000BE4F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5791A381" w14:textId="093A7EA8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2419B100" w14:textId="08A808CC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31662BA3" w14:textId="37A4E887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4C79547D" w14:textId="65AB2A42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72810090" w14:textId="59FF854E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3AA9D7E1" w14:textId="20CBA4B6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3F7AA904" w14:textId="5FB2E28E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6CAA5533" w14:textId="5D9369C8" w:rsidR="00B96FF9" w:rsidRDefault="00B96FF9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535399D4" w14:textId="77777777" w:rsidR="00816B81" w:rsidRDefault="00816B81" w:rsidP="00B96FF9">
      <w:pPr>
        <w:pStyle w:val="ListParagraph"/>
        <w:ind w:left="-180"/>
        <w:rPr>
          <w:rFonts w:ascii="Cambria" w:hAnsi="Cambria"/>
          <w:sz w:val="28"/>
          <w:szCs w:val="28"/>
        </w:rPr>
      </w:pPr>
    </w:p>
    <w:p w14:paraId="1A08F4DF" w14:textId="77777777" w:rsidR="00816B81" w:rsidRDefault="00816B81" w:rsidP="00B96FF9">
      <w:pPr>
        <w:pStyle w:val="ListParagraph"/>
        <w:ind w:left="-180"/>
        <w:rPr>
          <w:rFonts w:ascii="Cambria" w:hAnsi="Cambria"/>
          <w:b/>
          <w:sz w:val="48"/>
          <w:szCs w:val="48"/>
          <w:u w:val="single"/>
        </w:rPr>
      </w:pPr>
    </w:p>
    <w:p w14:paraId="6E37D34B" w14:textId="77777777" w:rsidR="00816B81" w:rsidRDefault="00816B81" w:rsidP="00B96FF9">
      <w:pPr>
        <w:pStyle w:val="ListParagraph"/>
        <w:ind w:left="-180"/>
        <w:rPr>
          <w:rFonts w:ascii="Cambria" w:hAnsi="Cambria"/>
          <w:b/>
          <w:sz w:val="48"/>
          <w:szCs w:val="48"/>
          <w:u w:val="single"/>
        </w:rPr>
      </w:pPr>
    </w:p>
    <w:p w14:paraId="6F4FE7C6" w14:textId="20FFD906" w:rsidR="00B96FF9" w:rsidRDefault="00B96FF9" w:rsidP="00B96FF9">
      <w:pPr>
        <w:pStyle w:val="ListParagraph"/>
        <w:ind w:left="-180"/>
        <w:rPr>
          <w:rFonts w:ascii="Cambria" w:hAnsi="Cambria"/>
          <w:b/>
          <w:sz w:val="48"/>
          <w:szCs w:val="48"/>
          <w:u w:val="single"/>
        </w:rPr>
      </w:pPr>
      <w:r w:rsidRPr="00B96FF9">
        <w:rPr>
          <w:rFonts w:ascii="Cambria" w:hAnsi="Cambria"/>
          <w:b/>
          <w:sz w:val="48"/>
          <w:szCs w:val="48"/>
          <w:u w:val="single"/>
        </w:rPr>
        <w:t>Server Side Architecture</w:t>
      </w:r>
    </w:p>
    <w:p w14:paraId="12357F11" w14:textId="77777777" w:rsidR="00816B81" w:rsidRDefault="00816B81" w:rsidP="00B96FF9">
      <w:pPr>
        <w:pStyle w:val="ListParagraph"/>
        <w:ind w:left="-180"/>
        <w:rPr>
          <w:rFonts w:ascii="Cambria" w:hAnsi="Cambria"/>
          <w:b/>
          <w:sz w:val="48"/>
          <w:szCs w:val="48"/>
          <w:u w:val="single"/>
        </w:rPr>
      </w:pPr>
    </w:p>
    <w:p w14:paraId="37039F37" w14:textId="24B9ACA1" w:rsidR="00816B81" w:rsidRDefault="00816B81" w:rsidP="00B96FF9">
      <w:pPr>
        <w:pStyle w:val="ListParagraph"/>
        <w:ind w:left="-180"/>
        <w:rPr>
          <w:rFonts w:ascii="Cambria" w:hAnsi="Cambria"/>
          <w:sz w:val="40"/>
          <w:szCs w:val="40"/>
          <w:u w:val="single"/>
        </w:rPr>
      </w:pPr>
      <w:r w:rsidRPr="00816B81">
        <w:rPr>
          <w:rFonts w:ascii="Cambria" w:hAnsi="Cambria"/>
          <w:sz w:val="40"/>
          <w:szCs w:val="40"/>
          <w:u w:val="single"/>
        </w:rPr>
        <w:t>Security</w:t>
      </w:r>
    </w:p>
    <w:p w14:paraId="02206672" w14:textId="3728C530" w:rsidR="00816B81" w:rsidRDefault="00816B81" w:rsidP="00B96FF9">
      <w:pPr>
        <w:pStyle w:val="ListParagraph"/>
        <w:ind w:left="-180"/>
        <w:rPr>
          <w:rFonts w:ascii="Cambria" w:hAnsi="Cambria"/>
          <w:sz w:val="24"/>
          <w:szCs w:val="24"/>
          <w:u w:val="single"/>
        </w:rPr>
      </w:pPr>
    </w:p>
    <w:p w14:paraId="3221A3B2" w14:textId="3E9214D2" w:rsidR="00816B81" w:rsidRDefault="00816B81" w:rsidP="00B96FF9">
      <w:pPr>
        <w:pStyle w:val="ListParagraph"/>
        <w:ind w:left="-180"/>
        <w:rPr>
          <w:rFonts w:ascii="Cambria" w:hAnsi="Cambria"/>
          <w:sz w:val="24"/>
          <w:szCs w:val="24"/>
        </w:rPr>
      </w:pPr>
      <w:r w:rsidRPr="00816B81">
        <w:rPr>
          <w:rFonts w:ascii="Cambria" w:hAnsi="Cambria"/>
          <w:sz w:val="24"/>
          <w:szCs w:val="24"/>
        </w:rPr>
        <w:t xml:space="preserve">For </w:t>
      </w:r>
      <w:r>
        <w:rPr>
          <w:rFonts w:ascii="Cambria" w:hAnsi="Cambria"/>
          <w:sz w:val="24"/>
          <w:szCs w:val="24"/>
        </w:rPr>
        <w:t>Security, we have used ‘</w:t>
      </w:r>
      <w:proofErr w:type="spellStart"/>
      <w:r>
        <w:rPr>
          <w:rFonts w:ascii="Cambria" w:hAnsi="Cambria"/>
          <w:sz w:val="24"/>
          <w:szCs w:val="24"/>
        </w:rPr>
        <w:t>bcrypt</w:t>
      </w:r>
      <w:proofErr w:type="spellEnd"/>
      <w:r>
        <w:rPr>
          <w:rFonts w:ascii="Cambria" w:hAnsi="Cambria"/>
          <w:sz w:val="24"/>
          <w:szCs w:val="24"/>
        </w:rPr>
        <w:t>’ module, which is a password hashing function to encrypt the passwords stored in the database.</w:t>
      </w:r>
      <w:r w:rsidR="009E0A1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We have also used ‘</w:t>
      </w:r>
      <w:proofErr w:type="spellStart"/>
      <w:r>
        <w:rPr>
          <w:rFonts w:ascii="Cambria" w:hAnsi="Cambria"/>
          <w:sz w:val="24"/>
          <w:szCs w:val="24"/>
        </w:rPr>
        <w:t>jsonwebtoken</w:t>
      </w:r>
      <w:proofErr w:type="spellEnd"/>
      <w:r>
        <w:rPr>
          <w:rFonts w:ascii="Cambria" w:hAnsi="Cambria"/>
          <w:sz w:val="24"/>
          <w:szCs w:val="24"/>
        </w:rPr>
        <w:t>’</w:t>
      </w:r>
      <w:r w:rsidR="000F3BF4">
        <w:rPr>
          <w:rFonts w:ascii="Cambria" w:hAnsi="Cambria"/>
          <w:sz w:val="24"/>
          <w:szCs w:val="24"/>
        </w:rPr>
        <w:t>.</w:t>
      </w:r>
    </w:p>
    <w:p w14:paraId="3F60D8E7" w14:textId="316FAD82" w:rsidR="009E0A16" w:rsidRDefault="009E0A16" w:rsidP="009E0A16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Once the user logs in after registration, the server authenticates the user and responds with a unique token.</w:t>
      </w:r>
    </w:p>
    <w:p w14:paraId="24602F1E" w14:textId="5BE03E88" w:rsidR="009E0A16" w:rsidRDefault="009E0A16" w:rsidP="009E0A16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Whenever any request is sent to the server, the server checks if the request contains the token and then respond with the requested data.</w:t>
      </w:r>
    </w:p>
    <w:p w14:paraId="44CBDF37" w14:textId="394E33FC" w:rsidR="009E0A16" w:rsidRDefault="009E0A16" w:rsidP="009E0A16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And when the user logs out, the token is destroyed.</w:t>
      </w:r>
    </w:p>
    <w:p w14:paraId="082D231E" w14:textId="44DA434A" w:rsidR="000F3BF4" w:rsidRDefault="000F3BF4" w:rsidP="000F3BF4">
      <w:pPr>
        <w:rPr>
          <w:rFonts w:ascii="Cambria" w:hAnsi="Cambria"/>
          <w:sz w:val="24"/>
          <w:szCs w:val="24"/>
        </w:rPr>
      </w:pPr>
    </w:p>
    <w:p w14:paraId="04543AD7" w14:textId="003FA315" w:rsidR="000F3BF4" w:rsidRDefault="000F3BF4" w:rsidP="000F3BF4">
      <w:pPr>
        <w:rPr>
          <w:rFonts w:ascii="Cambria" w:hAnsi="Cambria"/>
          <w:sz w:val="24"/>
          <w:szCs w:val="24"/>
        </w:rPr>
      </w:pPr>
      <w:r w:rsidRPr="000F3BF4">
        <w:drawing>
          <wp:inline distT="0" distB="0" distL="0" distR="0" wp14:anchorId="31B40174" wp14:editId="410E0A19">
            <wp:extent cx="4848225" cy="223919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249" cy="224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119B" w14:textId="4B7C9021" w:rsidR="000F3BF4" w:rsidRDefault="000F3BF4" w:rsidP="000F3BF4">
      <w:pPr>
        <w:rPr>
          <w:rFonts w:ascii="Cambria" w:hAnsi="Cambria"/>
          <w:sz w:val="24"/>
          <w:szCs w:val="24"/>
        </w:rPr>
      </w:pPr>
    </w:p>
    <w:p w14:paraId="04B21311" w14:textId="77777777" w:rsidR="000F3BF4" w:rsidRPr="000F3BF4" w:rsidRDefault="000F3BF4" w:rsidP="000F3BF4">
      <w:pPr>
        <w:rPr>
          <w:rFonts w:ascii="Cambria" w:hAnsi="Cambria"/>
          <w:sz w:val="24"/>
          <w:szCs w:val="24"/>
        </w:rPr>
      </w:pPr>
    </w:p>
    <w:p w14:paraId="5531358D" w14:textId="77777777" w:rsidR="009E0A16" w:rsidRPr="00816B81" w:rsidRDefault="009E0A16" w:rsidP="009E0A16">
      <w:pPr>
        <w:pStyle w:val="ListParagraph"/>
        <w:ind w:left="180"/>
        <w:rPr>
          <w:rFonts w:ascii="Cambria" w:hAnsi="Cambria"/>
          <w:sz w:val="24"/>
          <w:szCs w:val="24"/>
        </w:rPr>
      </w:pPr>
    </w:p>
    <w:p w14:paraId="1228A33B" w14:textId="77777777" w:rsidR="00B96FF9" w:rsidRPr="00B96FF9" w:rsidRDefault="00B96FF9" w:rsidP="00B96FF9">
      <w:pPr>
        <w:pStyle w:val="ListParagraph"/>
        <w:ind w:left="-180"/>
        <w:rPr>
          <w:rFonts w:ascii="Cambria" w:hAnsi="Cambria"/>
          <w:b/>
          <w:sz w:val="48"/>
          <w:szCs w:val="48"/>
          <w:u w:val="single"/>
        </w:rPr>
      </w:pPr>
    </w:p>
    <w:p w14:paraId="006062BC" w14:textId="77777777" w:rsidR="00B96FF9" w:rsidRPr="00B96FF9" w:rsidRDefault="00B96FF9" w:rsidP="00B96FF9">
      <w:pPr>
        <w:pStyle w:val="ListParagraph"/>
        <w:ind w:left="-180"/>
        <w:rPr>
          <w:rFonts w:ascii="Cambria" w:hAnsi="Cambria"/>
          <w:b/>
          <w:sz w:val="48"/>
          <w:szCs w:val="48"/>
          <w:u w:val="single"/>
        </w:rPr>
      </w:pPr>
    </w:p>
    <w:sectPr w:rsidR="00B96FF9" w:rsidRPr="00B96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3203B"/>
    <w:multiLevelType w:val="hybridMultilevel"/>
    <w:tmpl w:val="7DF6CAB0"/>
    <w:lvl w:ilvl="0" w:tplc="9A3C6600">
      <w:start w:val="1"/>
      <w:numFmt w:val="decimal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405C5C63"/>
    <w:multiLevelType w:val="hybridMultilevel"/>
    <w:tmpl w:val="E3EC766A"/>
    <w:lvl w:ilvl="0" w:tplc="580C3A8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4E0F5575"/>
    <w:multiLevelType w:val="hybridMultilevel"/>
    <w:tmpl w:val="6D08431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F9"/>
    <w:rsid w:val="000F3BF4"/>
    <w:rsid w:val="00801F85"/>
    <w:rsid w:val="00816B81"/>
    <w:rsid w:val="00961D26"/>
    <w:rsid w:val="009E0A16"/>
    <w:rsid w:val="00B9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E313"/>
  <w15:chartTrackingRefBased/>
  <w15:docId w15:val="{A41473A3-577B-4114-9455-CE9F3E1E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Chawla</dc:creator>
  <cp:keywords/>
  <dc:description/>
  <cp:lastModifiedBy>Tushar Chawla</cp:lastModifiedBy>
  <cp:revision>4</cp:revision>
  <dcterms:created xsi:type="dcterms:W3CDTF">2019-05-17T11:42:00Z</dcterms:created>
  <dcterms:modified xsi:type="dcterms:W3CDTF">2019-05-17T12:12:00Z</dcterms:modified>
</cp:coreProperties>
</file>