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9F9F" w14:textId="77777777" w:rsidR="00843938" w:rsidRDefault="00843938">
      <w:pPr>
        <w:rPr>
          <w:rFonts w:ascii="Times New Roman" w:hAnsi="Times New Roman" w:cs="Times New Roman"/>
          <w:b/>
          <w:sz w:val="28"/>
          <w:szCs w:val="28"/>
        </w:rPr>
      </w:pPr>
    </w:p>
    <w:p w14:paraId="2F00E989" w14:textId="77777777" w:rsidR="00843938" w:rsidRDefault="00843938">
      <w:pPr>
        <w:rPr>
          <w:rFonts w:ascii="Times New Roman" w:hAnsi="Times New Roman" w:cs="Times New Roman"/>
          <w:b/>
          <w:sz w:val="28"/>
          <w:szCs w:val="28"/>
        </w:rPr>
      </w:pPr>
    </w:p>
    <w:p w14:paraId="52B47F62" w14:textId="7187A399" w:rsidR="00843938" w:rsidRDefault="00843938" w:rsidP="00843938">
      <w:pPr>
        <w:jc w:val="center"/>
        <w:rPr>
          <w:rFonts w:ascii="Times New Roman" w:hAnsi="Times New Roman" w:cs="Times New Roman"/>
          <w:b/>
          <w:sz w:val="28"/>
          <w:szCs w:val="28"/>
        </w:rPr>
      </w:pPr>
    </w:p>
    <w:p w14:paraId="7B9C0BFB" w14:textId="6AEFE966" w:rsidR="00843938" w:rsidRDefault="00843938" w:rsidP="00843938">
      <w:pPr>
        <w:jc w:val="center"/>
        <w:rPr>
          <w:rFonts w:ascii="Times New Roman" w:hAnsi="Times New Roman" w:cs="Times New Roman"/>
          <w:b/>
          <w:sz w:val="28"/>
          <w:szCs w:val="28"/>
        </w:rPr>
      </w:pPr>
      <w:proofErr w:type="spellStart"/>
      <w:r>
        <w:rPr>
          <w:rFonts w:ascii="Times New Roman" w:hAnsi="Times New Roman" w:cs="Times New Roman"/>
          <w:b/>
          <w:sz w:val="28"/>
          <w:szCs w:val="28"/>
        </w:rPr>
        <w:t>Xtern</w:t>
      </w:r>
      <w:proofErr w:type="spellEnd"/>
      <w:r>
        <w:rPr>
          <w:rFonts w:ascii="Times New Roman" w:hAnsi="Times New Roman" w:cs="Times New Roman"/>
          <w:b/>
          <w:sz w:val="28"/>
          <w:szCs w:val="28"/>
        </w:rPr>
        <w:t xml:space="preserve"> Work Sample Assessment</w:t>
      </w:r>
    </w:p>
    <w:p w14:paraId="10D9D037" w14:textId="7A7FA8E6" w:rsidR="00843938" w:rsidRDefault="00D319F6" w:rsidP="00843938">
      <w:pPr>
        <w:jc w:val="center"/>
        <w:rPr>
          <w:rFonts w:ascii="Times New Roman" w:hAnsi="Times New Roman" w:cs="Times New Roman"/>
          <w:b/>
          <w:sz w:val="28"/>
          <w:szCs w:val="28"/>
        </w:rPr>
      </w:pPr>
      <w:r>
        <w:rPr>
          <w:rFonts w:ascii="Times New Roman" w:hAnsi="Times New Roman" w:cs="Times New Roman"/>
          <w:b/>
          <w:sz w:val="28"/>
          <w:szCs w:val="28"/>
        </w:rPr>
        <w:t>Role</w:t>
      </w:r>
      <w:r w:rsidR="00843938">
        <w:rPr>
          <w:rFonts w:ascii="Times New Roman" w:hAnsi="Times New Roman" w:cs="Times New Roman"/>
          <w:b/>
          <w:sz w:val="28"/>
          <w:szCs w:val="28"/>
        </w:rPr>
        <w:t>: Data Science</w:t>
      </w:r>
    </w:p>
    <w:p w14:paraId="0E7F79EA" w14:textId="2CFE08C3" w:rsidR="00D319F6" w:rsidRDefault="00D319F6" w:rsidP="00843938">
      <w:pPr>
        <w:jc w:val="center"/>
        <w:rPr>
          <w:rFonts w:ascii="Times New Roman" w:hAnsi="Times New Roman" w:cs="Times New Roman"/>
          <w:b/>
          <w:sz w:val="28"/>
          <w:szCs w:val="28"/>
        </w:rPr>
      </w:pPr>
      <w:r>
        <w:rPr>
          <w:rFonts w:ascii="Times New Roman" w:hAnsi="Times New Roman" w:cs="Times New Roman"/>
          <w:b/>
          <w:sz w:val="28"/>
          <w:szCs w:val="28"/>
        </w:rPr>
        <w:t>By: Michael Napoli</w:t>
      </w:r>
    </w:p>
    <w:p w14:paraId="28A2E4F4" w14:textId="1F6AFD85" w:rsidR="00D319F6" w:rsidRDefault="00D319F6" w:rsidP="00843938">
      <w:pPr>
        <w:jc w:val="center"/>
        <w:rPr>
          <w:rFonts w:ascii="Times New Roman" w:hAnsi="Times New Roman" w:cs="Times New Roman"/>
          <w:b/>
          <w:sz w:val="28"/>
          <w:szCs w:val="28"/>
        </w:rPr>
      </w:pPr>
      <w:r>
        <w:rPr>
          <w:rFonts w:ascii="Times New Roman" w:hAnsi="Times New Roman" w:cs="Times New Roman"/>
          <w:b/>
          <w:sz w:val="28"/>
          <w:szCs w:val="28"/>
        </w:rPr>
        <w:t>Submitted on: October 13, 2019</w:t>
      </w:r>
    </w:p>
    <w:p w14:paraId="42ED7DBD" w14:textId="510BF4A0" w:rsidR="00843938" w:rsidRDefault="00843938">
      <w:pPr>
        <w:rPr>
          <w:rFonts w:ascii="Times New Roman" w:hAnsi="Times New Roman" w:cs="Times New Roman"/>
          <w:b/>
          <w:sz w:val="28"/>
          <w:szCs w:val="28"/>
        </w:rPr>
      </w:pPr>
      <w:r>
        <w:rPr>
          <w:rFonts w:ascii="Times New Roman" w:hAnsi="Times New Roman" w:cs="Times New Roman"/>
          <w:b/>
          <w:sz w:val="28"/>
          <w:szCs w:val="28"/>
        </w:rPr>
        <w:br w:type="page"/>
      </w:r>
    </w:p>
    <w:p w14:paraId="1DBB7624" w14:textId="55734A12"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lastRenderedPageBreak/>
        <w:t>Assumptions used for Data Analysis:</w:t>
      </w:r>
    </w:p>
    <w:p w14:paraId="0BBAE4BA" w14:textId="78775AE0"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given unit on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-plane is equal to 1 miles geographically.</w:t>
      </w:r>
    </w:p>
    <w:p w14:paraId="15E634D2" w14:textId="1B93FFD2" w:rsidR="00AC6D99" w:rsidRDefault="00AC6D99"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only one mega charge bus in operation for the time being.</w:t>
      </w:r>
    </w:p>
    <w:p w14:paraId="76CA7DAA" w14:textId="20382EC8"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can house and charge 100 scooters at a given time.</w:t>
      </w:r>
    </w:p>
    <w:p w14:paraId="7968EC4A" w14:textId="00909BF5"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will travel between clusters at an average close to its maximum speed (50 mph).</w:t>
      </w:r>
    </w:p>
    <w:p w14:paraId="46BBC04C" w14:textId="5DCD2EAD"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time between scooters within a given cluster is negligible.</w:t>
      </w:r>
    </w:p>
    <w:p w14:paraId="2384921E" w14:textId="239A76CD" w:rsidR="00C70F92" w:rsidRDefault="00451D26" w:rsidP="00451D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C70F92">
        <w:rPr>
          <w:rFonts w:ascii="Times New Roman" w:hAnsi="Times New Roman" w:cs="Times New Roman"/>
          <w:sz w:val="24"/>
          <w:szCs w:val="24"/>
        </w:rPr>
        <w:t xml:space="preserve">he </w:t>
      </w:r>
      <w:r w:rsidR="0025114A">
        <w:rPr>
          <w:rFonts w:ascii="Times New Roman" w:hAnsi="Times New Roman" w:cs="Times New Roman"/>
          <w:sz w:val="24"/>
          <w:szCs w:val="24"/>
        </w:rPr>
        <w:t>time required to charge the scooter population is equal to:</w:t>
      </w:r>
    </w:p>
    <w:p w14:paraId="1944E85E" w14:textId="3BD71A5B" w:rsidR="00C70F92" w:rsidRPr="00D55847" w:rsidRDefault="00CB5940" w:rsidP="00C70F92">
      <w:pPr>
        <w:pStyle w:val="ListParagraph"/>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charge time=</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5-battery value of scooter</m:t>
                  </m:r>
                </m:e>
              </m:d>
              <m:r>
                <w:rPr>
                  <w:rFonts w:ascii="Cambria Math" w:hAnsi="Cambria Math" w:cs="Times New Roman"/>
                  <w:sz w:val="24"/>
                  <w:szCs w:val="24"/>
                </w:rPr>
                <m:t>*(number of scooters)</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(charge capabilities)</m:t>
              </m:r>
            </m:den>
          </m:f>
        </m:oMath>
      </m:oMathPara>
    </w:p>
    <w:p w14:paraId="3F348654" w14:textId="5D2AC02F" w:rsidR="00C70F92" w:rsidRP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cluster is defined as a group of scooters within 0.4 radial units of the central </w:t>
      </w:r>
      <w:r w:rsidR="0011648E">
        <w:rPr>
          <w:rFonts w:ascii="Times New Roman" w:hAnsi="Times New Roman" w:cs="Times New Roman"/>
          <w:sz w:val="24"/>
          <w:szCs w:val="24"/>
        </w:rPr>
        <w:t>scooter location.</w:t>
      </w:r>
    </w:p>
    <w:p w14:paraId="6E84B086" w14:textId="77777777" w:rsidR="00C70F92" w:rsidRPr="0011648E" w:rsidRDefault="00C70F92">
      <w:pPr>
        <w:rPr>
          <w:rFonts w:ascii="Times New Roman" w:hAnsi="Times New Roman" w:cs="Times New Roman"/>
          <w:b/>
          <w:sz w:val="24"/>
          <w:szCs w:val="24"/>
        </w:rPr>
      </w:pPr>
    </w:p>
    <w:p w14:paraId="04FE9083" w14:textId="00C65593" w:rsid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Introduction:</w:t>
      </w:r>
    </w:p>
    <w:p w14:paraId="53CD882C" w14:textId="048A70E4" w:rsidR="00DA37D0" w:rsidRPr="00DA37D0" w:rsidRDefault="00DA37D0">
      <w:pPr>
        <w:rPr>
          <w:rFonts w:ascii="Times New Roman" w:hAnsi="Times New Roman" w:cs="Times New Roman"/>
          <w:i/>
          <w:sz w:val="24"/>
          <w:szCs w:val="24"/>
        </w:rPr>
      </w:pPr>
      <w:r>
        <w:rPr>
          <w:rFonts w:ascii="Times New Roman" w:hAnsi="Times New Roman" w:cs="Times New Roman"/>
          <w:i/>
          <w:sz w:val="24"/>
          <w:szCs w:val="24"/>
        </w:rPr>
        <w:t xml:space="preserve">Note: All programs and data files mentioned </w:t>
      </w:r>
      <w:proofErr w:type="gramStart"/>
      <w:r>
        <w:rPr>
          <w:rFonts w:ascii="Times New Roman" w:hAnsi="Times New Roman" w:cs="Times New Roman"/>
          <w:i/>
          <w:sz w:val="24"/>
          <w:szCs w:val="24"/>
        </w:rPr>
        <w:t>are located in</w:t>
      </w:r>
      <w:proofErr w:type="gram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data_manip_files</w:t>
      </w:r>
      <w:proofErr w:type="spellEnd"/>
      <w:r>
        <w:rPr>
          <w:rFonts w:ascii="Times New Roman" w:hAnsi="Times New Roman" w:cs="Times New Roman"/>
          <w:i/>
          <w:sz w:val="24"/>
          <w:szCs w:val="24"/>
        </w:rPr>
        <w:t xml:space="preserve"> folder within th</w:t>
      </w:r>
      <w:r w:rsidR="006223AA">
        <w:rPr>
          <w:rFonts w:ascii="Times New Roman" w:hAnsi="Times New Roman" w:cs="Times New Roman"/>
          <w:i/>
          <w:sz w:val="24"/>
          <w:szCs w:val="24"/>
        </w:rPr>
        <w:t>is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github</w:t>
      </w:r>
      <w:proofErr w:type="spellEnd"/>
      <w:r>
        <w:rPr>
          <w:rFonts w:ascii="Times New Roman" w:hAnsi="Times New Roman" w:cs="Times New Roman"/>
          <w:i/>
          <w:sz w:val="24"/>
          <w:szCs w:val="24"/>
        </w:rPr>
        <w:t xml:space="preserve"> repository.</w:t>
      </w:r>
    </w:p>
    <w:p w14:paraId="522FFB42" w14:textId="5EA038D1" w:rsidR="00C70F92" w:rsidRDefault="00C70F92">
      <w:pPr>
        <w:rPr>
          <w:rFonts w:ascii="Times New Roman" w:hAnsi="Times New Roman" w:cs="Times New Roman"/>
          <w:sz w:val="24"/>
          <w:szCs w:val="24"/>
        </w:rPr>
      </w:pPr>
      <w:r>
        <w:rPr>
          <w:rFonts w:ascii="Times New Roman" w:hAnsi="Times New Roman" w:cs="Times New Roman"/>
          <w:sz w:val="24"/>
          <w:szCs w:val="24"/>
        </w:rPr>
        <w:tab/>
        <w:t xml:space="preserve">Scooters are a fast and energy efficient way of moving around a busy city landscape. They provide the consumers affordable and easily available transportation without </w:t>
      </w:r>
      <w:r w:rsidR="0080353E">
        <w:rPr>
          <w:rFonts w:ascii="Times New Roman" w:hAnsi="Times New Roman" w:cs="Times New Roman"/>
          <w:sz w:val="24"/>
          <w:szCs w:val="24"/>
        </w:rPr>
        <w:t xml:space="preserve">adding to traffic congestion. The only problem with these scooters is the fact that they run on a finite energy supply stored within their batteries and must be charged in order to stay operational. In order to do so, the </w:t>
      </w:r>
      <w:proofErr w:type="spellStart"/>
      <w:r w:rsidR="0080353E">
        <w:rPr>
          <w:rFonts w:ascii="Times New Roman" w:hAnsi="Times New Roman" w:cs="Times New Roman"/>
          <w:sz w:val="24"/>
          <w:szCs w:val="24"/>
        </w:rPr>
        <w:t>Xtern</w:t>
      </w:r>
      <w:proofErr w:type="spellEnd"/>
      <w:r w:rsidR="0080353E">
        <w:rPr>
          <w:rFonts w:ascii="Times New Roman" w:hAnsi="Times New Roman" w:cs="Times New Roman"/>
          <w:sz w:val="24"/>
          <w:szCs w:val="24"/>
        </w:rPr>
        <w:t xml:space="preserve"> Xpress ridesharing service needs a</w:t>
      </w:r>
      <w:r w:rsidR="000622E7">
        <w:rPr>
          <w:rFonts w:ascii="Times New Roman" w:hAnsi="Times New Roman" w:cs="Times New Roman"/>
          <w:sz w:val="24"/>
          <w:szCs w:val="24"/>
        </w:rPr>
        <w:t>n</w:t>
      </w:r>
      <w:r w:rsidR="0080353E">
        <w:rPr>
          <w:rFonts w:ascii="Times New Roman" w:hAnsi="Times New Roman" w:cs="Times New Roman"/>
          <w:sz w:val="24"/>
          <w:szCs w:val="24"/>
        </w:rPr>
        <w:t xml:space="preserve"> efficient plan to charge scooters after consumers are done using them.</w:t>
      </w:r>
    </w:p>
    <w:p w14:paraId="2E181E3F" w14:textId="4E31AE22" w:rsidR="00C70F92" w:rsidRDefault="00C70F92" w:rsidP="0080353E">
      <w:pPr>
        <w:ind w:firstLine="720"/>
        <w:rPr>
          <w:rFonts w:ascii="Times New Roman" w:hAnsi="Times New Roman" w:cs="Times New Roman"/>
          <w:sz w:val="24"/>
          <w:szCs w:val="24"/>
        </w:rPr>
      </w:pPr>
      <w:r>
        <w:rPr>
          <w:rFonts w:ascii="Times New Roman" w:hAnsi="Times New Roman" w:cs="Times New Roman"/>
          <w:sz w:val="24"/>
          <w:szCs w:val="24"/>
        </w:rPr>
        <w:t xml:space="preserve">The scooter location and battery power data, given by the </w:t>
      </w:r>
      <w:proofErr w:type="spellStart"/>
      <w:r>
        <w:rPr>
          <w:rFonts w:ascii="Times New Roman" w:hAnsi="Times New Roman" w:cs="Times New Roman"/>
          <w:sz w:val="24"/>
          <w:szCs w:val="24"/>
        </w:rPr>
        <w:t>TechPointX</w:t>
      </w:r>
      <w:proofErr w:type="spellEnd"/>
      <w:r>
        <w:rPr>
          <w:rFonts w:ascii="Times New Roman" w:hAnsi="Times New Roman" w:cs="Times New Roman"/>
          <w:sz w:val="24"/>
          <w:szCs w:val="24"/>
        </w:rPr>
        <w:t xml:space="preserve"> team, was utilized in calculating the number of scooters within a given cluster and the subsequent battery power average of said clusters. The data of distance from each scooter to the mega charging bus was also calculated but later realized to be irrelevant to the findings of the evaluation.</w:t>
      </w:r>
      <w:r w:rsidR="000622E7">
        <w:rPr>
          <w:rFonts w:ascii="Times New Roman" w:hAnsi="Times New Roman" w:cs="Times New Roman"/>
          <w:sz w:val="24"/>
          <w:szCs w:val="24"/>
        </w:rPr>
        <w:t xml:space="preserve"> Therefore, the route by the mega bus and the overall strategy of the charging system was found to be connected to specific scooter distance from the bus parking location.</w:t>
      </w:r>
    </w:p>
    <w:p w14:paraId="62F22D82" w14:textId="36E8E7EA" w:rsidR="000622E7" w:rsidRDefault="000622E7" w:rsidP="000622E7">
      <w:pPr>
        <w:rPr>
          <w:rFonts w:ascii="Times New Roman" w:hAnsi="Times New Roman" w:cs="Times New Roman"/>
          <w:sz w:val="24"/>
          <w:szCs w:val="24"/>
        </w:rPr>
      </w:pPr>
    </w:p>
    <w:p w14:paraId="2015BD59" w14:textId="51B85AE0" w:rsidR="00F455C7" w:rsidRDefault="00F455C7" w:rsidP="000622E7">
      <w:pPr>
        <w:rPr>
          <w:rFonts w:ascii="Times New Roman" w:hAnsi="Times New Roman" w:cs="Times New Roman"/>
          <w:b/>
          <w:sz w:val="28"/>
          <w:szCs w:val="28"/>
        </w:rPr>
      </w:pPr>
      <w:r>
        <w:rPr>
          <w:rFonts w:ascii="Times New Roman" w:hAnsi="Times New Roman" w:cs="Times New Roman"/>
          <w:b/>
          <w:sz w:val="28"/>
          <w:szCs w:val="28"/>
        </w:rPr>
        <w:t xml:space="preserve">Programming Used for Data </w:t>
      </w:r>
      <w:r w:rsidR="000E6358">
        <w:rPr>
          <w:rFonts w:ascii="Times New Roman" w:hAnsi="Times New Roman" w:cs="Times New Roman"/>
          <w:b/>
          <w:sz w:val="28"/>
          <w:szCs w:val="28"/>
        </w:rPr>
        <w:t>Manipulation</w:t>
      </w:r>
      <w:r>
        <w:rPr>
          <w:rFonts w:ascii="Times New Roman" w:hAnsi="Times New Roman" w:cs="Times New Roman"/>
          <w:b/>
          <w:sz w:val="28"/>
          <w:szCs w:val="28"/>
        </w:rPr>
        <w:t xml:space="preserve"> (C++):</w:t>
      </w:r>
    </w:p>
    <w:p w14:paraId="4057E541" w14:textId="28CF6976" w:rsidR="00F455C7" w:rsidRDefault="00F455C7" w:rsidP="000622E7">
      <w:pPr>
        <w:rPr>
          <w:rFonts w:ascii="Times New Roman" w:hAnsi="Times New Roman" w:cs="Times New Roman"/>
          <w:sz w:val="24"/>
          <w:szCs w:val="24"/>
        </w:rPr>
      </w:pPr>
      <w:r>
        <w:rPr>
          <w:rFonts w:ascii="Times New Roman" w:hAnsi="Times New Roman" w:cs="Times New Roman"/>
          <w:sz w:val="24"/>
          <w:szCs w:val="24"/>
        </w:rPr>
        <w:tab/>
        <w:t xml:space="preserve">The data calculations and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xml:space="preserve"> found throughout this analysis were calculated through programs written in C++ code for the evaluation of large data samples. These files include </w:t>
      </w:r>
      <w:r w:rsidR="00767667">
        <w:rPr>
          <w:rFonts w:ascii="Times New Roman" w:hAnsi="Times New Roman" w:cs="Times New Roman"/>
          <w:sz w:val="24"/>
          <w:szCs w:val="24"/>
        </w:rPr>
        <w:t xml:space="preserve">distance_eq.cpp, </w:t>
      </w:r>
      <w:r>
        <w:rPr>
          <w:rFonts w:ascii="Times New Roman" w:hAnsi="Times New Roman" w:cs="Times New Roman"/>
          <w:sz w:val="24"/>
          <w:szCs w:val="24"/>
        </w:rPr>
        <w:t>cluster_mapping.</w:t>
      </w:r>
      <w:r w:rsidR="00767667">
        <w:rPr>
          <w:rFonts w:ascii="Times New Roman" w:hAnsi="Times New Roman" w:cs="Times New Roman"/>
          <w:sz w:val="24"/>
          <w:szCs w:val="24"/>
        </w:rPr>
        <w:t>cpp and time_charge.cpp</w:t>
      </w:r>
      <w:r>
        <w:rPr>
          <w:rFonts w:ascii="Times New Roman" w:hAnsi="Times New Roman" w:cs="Times New Roman"/>
          <w:sz w:val="24"/>
          <w:szCs w:val="24"/>
        </w:rPr>
        <w:t>.</w:t>
      </w:r>
    </w:p>
    <w:p w14:paraId="4448023D" w14:textId="4248067D" w:rsidR="00484116" w:rsidRDefault="00F455C7" w:rsidP="000622E7">
      <w:pPr>
        <w:rPr>
          <w:rFonts w:ascii="Times New Roman" w:hAnsi="Times New Roman" w:cs="Times New Roman"/>
          <w:sz w:val="24"/>
          <w:szCs w:val="24"/>
        </w:rPr>
      </w:pPr>
      <w:r>
        <w:rPr>
          <w:rFonts w:ascii="Times New Roman" w:hAnsi="Times New Roman" w:cs="Times New Roman"/>
          <w:sz w:val="24"/>
          <w:szCs w:val="24"/>
        </w:rPr>
        <w:tab/>
        <w:t>In the distanc_eq.cpp file, the class for point values was created as seen below. It was made up of two variables of type double and consisted of the proper get and set member functions</w:t>
      </w:r>
      <w:r w:rsidR="00484116">
        <w:rPr>
          <w:rFonts w:ascii="Times New Roman" w:hAnsi="Times New Roman" w:cs="Times New Roman"/>
          <w:sz w:val="24"/>
          <w:szCs w:val="24"/>
        </w:rPr>
        <w:t xml:space="preserve"> as seen in Figure 1 on the next page. The point class was essential to evaluating the point coordinates of the data set given using a </w:t>
      </w:r>
      <w:r w:rsidR="000E6358">
        <w:rPr>
          <w:rFonts w:ascii="Times New Roman" w:hAnsi="Times New Roman" w:cs="Times New Roman"/>
          <w:sz w:val="24"/>
          <w:szCs w:val="24"/>
        </w:rPr>
        <w:t>single vector for all scooter point values. The ID of each scooter was then understood to be the vector location of the scooter.</w:t>
      </w:r>
    </w:p>
    <w:p w14:paraId="339A373A" w14:textId="11033D01" w:rsidR="00484116" w:rsidRDefault="00484116" w:rsidP="0011648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0DE86" wp14:editId="5BF097EA">
            <wp:extent cx="4936295" cy="2345267"/>
            <wp:effectExtent l="76200" t="76200" r="131445"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08990.tmp"/>
                    <pic:cNvPicPr/>
                  </pic:nvPicPr>
                  <pic:blipFill>
                    <a:blip r:embed="rId5">
                      <a:extLst>
                        <a:ext uri="{28A0092B-C50C-407E-A947-70E740481C1C}">
                          <a14:useLocalDpi xmlns:a14="http://schemas.microsoft.com/office/drawing/2010/main" val="0"/>
                        </a:ext>
                      </a:extLst>
                    </a:blip>
                    <a:stretch>
                      <a:fillRect/>
                    </a:stretch>
                  </pic:blipFill>
                  <pic:spPr>
                    <a:xfrm>
                      <a:off x="0" y="0"/>
                      <a:ext cx="4957374" cy="2355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A4FE9" w14:textId="6F70B3C7" w:rsidR="00F455C7" w:rsidRDefault="00484116" w:rsidP="00484116">
      <w:pPr>
        <w:jc w:val="center"/>
        <w:rPr>
          <w:rFonts w:ascii="Times New Roman" w:hAnsi="Times New Roman" w:cs="Times New Roman"/>
          <w:sz w:val="24"/>
          <w:szCs w:val="24"/>
        </w:rPr>
      </w:pPr>
      <w:r>
        <w:rPr>
          <w:rFonts w:ascii="Times New Roman" w:hAnsi="Times New Roman" w:cs="Times New Roman"/>
          <w:sz w:val="24"/>
          <w:szCs w:val="24"/>
        </w:rPr>
        <w:t>Figure 1: Point Class</w:t>
      </w:r>
    </w:p>
    <w:p w14:paraId="51ADDCA4" w14:textId="77777777" w:rsidR="000E6358" w:rsidRDefault="000E6358" w:rsidP="00484116">
      <w:pPr>
        <w:jc w:val="center"/>
        <w:rPr>
          <w:rFonts w:ascii="Times New Roman" w:hAnsi="Times New Roman" w:cs="Times New Roman"/>
          <w:sz w:val="24"/>
          <w:szCs w:val="24"/>
        </w:rPr>
      </w:pPr>
    </w:p>
    <w:p w14:paraId="51A59B8D" w14:textId="4C1BB985" w:rsidR="008F05DE" w:rsidRDefault="000E6358" w:rsidP="008F05DE">
      <w:pPr>
        <w:rPr>
          <w:rFonts w:ascii="Times New Roman" w:hAnsi="Times New Roman" w:cs="Times New Roman"/>
          <w:sz w:val="24"/>
          <w:szCs w:val="24"/>
        </w:rPr>
      </w:pPr>
      <w:r>
        <w:rPr>
          <w:rFonts w:ascii="Times New Roman" w:hAnsi="Times New Roman" w:cs="Times New Roman"/>
          <w:sz w:val="24"/>
          <w:szCs w:val="24"/>
        </w:rPr>
        <w:tab/>
        <w:t>To read in the scooter data values, a function was written that used the simplified data table (put into .txt file format) to add elements into proper vectors. This function disregarded the scooter ID because it was understood that the vector location given by the program would be equal to its ID number. This can be seen in Figure 2 below</w:t>
      </w:r>
      <w:r w:rsidR="008F05DE">
        <w:rPr>
          <w:rFonts w:ascii="Times New Roman" w:hAnsi="Times New Roman" w:cs="Times New Roman"/>
          <w:sz w:val="24"/>
          <w:szCs w:val="24"/>
        </w:rPr>
        <w:t>.</w:t>
      </w:r>
    </w:p>
    <w:p w14:paraId="5EA8F31D" w14:textId="77777777" w:rsidR="0011648E" w:rsidRDefault="0011648E" w:rsidP="008F05DE">
      <w:pPr>
        <w:rPr>
          <w:rFonts w:ascii="Times New Roman" w:hAnsi="Times New Roman" w:cs="Times New Roman"/>
          <w:sz w:val="24"/>
          <w:szCs w:val="24"/>
        </w:rPr>
      </w:pPr>
    </w:p>
    <w:p w14:paraId="4684CBF9" w14:textId="514388A5" w:rsidR="000E6358" w:rsidRDefault="000E6358" w:rsidP="000E63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E0D9D" wp14:editId="0C050D72">
            <wp:extent cx="5494415" cy="3259667"/>
            <wp:effectExtent l="76200" t="76200" r="12573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0656D.tmp"/>
                    <pic:cNvPicPr/>
                  </pic:nvPicPr>
                  <pic:blipFill>
                    <a:blip r:embed="rId6">
                      <a:extLst>
                        <a:ext uri="{28A0092B-C50C-407E-A947-70E740481C1C}">
                          <a14:useLocalDpi xmlns:a14="http://schemas.microsoft.com/office/drawing/2010/main" val="0"/>
                        </a:ext>
                      </a:extLst>
                    </a:blip>
                    <a:stretch>
                      <a:fillRect/>
                    </a:stretch>
                  </pic:blipFill>
                  <pic:spPr>
                    <a:xfrm>
                      <a:off x="0" y="0"/>
                      <a:ext cx="5540988" cy="3287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A81EC" w14:textId="42F11304" w:rsidR="000E6358" w:rsidRDefault="000E6358" w:rsidP="000E6358">
      <w:pPr>
        <w:jc w:val="center"/>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Pr>
          <w:rFonts w:ascii="Times New Roman" w:hAnsi="Times New Roman" w:cs="Times New Roman"/>
          <w:sz w:val="24"/>
          <w:szCs w:val="24"/>
        </w:rPr>
        <w:t>open_scooter_data</w:t>
      </w:r>
      <w:proofErr w:type="spellEnd"/>
      <w:r>
        <w:rPr>
          <w:rFonts w:ascii="Times New Roman" w:hAnsi="Times New Roman" w:cs="Times New Roman"/>
          <w:sz w:val="24"/>
          <w:szCs w:val="24"/>
        </w:rPr>
        <w:t xml:space="preserve">() </w:t>
      </w:r>
      <w:r w:rsidR="009D31CC">
        <w:rPr>
          <w:rFonts w:ascii="Times New Roman" w:hAnsi="Times New Roman" w:cs="Times New Roman"/>
          <w:sz w:val="24"/>
          <w:szCs w:val="24"/>
        </w:rPr>
        <w:t>Function Definition</w:t>
      </w:r>
    </w:p>
    <w:p w14:paraId="1F507513" w14:textId="63FE94D5" w:rsidR="000E6358" w:rsidRDefault="008F05DE" w:rsidP="008F05DE">
      <w:pPr>
        <w:rPr>
          <w:rFonts w:ascii="Times New Roman" w:hAnsi="Times New Roman" w:cs="Times New Roman"/>
          <w:sz w:val="24"/>
          <w:szCs w:val="24"/>
        </w:rPr>
      </w:pPr>
      <w:r>
        <w:rPr>
          <w:rFonts w:ascii="Times New Roman" w:hAnsi="Times New Roman" w:cs="Times New Roman"/>
          <w:sz w:val="24"/>
          <w:szCs w:val="24"/>
        </w:rPr>
        <w:tab/>
        <w:t xml:space="preserve">Once the data from the files was read into the program and assigned to the appropriate vectors. The program calculated the distance of each scooter from the bus and wrote those values to a </w:t>
      </w:r>
      <w:r w:rsidR="00C54939">
        <w:rPr>
          <w:rFonts w:ascii="Times New Roman" w:hAnsi="Times New Roman" w:cs="Times New Roman"/>
          <w:sz w:val="24"/>
          <w:szCs w:val="24"/>
        </w:rPr>
        <w:t xml:space="preserve">.csv file so that the values could be graphed. Unfortunately, after calculation and </w:t>
      </w:r>
      <w:r w:rsidR="009D31CC">
        <w:rPr>
          <w:rFonts w:ascii="Times New Roman" w:hAnsi="Times New Roman" w:cs="Times New Roman"/>
          <w:sz w:val="24"/>
          <w:szCs w:val="24"/>
        </w:rPr>
        <w:t xml:space="preserve">subsequent </w:t>
      </w:r>
      <w:r w:rsidR="00C54939">
        <w:rPr>
          <w:rFonts w:ascii="Times New Roman" w:hAnsi="Times New Roman" w:cs="Times New Roman"/>
          <w:sz w:val="24"/>
          <w:szCs w:val="24"/>
        </w:rPr>
        <w:t>transfer of values to the main data set excel file, it was observed these distance values played no role in what the route of the bus and ultimate charging method for the scooters would be. That being said, the point class, distance equation, and the reading and writing functions would be utilized to some extent in the cluster_mapping.cpp file which yielded important results.</w:t>
      </w:r>
    </w:p>
    <w:p w14:paraId="293D3C49" w14:textId="5A6670CF" w:rsidR="00F455C7" w:rsidRDefault="00F455C7" w:rsidP="00F455C7">
      <w:pPr>
        <w:ind w:firstLine="720"/>
        <w:rPr>
          <w:rFonts w:ascii="Times New Roman" w:hAnsi="Times New Roman" w:cs="Times New Roman"/>
          <w:sz w:val="24"/>
          <w:szCs w:val="24"/>
        </w:rPr>
      </w:pPr>
      <w:r>
        <w:rPr>
          <w:rFonts w:ascii="Times New Roman" w:hAnsi="Times New Roman" w:cs="Times New Roman"/>
          <w:sz w:val="24"/>
          <w:szCs w:val="24"/>
        </w:rPr>
        <w:t>The file cluster_mapping.cpp was written to evaluate the number of scooters and average battery value of each of the 19 clusters</w:t>
      </w:r>
      <w:r w:rsidR="00712E7A">
        <w:rPr>
          <w:rFonts w:ascii="Times New Roman" w:hAnsi="Times New Roman" w:cs="Times New Roman"/>
          <w:sz w:val="24"/>
          <w:szCs w:val="24"/>
        </w:rPr>
        <w:t xml:space="preserve">. This was done by approximating the center point for </w:t>
      </w:r>
      <w:proofErr w:type="gramStart"/>
      <w:r w:rsidR="00712E7A">
        <w:rPr>
          <w:rFonts w:ascii="Times New Roman" w:hAnsi="Times New Roman" w:cs="Times New Roman"/>
          <w:sz w:val="24"/>
          <w:szCs w:val="24"/>
        </w:rPr>
        <w:t>all of</w:t>
      </w:r>
      <w:proofErr w:type="gramEnd"/>
      <w:r w:rsidR="00712E7A">
        <w:rPr>
          <w:rFonts w:ascii="Times New Roman" w:hAnsi="Times New Roman" w:cs="Times New Roman"/>
          <w:sz w:val="24"/>
          <w:szCs w:val="24"/>
        </w:rPr>
        <w:t xml:space="preserve"> the clusters seen in Figure X (figure shown in the Data Analysis and Results section) and </w:t>
      </w:r>
      <w:r w:rsidR="007C67E5">
        <w:rPr>
          <w:rFonts w:ascii="Times New Roman" w:hAnsi="Times New Roman" w:cs="Times New Roman"/>
          <w:sz w:val="24"/>
          <w:szCs w:val="24"/>
        </w:rPr>
        <w:t xml:space="preserve">calculating all points within these clusters using a cluster radii of 0.04 coordinate units and the distance function shown in Figure 3 below. This was done after the values of the scooters was read in using the </w:t>
      </w:r>
      <w:proofErr w:type="spellStart"/>
      <w:r w:rsidR="007C67E5">
        <w:rPr>
          <w:rFonts w:ascii="Times New Roman" w:hAnsi="Times New Roman" w:cs="Times New Roman"/>
          <w:sz w:val="24"/>
          <w:szCs w:val="24"/>
        </w:rPr>
        <w:t>open_scooter_data</w:t>
      </w:r>
      <w:proofErr w:type="spellEnd"/>
      <w:r w:rsidR="007C67E5">
        <w:rPr>
          <w:rFonts w:ascii="Times New Roman" w:hAnsi="Times New Roman" w:cs="Times New Roman"/>
          <w:sz w:val="24"/>
          <w:szCs w:val="24"/>
        </w:rPr>
        <w:t>() function</w:t>
      </w:r>
      <w:r w:rsidR="00637AC0">
        <w:rPr>
          <w:rFonts w:ascii="Times New Roman" w:hAnsi="Times New Roman" w:cs="Times New Roman"/>
          <w:sz w:val="24"/>
          <w:szCs w:val="24"/>
        </w:rPr>
        <w:t xml:space="preserve"> shown in</w:t>
      </w:r>
      <w:r w:rsidR="009D31CC">
        <w:rPr>
          <w:rFonts w:ascii="Times New Roman" w:hAnsi="Times New Roman" w:cs="Times New Roman"/>
          <w:sz w:val="24"/>
          <w:szCs w:val="24"/>
        </w:rPr>
        <w:t xml:space="preserve"> Figure 2</w:t>
      </w:r>
      <w:r w:rsidR="007C67E5">
        <w:rPr>
          <w:rFonts w:ascii="Times New Roman" w:hAnsi="Times New Roman" w:cs="Times New Roman"/>
          <w:sz w:val="24"/>
          <w:szCs w:val="24"/>
        </w:rPr>
        <w:t>.</w:t>
      </w:r>
    </w:p>
    <w:p w14:paraId="49CD4755" w14:textId="35735C64" w:rsidR="007C67E5" w:rsidRDefault="007C67E5" w:rsidP="007C67E5">
      <w:pPr>
        <w:rPr>
          <w:rFonts w:ascii="Times New Roman" w:hAnsi="Times New Roman" w:cs="Times New Roman"/>
          <w:sz w:val="24"/>
          <w:szCs w:val="24"/>
        </w:rPr>
      </w:pPr>
    </w:p>
    <w:p w14:paraId="25AC3D4C" w14:textId="2370A8EE" w:rsidR="009D31CC" w:rsidRDefault="009D31CC" w:rsidP="009D31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D70BA" wp14:editId="556EDAC2">
            <wp:extent cx="5359400" cy="676223"/>
            <wp:effectExtent l="76200" t="76200" r="12700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076A7.tmp"/>
                    <pic:cNvPicPr/>
                  </pic:nvPicPr>
                  <pic:blipFill>
                    <a:blip r:embed="rId7">
                      <a:extLst>
                        <a:ext uri="{28A0092B-C50C-407E-A947-70E740481C1C}">
                          <a14:useLocalDpi xmlns:a14="http://schemas.microsoft.com/office/drawing/2010/main" val="0"/>
                        </a:ext>
                      </a:extLst>
                    </a:blip>
                    <a:stretch>
                      <a:fillRect/>
                    </a:stretch>
                  </pic:blipFill>
                  <pic:spPr>
                    <a:xfrm>
                      <a:off x="0" y="0"/>
                      <a:ext cx="5502301" cy="694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752C6" w14:textId="38A09788" w:rsidR="007C67E5" w:rsidRDefault="007C67E5" w:rsidP="007C67E5">
      <w:pPr>
        <w:jc w:val="center"/>
        <w:rPr>
          <w:rFonts w:ascii="Times New Roman" w:hAnsi="Times New Roman" w:cs="Times New Roman"/>
          <w:sz w:val="24"/>
          <w:szCs w:val="24"/>
        </w:rPr>
      </w:pPr>
      <w:r>
        <w:rPr>
          <w:rFonts w:ascii="Times New Roman" w:hAnsi="Times New Roman" w:cs="Times New Roman"/>
          <w:sz w:val="24"/>
          <w:szCs w:val="24"/>
        </w:rPr>
        <w:t>Figure 3: distance() Function Definition</w:t>
      </w:r>
    </w:p>
    <w:p w14:paraId="0B9B806D" w14:textId="679A8CE5" w:rsidR="009D31CC" w:rsidRDefault="009D31CC" w:rsidP="009D31CC">
      <w:pPr>
        <w:rPr>
          <w:rFonts w:ascii="Times New Roman" w:hAnsi="Times New Roman" w:cs="Times New Roman"/>
          <w:sz w:val="24"/>
          <w:szCs w:val="24"/>
        </w:rPr>
      </w:pPr>
    </w:p>
    <w:p w14:paraId="2F1C08FB" w14:textId="6D551574" w:rsidR="009D31CC" w:rsidRDefault="0011648E" w:rsidP="009D31CC">
      <w:pPr>
        <w:rPr>
          <w:rFonts w:ascii="Times New Roman" w:hAnsi="Times New Roman" w:cs="Times New Roman"/>
          <w:sz w:val="24"/>
          <w:szCs w:val="24"/>
        </w:rPr>
      </w:pPr>
      <w:r>
        <w:rPr>
          <w:rFonts w:ascii="Times New Roman" w:hAnsi="Times New Roman" w:cs="Times New Roman"/>
          <w:sz w:val="24"/>
          <w:szCs w:val="24"/>
        </w:rPr>
        <w:tab/>
        <w:t xml:space="preserve">The scooter locations were categorized </w:t>
      </w:r>
      <w:r w:rsidR="00136C52">
        <w:rPr>
          <w:rFonts w:ascii="Times New Roman" w:hAnsi="Times New Roman" w:cs="Times New Roman"/>
          <w:sz w:val="24"/>
          <w:szCs w:val="24"/>
        </w:rPr>
        <w:t>into the appropriate</w:t>
      </w:r>
      <w:r>
        <w:rPr>
          <w:rFonts w:ascii="Times New Roman" w:hAnsi="Times New Roman" w:cs="Times New Roman"/>
          <w:sz w:val="24"/>
          <w:szCs w:val="24"/>
        </w:rPr>
        <w:t xml:space="preserve"> their cluster by comparing their </w:t>
      </w:r>
      <w:r w:rsidR="00136C52">
        <w:rPr>
          <w:rFonts w:ascii="Times New Roman" w:hAnsi="Times New Roman" w:cs="Times New Roman"/>
          <w:sz w:val="24"/>
          <w:szCs w:val="24"/>
        </w:rPr>
        <w:t xml:space="preserve">respective </w:t>
      </w:r>
      <w:r>
        <w:rPr>
          <w:rFonts w:ascii="Times New Roman" w:hAnsi="Times New Roman" w:cs="Times New Roman"/>
          <w:sz w:val="24"/>
          <w:szCs w:val="24"/>
        </w:rPr>
        <w:t xml:space="preserve">location to that of the central coordinate of all the clusters. If they were within 0.04 </w:t>
      </w:r>
      <w:r w:rsidR="00136C52">
        <w:rPr>
          <w:rFonts w:ascii="Times New Roman" w:hAnsi="Times New Roman" w:cs="Times New Roman"/>
          <w:sz w:val="24"/>
          <w:szCs w:val="24"/>
        </w:rPr>
        <w:t xml:space="preserve">units </w:t>
      </w:r>
      <w:r>
        <w:rPr>
          <w:rFonts w:ascii="Times New Roman" w:hAnsi="Times New Roman" w:cs="Times New Roman"/>
          <w:sz w:val="24"/>
          <w:szCs w:val="24"/>
        </w:rPr>
        <w:t xml:space="preserve">of the central coordinate, they were understood to </w:t>
      </w:r>
      <w:proofErr w:type="gramStart"/>
      <w:r>
        <w:rPr>
          <w:rFonts w:ascii="Times New Roman" w:hAnsi="Times New Roman" w:cs="Times New Roman"/>
          <w:sz w:val="24"/>
          <w:szCs w:val="24"/>
        </w:rPr>
        <w:t>be located in</w:t>
      </w:r>
      <w:proofErr w:type="gramEnd"/>
      <w:r>
        <w:rPr>
          <w:rFonts w:ascii="Times New Roman" w:hAnsi="Times New Roman" w:cs="Times New Roman"/>
          <w:sz w:val="24"/>
          <w:szCs w:val="24"/>
        </w:rPr>
        <w:t xml:space="preserve"> that cluster.</w:t>
      </w:r>
      <w:r w:rsidR="00637AC0">
        <w:rPr>
          <w:rFonts w:ascii="Times New Roman" w:hAnsi="Times New Roman" w:cs="Times New Roman"/>
          <w:sz w:val="24"/>
          <w:szCs w:val="24"/>
        </w:rPr>
        <w:t xml:space="preserve"> </w:t>
      </w:r>
      <w:r w:rsidR="00136C52">
        <w:rPr>
          <w:rFonts w:ascii="Times New Roman" w:hAnsi="Times New Roman" w:cs="Times New Roman"/>
          <w:sz w:val="24"/>
          <w:szCs w:val="24"/>
        </w:rPr>
        <w:t>This process can be seen in the Figure 4 code below.</w:t>
      </w:r>
    </w:p>
    <w:p w14:paraId="7424FE18" w14:textId="4A34E1C5" w:rsidR="00136C52" w:rsidRDefault="00136C52" w:rsidP="009D31CC">
      <w:pPr>
        <w:rPr>
          <w:rFonts w:ascii="Times New Roman" w:hAnsi="Times New Roman" w:cs="Times New Roman"/>
          <w:sz w:val="24"/>
          <w:szCs w:val="24"/>
        </w:rPr>
      </w:pPr>
    </w:p>
    <w:p w14:paraId="69C61091" w14:textId="78BCFD06" w:rsidR="00136C52" w:rsidRDefault="007E41A7" w:rsidP="00136C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3DA66" wp14:editId="49D92F39">
            <wp:extent cx="5943600" cy="1386205"/>
            <wp:effectExtent l="76200" t="76200" r="133350"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BB5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386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8F1F9" w14:textId="61A542D2" w:rsidR="00136C52" w:rsidRDefault="00136C52" w:rsidP="00136C52">
      <w:pPr>
        <w:jc w:val="center"/>
        <w:rPr>
          <w:rFonts w:ascii="Times New Roman" w:hAnsi="Times New Roman" w:cs="Times New Roman"/>
          <w:sz w:val="24"/>
          <w:szCs w:val="24"/>
        </w:rPr>
      </w:pPr>
      <w:r>
        <w:rPr>
          <w:rFonts w:ascii="Times New Roman" w:hAnsi="Times New Roman" w:cs="Times New Roman"/>
          <w:sz w:val="24"/>
          <w:szCs w:val="24"/>
        </w:rPr>
        <w:t>Figure 4: Cluster Mapping for Loops and if Statement</w:t>
      </w:r>
    </w:p>
    <w:p w14:paraId="05D51432" w14:textId="68CAD01C" w:rsidR="007E41A7" w:rsidRDefault="007E41A7" w:rsidP="000622E7">
      <w:pPr>
        <w:rPr>
          <w:rFonts w:ascii="Times New Roman" w:hAnsi="Times New Roman" w:cs="Times New Roman"/>
          <w:sz w:val="24"/>
          <w:szCs w:val="24"/>
        </w:rPr>
      </w:pPr>
    </w:p>
    <w:p w14:paraId="479EAC6C" w14:textId="5DB967F3" w:rsidR="00767667" w:rsidRDefault="00767667" w:rsidP="000622E7">
      <w:pPr>
        <w:rPr>
          <w:rFonts w:ascii="Times New Roman" w:hAnsi="Times New Roman" w:cs="Times New Roman"/>
          <w:sz w:val="24"/>
          <w:szCs w:val="24"/>
        </w:rPr>
      </w:pPr>
      <w:r>
        <w:rPr>
          <w:rFonts w:ascii="Times New Roman" w:hAnsi="Times New Roman" w:cs="Times New Roman"/>
          <w:sz w:val="24"/>
          <w:szCs w:val="24"/>
        </w:rPr>
        <w:tab/>
        <w:t>The last program written for data analysis was time_charge.cpp. This program used the cluster data found via the cluster mapping program to evaluate the time needed to charge all scooters individually in each cluster. These values were instrumental in calculating the Operating Time Cost of the scooter ridesharing system.</w:t>
      </w:r>
    </w:p>
    <w:p w14:paraId="2CD5C67F" w14:textId="6E410F08" w:rsidR="00767667" w:rsidRDefault="00767667" w:rsidP="000622E7">
      <w:pPr>
        <w:rPr>
          <w:rFonts w:ascii="Times New Roman" w:hAnsi="Times New Roman" w:cs="Times New Roman"/>
          <w:sz w:val="24"/>
          <w:szCs w:val="24"/>
        </w:rPr>
      </w:pPr>
      <w:r>
        <w:rPr>
          <w:rFonts w:ascii="Times New Roman" w:hAnsi="Times New Roman" w:cs="Times New Roman"/>
          <w:sz w:val="24"/>
          <w:szCs w:val="24"/>
        </w:rPr>
        <w:tab/>
        <w:t>Within the program, the reading function previously used was scaled down in order to read different vector values from the cluster data as opposed to</w:t>
      </w:r>
      <w:r w:rsidR="00463D0A">
        <w:rPr>
          <w:rFonts w:ascii="Times New Roman" w:hAnsi="Times New Roman" w:cs="Times New Roman"/>
          <w:sz w:val="24"/>
          <w:szCs w:val="24"/>
        </w:rPr>
        <w:t xml:space="preserve"> reading in the entire scooter data file. This decreased the computation of the program from around 26000 values to 19 and removed the need for the Point class type. After loading in the 19 cluster populations and battery averages, the battery average values were converted to time and multiplied by the total number of scooters located in each cluster to calculate the time required to charge all the scooters within the cluster individually. This can be seen in Figure 5 below.</w:t>
      </w:r>
    </w:p>
    <w:p w14:paraId="50EA976C" w14:textId="52BFEB44" w:rsidR="00463D0A" w:rsidRDefault="00463D0A" w:rsidP="000622E7">
      <w:pPr>
        <w:rPr>
          <w:rFonts w:ascii="Times New Roman" w:hAnsi="Times New Roman" w:cs="Times New Roman"/>
          <w:sz w:val="24"/>
          <w:szCs w:val="24"/>
        </w:rPr>
      </w:pPr>
    </w:p>
    <w:p w14:paraId="27B17229" w14:textId="1C049C46" w:rsidR="00463D0A" w:rsidRDefault="00CE04E2" w:rsidP="00463D0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BECCA" wp14:editId="2B997705">
            <wp:extent cx="5698067" cy="981334"/>
            <wp:effectExtent l="76200" t="76200" r="13144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A05BA4.tmp"/>
                    <pic:cNvPicPr/>
                  </pic:nvPicPr>
                  <pic:blipFill>
                    <a:blip r:embed="rId9">
                      <a:extLst>
                        <a:ext uri="{28A0092B-C50C-407E-A947-70E740481C1C}">
                          <a14:useLocalDpi xmlns:a14="http://schemas.microsoft.com/office/drawing/2010/main" val="0"/>
                        </a:ext>
                      </a:extLst>
                    </a:blip>
                    <a:stretch>
                      <a:fillRect/>
                    </a:stretch>
                  </pic:blipFill>
                  <pic:spPr>
                    <a:xfrm>
                      <a:off x="0" y="0"/>
                      <a:ext cx="5709265" cy="983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629B6F" w14:textId="3977D04F" w:rsidR="00463D0A" w:rsidRDefault="00463D0A" w:rsidP="00463D0A">
      <w:pPr>
        <w:jc w:val="center"/>
        <w:rPr>
          <w:rFonts w:ascii="Times New Roman" w:hAnsi="Times New Roman" w:cs="Times New Roman"/>
          <w:sz w:val="24"/>
          <w:szCs w:val="24"/>
        </w:rPr>
      </w:pPr>
      <w:r>
        <w:rPr>
          <w:rFonts w:ascii="Times New Roman" w:hAnsi="Times New Roman" w:cs="Times New Roman"/>
          <w:sz w:val="24"/>
          <w:szCs w:val="24"/>
        </w:rPr>
        <w:t>Figure 5: Calculating Scooter Charge Time for Clusters</w:t>
      </w:r>
    </w:p>
    <w:p w14:paraId="447F4A34" w14:textId="624E8F1F" w:rsidR="00CE04E2" w:rsidRDefault="00CE04E2" w:rsidP="00463D0A">
      <w:pPr>
        <w:jc w:val="center"/>
        <w:rPr>
          <w:rFonts w:ascii="Times New Roman" w:hAnsi="Times New Roman" w:cs="Times New Roman"/>
          <w:sz w:val="24"/>
          <w:szCs w:val="24"/>
        </w:rPr>
      </w:pPr>
    </w:p>
    <w:p w14:paraId="1FBBBD6A" w14:textId="3373E935" w:rsidR="00DA37D0" w:rsidRDefault="00CE04E2" w:rsidP="00CE04E2">
      <w:pPr>
        <w:rPr>
          <w:rFonts w:ascii="Times New Roman" w:hAnsi="Times New Roman" w:cs="Times New Roman"/>
          <w:sz w:val="24"/>
          <w:szCs w:val="24"/>
        </w:rPr>
      </w:pPr>
      <w:r>
        <w:rPr>
          <w:rFonts w:ascii="Times New Roman" w:hAnsi="Times New Roman" w:cs="Times New Roman"/>
          <w:sz w:val="24"/>
          <w:szCs w:val="24"/>
        </w:rPr>
        <w:tab/>
        <w:t xml:space="preserve">Once the time vectors for individual scooter charging were put together, the values were outputted to </w:t>
      </w:r>
      <w:r w:rsidR="00DA37D0">
        <w:rPr>
          <w:rFonts w:ascii="Times New Roman" w:hAnsi="Times New Roman" w:cs="Times New Roman"/>
          <w:sz w:val="24"/>
          <w:szCs w:val="24"/>
        </w:rPr>
        <w:t>a comma separated value file called time_per_cluster.csv for manipulation in an excel formatted file.</w:t>
      </w:r>
    </w:p>
    <w:p w14:paraId="01A768F6" w14:textId="77777777" w:rsidR="00767667" w:rsidRPr="00CE04E2" w:rsidRDefault="00767667" w:rsidP="000622E7">
      <w:pPr>
        <w:rPr>
          <w:rFonts w:ascii="Times New Roman" w:hAnsi="Times New Roman" w:cs="Times New Roman"/>
          <w:sz w:val="24"/>
          <w:szCs w:val="24"/>
        </w:rPr>
      </w:pPr>
    </w:p>
    <w:p w14:paraId="54B8A695" w14:textId="2DFD8648" w:rsidR="000622E7" w:rsidRDefault="000622E7" w:rsidP="000622E7">
      <w:pPr>
        <w:rPr>
          <w:rFonts w:ascii="Times New Roman" w:hAnsi="Times New Roman" w:cs="Times New Roman"/>
          <w:b/>
          <w:sz w:val="28"/>
          <w:szCs w:val="28"/>
        </w:rPr>
      </w:pPr>
      <w:r>
        <w:rPr>
          <w:rFonts w:ascii="Times New Roman" w:hAnsi="Times New Roman" w:cs="Times New Roman"/>
          <w:b/>
          <w:sz w:val="28"/>
          <w:szCs w:val="28"/>
        </w:rPr>
        <w:t>Data Analysis</w:t>
      </w:r>
      <w:r w:rsidR="00A14803">
        <w:rPr>
          <w:rFonts w:ascii="Times New Roman" w:hAnsi="Times New Roman" w:cs="Times New Roman"/>
          <w:b/>
          <w:sz w:val="28"/>
          <w:szCs w:val="28"/>
        </w:rPr>
        <w:t xml:space="preserve"> and Results</w:t>
      </w:r>
      <w:r>
        <w:rPr>
          <w:rFonts w:ascii="Times New Roman" w:hAnsi="Times New Roman" w:cs="Times New Roman"/>
          <w:b/>
          <w:sz w:val="28"/>
          <w:szCs w:val="28"/>
        </w:rPr>
        <w:t>:</w:t>
      </w:r>
    </w:p>
    <w:p w14:paraId="441C1115" w14:textId="77777777" w:rsidR="00854693" w:rsidRDefault="00854693" w:rsidP="00854693">
      <w:pPr>
        <w:rPr>
          <w:rFonts w:ascii="Times New Roman" w:hAnsi="Times New Roman" w:cs="Times New Roman"/>
          <w:sz w:val="24"/>
          <w:szCs w:val="24"/>
        </w:rPr>
      </w:pPr>
      <w:r>
        <w:rPr>
          <w:rFonts w:ascii="Times New Roman" w:hAnsi="Times New Roman" w:cs="Times New Roman"/>
          <w:sz w:val="24"/>
          <w:szCs w:val="24"/>
        </w:rPr>
        <w:tab/>
        <w:t xml:space="preserve">It should be noted that the total scooter population calculated by finding all scooters within each cluster is roughly 99.96% the actual number of scooters owned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ridesharing company. This is because of the error associated with the cluster radius size and its inability to account for all scooters within every cluster.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data and percentages calculated by this process should be considered close enough to the actual data of each cluster because of the extremely small error found in the exclusion of only 0.04% of scooters.</w:t>
      </w:r>
    </w:p>
    <w:p w14:paraId="747D1693" w14:textId="4E801400" w:rsidR="00082C54" w:rsidRDefault="000622E7" w:rsidP="000622E7">
      <w:pPr>
        <w:rPr>
          <w:rFonts w:ascii="Times New Roman" w:hAnsi="Times New Roman" w:cs="Times New Roman"/>
          <w:sz w:val="24"/>
          <w:szCs w:val="24"/>
        </w:rPr>
      </w:pPr>
      <w:r>
        <w:rPr>
          <w:rFonts w:ascii="Times New Roman" w:hAnsi="Times New Roman" w:cs="Times New Roman"/>
          <w:sz w:val="24"/>
          <w:szCs w:val="24"/>
        </w:rPr>
        <w:tab/>
        <w:t xml:space="preserve">The scooter data given contained </w:t>
      </w:r>
      <w:proofErr w:type="spellStart"/>
      <w:r>
        <w:rPr>
          <w:rFonts w:ascii="Times New Roman" w:hAnsi="Times New Roman" w:cs="Times New Roman"/>
          <w:sz w:val="24"/>
          <w:szCs w:val="24"/>
        </w:rPr>
        <w:t>xy</w:t>
      </w:r>
      <w:proofErr w:type="spellEnd"/>
      <w:r w:rsidR="003D0989">
        <w:rPr>
          <w:rFonts w:ascii="Times New Roman" w:hAnsi="Times New Roman" w:cs="Times New Roman"/>
          <w:sz w:val="24"/>
          <w:szCs w:val="24"/>
        </w:rPr>
        <w:t>-</w:t>
      </w:r>
      <w:r>
        <w:rPr>
          <w:rFonts w:ascii="Times New Roman" w:hAnsi="Times New Roman" w:cs="Times New Roman"/>
          <w:sz w:val="24"/>
          <w:szCs w:val="24"/>
        </w:rPr>
        <w:t xml:space="preserve">coordinates for more than 25000 individual scooters along with their ID numbers and their respective battery charge. These scooters were found to be organized across a coordinate plane in 19 differing clusters, or regions of high scooter concentration. </w:t>
      </w:r>
      <w:r w:rsidR="006B1393">
        <w:rPr>
          <w:rFonts w:ascii="Times New Roman" w:hAnsi="Times New Roman" w:cs="Times New Roman"/>
          <w:sz w:val="24"/>
          <w:szCs w:val="24"/>
        </w:rPr>
        <w:t xml:space="preserve">The Figure 6 plot </w:t>
      </w:r>
      <w:r w:rsidR="00B544DA">
        <w:rPr>
          <w:rFonts w:ascii="Times New Roman" w:hAnsi="Times New Roman" w:cs="Times New Roman"/>
          <w:sz w:val="24"/>
          <w:szCs w:val="24"/>
        </w:rPr>
        <w:t>display</w:t>
      </w:r>
      <w:r>
        <w:rPr>
          <w:rFonts w:ascii="Times New Roman" w:hAnsi="Times New Roman" w:cs="Times New Roman"/>
          <w:sz w:val="24"/>
          <w:szCs w:val="24"/>
        </w:rPr>
        <w:t>s this trend along with the cluster ID numbers used in the data manipulation and route planning.</w:t>
      </w:r>
    </w:p>
    <w:p w14:paraId="79FB94B9" w14:textId="24B5B85D" w:rsidR="000622E7" w:rsidRDefault="00C10EAD" w:rsidP="00FD42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2E564" wp14:editId="0C4B8BE8">
            <wp:extent cx="3429000" cy="24911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6801" cy="2511321"/>
                    </a:xfrm>
                    <a:prstGeom prst="rect">
                      <a:avLst/>
                    </a:prstGeom>
                    <a:noFill/>
                  </pic:spPr>
                </pic:pic>
              </a:graphicData>
            </a:graphic>
          </wp:inline>
        </w:drawing>
      </w:r>
    </w:p>
    <w:p w14:paraId="6A6E8D2B" w14:textId="7BBF5C40" w:rsidR="00C10EAD" w:rsidRDefault="00C10EAD" w:rsidP="00C10EA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754C0">
        <w:rPr>
          <w:rFonts w:ascii="Times New Roman" w:hAnsi="Times New Roman" w:cs="Times New Roman"/>
          <w:sz w:val="24"/>
          <w:szCs w:val="24"/>
        </w:rPr>
        <w:t>6</w:t>
      </w:r>
      <w:r>
        <w:rPr>
          <w:rFonts w:ascii="Times New Roman" w:hAnsi="Times New Roman" w:cs="Times New Roman"/>
          <w:sz w:val="24"/>
          <w:szCs w:val="24"/>
        </w:rPr>
        <w:t>: Scooter Locations and Cluster ID Numbers</w:t>
      </w:r>
    </w:p>
    <w:p w14:paraId="1A9B0FE7" w14:textId="77777777" w:rsidR="00FD4288" w:rsidRDefault="00FD4288" w:rsidP="00FD4288">
      <w:pPr>
        <w:ind w:firstLine="720"/>
        <w:rPr>
          <w:rFonts w:ascii="Times New Roman" w:hAnsi="Times New Roman" w:cs="Times New Roman"/>
          <w:sz w:val="24"/>
          <w:szCs w:val="24"/>
        </w:rPr>
      </w:pPr>
    </w:p>
    <w:p w14:paraId="12F704E8" w14:textId="48588ADF" w:rsidR="00F513C4" w:rsidRDefault="00FD4288" w:rsidP="00F513C4">
      <w:pPr>
        <w:ind w:firstLine="720"/>
        <w:rPr>
          <w:rFonts w:ascii="Times New Roman" w:hAnsi="Times New Roman" w:cs="Times New Roman"/>
          <w:sz w:val="24"/>
          <w:szCs w:val="24"/>
        </w:rPr>
      </w:pPr>
      <w:r>
        <w:rPr>
          <w:rFonts w:ascii="Times New Roman" w:hAnsi="Times New Roman" w:cs="Times New Roman"/>
          <w:sz w:val="24"/>
          <w:szCs w:val="24"/>
        </w:rPr>
        <w:t xml:space="preserve">The 19 clusters displayed in the plot have a relatively equal distribution of scooters </w:t>
      </w:r>
      <w:r w:rsidR="00082C54">
        <w:rPr>
          <w:rFonts w:ascii="Times New Roman" w:hAnsi="Times New Roman" w:cs="Times New Roman"/>
          <w:sz w:val="24"/>
          <w:szCs w:val="24"/>
        </w:rPr>
        <w:t>apart from that of</w:t>
      </w:r>
      <w:r>
        <w:rPr>
          <w:rFonts w:ascii="Times New Roman" w:hAnsi="Times New Roman" w:cs="Times New Roman"/>
          <w:sz w:val="24"/>
          <w:szCs w:val="24"/>
        </w:rPr>
        <w:t xml:space="preserve"> cluster 8, which contain</w:t>
      </w:r>
      <w:r w:rsidR="00082C54">
        <w:rPr>
          <w:rFonts w:ascii="Times New Roman" w:hAnsi="Times New Roman" w:cs="Times New Roman"/>
          <w:sz w:val="24"/>
          <w:szCs w:val="24"/>
        </w:rPr>
        <w:t>s</w:t>
      </w:r>
      <w:r>
        <w:rPr>
          <w:rFonts w:ascii="Times New Roman" w:hAnsi="Times New Roman" w:cs="Times New Roman"/>
          <w:sz w:val="24"/>
          <w:szCs w:val="24"/>
        </w:rPr>
        <w:t xml:space="preserve"> 8.58% of the total scooter population, making it the most densely packed of the 19 clusters</w:t>
      </w:r>
      <w:r w:rsidR="00885851">
        <w:rPr>
          <w:rFonts w:ascii="Times New Roman" w:hAnsi="Times New Roman" w:cs="Times New Roman"/>
          <w:sz w:val="24"/>
          <w:szCs w:val="24"/>
        </w:rPr>
        <w:t xml:space="preserve"> as seen in </w:t>
      </w:r>
      <w:r w:rsidR="00F96800">
        <w:rPr>
          <w:rFonts w:ascii="Times New Roman" w:hAnsi="Times New Roman" w:cs="Times New Roman"/>
          <w:sz w:val="24"/>
          <w:szCs w:val="24"/>
        </w:rPr>
        <w:t>F</w:t>
      </w:r>
      <w:r w:rsidR="00885851">
        <w:rPr>
          <w:rFonts w:ascii="Times New Roman" w:hAnsi="Times New Roman" w:cs="Times New Roman"/>
          <w:sz w:val="24"/>
          <w:szCs w:val="24"/>
        </w:rPr>
        <w:t xml:space="preserve">igure </w:t>
      </w:r>
      <w:r w:rsidR="005754C0">
        <w:rPr>
          <w:rFonts w:ascii="Times New Roman" w:hAnsi="Times New Roman" w:cs="Times New Roman"/>
          <w:sz w:val="24"/>
          <w:szCs w:val="24"/>
        </w:rPr>
        <w:t>7</w:t>
      </w:r>
      <w:r w:rsidR="00885851">
        <w:rPr>
          <w:rFonts w:ascii="Times New Roman" w:hAnsi="Times New Roman" w:cs="Times New Roman"/>
          <w:sz w:val="24"/>
          <w:szCs w:val="24"/>
        </w:rPr>
        <w:t xml:space="preserve"> </w:t>
      </w:r>
      <w:r w:rsidR="00082C54">
        <w:rPr>
          <w:rFonts w:ascii="Times New Roman" w:hAnsi="Times New Roman" w:cs="Times New Roman"/>
          <w:sz w:val="24"/>
          <w:szCs w:val="24"/>
        </w:rPr>
        <w:t>on the next page</w:t>
      </w:r>
      <w:r>
        <w:rPr>
          <w:rFonts w:ascii="Times New Roman" w:hAnsi="Times New Roman" w:cs="Times New Roman"/>
          <w:sz w:val="24"/>
          <w:szCs w:val="24"/>
        </w:rPr>
        <w:t xml:space="preserve">. All other clusters had a scooter population equal to roughly </w:t>
      </w:r>
      <w:r w:rsidR="00854693">
        <w:rPr>
          <w:rFonts w:ascii="Times New Roman" w:hAnsi="Times New Roman" w:cs="Times New Roman"/>
          <w:sz w:val="24"/>
          <w:szCs w:val="24"/>
        </w:rPr>
        <w:t>5-6</w:t>
      </w:r>
      <w:r>
        <w:rPr>
          <w:rFonts w:ascii="Times New Roman" w:hAnsi="Times New Roman" w:cs="Times New Roman"/>
          <w:sz w:val="24"/>
          <w:szCs w:val="24"/>
        </w:rPr>
        <w:t xml:space="preserve">% with a few small deviations. </w:t>
      </w:r>
      <w:r w:rsidR="00854693">
        <w:rPr>
          <w:rFonts w:ascii="Times New Roman" w:hAnsi="Times New Roman" w:cs="Times New Roman"/>
          <w:sz w:val="24"/>
          <w:szCs w:val="24"/>
        </w:rPr>
        <w:t xml:space="preserve">This data can be found in Table 1, located </w:t>
      </w:r>
      <w:r w:rsidR="00885851">
        <w:rPr>
          <w:rFonts w:ascii="Times New Roman" w:hAnsi="Times New Roman" w:cs="Times New Roman"/>
          <w:sz w:val="24"/>
          <w:szCs w:val="24"/>
        </w:rPr>
        <w:t>on the next page</w:t>
      </w:r>
      <w:r w:rsidR="00854693">
        <w:rPr>
          <w:rFonts w:ascii="Times New Roman" w:hAnsi="Times New Roman" w:cs="Times New Roman"/>
          <w:sz w:val="24"/>
          <w:szCs w:val="24"/>
        </w:rPr>
        <w:t>.</w:t>
      </w:r>
    </w:p>
    <w:p w14:paraId="07EA8FC6" w14:textId="5647F1A0" w:rsidR="009437A9" w:rsidRDefault="00FD4288" w:rsidP="007E41A7">
      <w:pPr>
        <w:ind w:firstLine="720"/>
        <w:rPr>
          <w:rFonts w:ascii="Times New Roman" w:hAnsi="Times New Roman" w:cs="Times New Roman"/>
          <w:sz w:val="24"/>
          <w:szCs w:val="24"/>
        </w:rPr>
      </w:pPr>
      <w:r>
        <w:rPr>
          <w:rFonts w:ascii="Times New Roman" w:hAnsi="Times New Roman" w:cs="Times New Roman"/>
          <w:sz w:val="24"/>
          <w:szCs w:val="24"/>
        </w:rPr>
        <w:t>Although cluster 8 has the highest specific cluster percentage of scooters, the clusters 11-13 are close enough to one another that travel between them would be relatively short and therefore negligible to the travel time of the mega charging bus.</w:t>
      </w:r>
      <w:r w:rsidR="00F513C4">
        <w:rPr>
          <w:rFonts w:ascii="Times New Roman" w:hAnsi="Times New Roman" w:cs="Times New Roman"/>
          <w:sz w:val="24"/>
          <w:szCs w:val="24"/>
        </w:rPr>
        <w:t xml:space="preserve"> The combination of scooters within these three clusters is equal to 4070 scooters, or 15.86% the total population.</w:t>
      </w:r>
    </w:p>
    <w:p w14:paraId="210D6A08" w14:textId="77777777" w:rsidR="00082C54" w:rsidRDefault="00082C54" w:rsidP="005754C0">
      <w:pPr>
        <w:rPr>
          <w:rFonts w:ascii="Times New Roman" w:hAnsi="Times New Roman" w:cs="Times New Roman"/>
          <w:sz w:val="24"/>
          <w:szCs w:val="24"/>
        </w:rPr>
      </w:pPr>
    </w:p>
    <w:p w14:paraId="4281B440" w14:textId="58C00171" w:rsidR="00082C54" w:rsidRDefault="00082C54" w:rsidP="00D726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3B854" wp14:editId="2DF45EAE">
            <wp:extent cx="3462443" cy="2514057"/>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9945" cy="2526765"/>
                    </a:xfrm>
                    <a:prstGeom prst="rect">
                      <a:avLst/>
                    </a:prstGeom>
                    <a:noFill/>
                  </pic:spPr>
                </pic:pic>
              </a:graphicData>
            </a:graphic>
          </wp:inline>
        </w:drawing>
      </w:r>
    </w:p>
    <w:p w14:paraId="3E03BCCF" w14:textId="5BA8394E" w:rsidR="00F455C7" w:rsidRDefault="004053B1" w:rsidP="00D7261F">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754C0">
        <w:rPr>
          <w:rFonts w:ascii="Times New Roman" w:hAnsi="Times New Roman" w:cs="Times New Roman"/>
          <w:sz w:val="24"/>
          <w:szCs w:val="24"/>
        </w:rPr>
        <w:t>7</w:t>
      </w:r>
      <w:r>
        <w:rPr>
          <w:rFonts w:ascii="Times New Roman" w:hAnsi="Times New Roman" w:cs="Times New Roman"/>
          <w:sz w:val="24"/>
          <w:szCs w:val="24"/>
        </w:rPr>
        <w:t>: Scooter Percentage per Cluster</w:t>
      </w:r>
    </w:p>
    <w:p w14:paraId="350792F9" w14:textId="77777777" w:rsidR="00D7261F" w:rsidRDefault="00D7261F" w:rsidP="009437A9">
      <w:pPr>
        <w:ind w:firstLine="720"/>
        <w:jc w:val="center"/>
        <w:rPr>
          <w:rFonts w:ascii="Times New Roman" w:hAnsi="Times New Roman" w:cs="Times New Roman"/>
          <w:sz w:val="24"/>
          <w:szCs w:val="24"/>
        </w:rPr>
      </w:pPr>
    </w:p>
    <w:p w14:paraId="7F1DEB98" w14:textId="31009FDD" w:rsidR="00854693" w:rsidRDefault="00CC7F62" w:rsidP="00D7261F">
      <w:pPr>
        <w:jc w:val="center"/>
        <w:rPr>
          <w:rFonts w:ascii="Times New Roman" w:hAnsi="Times New Roman" w:cs="Times New Roman"/>
          <w:sz w:val="24"/>
          <w:szCs w:val="24"/>
        </w:rPr>
      </w:pPr>
      <w:r w:rsidRPr="00CC7F62">
        <w:rPr>
          <w:noProof/>
        </w:rPr>
        <w:drawing>
          <wp:inline distT="0" distB="0" distL="0" distR="0" wp14:anchorId="67D21BC0" wp14:editId="00B04665">
            <wp:extent cx="594360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14:paraId="3200391A" w14:textId="5253356B" w:rsidR="00337109" w:rsidRDefault="00854693" w:rsidP="00D7261F">
      <w:pPr>
        <w:jc w:val="center"/>
        <w:rPr>
          <w:rFonts w:ascii="Times New Roman" w:hAnsi="Times New Roman" w:cs="Times New Roman"/>
          <w:sz w:val="24"/>
          <w:szCs w:val="24"/>
        </w:rPr>
      </w:pPr>
      <w:r>
        <w:rPr>
          <w:rFonts w:ascii="Times New Roman" w:hAnsi="Times New Roman" w:cs="Times New Roman"/>
          <w:sz w:val="24"/>
          <w:szCs w:val="24"/>
        </w:rPr>
        <w:t>Table 1: Cluster Data</w:t>
      </w:r>
    </w:p>
    <w:p w14:paraId="11D61C93" w14:textId="77777777" w:rsidR="009437A9" w:rsidRDefault="009437A9" w:rsidP="00337109">
      <w:pPr>
        <w:rPr>
          <w:rFonts w:ascii="Times New Roman" w:hAnsi="Times New Roman" w:cs="Times New Roman"/>
          <w:sz w:val="24"/>
          <w:szCs w:val="24"/>
        </w:rPr>
      </w:pPr>
    </w:p>
    <w:p w14:paraId="55FC1DEF" w14:textId="0FF70060" w:rsidR="00337109" w:rsidRDefault="00337109" w:rsidP="00337109">
      <w:pPr>
        <w:rPr>
          <w:rFonts w:ascii="Times New Roman" w:hAnsi="Times New Roman" w:cs="Times New Roman"/>
          <w:sz w:val="24"/>
          <w:szCs w:val="24"/>
        </w:rPr>
      </w:pPr>
      <w:r>
        <w:rPr>
          <w:rFonts w:ascii="Times New Roman" w:hAnsi="Times New Roman" w:cs="Times New Roman"/>
          <w:sz w:val="24"/>
          <w:szCs w:val="24"/>
        </w:rPr>
        <w:tab/>
        <w:t xml:space="preserve">Within the cluster data </w:t>
      </w:r>
      <w:r w:rsidR="00885851">
        <w:rPr>
          <w:rFonts w:ascii="Times New Roman" w:hAnsi="Times New Roman" w:cs="Times New Roman"/>
          <w:sz w:val="24"/>
          <w:szCs w:val="24"/>
        </w:rPr>
        <w:t>table,</w:t>
      </w:r>
      <w:r>
        <w:rPr>
          <w:rFonts w:ascii="Times New Roman" w:hAnsi="Times New Roman" w:cs="Times New Roman"/>
          <w:sz w:val="24"/>
          <w:szCs w:val="24"/>
        </w:rPr>
        <w:t xml:space="preserve"> the average battery power contained in each scooter was calculated in order to evaluate what clusters need the most initial attention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charging team. With all clusters having </w:t>
      </w:r>
      <w:r w:rsidR="008A0F73">
        <w:rPr>
          <w:rFonts w:ascii="Times New Roman" w:hAnsi="Times New Roman" w:cs="Times New Roman"/>
          <w:sz w:val="24"/>
          <w:szCs w:val="24"/>
        </w:rPr>
        <w:t xml:space="preserve">a rough 2.5 charge rating, this data has no impact on the final findings of the charging system put in place by the company and the route taken by the bus. That being said, using this data, it is possible to calculate the average time needed to charge each bike which is proportional to (5 – </w:t>
      </w:r>
      <w:r w:rsidR="00F57F48">
        <w:rPr>
          <w:rFonts w:ascii="Times New Roman" w:hAnsi="Times New Roman" w:cs="Times New Roman"/>
          <w:sz w:val="24"/>
          <w:szCs w:val="24"/>
        </w:rPr>
        <w:t>average battery power</w:t>
      </w:r>
      <w:r w:rsidR="008A0F73">
        <w:rPr>
          <w:rFonts w:ascii="Times New Roman" w:hAnsi="Times New Roman" w:cs="Times New Roman"/>
          <w:sz w:val="24"/>
          <w:szCs w:val="24"/>
        </w:rPr>
        <w:t xml:space="preserve">). </w:t>
      </w:r>
      <w:r w:rsidR="009D518E">
        <w:rPr>
          <w:rFonts w:ascii="Times New Roman" w:hAnsi="Times New Roman" w:cs="Times New Roman"/>
          <w:sz w:val="24"/>
          <w:szCs w:val="24"/>
        </w:rPr>
        <w:t>Therefore,</w:t>
      </w:r>
      <w:r w:rsidR="008A0F73">
        <w:rPr>
          <w:rFonts w:ascii="Times New Roman" w:hAnsi="Times New Roman" w:cs="Times New Roman"/>
          <w:sz w:val="24"/>
          <w:szCs w:val="24"/>
        </w:rPr>
        <w:t xml:space="preserve"> the average bike needs approximately 2.5 hours of charge in order to reach full capacity.</w:t>
      </w:r>
    </w:p>
    <w:p w14:paraId="7C700545" w14:textId="40BFF34B" w:rsidR="006B1393" w:rsidRDefault="006B1393" w:rsidP="00337109">
      <w:pPr>
        <w:rPr>
          <w:rFonts w:ascii="Times New Roman" w:hAnsi="Times New Roman" w:cs="Times New Roman"/>
          <w:sz w:val="24"/>
          <w:szCs w:val="24"/>
        </w:rPr>
      </w:pPr>
      <w:r>
        <w:rPr>
          <w:rFonts w:ascii="Times New Roman" w:hAnsi="Times New Roman" w:cs="Times New Roman"/>
          <w:sz w:val="24"/>
          <w:szCs w:val="24"/>
        </w:rPr>
        <w:tab/>
        <w:t xml:space="preserve">Using the calculated cluster data, the time per cluster needed to charge all scooters individually could be found. The assumption of the bus being able to hold and charge up to 100 scooters at any given time was also utilized to </w:t>
      </w:r>
      <w:r w:rsidR="00D55847">
        <w:rPr>
          <w:rFonts w:ascii="Times New Roman" w:hAnsi="Times New Roman" w:cs="Times New Roman"/>
          <w:sz w:val="24"/>
          <w:szCs w:val="24"/>
        </w:rPr>
        <w:t>understand</w:t>
      </w:r>
      <w:r w:rsidR="00A14803">
        <w:rPr>
          <w:rFonts w:ascii="Times New Roman" w:hAnsi="Times New Roman" w:cs="Times New Roman"/>
          <w:sz w:val="24"/>
          <w:szCs w:val="24"/>
        </w:rPr>
        <w:t xml:space="preserve"> the time needed to charge all scooters in a given cluster with the premise </w:t>
      </w:r>
      <w:r w:rsidR="00D55847">
        <w:rPr>
          <w:rFonts w:ascii="Times New Roman" w:hAnsi="Times New Roman" w:cs="Times New Roman"/>
          <w:sz w:val="24"/>
          <w:szCs w:val="24"/>
        </w:rPr>
        <w:t xml:space="preserve">that </w:t>
      </w:r>
      <w:r w:rsidR="00A14803">
        <w:rPr>
          <w:rFonts w:ascii="Times New Roman" w:hAnsi="Times New Roman" w:cs="Times New Roman"/>
          <w:sz w:val="24"/>
          <w:szCs w:val="24"/>
        </w:rPr>
        <w:t>the bus would be at full capacity the entire time the scooters were charging</w:t>
      </w:r>
      <w:r>
        <w:rPr>
          <w:rFonts w:ascii="Times New Roman" w:hAnsi="Times New Roman" w:cs="Times New Roman"/>
          <w:sz w:val="24"/>
          <w:szCs w:val="24"/>
        </w:rPr>
        <w:t xml:space="preserve">. This data </w:t>
      </w:r>
      <w:r w:rsidR="00A14803">
        <w:rPr>
          <w:rFonts w:ascii="Times New Roman" w:hAnsi="Times New Roman" w:cs="Times New Roman"/>
          <w:sz w:val="24"/>
          <w:szCs w:val="24"/>
        </w:rPr>
        <w:t>can be seen in Table 1.</w:t>
      </w:r>
    </w:p>
    <w:p w14:paraId="1D5E69BD" w14:textId="1F6131BD" w:rsidR="00615E44" w:rsidRDefault="00615E44" w:rsidP="00337109">
      <w:pPr>
        <w:rPr>
          <w:rFonts w:ascii="Times New Roman" w:hAnsi="Times New Roman" w:cs="Times New Roman"/>
          <w:sz w:val="24"/>
          <w:szCs w:val="24"/>
        </w:rPr>
      </w:pPr>
      <w:r>
        <w:rPr>
          <w:rFonts w:ascii="Times New Roman" w:hAnsi="Times New Roman" w:cs="Times New Roman"/>
          <w:sz w:val="24"/>
          <w:szCs w:val="24"/>
        </w:rPr>
        <w:tab/>
        <w:t xml:space="preserve">With this data the following conclusions were made. First, the mega charging bus would spend time in clusters with the largest proportion of scooters, these clusters include 8 and the collective clusters 11, 12 and 13 because of their </w:t>
      </w:r>
      <w:proofErr w:type="gramStart"/>
      <w:r>
        <w:rPr>
          <w:rFonts w:ascii="Times New Roman" w:hAnsi="Times New Roman" w:cs="Times New Roman"/>
          <w:sz w:val="24"/>
          <w:szCs w:val="24"/>
        </w:rPr>
        <w:t>close proximity</w:t>
      </w:r>
      <w:proofErr w:type="gramEnd"/>
      <w:r>
        <w:rPr>
          <w:rFonts w:ascii="Times New Roman" w:hAnsi="Times New Roman" w:cs="Times New Roman"/>
          <w:sz w:val="24"/>
          <w:szCs w:val="24"/>
        </w:rPr>
        <w:t xml:space="preserve"> to one another. For all other clusters, another form of charging would be necessary to meet the requirements of constantly having charged scooters available to consumers.</w:t>
      </w:r>
    </w:p>
    <w:p w14:paraId="6EBDD41C" w14:textId="0B08F871" w:rsidR="00615E44" w:rsidRDefault="00615E44" w:rsidP="00337109">
      <w:pPr>
        <w:rPr>
          <w:rFonts w:ascii="Times New Roman" w:hAnsi="Times New Roman" w:cs="Times New Roman"/>
          <w:b/>
          <w:sz w:val="28"/>
          <w:szCs w:val="28"/>
        </w:rPr>
      </w:pPr>
      <w:r>
        <w:rPr>
          <w:rFonts w:ascii="Times New Roman" w:hAnsi="Times New Roman" w:cs="Times New Roman"/>
          <w:b/>
          <w:sz w:val="28"/>
          <w:szCs w:val="28"/>
        </w:rPr>
        <w:t xml:space="preserve">Conclusions </w:t>
      </w:r>
      <w:r w:rsidR="00BF7594">
        <w:rPr>
          <w:rFonts w:ascii="Times New Roman" w:hAnsi="Times New Roman" w:cs="Times New Roman"/>
          <w:b/>
          <w:sz w:val="28"/>
          <w:szCs w:val="28"/>
        </w:rPr>
        <w:t xml:space="preserve">and </w:t>
      </w:r>
      <w:r w:rsidR="00DB348C">
        <w:rPr>
          <w:rFonts w:ascii="Times New Roman" w:hAnsi="Times New Roman" w:cs="Times New Roman"/>
          <w:b/>
          <w:sz w:val="28"/>
          <w:szCs w:val="28"/>
        </w:rPr>
        <w:t>Charging</w:t>
      </w:r>
      <w:r w:rsidR="002A73BD">
        <w:rPr>
          <w:rFonts w:ascii="Times New Roman" w:hAnsi="Times New Roman" w:cs="Times New Roman"/>
          <w:b/>
          <w:sz w:val="28"/>
          <w:szCs w:val="28"/>
        </w:rPr>
        <w:t xml:space="preserve"> Strategy</w:t>
      </w:r>
      <w:r>
        <w:rPr>
          <w:rFonts w:ascii="Times New Roman" w:hAnsi="Times New Roman" w:cs="Times New Roman"/>
          <w:b/>
          <w:sz w:val="28"/>
          <w:szCs w:val="28"/>
        </w:rPr>
        <w:t>:</w:t>
      </w:r>
    </w:p>
    <w:p w14:paraId="01C3128E" w14:textId="407EEB3C" w:rsidR="00380AB2" w:rsidRPr="00380AB2" w:rsidRDefault="00380AB2" w:rsidP="00337109">
      <w:pPr>
        <w:rPr>
          <w:rFonts w:ascii="Times New Roman" w:hAnsi="Times New Roman" w:cs="Times New Roman"/>
          <w:i/>
          <w:sz w:val="24"/>
          <w:szCs w:val="24"/>
        </w:rPr>
      </w:pPr>
      <w:r>
        <w:rPr>
          <w:rFonts w:ascii="Times New Roman" w:hAnsi="Times New Roman" w:cs="Times New Roman"/>
          <w:i/>
          <w:sz w:val="24"/>
          <w:szCs w:val="24"/>
        </w:rPr>
        <w:t>Note: All data referred to here can be found in Table 2 on the next page.</w:t>
      </w:r>
    </w:p>
    <w:p w14:paraId="6B482DC4" w14:textId="502A8697" w:rsidR="006B1393" w:rsidRDefault="00615E44" w:rsidP="00337109">
      <w:pPr>
        <w:rPr>
          <w:rFonts w:ascii="Times New Roman" w:hAnsi="Times New Roman" w:cs="Times New Roman"/>
          <w:sz w:val="24"/>
          <w:szCs w:val="24"/>
        </w:rPr>
      </w:pPr>
      <w:r>
        <w:rPr>
          <w:rFonts w:ascii="Times New Roman" w:hAnsi="Times New Roman" w:cs="Times New Roman"/>
          <w:sz w:val="24"/>
          <w:szCs w:val="24"/>
        </w:rPr>
        <w:tab/>
      </w:r>
      <w:r w:rsidR="00AC6D99">
        <w:rPr>
          <w:rFonts w:ascii="Times New Roman" w:hAnsi="Times New Roman" w:cs="Times New Roman"/>
          <w:sz w:val="24"/>
          <w:szCs w:val="24"/>
        </w:rPr>
        <w:t xml:space="preserve">With the limited availability of a single mega charge bus, the clusters it spends its time operating in </w:t>
      </w:r>
      <w:r w:rsidR="000727AD">
        <w:rPr>
          <w:rFonts w:ascii="Times New Roman" w:hAnsi="Times New Roman" w:cs="Times New Roman"/>
          <w:sz w:val="24"/>
          <w:szCs w:val="24"/>
        </w:rPr>
        <w:t>must</w:t>
      </w:r>
      <w:bookmarkStart w:id="0" w:name="_GoBack"/>
      <w:bookmarkEnd w:id="0"/>
      <w:r w:rsidR="00AC6D99">
        <w:rPr>
          <w:rFonts w:ascii="Times New Roman" w:hAnsi="Times New Roman" w:cs="Times New Roman"/>
          <w:sz w:val="24"/>
          <w:szCs w:val="24"/>
        </w:rPr>
        <w:t xml:space="preserve"> be prioritized based on the necessity </w:t>
      </w:r>
      <w:r w:rsidR="008C7705">
        <w:rPr>
          <w:rFonts w:ascii="Times New Roman" w:hAnsi="Times New Roman" w:cs="Times New Roman"/>
          <w:sz w:val="24"/>
          <w:szCs w:val="24"/>
        </w:rPr>
        <w:t>for</w:t>
      </w:r>
      <w:r w:rsidR="00AC6D99">
        <w:rPr>
          <w:rFonts w:ascii="Times New Roman" w:hAnsi="Times New Roman" w:cs="Times New Roman"/>
          <w:sz w:val="24"/>
          <w:szCs w:val="24"/>
        </w:rPr>
        <w:t xml:space="preserve"> extra charging </w:t>
      </w:r>
      <w:r w:rsidR="008C7705">
        <w:rPr>
          <w:rFonts w:ascii="Times New Roman" w:hAnsi="Times New Roman" w:cs="Times New Roman"/>
          <w:sz w:val="24"/>
          <w:szCs w:val="24"/>
        </w:rPr>
        <w:t xml:space="preserve">power </w:t>
      </w:r>
      <w:r w:rsidR="00AC6D99">
        <w:rPr>
          <w:rFonts w:ascii="Times New Roman" w:hAnsi="Times New Roman" w:cs="Times New Roman"/>
          <w:sz w:val="24"/>
          <w:szCs w:val="24"/>
        </w:rPr>
        <w:t>and the proximity of the surrounding clusters so that it can move between clusters if necessary. Because cluster 8 contains the most scooters per single cluster, 8.58% of the total scooter population, it makes sense to have the bus operate within the limits of the cluster 8 scooters</w:t>
      </w:r>
      <w:r w:rsidR="008C7705">
        <w:rPr>
          <w:rFonts w:ascii="Times New Roman" w:hAnsi="Times New Roman" w:cs="Times New Roman"/>
          <w:sz w:val="24"/>
          <w:szCs w:val="24"/>
        </w:rPr>
        <w:t>.</w:t>
      </w:r>
      <w:r w:rsidR="00BB3E3E">
        <w:rPr>
          <w:rFonts w:ascii="Times New Roman" w:hAnsi="Times New Roman" w:cs="Times New Roman"/>
          <w:sz w:val="24"/>
          <w:szCs w:val="24"/>
        </w:rPr>
        <w:t xml:space="preserve"> In this cluster, with the bus operating at maximum capacity, it should take the bus 54.5 hours to completely charge all scooters. Because the bus cannot operate that long without running out of gas and/or power to give the scooters, there must be another charging method utilized alongside this.</w:t>
      </w:r>
    </w:p>
    <w:p w14:paraId="650B8A2E" w14:textId="1D076FB3" w:rsidR="008C7705" w:rsidRDefault="008C7705" w:rsidP="00337109">
      <w:pPr>
        <w:rPr>
          <w:rFonts w:ascii="Times New Roman" w:hAnsi="Times New Roman" w:cs="Times New Roman"/>
          <w:sz w:val="24"/>
          <w:szCs w:val="24"/>
        </w:rPr>
      </w:pPr>
      <w:r>
        <w:rPr>
          <w:rFonts w:ascii="Times New Roman" w:hAnsi="Times New Roman" w:cs="Times New Roman"/>
          <w:sz w:val="24"/>
          <w:szCs w:val="24"/>
        </w:rPr>
        <w:tab/>
        <w:t xml:space="preserve">Another grouping of clusters that make up a large percentage of the total scooter population is the clusters 11, 12 and 13. Together these clusters </w:t>
      </w:r>
      <w:r w:rsidR="00502B94">
        <w:rPr>
          <w:rFonts w:ascii="Times New Roman" w:hAnsi="Times New Roman" w:cs="Times New Roman"/>
          <w:sz w:val="24"/>
          <w:szCs w:val="24"/>
        </w:rPr>
        <w:t>contain</w:t>
      </w:r>
      <w:r>
        <w:rPr>
          <w:rFonts w:ascii="Times New Roman" w:hAnsi="Times New Roman" w:cs="Times New Roman"/>
          <w:sz w:val="24"/>
          <w:szCs w:val="24"/>
        </w:rPr>
        <w:t xml:space="preserve"> 15.86% of all scooters and are located near enough to one another for the bus to navigate easily between them.</w:t>
      </w:r>
      <w:r w:rsidR="00BB3E3E">
        <w:rPr>
          <w:rFonts w:ascii="Times New Roman" w:hAnsi="Times New Roman" w:cs="Times New Roman"/>
          <w:sz w:val="24"/>
          <w:szCs w:val="24"/>
        </w:rPr>
        <w:t xml:space="preserve"> If the bus were operating within these </w:t>
      </w:r>
      <w:r w:rsidR="00502B94">
        <w:rPr>
          <w:rFonts w:ascii="Times New Roman" w:hAnsi="Times New Roman" w:cs="Times New Roman"/>
          <w:sz w:val="24"/>
          <w:szCs w:val="24"/>
        </w:rPr>
        <w:t>limits</w:t>
      </w:r>
      <w:r w:rsidR="00BB3E3E">
        <w:rPr>
          <w:rFonts w:ascii="Times New Roman" w:hAnsi="Times New Roman" w:cs="Times New Roman"/>
          <w:sz w:val="24"/>
          <w:szCs w:val="24"/>
        </w:rPr>
        <w:t xml:space="preserve">, it would take approximately 101 hours for all the scooters to be fully charged. </w:t>
      </w:r>
      <w:r w:rsidR="00502B94">
        <w:rPr>
          <w:rFonts w:ascii="Times New Roman" w:hAnsi="Times New Roman" w:cs="Times New Roman"/>
          <w:sz w:val="24"/>
          <w:szCs w:val="24"/>
        </w:rPr>
        <w:t>Therefore, a</w:t>
      </w:r>
      <w:r w:rsidR="00427483">
        <w:rPr>
          <w:rFonts w:ascii="Times New Roman" w:hAnsi="Times New Roman" w:cs="Times New Roman"/>
          <w:sz w:val="24"/>
          <w:szCs w:val="24"/>
        </w:rPr>
        <w:t>nother</w:t>
      </w:r>
      <w:r w:rsidR="00BB3E3E">
        <w:rPr>
          <w:rFonts w:ascii="Times New Roman" w:hAnsi="Times New Roman" w:cs="Times New Roman"/>
          <w:sz w:val="24"/>
          <w:szCs w:val="24"/>
        </w:rPr>
        <w:t xml:space="preserve"> method is needed for these clusters to maintain </w:t>
      </w:r>
      <w:r w:rsidR="00427483">
        <w:rPr>
          <w:rFonts w:ascii="Times New Roman" w:hAnsi="Times New Roman" w:cs="Times New Roman"/>
          <w:sz w:val="24"/>
          <w:szCs w:val="24"/>
        </w:rPr>
        <w:t>operation.</w:t>
      </w:r>
    </w:p>
    <w:p w14:paraId="3728DE6F" w14:textId="2B9863DA" w:rsidR="00BB3E3E" w:rsidRDefault="00BB3E3E" w:rsidP="00337109">
      <w:pPr>
        <w:rPr>
          <w:rFonts w:ascii="Times New Roman" w:hAnsi="Times New Roman" w:cs="Times New Roman"/>
          <w:sz w:val="24"/>
          <w:szCs w:val="24"/>
        </w:rPr>
      </w:pPr>
      <w:r>
        <w:rPr>
          <w:rFonts w:ascii="Times New Roman" w:hAnsi="Times New Roman" w:cs="Times New Roman"/>
          <w:sz w:val="24"/>
          <w:szCs w:val="24"/>
        </w:rPr>
        <w:tab/>
      </w:r>
      <w:r w:rsidR="00967733">
        <w:rPr>
          <w:rFonts w:ascii="Times New Roman" w:hAnsi="Times New Roman" w:cs="Times New Roman"/>
          <w:sz w:val="24"/>
          <w:szCs w:val="24"/>
        </w:rPr>
        <w:t xml:space="preserve">Along with the aforementioned clusters, there are still another 15 that the bus will not be visiting and individually contain approximately 5% of the scooter population each. The bus cannot be expected to charge </w:t>
      </w:r>
      <w:r w:rsidR="00BF7594">
        <w:rPr>
          <w:rFonts w:ascii="Times New Roman" w:hAnsi="Times New Roman" w:cs="Times New Roman"/>
          <w:sz w:val="24"/>
          <w:szCs w:val="24"/>
        </w:rPr>
        <w:t>all</w:t>
      </w:r>
      <w:r w:rsidR="00967733">
        <w:rPr>
          <w:rFonts w:ascii="Times New Roman" w:hAnsi="Times New Roman" w:cs="Times New Roman"/>
          <w:sz w:val="24"/>
          <w:szCs w:val="24"/>
        </w:rPr>
        <w:t xml:space="preserve"> the </w:t>
      </w:r>
      <w:proofErr w:type="spellStart"/>
      <w:r w:rsidR="00967733">
        <w:rPr>
          <w:rFonts w:ascii="Times New Roman" w:hAnsi="Times New Roman" w:cs="Times New Roman"/>
          <w:sz w:val="24"/>
          <w:szCs w:val="24"/>
        </w:rPr>
        <w:t>Xtern</w:t>
      </w:r>
      <w:proofErr w:type="spellEnd"/>
      <w:r w:rsidR="00967733">
        <w:rPr>
          <w:rFonts w:ascii="Times New Roman" w:hAnsi="Times New Roman" w:cs="Times New Roman"/>
          <w:sz w:val="24"/>
          <w:szCs w:val="24"/>
        </w:rPr>
        <w:t xml:space="preserve"> Xpress scooters as it would be unrealistic to expect a single bus to navigate throughout </w:t>
      </w:r>
      <w:r w:rsidR="00BF7594">
        <w:rPr>
          <w:rFonts w:ascii="Times New Roman" w:hAnsi="Times New Roman" w:cs="Times New Roman"/>
          <w:sz w:val="24"/>
          <w:szCs w:val="24"/>
        </w:rPr>
        <w:t>t</w:t>
      </w:r>
      <w:r w:rsidR="00967733">
        <w:rPr>
          <w:rFonts w:ascii="Times New Roman" w:hAnsi="Times New Roman" w:cs="Times New Roman"/>
          <w:sz w:val="24"/>
          <w:szCs w:val="24"/>
        </w:rPr>
        <w:t>he given clusters without stopping for gas and/or</w:t>
      </w:r>
      <w:r w:rsidR="00BF7594">
        <w:rPr>
          <w:rFonts w:ascii="Times New Roman" w:hAnsi="Times New Roman" w:cs="Times New Roman"/>
          <w:sz w:val="24"/>
          <w:szCs w:val="24"/>
        </w:rPr>
        <w:t xml:space="preserve"> refueling</w:t>
      </w:r>
      <w:r w:rsidR="00967733">
        <w:rPr>
          <w:rFonts w:ascii="Times New Roman" w:hAnsi="Times New Roman" w:cs="Times New Roman"/>
          <w:sz w:val="24"/>
          <w:szCs w:val="24"/>
        </w:rPr>
        <w:t xml:space="preserve"> the power needed to supply the scooters.</w:t>
      </w:r>
    </w:p>
    <w:p w14:paraId="2C62D913" w14:textId="767C7528" w:rsidR="00967733" w:rsidRDefault="00967733" w:rsidP="00337109">
      <w:pPr>
        <w:rPr>
          <w:rFonts w:ascii="Times New Roman" w:hAnsi="Times New Roman" w:cs="Times New Roman"/>
          <w:sz w:val="24"/>
          <w:szCs w:val="24"/>
        </w:rPr>
      </w:pPr>
      <w:r>
        <w:rPr>
          <w:rFonts w:ascii="Times New Roman" w:hAnsi="Times New Roman" w:cs="Times New Roman"/>
          <w:sz w:val="24"/>
          <w:szCs w:val="24"/>
        </w:rPr>
        <w:tab/>
        <w:t>To solve this issue, the charging port incentive program was created. This option details to the consumer the location of charging ports for scooters, most likely in areas of dense civilian traffic. If the consumer drops their scooter off at these ports before disembarking their ride, they may attain some form of gift. Whether that be a price decrease on that specific ride or</w:t>
      </w:r>
      <w:r w:rsidR="00251503">
        <w:rPr>
          <w:rFonts w:ascii="Times New Roman" w:hAnsi="Times New Roman" w:cs="Times New Roman"/>
          <w:sz w:val="24"/>
          <w:szCs w:val="24"/>
        </w:rPr>
        <w:t xml:space="preserve"> some other form of incentive for the consumer, this option would </w:t>
      </w:r>
      <w:proofErr w:type="gramStart"/>
      <w:r w:rsidR="00922248">
        <w:rPr>
          <w:rFonts w:ascii="Times New Roman" w:hAnsi="Times New Roman" w:cs="Times New Roman"/>
          <w:sz w:val="24"/>
          <w:szCs w:val="24"/>
        </w:rPr>
        <w:t>definitely be</w:t>
      </w:r>
      <w:proofErr w:type="gramEnd"/>
      <w:r w:rsidR="00251503">
        <w:rPr>
          <w:rFonts w:ascii="Times New Roman" w:hAnsi="Times New Roman" w:cs="Times New Roman"/>
          <w:sz w:val="24"/>
          <w:szCs w:val="24"/>
        </w:rPr>
        <w:t xml:space="preserve"> beneficial to the program</w:t>
      </w:r>
      <w:r w:rsidR="00922248">
        <w:rPr>
          <w:rFonts w:ascii="Times New Roman" w:hAnsi="Times New Roman" w:cs="Times New Roman"/>
          <w:sz w:val="24"/>
          <w:szCs w:val="24"/>
        </w:rPr>
        <w:t xml:space="preserve"> as well as give the consumer a goal during rides</w:t>
      </w:r>
      <w:r w:rsidR="00251503">
        <w:rPr>
          <w:rFonts w:ascii="Times New Roman" w:hAnsi="Times New Roman" w:cs="Times New Roman"/>
          <w:sz w:val="24"/>
          <w:szCs w:val="24"/>
        </w:rPr>
        <w:t>.</w:t>
      </w:r>
      <w:r w:rsidR="003F5D27">
        <w:rPr>
          <w:rFonts w:ascii="Times New Roman" w:hAnsi="Times New Roman" w:cs="Times New Roman"/>
          <w:sz w:val="24"/>
          <w:szCs w:val="24"/>
        </w:rPr>
        <w:t xml:space="preserve"> The scooters would also all </w:t>
      </w:r>
      <w:proofErr w:type="gramStart"/>
      <w:r w:rsidR="003F5D27">
        <w:rPr>
          <w:rFonts w:ascii="Times New Roman" w:hAnsi="Times New Roman" w:cs="Times New Roman"/>
          <w:sz w:val="24"/>
          <w:szCs w:val="24"/>
        </w:rPr>
        <w:t>be located in</w:t>
      </w:r>
      <w:proofErr w:type="gramEnd"/>
      <w:r w:rsidR="003F5D27">
        <w:rPr>
          <w:rFonts w:ascii="Times New Roman" w:hAnsi="Times New Roman" w:cs="Times New Roman"/>
          <w:sz w:val="24"/>
          <w:szCs w:val="24"/>
        </w:rPr>
        <w:t xml:space="preserve"> one area so that they are more easily found by consumers and the company has the option to go to the location and check if any need repairs etc.</w:t>
      </w:r>
      <w:r w:rsidR="00520377">
        <w:rPr>
          <w:rFonts w:ascii="Times New Roman" w:hAnsi="Times New Roman" w:cs="Times New Roman"/>
          <w:sz w:val="24"/>
          <w:szCs w:val="24"/>
        </w:rPr>
        <w:t xml:space="preserve"> Ideally, these ports would be able to charge 50 scooters at a given time and there would be about 4 placed throughout every cluster.</w:t>
      </w:r>
    </w:p>
    <w:p w14:paraId="43A203AB" w14:textId="6E8F39E6" w:rsidR="00251503" w:rsidRDefault="00251503" w:rsidP="00337109">
      <w:pPr>
        <w:rPr>
          <w:rFonts w:ascii="Times New Roman" w:hAnsi="Times New Roman" w:cs="Times New Roman"/>
          <w:sz w:val="24"/>
          <w:szCs w:val="24"/>
        </w:rPr>
      </w:pPr>
      <w:r>
        <w:rPr>
          <w:rFonts w:ascii="Times New Roman" w:hAnsi="Times New Roman" w:cs="Times New Roman"/>
          <w:sz w:val="24"/>
          <w:szCs w:val="24"/>
        </w:rPr>
        <w:tab/>
        <w:t xml:space="preserve">Another option are pick-up drivers. These employees of the ride sharing program operate at night and drive through the city using their scooter locaters to pick up scooters to move to some charging location. These locations can also be nondisclosed so that repairs can be done on broken </w:t>
      </w:r>
      <w:r w:rsidR="00C31367">
        <w:rPr>
          <w:rFonts w:ascii="Times New Roman" w:hAnsi="Times New Roman" w:cs="Times New Roman"/>
          <w:sz w:val="24"/>
          <w:szCs w:val="24"/>
        </w:rPr>
        <w:t xml:space="preserve">and malfunctioning </w:t>
      </w:r>
      <w:r>
        <w:rPr>
          <w:rFonts w:ascii="Times New Roman" w:hAnsi="Times New Roman" w:cs="Times New Roman"/>
          <w:sz w:val="24"/>
          <w:szCs w:val="24"/>
        </w:rPr>
        <w:t>scooters.</w:t>
      </w:r>
    </w:p>
    <w:p w14:paraId="07AD0E31" w14:textId="7E6659A2" w:rsidR="001104C7" w:rsidRDefault="001104C7" w:rsidP="00337109">
      <w:pPr>
        <w:rPr>
          <w:rFonts w:ascii="Times New Roman" w:hAnsi="Times New Roman" w:cs="Times New Roman"/>
          <w:sz w:val="24"/>
          <w:szCs w:val="24"/>
        </w:rPr>
      </w:pPr>
      <w:r>
        <w:rPr>
          <w:rFonts w:ascii="Times New Roman" w:hAnsi="Times New Roman" w:cs="Times New Roman"/>
          <w:sz w:val="24"/>
          <w:szCs w:val="24"/>
        </w:rPr>
        <w:tab/>
        <w:t xml:space="preserve">Through the combination of port service and </w:t>
      </w:r>
      <w:r w:rsidR="00380AB2">
        <w:rPr>
          <w:rFonts w:ascii="Times New Roman" w:hAnsi="Times New Roman" w:cs="Times New Roman"/>
          <w:sz w:val="24"/>
          <w:szCs w:val="24"/>
        </w:rPr>
        <w:t>mega charge bus utilization the time needed to charge scooters in cluster 8 decreases to 18.16 hours and in the cluster 11, 12 and 13 grouping the time decreases to 33.90 hours. Although there would undoubtedly be problems with pedestrians attempting to use scooters that are out of charge, these efforts should decrease the problem significantly.</w:t>
      </w:r>
    </w:p>
    <w:p w14:paraId="37899B61" w14:textId="10F3EA2F" w:rsidR="00410AA8" w:rsidRDefault="00410AA8" w:rsidP="00410AA8">
      <w:pPr>
        <w:jc w:val="center"/>
        <w:rPr>
          <w:rFonts w:ascii="Times New Roman" w:hAnsi="Times New Roman" w:cs="Times New Roman"/>
          <w:sz w:val="24"/>
          <w:szCs w:val="24"/>
        </w:rPr>
      </w:pPr>
      <w:r w:rsidRPr="00410AA8">
        <w:rPr>
          <w:noProof/>
        </w:rPr>
        <w:drawing>
          <wp:inline distT="0" distB="0" distL="0" distR="0" wp14:anchorId="2435B7E2" wp14:editId="0BE951CD">
            <wp:extent cx="5943600" cy="3235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786BD633" w14:textId="13B73234" w:rsidR="00410AA8" w:rsidRPr="000622E7" w:rsidRDefault="00410AA8" w:rsidP="00410AA8">
      <w:pPr>
        <w:jc w:val="center"/>
        <w:rPr>
          <w:rFonts w:ascii="Times New Roman" w:hAnsi="Times New Roman" w:cs="Times New Roman"/>
          <w:sz w:val="24"/>
          <w:szCs w:val="24"/>
        </w:rPr>
      </w:pPr>
      <w:r>
        <w:rPr>
          <w:rFonts w:ascii="Times New Roman" w:hAnsi="Times New Roman" w:cs="Times New Roman"/>
          <w:sz w:val="24"/>
          <w:szCs w:val="24"/>
        </w:rPr>
        <w:t xml:space="preserve">Table 2: </w:t>
      </w:r>
      <w:r w:rsidR="003C6BF6">
        <w:rPr>
          <w:rFonts w:ascii="Times New Roman" w:hAnsi="Times New Roman" w:cs="Times New Roman"/>
          <w:sz w:val="24"/>
          <w:szCs w:val="24"/>
        </w:rPr>
        <w:t>Charge Times Among Clusters Data</w:t>
      </w:r>
    </w:p>
    <w:sectPr w:rsidR="00410AA8" w:rsidRPr="0006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40A"/>
    <w:multiLevelType w:val="hybridMultilevel"/>
    <w:tmpl w:val="A080B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C280592"/>
    <w:multiLevelType w:val="hybridMultilevel"/>
    <w:tmpl w:val="D964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55C"/>
    <w:multiLevelType w:val="hybridMultilevel"/>
    <w:tmpl w:val="DD2E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5"/>
    <w:rsid w:val="000622E7"/>
    <w:rsid w:val="000727AD"/>
    <w:rsid w:val="00082C54"/>
    <w:rsid w:val="000D2905"/>
    <w:rsid w:val="000E6358"/>
    <w:rsid w:val="001104C7"/>
    <w:rsid w:val="0011648E"/>
    <w:rsid w:val="00136C52"/>
    <w:rsid w:val="0025114A"/>
    <w:rsid w:val="00251503"/>
    <w:rsid w:val="002A73BD"/>
    <w:rsid w:val="002B21CD"/>
    <w:rsid w:val="00337109"/>
    <w:rsid w:val="003463FF"/>
    <w:rsid w:val="00380AB2"/>
    <w:rsid w:val="003C6BF6"/>
    <w:rsid w:val="003D0989"/>
    <w:rsid w:val="003E74C6"/>
    <w:rsid w:val="003F5D27"/>
    <w:rsid w:val="004053B1"/>
    <w:rsid w:val="00410AA8"/>
    <w:rsid w:val="00427483"/>
    <w:rsid w:val="00451D26"/>
    <w:rsid w:val="00463D0A"/>
    <w:rsid w:val="00484116"/>
    <w:rsid w:val="00502B94"/>
    <w:rsid w:val="00520377"/>
    <w:rsid w:val="005754C0"/>
    <w:rsid w:val="00615E44"/>
    <w:rsid w:val="006223AA"/>
    <w:rsid w:val="00637AC0"/>
    <w:rsid w:val="006B1393"/>
    <w:rsid w:val="00712E7A"/>
    <w:rsid w:val="00767667"/>
    <w:rsid w:val="007C67E5"/>
    <w:rsid w:val="007E41A7"/>
    <w:rsid w:val="007F4186"/>
    <w:rsid w:val="0080353E"/>
    <w:rsid w:val="008357D1"/>
    <w:rsid w:val="00843938"/>
    <w:rsid w:val="00854693"/>
    <w:rsid w:val="00885851"/>
    <w:rsid w:val="008A0F73"/>
    <w:rsid w:val="008C7705"/>
    <w:rsid w:val="008F05DE"/>
    <w:rsid w:val="00906610"/>
    <w:rsid w:val="00922248"/>
    <w:rsid w:val="009437A9"/>
    <w:rsid w:val="00967733"/>
    <w:rsid w:val="009C0625"/>
    <w:rsid w:val="009D31CC"/>
    <w:rsid w:val="009D518E"/>
    <w:rsid w:val="00A14803"/>
    <w:rsid w:val="00AC6D99"/>
    <w:rsid w:val="00B371DC"/>
    <w:rsid w:val="00B544DA"/>
    <w:rsid w:val="00BB3E3E"/>
    <w:rsid w:val="00BE35A0"/>
    <w:rsid w:val="00BF7594"/>
    <w:rsid w:val="00C10EAD"/>
    <w:rsid w:val="00C31367"/>
    <w:rsid w:val="00C54939"/>
    <w:rsid w:val="00C66C41"/>
    <w:rsid w:val="00C70F92"/>
    <w:rsid w:val="00CB5940"/>
    <w:rsid w:val="00CC7F62"/>
    <w:rsid w:val="00CE04E2"/>
    <w:rsid w:val="00D319F6"/>
    <w:rsid w:val="00D55847"/>
    <w:rsid w:val="00D7261F"/>
    <w:rsid w:val="00DA37D0"/>
    <w:rsid w:val="00DB0F65"/>
    <w:rsid w:val="00DB348C"/>
    <w:rsid w:val="00EB405B"/>
    <w:rsid w:val="00F455C7"/>
    <w:rsid w:val="00F466F3"/>
    <w:rsid w:val="00F513C4"/>
    <w:rsid w:val="00F57F48"/>
    <w:rsid w:val="00F96800"/>
    <w:rsid w:val="00F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9C01"/>
  <w15:chartTrackingRefBased/>
  <w15:docId w15:val="{B2B05F90-B841-4A7A-A653-F2D5CF77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92"/>
    <w:pPr>
      <w:ind w:left="720"/>
      <w:contextualSpacing/>
    </w:pPr>
  </w:style>
  <w:style w:type="character" w:styleId="PlaceholderText">
    <w:name w:val="Placeholder Text"/>
    <w:basedOn w:val="DefaultParagraphFont"/>
    <w:uiPriority w:val="99"/>
    <w:semiHidden/>
    <w:rsid w:val="00C70F92"/>
    <w:rPr>
      <w:color w:val="808080"/>
    </w:rPr>
  </w:style>
  <w:style w:type="paragraph" w:styleId="BalloonText">
    <w:name w:val="Balloon Text"/>
    <w:basedOn w:val="Normal"/>
    <w:link w:val="BalloonTextChar"/>
    <w:uiPriority w:val="99"/>
    <w:semiHidden/>
    <w:unhideWhenUsed/>
    <w:rsid w:val="00C1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EAD"/>
    <w:rPr>
      <w:rFonts w:ascii="Segoe UI" w:hAnsi="Segoe UI" w:cs="Segoe UI"/>
      <w:sz w:val="18"/>
      <w:szCs w:val="18"/>
    </w:rPr>
  </w:style>
  <w:style w:type="table" w:styleId="TableGrid">
    <w:name w:val="Table Grid"/>
    <w:basedOn w:val="TableNormal"/>
    <w:uiPriority w:val="39"/>
    <w:rsid w:val="00F5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5551">
      <w:bodyDiv w:val="1"/>
      <w:marLeft w:val="0"/>
      <w:marRight w:val="0"/>
      <w:marTop w:val="0"/>
      <w:marBottom w:val="0"/>
      <w:divBdr>
        <w:top w:val="none" w:sz="0" w:space="0" w:color="auto"/>
        <w:left w:val="none" w:sz="0" w:space="0" w:color="auto"/>
        <w:bottom w:val="none" w:sz="0" w:space="0" w:color="auto"/>
        <w:right w:val="none" w:sz="0" w:space="0" w:color="auto"/>
      </w:divBdr>
    </w:div>
    <w:div w:id="301272237">
      <w:bodyDiv w:val="1"/>
      <w:marLeft w:val="0"/>
      <w:marRight w:val="0"/>
      <w:marTop w:val="0"/>
      <w:marBottom w:val="0"/>
      <w:divBdr>
        <w:top w:val="none" w:sz="0" w:space="0" w:color="auto"/>
        <w:left w:val="none" w:sz="0" w:space="0" w:color="auto"/>
        <w:bottom w:val="none" w:sz="0" w:space="0" w:color="auto"/>
        <w:right w:val="none" w:sz="0" w:space="0" w:color="auto"/>
      </w:divBdr>
    </w:div>
    <w:div w:id="629749637">
      <w:bodyDiv w:val="1"/>
      <w:marLeft w:val="0"/>
      <w:marRight w:val="0"/>
      <w:marTop w:val="0"/>
      <w:marBottom w:val="0"/>
      <w:divBdr>
        <w:top w:val="none" w:sz="0" w:space="0" w:color="auto"/>
        <w:left w:val="none" w:sz="0" w:space="0" w:color="auto"/>
        <w:bottom w:val="none" w:sz="0" w:space="0" w:color="auto"/>
        <w:right w:val="none" w:sz="0" w:space="0" w:color="auto"/>
      </w:divBdr>
    </w:div>
    <w:div w:id="1284339020">
      <w:bodyDiv w:val="1"/>
      <w:marLeft w:val="0"/>
      <w:marRight w:val="0"/>
      <w:marTop w:val="0"/>
      <w:marBottom w:val="0"/>
      <w:divBdr>
        <w:top w:val="none" w:sz="0" w:space="0" w:color="auto"/>
        <w:left w:val="none" w:sz="0" w:space="0" w:color="auto"/>
        <w:bottom w:val="none" w:sz="0" w:space="0" w:color="auto"/>
        <w:right w:val="none" w:sz="0" w:space="0" w:color="auto"/>
      </w:divBdr>
    </w:div>
    <w:div w:id="1531994546">
      <w:bodyDiv w:val="1"/>
      <w:marLeft w:val="0"/>
      <w:marRight w:val="0"/>
      <w:marTop w:val="0"/>
      <w:marBottom w:val="0"/>
      <w:divBdr>
        <w:top w:val="none" w:sz="0" w:space="0" w:color="auto"/>
        <w:left w:val="none" w:sz="0" w:space="0" w:color="auto"/>
        <w:bottom w:val="none" w:sz="0" w:space="0" w:color="auto"/>
        <w:right w:val="none" w:sz="0" w:space="0" w:color="auto"/>
      </w:divBdr>
    </w:div>
    <w:div w:id="1993554817">
      <w:bodyDiv w:val="1"/>
      <w:marLeft w:val="0"/>
      <w:marRight w:val="0"/>
      <w:marTop w:val="0"/>
      <w:marBottom w:val="0"/>
      <w:divBdr>
        <w:top w:val="none" w:sz="0" w:space="0" w:color="auto"/>
        <w:left w:val="none" w:sz="0" w:space="0" w:color="auto"/>
        <w:bottom w:val="none" w:sz="0" w:space="0" w:color="auto"/>
        <w:right w:val="none" w:sz="0" w:space="0" w:color="auto"/>
      </w:divBdr>
    </w:div>
    <w:div w:id="2011058868">
      <w:bodyDiv w:val="1"/>
      <w:marLeft w:val="0"/>
      <w:marRight w:val="0"/>
      <w:marTop w:val="0"/>
      <w:marBottom w:val="0"/>
      <w:divBdr>
        <w:top w:val="none" w:sz="0" w:space="0" w:color="auto"/>
        <w:left w:val="none" w:sz="0" w:space="0" w:color="auto"/>
        <w:bottom w:val="none" w:sz="0" w:space="0" w:color="auto"/>
        <w:right w:val="none" w:sz="0" w:space="0" w:color="auto"/>
      </w:divBdr>
    </w:div>
    <w:div w:id="21345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59</cp:revision>
  <dcterms:created xsi:type="dcterms:W3CDTF">2019-10-12T17:45:00Z</dcterms:created>
  <dcterms:modified xsi:type="dcterms:W3CDTF">2019-10-14T00:31:00Z</dcterms:modified>
</cp:coreProperties>
</file>