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077DEC" w14:textId="1FF2DBFF" w:rsidR="0067634C" w:rsidRPr="00547A5C" w:rsidRDefault="0067634C" w:rsidP="00567531">
      <w:pPr>
        <w:jc w:val="both"/>
        <w:rPr>
          <w:rFonts w:ascii="Times New Roman" w:hAnsi="Times New Roman" w:cs="Times New Roman"/>
          <w:b/>
        </w:rPr>
      </w:pPr>
      <w:r w:rsidRPr="00547A5C">
        <w:rPr>
          <w:rFonts w:ascii="Times New Roman" w:hAnsi="Times New Roman" w:cs="Times New Roman"/>
          <w:b/>
        </w:rPr>
        <w:t>Data</w:t>
      </w:r>
    </w:p>
    <w:p w14:paraId="35768C58" w14:textId="77777777" w:rsidR="0067634C" w:rsidRDefault="0067634C" w:rsidP="00567531">
      <w:pPr>
        <w:jc w:val="both"/>
        <w:rPr>
          <w:rFonts w:ascii="Times New Roman" w:hAnsi="Times New Roman" w:cs="Times New Roman"/>
        </w:rPr>
      </w:pPr>
    </w:p>
    <w:p w14:paraId="112FEAD6" w14:textId="7F434D22" w:rsidR="00F727F5" w:rsidRPr="00F727F5" w:rsidRDefault="00F727F5" w:rsidP="00F727F5">
      <w:pPr>
        <w:jc w:val="both"/>
        <w:rPr>
          <w:rFonts w:ascii="Times New Roman" w:hAnsi="Times New Roman" w:cs="Times New Roman"/>
        </w:rPr>
      </w:pPr>
      <w:r w:rsidRPr="00F727F5">
        <w:rPr>
          <w:rFonts w:ascii="Times New Roman" w:hAnsi="Times New Roman" w:cs="Times New Roman"/>
        </w:rPr>
        <w:t xml:space="preserve">The data set used for this problem set consists of two Matlab files: ps2.mat and iv.mat (both Matlab 5+ files). If you plan to use Matlab use these files directly. If not, either use the Matlab "load" and "save" commands to create ASCII files or </w:t>
      </w:r>
      <w:r>
        <w:rPr>
          <w:rFonts w:ascii="Times New Roman" w:hAnsi="Times New Roman" w:cs="Times New Roman"/>
        </w:rPr>
        <w:t>use</w:t>
      </w:r>
      <w:r w:rsidRPr="00F727F5">
        <w:rPr>
          <w:rFonts w:ascii="Times New Roman" w:hAnsi="Times New Roman" w:cs="Times New Roman"/>
        </w:rPr>
        <w:t xml:space="preserve"> the Excel spreadsheets that contain the data (cereal_ps3.xls and demog_ps3.xls). The dat</w:t>
      </w:r>
      <w:r w:rsidR="009E26B9">
        <w:rPr>
          <w:rFonts w:ascii="Times New Roman" w:hAnsi="Times New Roman" w:cs="Times New Roman"/>
        </w:rPr>
        <w:t>a</w:t>
      </w:r>
      <w:r w:rsidRPr="00F727F5">
        <w:rPr>
          <w:rFonts w:ascii="Times New Roman" w:hAnsi="Times New Roman" w:cs="Times New Roman"/>
        </w:rPr>
        <w:t xml:space="preserve"> are (semi-fabricated) data on 24 brands of the only REAL product (ready-to-eat cereal, what else did you think?), for 94 markets (47 US cities for the first 2 quarters of 1988). These variables are defined and were treated as described in Nevo (2000), "A Practitioner's Guide to Estimation of Random Coefficients Logit Models of Demand," Journal of Economics &amp; Management Strategy 9(4): 513-548. Note: these data should NOT be used to make any real inference about the demand for RTE cereal (or any other product).</w:t>
      </w:r>
    </w:p>
    <w:p w14:paraId="7650C0FF" w14:textId="77777777" w:rsidR="00F727F5" w:rsidRPr="00F727F5" w:rsidRDefault="00F727F5" w:rsidP="00F727F5">
      <w:pPr>
        <w:jc w:val="both"/>
        <w:rPr>
          <w:rFonts w:ascii="Times New Roman" w:hAnsi="Times New Roman" w:cs="Times New Roman"/>
        </w:rPr>
      </w:pPr>
      <w:r w:rsidRPr="00F727F5">
        <w:rPr>
          <w:rFonts w:ascii="Times New Roman" w:hAnsi="Times New Roman" w:cs="Times New Roman"/>
        </w:rPr>
        <w:t xml:space="preserve">The file ps2.mat contains the following variables: </w:t>
      </w:r>
    </w:p>
    <w:p w14:paraId="1308EBC1" w14:textId="77777777" w:rsidR="00F727F5" w:rsidRPr="00F727F5" w:rsidRDefault="00F727F5" w:rsidP="00F727F5">
      <w:pPr>
        <w:jc w:val="both"/>
        <w:rPr>
          <w:rFonts w:ascii="Times New Roman" w:hAnsi="Times New Roman" w:cs="Times New Roman"/>
        </w:rPr>
      </w:pPr>
    </w:p>
    <w:p w14:paraId="5848FAFE" w14:textId="77777777" w:rsidR="00F727F5" w:rsidRPr="00F727F5" w:rsidRDefault="00F727F5" w:rsidP="00F727F5">
      <w:pPr>
        <w:jc w:val="both"/>
        <w:rPr>
          <w:rFonts w:ascii="Times New Roman" w:hAnsi="Times New Roman" w:cs="Times New Roman"/>
        </w:rPr>
      </w:pPr>
      <w:r w:rsidRPr="00F727F5">
        <w:rPr>
          <w:rFonts w:ascii="Times New Roman" w:hAnsi="Times New Roman" w:cs="Times New Roman"/>
        </w:rPr>
        <w:t>id - an id variable in the format bbbbccyyq, where bbbb is a unique 4 digit identifier for each brand (the first digit is company and last 3 are brand, i.e., 1006 is K Raisin Bran and 3006 is Post Raisin Bran), cc is a city code, yy is year (=88 for all observations is this data set) and q is quarter. All the other variables are sorted by date city brand.</w:t>
      </w:r>
    </w:p>
    <w:p w14:paraId="02D1BEBD" w14:textId="77777777" w:rsidR="00F727F5" w:rsidRPr="00F727F5" w:rsidRDefault="00F727F5" w:rsidP="00F727F5">
      <w:pPr>
        <w:jc w:val="both"/>
        <w:rPr>
          <w:rFonts w:ascii="Times New Roman" w:hAnsi="Times New Roman" w:cs="Times New Roman"/>
        </w:rPr>
      </w:pPr>
    </w:p>
    <w:p w14:paraId="438F11AE" w14:textId="77777777" w:rsidR="00F727F5" w:rsidRPr="00F727F5" w:rsidRDefault="00F727F5" w:rsidP="00F727F5">
      <w:pPr>
        <w:jc w:val="both"/>
        <w:rPr>
          <w:rFonts w:ascii="Times New Roman" w:hAnsi="Times New Roman" w:cs="Times New Roman"/>
        </w:rPr>
      </w:pPr>
      <w:r w:rsidRPr="00F727F5">
        <w:rPr>
          <w:rFonts w:ascii="Times New Roman" w:hAnsi="Times New Roman" w:cs="Times New Roman"/>
        </w:rPr>
        <w:t>id_demo - an id variable for the random draws and the demographic variables, of the format ccyyq. Since these variables do not vary by brand they are not repeated. The first observation here corresponds to the first market, the second to the next 24 and so forth.</w:t>
      </w:r>
    </w:p>
    <w:p w14:paraId="62A622D1" w14:textId="77777777" w:rsidR="00F727F5" w:rsidRPr="00F727F5" w:rsidRDefault="00F727F5" w:rsidP="00F727F5">
      <w:pPr>
        <w:jc w:val="both"/>
        <w:rPr>
          <w:rFonts w:ascii="Times New Roman" w:hAnsi="Times New Roman" w:cs="Times New Roman"/>
        </w:rPr>
      </w:pPr>
    </w:p>
    <w:p w14:paraId="1A929E45" w14:textId="77777777" w:rsidR="00F727F5" w:rsidRPr="00F727F5" w:rsidRDefault="00F727F5" w:rsidP="00F727F5">
      <w:pPr>
        <w:jc w:val="both"/>
        <w:rPr>
          <w:rFonts w:ascii="Times New Roman" w:hAnsi="Times New Roman" w:cs="Times New Roman"/>
        </w:rPr>
      </w:pPr>
      <w:r w:rsidRPr="00F727F5">
        <w:rPr>
          <w:rFonts w:ascii="Times New Roman" w:hAnsi="Times New Roman" w:cs="Times New Roman"/>
        </w:rPr>
        <w:t xml:space="preserve">s_jt - the market shares of brand j in market t. Each row corresponds to the equivalent row in id. </w:t>
      </w:r>
    </w:p>
    <w:p w14:paraId="05CE7797" w14:textId="77777777" w:rsidR="00F727F5" w:rsidRPr="00F727F5" w:rsidRDefault="00F727F5" w:rsidP="00F727F5">
      <w:pPr>
        <w:jc w:val="both"/>
        <w:rPr>
          <w:rFonts w:ascii="Times New Roman" w:hAnsi="Times New Roman" w:cs="Times New Roman"/>
        </w:rPr>
      </w:pPr>
      <w:r w:rsidRPr="00F727F5">
        <w:rPr>
          <w:rFonts w:ascii="Times New Roman" w:hAnsi="Times New Roman" w:cs="Times New Roman"/>
        </w:rPr>
        <w:t xml:space="preserve">  </w:t>
      </w:r>
    </w:p>
    <w:p w14:paraId="5CCE8A03" w14:textId="77777777" w:rsidR="00F727F5" w:rsidRPr="00F727F5" w:rsidRDefault="00F727F5" w:rsidP="00F727F5">
      <w:pPr>
        <w:jc w:val="both"/>
        <w:rPr>
          <w:rFonts w:ascii="Times New Roman" w:hAnsi="Times New Roman" w:cs="Times New Roman"/>
        </w:rPr>
      </w:pPr>
      <w:r w:rsidRPr="00F727F5">
        <w:rPr>
          <w:rFonts w:ascii="Times New Roman" w:hAnsi="Times New Roman" w:cs="Times New Roman"/>
        </w:rPr>
        <w:t xml:space="preserve">x1 - the variables that enter the linear part of the estimation. Here this consists of a price variable (first column) and 24 brand dummy variables. Each row corresponds to the equivalent row in id. This matrix is saved as a sparse matrix. </w:t>
      </w:r>
    </w:p>
    <w:p w14:paraId="7A916ABB" w14:textId="77777777" w:rsidR="00F727F5" w:rsidRPr="00F727F5" w:rsidRDefault="00F727F5" w:rsidP="00F727F5">
      <w:pPr>
        <w:jc w:val="both"/>
        <w:rPr>
          <w:rFonts w:ascii="Times New Roman" w:hAnsi="Times New Roman" w:cs="Times New Roman"/>
        </w:rPr>
      </w:pPr>
      <w:r w:rsidRPr="00F727F5">
        <w:rPr>
          <w:rFonts w:ascii="Times New Roman" w:hAnsi="Times New Roman" w:cs="Times New Roman"/>
        </w:rPr>
        <w:t xml:space="preserve">  </w:t>
      </w:r>
    </w:p>
    <w:p w14:paraId="37B87960" w14:textId="07AC750B" w:rsidR="00F727F5" w:rsidRPr="00F727F5" w:rsidRDefault="00F727F5" w:rsidP="00F727F5">
      <w:pPr>
        <w:jc w:val="both"/>
        <w:rPr>
          <w:rFonts w:ascii="Times New Roman" w:hAnsi="Times New Roman" w:cs="Times New Roman"/>
        </w:rPr>
      </w:pPr>
      <w:r w:rsidRPr="00F727F5">
        <w:rPr>
          <w:rFonts w:ascii="Times New Roman" w:hAnsi="Times New Roman" w:cs="Times New Roman"/>
        </w:rPr>
        <w:t xml:space="preserve">x2 - the variables that enter the non-linear part of the estimation. Here this consists of a constant, price, sugar content </w:t>
      </w:r>
      <w:r w:rsidR="00535500">
        <w:rPr>
          <w:rFonts w:ascii="Times New Roman" w:hAnsi="Times New Roman" w:cs="Times New Roman"/>
        </w:rPr>
        <w:t>and a mushy dummy, respectively</w:t>
      </w:r>
      <w:r w:rsidRPr="00F727F5">
        <w:rPr>
          <w:rFonts w:ascii="Times New Roman" w:hAnsi="Times New Roman" w:cs="Times New Roman"/>
        </w:rPr>
        <w:t xml:space="preserve">. Each row corresponds to the equivalent row in id. </w:t>
      </w:r>
    </w:p>
    <w:p w14:paraId="3B153204" w14:textId="77777777" w:rsidR="00F727F5" w:rsidRPr="00F727F5" w:rsidRDefault="00F727F5" w:rsidP="00F727F5">
      <w:pPr>
        <w:jc w:val="both"/>
        <w:rPr>
          <w:rFonts w:ascii="Times New Roman" w:hAnsi="Times New Roman" w:cs="Times New Roman"/>
        </w:rPr>
      </w:pPr>
      <w:r w:rsidRPr="00F727F5">
        <w:rPr>
          <w:rFonts w:ascii="Times New Roman" w:hAnsi="Times New Roman" w:cs="Times New Roman"/>
        </w:rPr>
        <w:t xml:space="preserve">  </w:t>
      </w:r>
    </w:p>
    <w:p w14:paraId="372C8AA3" w14:textId="77777777" w:rsidR="00F727F5" w:rsidRPr="00F727F5" w:rsidRDefault="00F727F5" w:rsidP="00F727F5">
      <w:pPr>
        <w:jc w:val="both"/>
        <w:rPr>
          <w:rFonts w:ascii="Times New Roman" w:hAnsi="Times New Roman" w:cs="Times New Roman"/>
        </w:rPr>
      </w:pPr>
      <w:r w:rsidRPr="00F727F5">
        <w:rPr>
          <w:rFonts w:ascii="Times New Roman" w:hAnsi="Times New Roman" w:cs="Times New Roman"/>
        </w:rPr>
        <w:t xml:space="preserve">v - random draws given for the estimation. For each market 80 iid normal draws are provided. They correspond to 20 "individuals", where for each individual there is a different draw for each column of x2. The ordering is given by id_demo. </w:t>
      </w:r>
    </w:p>
    <w:p w14:paraId="42CF581F" w14:textId="77777777" w:rsidR="00F727F5" w:rsidRPr="00F727F5" w:rsidRDefault="00F727F5" w:rsidP="00F727F5">
      <w:pPr>
        <w:jc w:val="both"/>
        <w:rPr>
          <w:rFonts w:ascii="Times New Roman" w:hAnsi="Times New Roman" w:cs="Times New Roman"/>
        </w:rPr>
      </w:pPr>
      <w:r w:rsidRPr="00F727F5">
        <w:rPr>
          <w:rFonts w:ascii="Times New Roman" w:hAnsi="Times New Roman" w:cs="Times New Roman"/>
        </w:rPr>
        <w:t xml:space="preserve">  </w:t>
      </w:r>
    </w:p>
    <w:p w14:paraId="27746CFD" w14:textId="77777777" w:rsidR="00F727F5" w:rsidRPr="00F727F5" w:rsidRDefault="00F727F5" w:rsidP="00F727F5">
      <w:pPr>
        <w:jc w:val="both"/>
        <w:rPr>
          <w:rFonts w:ascii="Times New Roman" w:hAnsi="Times New Roman" w:cs="Times New Roman"/>
        </w:rPr>
      </w:pPr>
      <w:r w:rsidRPr="00F727F5">
        <w:rPr>
          <w:rFonts w:ascii="Times New Roman" w:hAnsi="Times New Roman" w:cs="Times New Roman"/>
        </w:rPr>
        <w:t xml:space="preserve">demogr - draws of demographic variables from the CPS for 20 individuals in each market. The first 20 columns give the income, the next 20 columns the income squared, columns 41 through 60 are age and 61 through 80 are a child dummy variable (=1 if age &lt;= 16). Each of the variables has been demeaned (i.e. the mean of each set of 20 columns over the 94 rows is 0). The ordering is given by id_demo. </w:t>
      </w:r>
    </w:p>
    <w:p w14:paraId="3885E394" w14:textId="77777777" w:rsidR="00F727F5" w:rsidRPr="00F727F5" w:rsidRDefault="00F727F5" w:rsidP="00F727F5">
      <w:pPr>
        <w:jc w:val="both"/>
        <w:rPr>
          <w:rFonts w:ascii="Times New Roman" w:hAnsi="Times New Roman" w:cs="Times New Roman"/>
        </w:rPr>
      </w:pPr>
      <w:r w:rsidRPr="00F727F5">
        <w:rPr>
          <w:rFonts w:ascii="Times New Roman" w:hAnsi="Times New Roman" w:cs="Times New Roman"/>
        </w:rPr>
        <w:t xml:space="preserve">  </w:t>
      </w:r>
    </w:p>
    <w:p w14:paraId="03786B0D" w14:textId="77777777" w:rsidR="00F727F5" w:rsidRPr="00F727F5" w:rsidRDefault="00F727F5" w:rsidP="00F727F5">
      <w:pPr>
        <w:jc w:val="both"/>
        <w:rPr>
          <w:rFonts w:ascii="Times New Roman" w:hAnsi="Times New Roman" w:cs="Times New Roman"/>
        </w:rPr>
      </w:pPr>
      <w:r w:rsidRPr="00F727F5">
        <w:rPr>
          <w:rFonts w:ascii="Times New Roman" w:hAnsi="Times New Roman" w:cs="Times New Roman"/>
        </w:rPr>
        <w:t>The file iv.mat contains the variable iv which consists of an id column (see the id variable above) and 20 columns of IV's for the price variable. The variable is sorted in the same order as the variables in ps2.mat.</w:t>
      </w:r>
    </w:p>
    <w:p w14:paraId="3DAF93BC" w14:textId="77777777" w:rsidR="00F727F5" w:rsidRPr="00F727F5" w:rsidRDefault="00F727F5" w:rsidP="00F727F5">
      <w:pPr>
        <w:jc w:val="both"/>
        <w:rPr>
          <w:rFonts w:ascii="Times New Roman" w:hAnsi="Times New Roman" w:cs="Times New Roman"/>
        </w:rPr>
      </w:pPr>
    </w:p>
    <w:p w14:paraId="13C36E1D" w14:textId="77777777" w:rsidR="00F727F5" w:rsidRPr="00622173" w:rsidRDefault="00F727F5" w:rsidP="00F727F5">
      <w:pPr>
        <w:jc w:val="both"/>
        <w:rPr>
          <w:rFonts w:ascii="Times New Roman" w:hAnsi="Times New Roman" w:cs="Times New Roman"/>
          <w:i/>
        </w:rPr>
      </w:pPr>
      <w:r w:rsidRPr="00622173">
        <w:rPr>
          <w:rFonts w:ascii="Times New Roman" w:hAnsi="Times New Roman" w:cs="Times New Roman"/>
          <w:i/>
        </w:rPr>
        <w:lastRenderedPageBreak/>
        <w:t>Excel spreadsheets:</w:t>
      </w:r>
    </w:p>
    <w:p w14:paraId="4B6407B4" w14:textId="77777777" w:rsidR="00F727F5" w:rsidRPr="00F727F5" w:rsidRDefault="00F727F5" w:rsidP="00F727F5">
      <w:pPr>
        <w:jc w:val="both"/>
        <w:rPr>
          <w:rFonts w:ascii="Times New Roman" w:hAnsi="Times New Roman" w:cs="Times New Roman"/>
        </w:rPr>
      </w:pPr>
    </w:p>
    <w:p w14:paraId="578874EF" w14:textId="1AF1E246" w:rsidR="00F727F5" w:rsidRPr="00F727F5" w:rsidRDefault="00524865" w:rsidP="00F727F5">
      <w:pPr>
        <w:jc w:val="both"/>
        <w:rPr>
          <w:rFonts w:ascii="Times New Roman" w:hAnsi="Times New Roman" w:cs="Times New Roman"/>
        </w:rPr>
      </w:pPr>
      <w:r>
        <w:rPr>
          <w:rFonts w:ascii="Times New Roman" w:hAnsi="Times New Roman" w:cs="Times New Roman"/>
        </w:rPr>
        <w:t>c</w:t>
      </w:r>
      <w:bookmarkStart w:id="0" w:name="_GoBack"/>
      <w:bookmarkEnd w:id="0"/>
      <w:r w:rsidR="00F727F5" w:rsidRPr="00F727F5">
        <w:rPr>
          <w:rFonts w:ascii="Times New Roman" w:hAnsi="Times New Roman" w:cs="Times New Roman"/>
        </w:rPr>
        <w:t xml:space="preserve">ereal contains 2256 observations on id, brand, firm, city, quarter, share, price, sugar content, mushiness, and the 20 instruments in iv, called z1-z20. </w:t>
      </w:r>
    </w:p>
    <w:p w14:paraId="075C7CE7" w14:textId="28FAC7EC" w:rsidR="00051529" w:rsidRDefault="00F727F5" w:rsidP="00F727F5">
      <w:pPr>
        <w:jc w:val="both"/>
        <w:rPr>
          <w:rFonts w:ascii="Times New Roman" w:hAnsi="Times New Roman" w:cs="Times New Roman"/>
        </w:rPr>
      </w:pPr>
      <w:r w:rsidRPr="00F727F5">
        <w:rPr>
          <w:rFonts w:ascii="Times New Roman" w:hAnsi="Times New Roman" w:cs="Times New Roman"/>
        </w:rPr>
        <w:t>demog contains the demographic draws for each market. There are 94 observations (47 cities by 2 quarters) and 80 variables (20 individuals X 4 variables).</w:t>
      </w:r>
    </w:p>
    <w:p w14:paraId="0230553B" w14:textId="77777777" w:rsidR="00051529" w:rsidRDefault="00051529" w:rsidP="00567531">
      <w:pPr>
        <w:jc w:val="both"/>
        <w:rPr>
          <w:rFonts w:ascii="Times New Roman" w:hAnsi="Times New Roman" w:cs="Times New Roman"/>
        </w:rPr>
      </w:pPr>
    </w:p>
    <w:p w14:paraId="692752CD" w14:textId="77777777" w:rsidR="00567531" w:rsidRPr="00227771" w:rsidRDefault="00567531" w:rsidP="00567531">
      <w:pPr>
        <w:jc w:val="both"/>
        <w:rPr>
          <w:rFonts w:ascii="Times New Roman" w:hAnsi="Times New Roman" w:cs="Times New Roman"/>
          <w:b/>
        </w:rPr>
      </w:pPr>
      <w:r w:rsidRPr="00227771">
        <w:rPr>
          <w:rFonts w:ascii="Times New Roman" w:hAnsi="Times New Roman" w:cs="Times New Roman"/>
          <w:b/>
        </w:rPr>
        <w:t>Computer Code</w:t>
      </w:r>
    </w:p>
    <w:p w14:paraId="651B5311" w14:textId="77777777" w:rsidR="00697E9F" w:rsidRPr="00CA6136" w:rsidRDefault="00697E9F" w:rsidP="00567531">
      <w:pPr>
        <w:jc w:val="both"/>
        <w:rPr>
          <w:rFonts w:ascii="Times New Roman" w:hAnsi="Times New Roman" w:cs="Times New Roman"/>
        </w:rPr>
      </w:pPr>
    </w:p>
    <w:p w14:paraId="24A0624F" w14:textId="50A7D985" w:rsidR="00567531" w:rsidRPr="00CA6136" w:rsidRDefault="00AF0949" w:rsidP="00567531">
      <w:pPr>
        <w:jc w:val="both"/>
        <w:rPr>
          <w:rFonts w:ascii="Times New Roman" w:hAnsi="Times New Roman" w:cs="Times New Roman"/>
        </w:rPr>
      </w:pPr>
      <w:r>
        <w:rPr>
          <w:rFonts w:ascii="Times New Roman" w:hAnsi="Times New Roman" w:cs="Times New Roman"/>
        </w:rPr>
        <w:t xml:space="preserve">The computer code consists of </w:t>
      </w:r>
      <w:r w:rsidR="00567531" w:rsidRPr="00CA6136">
        <w:rPr>
          <w:rFonts w:ascii="Times New Roman" w:hAnsi="Times New Roman" w:cs="Times New Roman"/>
        </w:rPr>
        <w:t>a Matlab script file and eight accompanying Matlab functions that compute the random coefficients discrete choice model described in "A Practitioner's Guide to Estimation of Random Coefficients Logit Models of Demand" (Journal of Economics &amp; Management Strategy, 9(4), 513-548, 2000) and "Measuring Market Power in the Ready-to-Eat Cereal Industry" (Econometrica, 69(2), 307-342, 2001).</w:t>
      </w:r>
    </w:p>
    <w:p w14:paraId="37E83064" w14:textId="77777777" w:rsidR="00567531" w:rsidRPr="00CA6136" w:rsidRDefault="00567531" w:rsidP="00567531">
      <w:pPr>
        <w:jc w:val="both"/>
        <w:rPr>
          <w:rFonts w:ascii="Times New Roman" w:hAnsi="Times New Roman" w:cs="Times New Roman"/>
        </w:rPr>
      </w:pPr>
    </w:p>
    <w:p w14:paraId="61952EF0" w14:textId="182DDC96" w:rsidR="00567531" w:rsidRPr="00CA6136" w:rsidRDefault="0053210B" w:rsidP="00567531">
      <w:pPr>
        <w:jc w:val="both"/>
        <w:rPr>
          <w:rFonts w:ascii="Times New Roman" w:hAnsi="Times New Roman" w:cs="Times New Roman"/>
        </w:rPr>
      </w:pPr>
      <w:r w:rsidRPr="00CA6136">
        <w:rPr>
          <w:rFonts w:ascii="Times New Roman" w:hAnsi="Times New Roman" w:cs="Times New Roman"/>
        </w:rPr>
        <w:t xml:space="preserve">The code has been provided for academic research by Aviv Nevo, modified by Bronwyn Hall to run in Matlab 7, and modified by Cristián Hernández to run in Matlab 2016b. </w:t>
      </w:r>
      <w:r w:rsidR="00567531" w:rsidRPr="00CA6136">
        <w:rPr>
          <w:rFonts w:ascii="Times New Roman" w:hAnsi="Times New Roman" w:cs="Times New Roman"/>
        </w:rPr>
        <w:t xml:space="preserve">Users of this code (or a modified version of it) should reference the above papers. The code includes minimal documentation and is provided </w:t>
      </w:r>
      <w:r w:rsidR="002C5FE3" w:rsidRPr="00CA6136">
        <w:rPr>
          <w:rFonts w:ascii="Times New Roman" w:hAnsi="Times New Roman" w:cs="Times New Roman"/>
        </w:rPr>
        <w:t>without</w:t>
      </w:r>
      <w:r w:rsidR="00567531" w:rsidRPr="00CA6136">
        <w:rPr>
          <w:rFonts w:ascii="Times New Roman" w:hAnsi="Times New Roman" w:cs="Times New Roman"/>
        </w:rPr>
        <w:t xml:space="preserve"> any additional support. The code was successfully run using Matlab </w:t>
      </w:r>
      <w:r w:rsidR="00697E9F" w:rsidRPr="00CA6136">
        <w:rPr>
          <w:rFonts w:ascii="Times New Roman" w:hAnsi="Times New Roman" w:cs="Times New Roman"/>
        </w:rPr>
        <w:t>2016b</w:t>
      </w:r>
      <w:r w:rsidR="00567531" w:rsidRPr="00CA6136">
        <w:rPr>
          <w:rFonts w:ascii="Times New Roman" w:hAnsi="Times New Roman" w:cs="Times New Roman"/>
        </w:rPr>
        <w:t xml:space="preserve"> on a </w:t>
      </w:r>
      <w:r w:rsidR="00697E9F" w:rsidRPr="00CA6136">
        <w:rPr>
          <w:rFonts w:ascii="Times New Roman" w:hAnsi="Times New Roman" w:cs="Times New Roman"/>
        </w:rPr>
        <w:t>MacOS Sierra</w:t>
      </w:r>
      <w:r w:rsidR="00567531" w:rsidRPr="00CA6136">
        <w:rPr>
          <w:rFonts w:ascii="Times New Roman" w:hAnsi="Times New Roman" w:cs="Times New Roman"/>
        </w:rPr>
        <w:t xml:space="preserve"> operating system. Questions regarding Matlab should be referred to MathWorks.</w:t>
      </w:r>
    </w:p>
    <w:p w14:paraId="33369963" w14:textId="77777777" w:rsidR="00567531" w:rsidRPr="00CA6136" w:rsidRDefault="00567531" w:rsidP="00567531">
      <w:pPr>
        <w:jc w:val="both"/>
        <w:rPr>
          <w:rFonts w:ascii="Times New Roman" w:hAnsi="Times New Roman" w:cs="Times New Roman"/>
        </w:rPr>
      </w:pPr>
    </w:p>
    <w:p w14:paraId="50A72987" w14:textId="60506E96" w:rsidR="00567531" w:rsidRPr="00CA6136" w:rsidRDefault="00567531" w:rsidP="00567531">
      <w:pPr>
        <w:jc w:val="both"/>
        <w:rPr>
          <w:rFonts w:ascii="Times New Roman" w:hAnsi="Times New Roman" w:cs="Times New Roman"/>
        </w:rPr>
      </w:pPr>
      <w:r w:rsidRPr="00CA6136">
        <w:rPr>
          <w:rFonts w:ascii="Times New Roman" w:hAnsi="Times New Roman" w:cs="Times New Roman"/>
        </w:rPr>
        <w:t xml:space="preserve">The data used by this program is described in the file readme.html. These data were motivated by real scanner data; however, they are not real and should not be used to make any inference. The only purpose these data serve is to provide an example of the inputs required by the program. The results </w:t>
      </w:r>
      <w:r w:rsidR="003812D0">
        <w:rPr>
          <w:rFonts w:ascii="Times New Roman" w:hAnsi="Times New Roman" w:cs="Times New Roman"/>
        </w:rPr>
        <w:t xml:space="preserve">that </w:t>
      </w:r>
      <w:r w:rsidR="004A4964">
        <w:rPr>
          <w:rFonts w:ascii="Times New Roman" w:hAnsi="Times New Roman" w:cs="Times New Roman"/>
        </w:rPr>
        <w:t>Cristián Hernández</w:t>
      </w:r>
      <w:r w:rsidRPr="00CA6136">
        <w:rPr>
          <w:rFonts w:ascii="Times New Roman" w:hAnsi="Times New Roman" w:cs="Times New Roman"/>
        </w:rPr>
        <w:t xml:space="preserve"> obtained</w:t>
      </w:r>
      <w:r w:rsidR="004A4964">
        <w:rPr>
          <w:rFonts w:ascii="Times New Roman" w:hAnsi="Times New Roman" w:cs="Times New Roman"/>
        </w:rPr>
        <w:t xml:space="preserve"> with the</w:t>
      </w:r>
      <w:r w:rsidRPr="00CA6136">
        <w:rPr>
          <w:rFonts w:ascii="Times New Roman" w:hAnsi="Times New Roman" w:cs="Times New Roman"/>
        </w:rPr>
        <w:t xml:space="preserve"> can be found in results.txt.</w:t>
      </w:r>
    </w:p>
    <w:p w14:paraId="37F11395" w14:textId="77777777" w:rsidR="00567531" w:rsidRPr="00CA6136" w:rsidRDefault="00567531" w:rsidP="00567531">
      <w:pPr>
        <w:jc w:val="both"/>
        <w:rPr>
          <w:rFonts w:ascii="Times New Roman" w:hAnsi="Times New Roman" w:cs="Times New Roman"/>
        </w:rPr>
      </w:pPr>
    </w:p>
    <w:p w14:paraId="513E8DB4" w14:textId="5574B8AF" w:rsidR="0020472A" w:rsidRPr="0020472A" w:rsidRDefault="0020472A" w:rsidP="0020472A">
      <w:pPr>
        <w:jc w:val="both"/>
        <w:rPr>
          <w:rFonts w:ascii="Times New Roman" w:hAnsi="Times New Roman" w:cs="Times New Roman"/>
        </w:rPr>
      </w:pPr>
      <w:r w:rsidRPr="0020472A">
        <w:rPr>
          <w:rFonts w:ascii="Times New Roman" w:hAnsi="Times New Roman" w:cs="Times New Roman"/>
        </w:rPr>
        <w:t>The program</w:t>
      </w:r>
      <w:r w:rsidR="00395DE7">
        <w:rPr>
          <w:rFonts w:ascii="Times New Roman" w:hAnsi="Times New Roman" w:cs="Times New Roman"/>
        </w:rPr>
        <w:t xml:space="preserve"> </w:t>
      </w:r>
      <w:r w:rsidR="00EE5FD4">
        <w:rPr>
          <w:rFonts w:ascii="Times New Roman" w:hAnsi="Times New Roman" w:cs="Times New Roman"/>
        </w:rPr>
        <w:t>is in</w:t>
      </w:r>
      <w:r w:rsidR="00395DE7">
        <w:rPr>
          <w:rFonts w:ascii="Times New Roman" w:hAnsi="Times New Roman" w:cs="Times New Roman"/>
        </w:rPr>
        <w:t xml:space="preserve"> the “Data and Code” folder ant it </w:t>
      </w:r>
      <w:r w:rsidRPr="0020472A">
        <w:rPr>
          <w:rFonts w:ascii="Times New Roman" w:hAnsi="Times New Roman" w:cs="Times New Roman"/>
        </w:rPr>
        <w:t xml:space="preserve">consists of the following files (all Matlab m-files): </w:t>
      </w:r>
    </w:p>
    <w:p w14:paraId="67CF1AEA" w14:textId="77777777" w:rsidR="0020472A" w:rsidRPr="0020472A" w:rsidRDefault="0020472A" w:rsidP="0020472A">
      <w:pPr>
        <w:jc w:val="both"/>
        <w:rPr>
          <w:rFonts w:ascii="Times New Roman" w:hAnsi="Times New Roman" w:cs="Times New Roman"/>
        </w:rPr>
      </w:pPr>
      <w:r w:rsidRPr="0020472A">
        <w:rPr>
          <w:rFonts w:ascii="Times New Roman" w:hAnsi="Times New Roman" w:cs="Times New Roman"/>
        </w:rPr>
        <w:t xml:space="preserve">rc_dc.m - A script file that reads in the data and calls the other functions; </w:t>
      </w:r>
    </w:p>
    <w:p w14:paraId="0F486BC3" w14:textId="77777777" w:rsidR="0020472A" w:rsidRPr="0020472A" w:rsidRDefault="0020472A" w:rsidP="0020472A">
      <w:pPr>
        <w:jc w:val="both"/>
        <w:rPr>
          <w:rFonts w:ascii="Times New Roman" w:hAnsi="Times New Roman" w:cs="Times New Roman"/>
        </w:rPr>
      </w:pPr>
      <w:r w:rsidRPr="0020472A">
        <w:rPr>
          <w:rFonts w:ascii="Times New Roman" w:hAnsi="Times New Roman" w:cs="Times New Roman"/>
        </w:rPr>
        <w:t xml:space="preserve">gmmobjg.m - This function computes the GMM objective function and its gradient; </w:t>
      </w:r>
    </w:p>
    <w:p w14:paraId="685AC8C4" w14:textId="77777777" w:rsidR="0020472A" w:rsidRPr="0020472A" w:rsidRDefault="0020472A" w:rsidP="0020472A">
      <w:pPr>
        <w:jc w:val="both"/>
        <w:rPr>
          <w:rFonts w:ascii="Times New Roman" w:hAnsi="Times New Roman" w:cs="Times New Roman"/>
        </w:rPr>
      </w:pPr>
      <w:r w:rsidRPr="0020472A">
        <w:rPr>
          <w:rFonts w:ascii="Times New Roman" w:hAnsi="Times New Roman" w:cs="Times New Roman"/>
        </w:rPr>
        <w:t xml:space="preserve">meanval.m - This function computes the mean utility level; </w:t>
      </w:r>
    </w:p>
    <w:p w14:paraId="7DD4F87E" w14:textId="77777777" w:rsidR="0020472A" w:rsidRPr="0020472A" w:rsidRDefault="0020472A" w:rsidP="0020472A">
      <w:pPr>
        <w:jc w:val="both"/>
        <w:rPr>
          <w:rFonts w:ascii="Times New Roman" w:hAnsi="Times New Roman" w:cs="Times New Roman"/>
        </w:rPr>
      </w:pPr>
      <w:r w:rsidRPr="0020472A">
        <w:rPr>
          <w:rFonts w:ascii="Times New Roman" w:hAnsi="Times New Roman" w:cs="Times New Roman"/>
        </w:rPr>
        <w:t xml:space="preserve">mufunc.m - This function computes the non-linear part of the utility (mu_ijt in the Guide); </w:t>
      </w:r>
    </w:p>
    <w:p w14:paraId="6E4DEC30" w14:textId="77777777" w:rsidR="0020472A" w:rsidRPr="0020472A" w:rsidRDefault="0020472A" w:rsidP="0020472A">
      <w:pPr>
        <w:jc w:val="both"/>
        <w:rPr>
          <w:rFonts w:ascii="Times New Roman" w:hAnsi="Times New Roman" w:cs="Times New Roman"/>
        </w:rPr>
      </w:pPr>
      <w:r w:rsidRPr="0020472A">
        <w:rPr>
          <w:rFonts w:ascii="Times New Roman" w:hAnsi="Times New Roman" w:cs="Times New Roman"/>
        </w:rPr>
        <w:t xml:space="preserve">mktsh.m - This function computes the market share for each product; </w:t>
      </w:r>
    </w:p>
    <w:p w14:paraId="3E6AD55D" w14:textId="77777777" w:rsidR="0020472A" w:rsidRPr="0020472A" w:rsidRDefault="0020472A" w:rsidP="0020472A">
      <w:pPr>
        <w:jc w:val="both"/>
        <w:rPr>
          <w:rFonts w:ascii="Times New Roman" w:hAnsi="Times New Roman" w:cs="Times New Roman"/>
        </w:rPr>
      </w:pPr>
      <w:r w:rsidRPr="0020472A">
        <w:rPr>
          <w:rFonts w:ascii="Times New Roman" w:hAnsi="Times New Roman" w:cs="Times New Roman"/>
        </w:rPr>
        <w:t xml:space="preserve">ind_sh.m - This function computes the "individual" probabilities of choosing each brand; </w:t>
      </w:r>
    </w:p>
    <w:p w14:paraId="2388283B" w14:textId="77777777" w:rsidR="0020472A" w:rsidRPr="0020472A" w:rsidRDefault="0020472A" w:rsidP="0020472A">
      <w:pPr>
        <w:jc w:val="both"/>
        <w:rPr>
          <w:rFonts w:ascii="Times New Roman" w:hAnsi="Times New Roman" w:cs="Times New Roman"/>
        </w:rPr>
      </w:pPr>
      <w:r w:rsidRPr="0020472A">
        <w:rPr>
          <w:rFonts w:ascii="Times New Roman" w:hAnsi="Times New Roman" w:cs="Times New Roman"/>
        </w:rPr>
        <w:t xml:space="preserve">jacob.m - This function computes the Jacobian of the implicit function that defines the mean utility; </w:t>
      </w:r>
    </w:p>
    <w:p w14:paraId="397C11F0" w14:textId="43838F38" w:rsidR="0020472A" w:rsidRPr="0020472A" w:rsidRDefault="0020472A" w:rsidP="0020472A">
      <w:pPr>
        <w:jc w:val="both"/>
        <w:rPr>
          <w:rFonts w:ascii="Times New Roman" w:hAnsi="Times New Roman" w:cs="Times New Roman"/>
        </w:rPr>
      </w:pPr>
      <w:r w:rsidRPr="0020472A">
        <w:rPr>
          <w:rFonts w:ascii="Times New Roman" w:hAnsi="Times New Roman" w:cs="Times New Roman"/>
        </w:rPr>
        <w:t>var_cov.m - This function computes th</w:t>
      </w:r>
      <w:r w:rsidR="00966A89">
        <w:rPr>
          <w:rFonts w:ascii="Times New Roman" w:hAnsi="Times New Roman" w:cs="Times New Roman"/>
        </w:rPr>
        <w:t>e VCov matrix of the estimates;</w:t>
      </w:r>
    </w:p>
    <w:p w14:paraId="3504A578" w14:textId="291A1F5A" w:rsidR="00EF0A0D" w:rsidRDefault="00360763" w:rsidP="0020472A">
      <w:pPr>
        <w:jc w:val="both"/>
        <w:rPr>
          <w:rFonts w:ascii="Times New Roman" w:hAnsi="Times New Roman" w:cs="Times New Roman"/>
        </w:rPr>
      </w:pPr>
      <w:r>
        <w:rPr>
          <w:rFonts w:ascii="Times New Roman" w:hAnsi="Times New Roman" w:cs="Times New Roman"/>
        </w:rPr>
        <w:t>cr</w:t>
      </w:r>
      <w:r w:rsidR="0020472A" w:rsidRPr="0020472A">
        <w:rPr>
          <w:rFonts w:ascii="Times New Roman" w:hAnsi="Times New Roman" w:cs="Times New Roman"/>
        </w:rPr>
        <w:t>_dum.m - This function creates a set of dummy variables</w:t>
      </w:r>
      <w:r w:rsidR="00966A89">
        <w:rPr>
          <w:rFonts w:ascii="Times New Roman" w:hAnsi="Times New Roman" w:cs="Times New Roman"/>
        </w:rPr>
        <w:t>.</w:t>
      </w:r>
    </w:p>
    <w:p w14:paraId="1FC8297F" w14:textId="77777777" w:rsidR="007B0042" w:rsidRDefault="007B0042" w:rsidP="0020472A">
      <w:pPr>
        <w:jc w:val="both"/>
        <w:rPr>
          <w:rFonts w:ascii="Times New Roman" w:hAnsi="Times New Roman" w:cs="Times New Roman"/>
        </w:rPr>
      </w:pPr>
    </w:p>
    <w:p w14:paraId="4B5D7503" w14:textId="659A0AF6" w:rsidR="00EC23F9" w:rsidRDefault="00EC23F9" w:rsidP="0020472A">
      <w:pPr>
        <w:jc w:val="both"/>
        <w:rPr>
          <w:rFonts w:ascii="Times New Roman" w:hAnsi="Times New Roman" w:cs="Times New Roman"/>
        </w:rPr>
      </w:pPr>
      <w:r>
        <w:rPr>
          <w:rFonts w:ascii="Times New Roman" w:hAnsi="Times New Roman" w:cs="Times New Roman"/>
        </w:rPr>
        <w:t xml:space="preserve">The </w:t>
      </w:r>
      <w:r w:rsidR="005D5C47">
        <w:rPr>
          <w:rFonts w:ascii="Times New Roman" w:hAnsi="Times New Roman" w:cs="Times New Roman"/>
        </w:rPr>
        <w:t>code also includes some functions that might be helpful:</w:t>
      </w:r>
    </w:p>
    <w:p w14:paraId="5CECBCC9" w14:textId="46E75942" w:rsidR="007B0042" w:rsidRDefault="007B0042" w:rsidP="0020472A">
      <w:pPr>
        <w:jc w:val="both"/>
        <w:rPr>
          <w:rFonts w:ascii="Times New Roman" w:hAnsi="Times New Roman" w:cs="Times New Roman"/>
        </w:rPr>
      </w:pPr>
      <w:r>
        <w:rPr>
          <w:rFonts w:ascii="Times New Roman" w:hAnsi="Times New Roman" w:cs="Times New Roman"/>
        </w:rPr>
        <w:t xml:space="preserve">bert_eq.m </w:t>
      </w:r>
      <w:r w:rsidR="007E212F">
        <w:rPr>
          <w:rFonts w:ascii="Times New Roman" w:hAnsi="Times New Roman" w:cs="Times New Roman"/>
        </w:rPr>
        <w:t xml:space="preserve">- This function checks whether </w:t>
      </w:r>
      <w:r w:rsidR="00176B14">
        <w:rPr>
          <w:rFonts w:ascii="Times New Roman" w:hAnsi="Times New Roman" w:cs="Times New Roman"/>
        </w:rPr>
        <w:t>a</w:t>
      </w:r>
      <w:r w:rsidR="007E212F">
        <w:rPr>
          <w:rFonts w:ascii="Times New Roman" w:hAnsi="Times New Roman" w:cs="Times New Roman"/>
        </w:rPr>
        <w:t xml:space="preserve"> price vector</w:t>
      </w:r>
      <w:r w:rsidR="00966A89">
        <w:rPr>
          <w:rFonts w:ascii="Times New Roman" w:hAnsi="Times New Roman" w:cs="Times New Roman"/>
        </w:rPr>
        <w:t xml:space="preserve"> is a Bertrand-Nash equilibrium;</w:t>
      </w:r>
    </w:p>
    <w:p w14:paraId="3A9C89EB" w14:textId="77777777" w:rsidR="0008703B" w:rsidRDefault="0008703B" w:rsidP="0008703B">
      <w:pPr>
        <w:jc w:val="both"/>
        <w:rPr>
          <w:rFonts w:ascii="Times New Roman" w:hAnsi="Times New Roman" w:cs="Times New Roman"/>
        </w:rPr>
      </w:pPr>
      <w:r>
        <w:rPr>
          <w:rFonts w:ascii="Times New Roman" w:hAnsi="Times New Roman" w:cs="Times New Roman"/>
        </w:rPr>
        <w:t>omega1.m – This function calculates the matrix “Omega” for the Bertrand-Nash equilibrium;</w:t>
      </w:r>
    </w:p>
    <w:p w14:paraId="4E933DEA" w14:textId="34582540" w:rsidR="007B0042" w:rsidRDefault="007B0042" w:rsidP="0020472A">
      <w:pPr>
        <w:jc w:val="both"/>
        <w:rPr>
          <w:rFonts w:ascii="Times New Roman" w:hAnsi="Times New Roman" w:cs="Times New Roman"/>
        </w:rPr>
      </w:pPr>
      <w:r>
        <w:rPr>
          <w:rFonts w:ascii="Times New Roman" w:hAnsi="Times New Roman" w:cs="Times New Roman"/>
        </w:rPr>
        <w:t xml:space="preserve">ols.m – </w:t>
      </w:r>
      <w:r w:rsidR="005D5C47">
        <w:rPr>
          <w:rFonts w:ascii="Times New Roman" w:hAnsi="Times New Roman" w:cs="Times New Roman"/>
        </w:rPr>
        <w:t>This function estimates a linear regression</w:t>
      </w:r>
      <w:r w:rsidR="00966A89">
        <w:rPr>
          <w:rFonts w:ascii="Times New Roman" w:hAnsi="Times New Roman" w:cs="Times New Roman"/>
        </w:rPr>
        <w:t>;</w:t>
      </w:r>
    </w:p>
    <w:p w14:paraId="02B381C4" w14:textId="0B786114" w:rsidR="007B0042" w:rsidRDefault="007B0042" w:rsidP="0020472A">
      <w:pPr>
        <w:jc w:val="both"/>
        <w:rPr>
          <w:rFonts w:ascii="Times New Roman" w:hAnsi="Times New Roman" w:cs="Times New Roman"/>
        </w:rPr>
      </w:pPr>
      <w:r>
        <w:rPr>
          <w:rFonts w:ascii="Times New Roman" w:hAnsi="Times New Roman" w:cs="Times New Roman"/>
        </w:rPr>
        <w:t xml:space="preserve">regressIV.m </w:t>
      </w:r>
      <w:r w:rsidR="00B81240">
        <w:rPr>
          <w:rFonts w:ascii="Times New Roman" w:hAnsi="Times New Roman" w:cs="Times New Roman"/>
        </w:rPr>
        <w:t>–</w:t>
      </w:r>
      <w:r>
        <w:rPr>
          <w:rFonts w:ascii="Times New Roman" w:hAnsi="Times New Roman" w:cs="Times New Roman"/>
        </w:rPr>
        <w:t xml:space="preserve"> </w:t>
      </w:r>
      <w:r w:rsidR="00B81240">
        <w:rPr>
          <w:rFonts w:ascii="Times New Roman" w:hAnsi="Times New Roman" w:cs="Times New Roman"/>
        </w:rPr>
        <w:t>This function estimates a linear instrumental variables model</w:t>
      </w:r>
      <w:r w:rsidR="00966A89">
        <w:rPr>
          <w:rFonts w:ascii="Times New Roman" w:hAnsi="Times New Roman" w:cs="Times New Roman"/>
        </w:rPr>
        <w:t>.</w:t>
      </w:r>
    </w:p>
    <w:p w14:paraId="558862B5" w14:textId="77777777" w:rsidR="0008703B" w:rsidRDefault="0008703B" w:rsidP="0020472A">
      <w:pPr>
        <w:jc w:val="both"/>
        <w:rPr>
          <w:rFonts w:ascii="Times New Roman" w:hAnsi="Times New Roman" w:cs="Times New Roman"/>
        </w:rPr>
      </w:pPr>
    </w:p>
    <w:p w14:paraId="6C3FA413" w14:textId="3653138B" w:rsidR="0008703B" w:rsidRPr="00CA6136" w:rsidRDefault="00020FF8" w:rsidP="0020472A">
      <w:pPr>
        <w:jc w:val="both"/>
        <w:rPr>
          <w:rFonts w:ascii="Times New Roman" w:hAnsi="Times New Roman" w:cs="Times New Roman"/>
        </w:rPr>
      </w:pPr>
      <w:r>
        <w:rPr>
          <w:rFonts w:ascii="Times New Roman" w:hAnsi="Times New Roman" w:cs="Times New Roman"/>
        </w:rPr>
        <w:t>I recommend using a statistical package such as R</w:t>
      </w:r>
      <w:r w:rsidR="00813DD8">
        <w:rPr>
          <w:rFonts w:ascii="Times New Roman" w:hAnsi="Times New Roman" w:cs="Times New Roman"/>
        </w:rPr>
        <w:t xml:space="preserve"> (preferred)</w:t>
      </w:r>
      <w:r>
        <w:rPr>
          <w:rFonts w:ascii="Times New Roman" w:hAnsi="Times New Roman" w:cs="Times New Roman"/>
        </w:rPr>
        <w:t xml:space="preserve"> or Stata</w:t>
      </w:r>
      <w:r w:rsidR="00120263">
        <w:rPr>
          <w:rFonts w:ascii="Times New Roman" w:hAnsi="Times New Roman" w:cs="Times New Roman"/>
        </w:rPr>
        <w:t xml:space="preserve"> </w:t>
      </w:r>
      <w:r w:rsidR="00120263">
        <w:rPr>
          <w:rFonts w:ascii="Times New Roman" w:hAnsi="Times New Roman" w:cs="Times New Roman"/>
        </w:rPr>
        <w:t>instead of Matlab</w:t>
      </w:r>
      <w:r>
        <w:rPr>
          <w:rFonts w:ascii="Times New Roman" w:hAnsi="Times New Roman" w:cs="Times New Roman"/>
        </w:rPr>
        <w:t xml:space="preserve"> </w:t>
      </w:r>
      <w:r w:rsidR="003710A9">
        <w:rPr>
          <w:rFonts w:ascii="Times New Roman" w:hAnsi="Times New Roman" w:cs="Times New Roman"/>
        </w:rPr>
        <w:t xml:space="preserve">for </w:t>
      </w:r>
      <w:r>
        <w:rPr>
          <w:rFonts w:ascii="Times New Roman" w:hAnsi="Times New Roman" w:cs="Times New Roman"/>
        </w:rPr>
        <w:t xml:space="preserve">estimating linear and IV </w:t>
      </w:r>
      <w:r w:rsidR="00120263">
        <w:rPr>
          <w:rFonts w:ascii="Times New Roman" w:hAnsi="Times New Roman" w:cs="Times New Roman"/>
        </w:rPr>
        <w:t>regressions</w:t>
      </w:r>
      <w:r w:rsidR="002F6C3A">
        <w:rPr>
          <w:rFonts w:ascii="Times New Roman" w:hAnsi="Times New Roman" w:cs="Times New Roman"/>
        </w:rPr>
        <w:t xml:space="preserve"> and for data exploration</w:t>
      </w:r>
      <w:r>
        <w:rPr>
          <w:rFonts w:ascii="Times New Roman" w:hAnsi="Times New Roman" w:cs="Times New Roman"/>
        </w:rPr>
        <w:t>.</w:t>
      </w:r>
    </w:p>
    <w:sectPr w:rsidR="0008703B" w:rsidRPr="00CA6136" w:rsidSect="00452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531"/>
    <w:rsid w:val="00014006"/>
    <w:rsid w:val="00020FF8"/>
    <w:rsid w:val="00051529"/>
    <w:rsid w:val="0008703B"/>
    <w:rsid w:val="00120263"/>
    <w:rsid w:val="00176B14"/>
    <w:rsid w:val="0020472A"/>
    <w:rsid w:val="00227771"/>
    <w:rsid w:val="002C5FE3"/>
    <w:rsid w:val="002F6C3A"/>
    <w:rsid w:val="00360763"/>
    <w:rsid w:val="003710A9"/>
    <w:rsid w:val="003812D0"/>
    <w:rsid w:val="00395DE7"/>
    <w:rsid w:val="0045263A"/>
    <w:rsid w:val="004A4964"/>
    <w:rsid w:val="00524865"/>
    <w:rsid w:val="0053210B"/>
    <w:rsid w:val="00535500"/>
    <w:rsid w:val="00547A5C"/>
    <w:rsid w:val="00567531"/>
    <w:rsid w:val="005D5C47"/>
    <w:rsid w:val="00622173"/>
    <w:rsid w:val="0067634C"/>
    <w:rsid w:val="00685679"/>
    <w:rsid w:val="00697E9F"/>
    <w:rsid w:val="00707B7D"/>
    <w:rsid w:val="007475E9"/>
    <w:rsid w:val="007B0042"/>
    <w:rsid w:val="007B5729"/>
    <w:rsid w:val="007E212F"/>
    <w:rsid w:val="00813DD8"/>
    <w:rsid w:val="00966A89"/>
    <w:rsid w:val="009E26B9"/>
    <w:rsid w:val="00AF0949"/>
    <w:rsid w:val="00B81240"/>
    <w:rsid w:val="00CA6136"/>
    <w:rsid w:val="00EC23F9"/>
    <w:rsid w:val="00EE5FD4"/>
    <w:rsid w:val="00F061CD"/>
    <w:rsid w:val="00F727F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62C0B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447871">
      <w:bodyDiv w:val="1"/>
      <w:marLeft w:val="0"/>
      <w:marRight w:val="0"/>
      <w:marTop w:val="0"/>
      <w:marBottom w:val="0"/>
      <w:divBdr>
        <w:top w:val="none" w:sz="0" w:space="0" w:color="auto"/>
        <w:left w:val="none" w:sz="0" w:space="0" w:color="auto"/>
        <w:bottom w:val="none" w:sz="0" w:space="0" w:color="auto"/>
        <w:right w:val="none" w:sz="0" w:space="0" w:color="auto"/>
      </w:divBdr>
    </w:div>
    <w:div w:id="9185597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883</Words>
  <Characters>5035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ANDRES HERNANDEZ</dc:creator>
  <cp:keywords/>
  <dc:description/>
  <cp:lastModifiedBy>CRISTIAN ANDRES HERNANDEZ</cp:lastModifiedBy>
  <cp:revision>39</cp:revision>
  <dcterms:created xsi:type="dcterms:W3CDTF">2017-10-09T19:52:00Z</dcterms:created>
  <dcterms:modified xsi:type="dcterms:W3CDTF">2017-10-09T20:15:00Z</dcterms:modified>
</cp:coreProperties>
</file>