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556BB8" w:rsidP="00556BB8">
      <w:pPr>
        <w:rPr>
          <w:lang w:val="en-US"/>
        </w:rPr>
      </w:pPr>
      <w:r>
        <w:fldChar w:fldCharType="begin"/>
      </w:r>
      <w:r w:rsidRPr="00556BB8">
        <w:rPr>
          <w:lang w:val="en-US"/>
        </w:rPr>
        <w:instrText xml:space="preserve"> HYPERLINK "http://voucherservice.integrations.at/" </w:instrText>
      </w:r>
      <w:r>
        <w:fldChar w:fldCharType="separate"/>
      </w:r>
      <w:r w:rsidRPr="00556BB8">
        <w:rPr>
          <w:rStyle w:val="Hyperlink"/>
          <w:lang w:val="en-US"/>
        </w:rPr>
        <w:t>http://voucherservice.integrations.at/</w:t>
      </w:r>
      <w:r>
        <w:fldChar w:fldCharType="end"/>
      </w:r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Pr="00556BB8" w:rsidRDefault="00556BB8" w:rsidP="00556BB8">
      <w:pPr>
        <w:rPr>
          <w:lang w:val="en-US"/>
        </w:rPr>
      </w:pPr>
    </w:p>
    <w:p w:rsidR="00556BB8" w:rsidRDefault="00556BB8" w:rsidP="00556BB8">
      <w:r>
        <w:t xml:space="preserve">01 </w:t>
      </w:r>
      <w:proofErr w:type="spellStart"/>
      <w:r>
        <w:t>TypeScript</w:t>
      </w:r>
      <w:proofErr w:type="spellEnd"/>
      <w:r>
        <w:t>:</w:t>
      </w:r>
    </w:p>
    <w:p w:rsidR="00556BB8" w:rsidRPr="00556BB8" w:rsidRDefault="00556BB8" w:rsidP="00556BB8">
      <w:bookmarkStart w:id="0" w:name="_GoBack"/>
      <w:bookmarkEnd w:id="0"/>
    </w:p>
    <w:sectPr w:rsidR="00556BB8" w:rsidRPr="00556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5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2018-01-29T09:11:00Z</dcterms:created>
  <dcterms:modified xsi:type="dcterms:W3CDTF">2018-01-29T09:29:00Z</dcterms:modified>
</cp:coreProperties>
</file>