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a highly effective strategy known as </w:t>
      </w:r>
      <w:r w:rsidDel="00000000" w:rsidR="00000000" w:rsidRPr="00000000">
        <w:rPr>
          <w:b w:val="1"/>
          <w:bCs w:val="1"/>
          <w:rtl w:val="0"/>
        </w:rPr>
        <w:t xml:space="preserve">Local Entitlement Management</w:t>
      </w:r>
      <w:r w:rsidDel="00000000" w:rsidR="00000000" w:rsidRPr="00000000">
        <w:rPr>
          <w:rtl w:val="0"/>
        </w:rPr>
        <w:t xml:space="preserve">. It ensures that the transition from a trial to a paywall is seamless, regardless of the user's connection status.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How it Works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Offline Timer:</w:t>
      </w:r>
      <w:r w:rsidDel="00000000" w:rsidR="00000000" w:rsidRPr="00000000">
        <w:rPr>
          <w:rtl w:val="0"/>
        </w:rPr>
        <w:t xml:space="preserve"> You store a "Trial Start Timestamp" in the app's local secure storage (like EncryptedShaders or Keychain). The app compares this to the current system clock to trigger the paywall after 48 hours.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Hard Wall:</w:t>
      </w:r>
      <w:r w:rsidDel="00000000" w:rsidR="00000000" w:rsidRPr="00000000">
        <w:rPr>
          <w:rtl w:val="0"/>
        </w:rPr>
        <w:t xml:space="preserve"> Once the timer hits zero, the app locks premium features locally. Even if the user is in a "dead zone," the app remains locked.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Online Bridge:</w:t>
      </w:r>
      <w:r w:rsidDel="00000000" w:rsidR="00000000" w:rsidRPr="00000000">
        <w:rPr>
          <w:rtl w:val="0"/>
        </w:rPr>
        <w:t xml:space="preserve"> When the user clicks "Upgrade," the app checks for a connection. If offline, it displays a friendly message: </w:t>
      </w:r>
      <w:r w:rsidDel="00000000" w:rsidR="00000000" w:rsidRPr="00000000">
        <w:rPr>
          <w:i w:val="1"/>
          <w:iCs w:val="1"/>
          <w:rtl w:val="0"/>
        </w:rPr>
        <w:t xml:space="preserve">"You've reached the end of your trial! Please connect to the internet briefly to activate your full license."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Pros and Cons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Users see that the app respects their time and works without constant "pinging."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Users can technically "cheat" by changing their device's system date (though you can prevent this by checking uptime).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user experience is predictable.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a user needs the app for an emergency while offline and the trial ends, they are stuck.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Refinement Suggestion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avoid leaving a visually impaired user stranded in an emergency, consider a </w:t>
      </w:r>
      <w:r w:rsidDel="00000000" w:rsidR="00000000" w:rsidRPr="00000000">
        <w:rPr>
          <w:b w:val="1"/>
          <w:bCs w:val="1"/>
          <w:rtl w:val="0"/>
        </w:rPr>
        <w:t xml:space="preserve">"Safety Extension."</w:t>
      </w:r>
      <w:r w:rsidDel="00000000" w:rsidR="00000000" w:rsidRPr="00000000">
        <w:rPr>
          <w:rtl w:val="0"/>
        </w:rPr>
        <w:t xml:space="preserve"> If the trial ends while the user is offline, give them </w:t>
      </w:r>
      <w:r w:rsidDel="00000000" w:rsidR="00000000" w:rsidRPr="00000000">
        <w:rPr>
          <w:b w:val="1"/>
          <w:bCs w:val="1"/>
          <w:rtl w:val="0"/>
        </w:rPr>
        <w:t xml:space="preserve">one extra hour</w:t>
      </w:r>
      <w:r w:rsidDel="00000000" w:rsidR="00000000" w:rsidRPr="00000000">
        <w:rPr>
          <w:rtl w:val="0"/>
        </w:rPr>
        <w:t xml:space="preserve"> of access specifically to find a safe place or a Wi-Fi connection.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outline the logic for a "Safety Extension" feature for your developers?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