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3258" w14:textId="77777777" w:rsidR="000468AE" w:rsidRPr="00892653" w:rsidRDefault="000468AE" w:rsidP="00892653">
      <w:pPr>
        <w:spacing w:line="360" w:lineRule="auto"/>
        <w:contextualSpacing/>
        <w:jc w:val="center"/>
        <w:rPr>
          <w:b/>
          <w:bCs/>
          <w:sz w:val="24"/>
          <w:szCs w:val="24"/>
          <w:u w:val="single"/>
        </w:rPr>
      </w:pPr>
      <w:r w:rsidRPr="00892653">
        <w:rPr>
          <w:b/>
          <w:bCs/>
          <w:sz w:val="24"/>
          <w:szCs w:val="24"/>
          <w:u w:val="single"/>
        </w:rPr>
        <w:t>DATA FLOW DIAGRAMS</w:t>
      </w:r>
    </w:p>
    <w:p w14:paraId="26A662CA" w14:textId="7EABF97F" w:rsidR="000468AE" w:rsidRPr="00892653" w:rsidRDefault="000468AE" w:rsidP="00892653">
      <w:pPr>
        <w:spacing w:line="360" w:lineRule="auto"/>
        <w:contextualSpacing/>
        <w:rPr>
          <w:sz w:val="24"/>
          <w:szCs w:val="24"/>
        </w:rPr>
      </w:pPr>
      <w:r w:rsidRPr="00892653">
        <w:rPr>
          <w:sz w:val="24"/>
          <w:szCs w:val="24"/>
        </w:rPr>
        <w:t>It is the primary graphical tool in the analysis phase of the SDLC.</w:t>
      </w:r>
    </w:p>
    <w:p w14:paraId="5628038C" w14:textId="77777777" w:rsidR="00892653" w:rsidRDefault="000468AE" w:rsidP="00892653">
      <w:pPr>
        <w:spacing w:line="360" w:lineRule="auto"/>
        <w:contextualSpacing/>
        <w:rPr>
          <w:sz w:val="24"/>
          <w:szCs w:val="24"/>
        </w:rPr>
      </w:pPr>
      <w:r w:rsidRPr="00892653">
        <w:rPr>
          <w:sz w:val="24"/>
          <w:szCs w:val="24"/>
        </w:rPr>
        <w:t>They show the flow of data from external entities into the system, show how data moves  from one process to another as well as its logical storage</w:t>
      </w:r>
      <w:r w:rsidR="00892653">
        <w:rPr>
          <w:sz w:val="24"/>
          <w:szCs w:val="24"/>
        </w:rPr>
        <w:t>.</w:t>
      </w:r>
    </w:p>
    <w:p w14:paraId="5828ACEF" w14:textId="5295C15E" w:rsidR="000468AE" w:rsidRPr="00892653" w:rsidRDefault="00892653" w:rsidP="00892653">
      <w:pPr>
        <w:spacing w:line="360" w:lineRule="auto"/>
        <w:contextualSpacing/>
        <w:rPr>
          <w:sz w:val="24"/>
          <w:szCs w:val="24"/>
        </w:rPr>
      </w:pPr>
      <w:r>
        <w:rPr>
          <w:sz w:val="24"/>
          <w:szCs w:val="24"/>
        </w:rPr>
        <w:t xml:space="preserve"> </w:t>
      </w:r>
      <w:r w:rsidR="000468AE" w:rsidRPr="00892653">
        <w:rPr>
          <w:sz w:val="24"/>
          <w:szCs w:val="24"/>
        </w:rPr>
        <w:t>(Analysis uses DFDs to show what happens to data items as they flow through a system).</w:t>
      </w:r>
    </w:p>
    <w:p w14:paraId="2B7F2697" w14:textId="77777777" w:rsidR="000468AE" w:rsidRPr="00892653" w:rsidRDefault="000468AE" w:rsidP="00892653">
      <w:pPr>
        <w:spacing w:line="360" w:lineRule="auto"/>
        <w:contextualSpacing/>
        <w:rPr>
          <w:sz w:val="24"/>
          <w:szCs w:val="24"/>
        </w:rPr>
      </w:pPr>
      <w:r w:rsidRPr="00892653">
        <w:rPr>
          <w:sz w:val="24"/>
          <w:szCs w:val="24"/>
        </w:rPr>
        <w:t>The model uses four basic symbols which include:</w:t>
      </w:r>
    </w:p>
    <w:p w14:paraId="47F8398F" w14:textId="77777777" w:rsidR="000468AE" w:rsidRPr="00892653" w:rsidRDefault="000468AE" w:rsidP="00892653">
      <w:pPr>
        <w:pStyle w:val="ListParagraph"/>
        <w:numPr>
          <w:ilvl w:val="0"/>
          <w:numId w:val="2"/>
        </w:numPr>
        <w:spacing w:line="360" w:lineRule="auto"/>
        <w:ind w:left="648"/>
        <w:contextualSpacing/>
        <w:rPr>
          <w:b/>
          <w:bCs/>
          <w:sz w:val="24"/>
          <w:szCs w:val="24"/>
        </w:rPr>
      </w:pPr>
      <w:r w:rsidRPr="00892653">
        <w:rPr>
          <w:b/>
          <w:bCs/>
          <w:i/>
          <w:iCs/>
          <w:sz w:val="24"/>
          <w:szCs w:val="24"/>
        </w:rPr>
        <w:t xml:space="preserve">Process </w:t>
      </w:r>
    </w:p>
    <w:p w14:paraId="18C50076" w14:textId="7119AA32" w:rsidR="000468AE" w:rsidRPr="00892653" w:rsidRDefault="000468AE" w:rsidP="00892653">
      <w:pPr>
        <w:pStyle w:val="ListParagraph"/>
        <w:numPr>
          <w:ilvl w:val="0"/>
          <w:numId w:val="3"/>
        </w:numPr>
        <w:spacing w:line="360" w:lineRule="auto"/>
        <w:ind w:left="648"/>
        <w:contextualSpacing/>
        <w:rPr>
          <w:sz w:val="24"/>
          <w:szCs w:val="24"/>
        </w:rPr>
      </w:pPr>
      <w:r w:rsidRPr="00892653">
        <w:rPr>
          <w:sz w:val="24"/>
          <w:szCs w:val="24"/>
        </w:rPr>
        <w:t>They show what the system do i.e. any activity that</w:t>
      </w:r>
      <w:r w:rsidR="00892653">
        <w:rPr>
          <w:sz w:val="24"/>
          <w:szCs w:val="24"/>
        </w:rPr>
        <w:t xml:space="preserve"> </w:t>
      </w:r>
      <w:r w:rsidRPr="00892653">
        <w:rPr>
          <w:sz w:val="24"/>
          <w:szCs w:val="24"/>
        </w:rPr>
        <w:t>alters data in any way.</w:t>
      </w:r>
    </w:p>
    <w:p w14:paraId="58AF7CB7" w14:textId="77777777" w:rsidR="000468AE" w:rsidRPr="00892653" w:rsidRDefault="000468AE" w:rsidP="00892653">
      <w:pPr>
        <w:pStyle w:val="ListParagraph"/>
        <w:numPr>
          <w:ilvl w:val="0"/>
          <w:numId w:val="3"/>
        </w:numPr>
        <w:spacing w:line="360" w:lineRule="auto"/>
        <w:ind w:left="648"/>
        <w:contextualSpacing/>
        <w:rPr>
          <w:sz w:val="24"/>
          <w:szCs w:val="24"/>
        </w:rPr>
      </w:pPr>
      <w:r w:rsidRPr="00892653">
        <w:rPr>
          <w:sz w:val="24"/>
          <w:szCs w:val="24"/>
        </w:rPr>
        <w:t>Each process has one or more data inputs and produces one or more data output and number which appear inside the symbol that represent the process in a DFD.</w:t>
      </w:r>
    </w:p>
    <w:p w14:paraId="5F506E1E" w14:textId="77777777" w:rsidR="000468AE" w:rsidRPr="00892653" w:rsidRDefault="000468AE" w:rsidP="00892653">
      <w:pPr>
        <w:pStyle w:val="ListParagraph"/>
        <w:numPr>
          <w:ilvl w:val="0"/>
          <w:numId w:val="3"/>
        </w:numPr>
        <w:spacing w:line="360" w:lineRule="auto"/>
        <w:ind w:left="648"/>
        <w:contextualSpacing/>
        <w:rPr>
          <w:sz w:val="24"/>
          <w:szCs w:val="24"/>
        </w:rPr>
      </w:pPr>
      <w:r w:rsidRPr="00892653">
        <w:rPr>
          <w:sz w:val="24"/>
          <w:szCs w:val="24"/>
        </w:rPr>
        <w:t>Process names should be unambiguous and convey meaning if possible without being too long.</w:t>
      </w:r>
    </w:p>
    <w:p w14:paraId="2B9D557C" w14:textId="77777777" w:rsidR="000468AE" w:rsidRPr="00892653" w:rsidRDefault="000468AE" w:rsidP="00892653">
      <w:pPr>
        <w:pStyle w:val="ListParagraph"/>
        <w:spacing w:line="360" w:lineRule="auto"/>
        <w:ind w:left="288"/>
        <w:contextualSpacing/>
        <w:rPr>
          <w:sz w:val="24"/>
          <w:szCs w:val="24"/>
        </w:rPr>
      </w:pPr>
      <w:r w:rsidRPr="00892653">
        <w:rPr>
          <w:noProof/>
          <w:sz w:val="24"/>
          <w:szCs w:val="24"/>
          <w:lang w:val="en-US"/>
        </w:rPr>
        <mc:AlternateContent>
          <mc:Choice Requires="wpg">
            <w:drawing>
              <wp:anchor distT="0" distB="0" distL="114300" distR="114300" simplePos="0" relativeHeight="251668480" behindDoc="0" locked="0" layoutInCell="1" allowOverlap="1" wp14:anchorId="7A82ACBB" wp14:editId="70581129">
                <wp:simplePos x="0" y="0"/>
                <wp:positionH relativeFrom="column">
                  <wp:posOffset>371475</wp:posOffset>
                </wp:positionH>
                <wp:positionV relativeFrom="paragraph">
                  <wp:posOffset>200025</wp:posOffset>
                </wp:positionV>
                <wp:extent cx="4010660" cy="1540510"/>
                <wp:effectExtent l="0" t="0" r="27940" b="2159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0660" cy="1540510"/>
                          <a:chOff x="3017" y="12097"/>
                          <a:chExt cx="6316" cy="2426"/>
                        </a:xfrm>
                      </wpg:grpSpPr>
                      <wpg:grpSp>
                        <wpg:cNvPr id="200" name="Group 201"/>
                        <wpg:cNvGrpSpPr>
                          <a:grpSpLocks/>
                        </wpg:cNvGrpSpPr>
                        <wpg:grpSpPr bwMode="auto">
                          <a:xfrm>
                            <a:off x="3017" y="12690"/>
                            <a:ext cx="6316" cy="1833"/>
                            <a:chOff x="1536" y="14781"/>
                            <a:chExt cx="6316" cy="1833"/>
                          </a:xfrm>
                        </wpg:grpSpPr>
                        <wps:wsp>
                          <wps:cNvPr id="201" name="Oval 202"/>
                          <wps:cNvSpPr>
                            <a:spLocks noChangeArrowheads="1"/>
                          </wps:cNvSpPr>
                          <wps:spPr bwMode="auto">
                            <a:xfrm>
                              <a:off x="1536" y="14781"/>
                              <a:ext cx="2323" cy="1833"/>
                            </a:xfrm>
                            <a:prstGeom prst="ellipse">
                              <a:avLst/>
                            </a:prstGeom>
                            <a:solidFill>
                              <a:srgbClr val="FFFFFF"/>
                            </a:solidFill>
                            <a:ln w="9525">
                              <a:solidFill>
                                <a:srgbClr val="000000"/>
                              </a:solidFill>
                              <a:round/>
                              <a:headEnd/>
                              <a:tailEnd/>
                            </a:ln>
                          </wps:spPr>
                          <wps:txbx>
                            <w:txbxContent>
                              <w:p w14:paraId="67017186" w14:textId="77777777" w:rsidR="000468AE" w:rsidRDefault="000468AE" w:rsidP="000468AE">
                                <w:pPr>
                                  <w:spacing w:line="240" w:lineRule="auto"/>
                                  <w:jc w:val="center"/>
                                </w:pPr>
                                <w:r>
                                  <w:t>1</w:t>
                                </w:r>
                              </w:p>
                              <w:p w14:paraId="3D6CFE5E" w14:textId="77777777" w:rsidR="000468AE" w:rsidRDefault="000468AE" w:rsidP="000468AE">
                                <w:pPr>
                                  <w:pStyle w:val="NoSpacing"/>
                                </w:pPr>
                                <w:r w:rsidRPr="00A73AC7">
                                  <w:t xml:space="preserve">Compute </w:t>
                                </w:r>
                              </w:p>
                              <w:p w14:paraId="19672A14" w14:textId="77777777" w:rsidR="000468AE" w:rsidRPr="00A73AC7" w:rsidRDefault="000468AE" w:rsidP="000468AE">
                                <w:pPr>
                                  <w:pStyle w:val="NoSpacing"/>
                                </w:pPr>
                                <w:r w:rsidRPr="00A73AC7">
                                  <w:t>sales</w:t>
                                </w:r>
                              </w:p>
                            </w:txbxContent>
                          </wps:txbx>
                          <wps:bodyPr rot="0" vert="horz" wrap="square" lIns="91440" tIns="45720" rIns="91440" bIns="45720" anchor="t" anchorCtr="0" upright="1">
                            <a:noAutofit/>
                          </wps:bodyPr>
                        </wps:wsp>
                        <wps:wsp>
                          <wps:cNvPr id="202" name="Rectangle 203"/>
                          <wps:cNvSpPr>
                            <a:spLocks noChangeArrowheads="1"/>
                          </wps:cNvSpPr>
                          <wps:spPr bwMode="auto">
                            <a:xfrm>
                              <a:off x="5217" y="14781"/>
                              <a:ext cx="651" cy="461"/>
                            </a:xfrm>
                            <a:prstGeom prst="rect">
                              <a:avLst/>
                            </a:prstGeom>
                            <a:solidFill>
                              <a:srgbClr val="FFFFFF"/>
                            </a:solidFill>
                            <a:ln w="9525">
                              <a:solidFill>
                                <a:srgbClr val="000000"/>
                              </a:solidFill>
                              <a:miter lim="800000"/>
                              <a:headEnd/>
                              <a:tailEnd/>
                            </a:ln>
                          </wps:spPr>
                          <wps:txbx>
                            <w:txbxContent>
                              <w:p w14:paraId="35C0F4E7" w14:textId="77777777" w:rsidR="000468AE" w:rsidRDefault="000468AE" w:rsidP="000468AE">
                                <w:r>
                                  <w:t>1</w:t>
                                </w:r>
                              </w:p>
                            </w:txbxContent>
                          </wps:txbx>
                          <wps:bodyPr rot="0" vert="horz" wrap="square" lIns="91440" tIns="45720" rIns="91440" bIns="45720" anchor="t" anchorCtr="0" upright="1">
                            <a:noAutofit/>
                          </wps:bodyPr>
                        </wps:wsp>
                        <wps:wsp>
                          <wps:cNvPr id="203" name="Text Box 204"/>
                          <wps:cNvSpPr txBox="1">
                            <a:spLocks noChangeArrowheads="1"/>
                          </wps:cNvSpPr>
                          <wps:spPr bwMode="auto">
                            <a:xfrm>
                              <a:off x="5868" y="14781"/>
                              <a:ext cx="1984" cy="461"/>
                            </a:xfrm>
                            <a:prstGeom prst="rect">
                              <a:avLst/>
                            </a:prstGeom>
                            <a:solidFill>
                              <a:srgbClr val="FFFFFF"/>
                            </a:solidFill>
                            <a:ln w="9525">
                              <a:solidFill>
                                <a:srgbClr val="000000"/>
                              </a:solidFill>
                              <a:miter lim="800000"/>
                              <a:headEnd/>
                              <a:tailEnd/>
                            </a:ln>
                          </wps:spPr>
                          <wps:txbx>
                            <w:txbxContent>
                              <w:p w14:paraId="3C8A6994" w14:textId="77777777" w:rsidR="000468AE" w:rsidRDefault="000468AE" w:rsidP="000468AE">
                                <w:r>
                                  <w:t>Sales department</w:t>
                                </w:r>
                              </w:p>
                            </w:txbxContent>
                          </wps:txbx>
                          <wps:bodyPr rot="0" vert="horz" wrap="square" lIns="91440" tIns="45720" rIns="91440" bIns="45720" anchor="t" anchorCtr="0" upright="1">
                            <a:noAutofit/>
                          </wps:bodyPr>
                        </wps:wsp>
                        <wps:wsp>
                          <wps:cNvPr id="204" name="Text Box 205"/>
                          <wps:cNvSpPr txBox="1">
                            <a:spLocks noChangeArrowheads="1"/>
                          </wps:cNvSpPr>
                          <wps:spPr bwMode="auto">
                            <a:xfrm>
                              <a:off x="5217" y="15242"/>
                              <a:ext cx="2635" cy="489"/>
                            </a:xfrm>
                            <a:prstGeom prst="rect">
                              <a:avLst/>
                            </a:prstGeom>
                            <a:solidFill>
                              <a:srgbClr val="FFFFFF"/>
                            </a:solidFill>
                            <a:ln w="9525">
                              <a:solidFill>
                                <a:srgbClr val="000000"/>
                              </a:solidFill>
                              <a:miter lim="800000"/>
                              <a:headEnd/>
                              <a:tailEnd/>
                            </a:ln>
                          </wps:spPr>
                          <wps:txbx>
                            <w:txbxContent>
                              <w:p w14:paraId="39528565" w14:textId="77777777" w:rsidR="000468AE" w:rsidRDefault="000468AE" w:rsidP="000468AE">
                                <w:r>
                                  <w:t>Compute sales</w:t>
                                </w:r>
                              </w:p>
                            </w:txbxContent>
                          </wps:txbx>
                          <wps:bodyPr rot="0" vert="horz" wrap="square" lIns="91440" tIns="45720" rIns="91440" bIns="45720" anchor="t" anchorCtr="0" upright="1">
                            <a:noAutofit/>
                          </wps:bodyPr>
                        </wps:wsp>
                      </wpg:grpSp>
                      <wps:wsp>
                        <wps:cNvPr id="205" name="Text Box 206"/>
                        <wps:cNvSpPr txBox="1">
                          <a:spLocks noChangeArrowheads="1"/>
                        </wps:cNvSpPr>
                        <wps:spPr bwMode="auto">
                          <a:xfrm>
                            <a:off x="7822" y="12097"/>
                            <a:ext cx="1101"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376AF" w14:textId="77777777" w:rsidR="000468AE" w:rsidRDefault="000468AE" w:rsidP="000468AE">
                              <w:r>
                                <w:t>SSADM</w:t>
                              </w:r>
                            </w:p>
                          </w:txbxContent>
                        </wps:txbx>
                        <wps:bodyPr rot="0" vert="horz" wrap="square" lIns="91440" tIns="45720" rIns="91440" bIns="45720" anchor="t" anchorCtr="0" upright="1">
                          <a:noAutofit/>
                        </wps:bodyPr>
                      </wps:wsp>
                      <wps:wsp>
                        <wps:cNvPr id="206" name="Text Box 207"/>
                        <wps:cNvSpPr txBox="1">
                          <a:spLocks noChangeArrowheads="1"/>
                        </wps:cNvSpPr>
                        <wps:spPr bwMode="auto">
                          <a:xfrm>
                            <a:off x="3455" y="12097"/>
                            <a:ext cx="1325" cy="4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B4EA1" w14:textId="77777777" w:rsidR="000468AE" w:rsidRDefault="000468AE" w:rsidP="000468AE">
                              <w:r>
                                <w:t>demaccro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2ACBB" id="Group 199" o:spid="_x0000_s1026" style="position:absolute;left:0;text-align:left;margin-left:29.25pt;margin-top:15.75pt;width:315.8pt;height:121.3pt;z-index:251668480" coordorigin="3017,12097" coordsize="6316,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">
                <v:group id="Group 201" o:spid="_x0000_s1027" style="position:absolute;left:3017;top:12690;width:6316;height:1833" coordorigin="1536,14781" coordsize="6316,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2" o:spid="_x0000_s1028" style="position:absolute;left:1536;top:14781;width:2323;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">
                    <v:textbox>
                      <w:txbxContent>
                        <w:p w14:paraId="67017186" w14:textId="77777777" w:rsidR="000468AE" w:rsidRDefault="000468AE" w:rsidP="000468AE">
                          <w:pPr>
                            <w:spacing w:line="240" w:lineRule="auto"/>
                            <w:jc w:val="center"/>
                          </w:pPr>
                          <w:r>
                            <w:t>1</w:t>
                          </w:r>
                        </w:p>
                        <w:p w14:paraId="3D6CFE5E" w14:textId="77777777" w:rsidR="000468AE" w:rsidRDefault="000468AE" w:rsidP="000468AE">
                          <w:pPr>
                            <w:pStyle w:val="NoSpacing"/>
                          </w:pPr>
                          <w:r w:rsidRPr="00A73AC7">
                            <w:t xml:space="preserve">Compute </w:t>
                          </w:r>
                        </w:p>
                        <w:p w14:paraId="19672A14" w14:textId="77777777" w:rsidR="000468AE" w:rsidRPr="00A73AC7" w:rsidRDefault="000468AE" w:rsidP="000468AE">
                          <w:pPr>
                            <w:pStyle w:val="NoSpacing"/>
                          </w:pPr>
                          <w:r w:rsidRPr="00A73AC7">
                            <w:t>sales</w:t>
                          </w:r>
                        </w:p>
                      </w:txbxContent>
                    </v:textbox>
                  </v:oval>
                  <v:rect id="Rectangle 203" o:spid="_x0000_s1029" style="position:absolute;left:5217;top:14781;width:651;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5C0F4E7" w14:textId="77777777" w:rsidR="000468AE" w:rsidRDefault="000468AE" w:rsidP="000468AE">
                          <w:r>
                            <w:t>1</w:t>
                          </w:r>
                        </w:p>
                      </w:txbxContent>
                    </v:textbox>
                  </v:rect>
                  <v:shapetype id="_x0000_t202" coordsize="21600,21600" o:spt="202" path="m,l,21600r21600,l21600,xe">
                    <v:stroke joinstyle="miter"/>
                    <v:path gradientshapeok="t" o:connecttype="rect"/>
                  </v:shapetype>
                  <v:shape id="Text Box 204" o:spid="_x0000_s1030" type="#_x0000_t202" style="position:absolute;left:5868;top:14781;width:198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Mt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kmcLfmXgEZH4DAAD//wMAUEsBAi0AFAAGAAgAAAAhANvh9svuAAAAhQEAABMAAAAAAAAA&#10;AAAAAAAAAAAAAFtDb250ZW50X1R5cGVzXS54bWxQSwECLQAUAAYACAAAACEAWvQsW78AAAAVAQAA&#10;CwAAAAAAAAAAAAAAAAAfAQAAX3JlbHMvLnJlbHNQSwECLQAUAAYACAAAACEAgifDLcYAAADcAAAA&#10;DwAAAAAAAAAAAAAAAAAHAgAAZHJzL2Rvd25yZXYueG1sUEsFBgAAAAADAAMAtwAAAPoCAAAAAA==&#10;">
                    <v:textbox>
                      <w:txbxContent>
                        <w:p w14:paraId="3C8A6994" w14:textId="77777777" w:rsidR="000468AE" w:rsidRDefault="000468AE" w:rsidP="000468AE">
                          <w:r>
                            <w:t>Sales department</w:t>
                          </w:r>
                        </w:p>
                      </w:txbxContent>
                    </v:textbox>
                  </v:shape>
                  <v:shape id="Text Box 205" o:spid="_x0000_s1031" type="#_x0000_t202" style="position:absolute;left:5217;top:15242;width:263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39528565" w14:textId="77777777" w:rsidR="000468AE" w:rsidRDefault="000468AE" w:rsidP="000468AE">
                          <w:r>
                            <w:t>Compute sales</w:t>
                          </w:r>
                        </w:p>
                      </w:txbxContent>
                    </v:textbox>
                  </v:shape>
                </v:group>
                <v:shape id="Text Box 206" o:spid="_x0000_s1032" type="#_x0000_t202" style="position:absolute;left:7822;top:12097;width:1101;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" stroked="f">
                  <v:textbox>
                    <w:txbxContent>
                      <w:p w14:paraId="43C376AF" w14:textId="77777777" w:rsidR="000468AE" w:rsidRDefault="000468AE" w:rsidP="000468AE">
                        <w:r>
                          <w:t>SSADM</w:t>
                        </w:r>
                      </w:p>
                    </w:txbxContent>
                  </v:textbox>
                </v:shape>
                <v:shape id="Text Box 207" o:spid="_x0000_s1033" type="#_x0000_t202" style="position:absolute;left:3455;top:12097;width:1325;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508B4EA1" w14:textId="77777777" w:rsidR="000468AE" w:rsidRDefault="000468AE" w:rsidP="000468AE">
                        <w:r>
                          <w:t>demaccro</w:t>
                        </w:r>
                      </w:p>
                    </w:txbxContent>
                  </v:textbox>
                </v:shape>
              </v:group>
            </w:pict>
          </mc:Fallback>
        </mc:AlternateContent>
      </w:r>
    </w:p>
    <w:p w14:paraId="4DE52EB1" w14:textId="77777777" w:rsidR="000468AE" w:rsidRPr="00892653" w:rsidRDefault="000468AE" w:rsidP="00892653">
      <w:pPr>
        <w:spacing w:line="360" w:lineRule="auto"/>
        <w:contextualSpacing/>
        <w:rPr>
          <w:sz w:val="24"/>
          <w:szCs w:val="24"/>
        </w:rPr>
      </w:pPr>
      <w:r w:rsidRPr="00892653">
        <w:rPr>
          <w:sz w:val="24"/>
          <w:szCs w:val="24"/>
        </w:rPr>
        <w:br w:type="page"/>
      </w:r>
    </w:p>
    <w:p w14:paraId="6C3D226D" w14:textId="77777777" w:rsidR="000468AE" w:rsidRPr="00892653" w:rsidRDefault="000468AE" w:rsidP="00892653">
      <w:pPr>
        <w:pStyle w:val="ListParagraph"/>
        <w:numPr>
          <w:ilvl w:val="0"/>
          <w:numId w:val="2"/>
        </w:numPr>
        <w:spacing w:line="360" w:lineRule="auto"/>
        <w:ind w:left="648"/>
        <w:contextualSpacing/>
        <w:rPr>
          <w:b/>
          <w:bCs/>
          <w:sz w:val="24"/>
          <w:szCs w:val="24"/>
        </w:rPr>
      </w:pPr>
      <w:r w:rsidRPr="00892653">
        <w:rPr>
          <w:b/>
          <w:bCs/>
          <w:i/>
          <w:iCs/>
          <w:sz w:val="24"/>
          <w:szCs w:val="24"/>
        </w:rPr>
        <w:lastRenderedPageBreak/>
        <w:t xml:space="preserve">Data Store </w:t>
      </w:r>
    </w:p>
    <w:p w14:paraId="005E9F8B" w14:textId="7EA8DAFB" w:rsidR="000468AE" w:rsidRPr="00892653" w:rsidRDefault="000468AE" w:rsidP="00892653">
      <w:pPr>
        <w:pStyle w:val="ListParagraph"/>
        <w:numPr>
          <w:ilvl w:val="0"/>
          <w:numId w:val="4"/>
        </w:numPr>
        <w:spacing w:line="360" w:lineRule="auto"/>
        <w:ind w:left="648"/>
        <w:contextualSpacing/>
        <w:rPr>
          <w:sz w:val="24"/>
          <w:szCs w:val="24"/>
        </w:rPr>
      </w:pPr>
      <w:r w:rsidRPr="00892653">
        <w:rPr>
          <w:sz w:val="24"/>
          <w:szCs w:val="24"/>
        </w:rPr>
        <w:t xml:space="preserve">It’s a repository of data and contains data that </w:t>
      </w:r>
      <w:r w:rsidR="00892653">
        <w:rPr>
          <w:sz w:val="24"/>
          <w:szCs w:val="24"/>
        </w:rPr>
        <w:t xml:space="preserve">is </w:t>
      </w:r>
      <w:r w:rsidRPr="00892653">
        <w:rPr>
          <w:sz w:val="24"/>
          <w:szCs w:val="24"/>
        </w:rPr>
        <w:t>retained in the system.</w:t>
      </w:r>
    </w:p>
    <w:p w14:paraId="491B595C" w14:textId="77777777" w:rsidR="000468AE" w:rsidRPr="00892653" w:rsidRDefault="000468AE" w:rsidP="00892653">
      <w:pPr>
        <w:pStyle w:val="ListParagraph"/>
        <w:numPr>
          <w:ilvl w:val="0"/>
          <w:numId w:val="4"/>
        </w:numPr>
        <w:spacing w:line="360" w:lineRule="auto"/>
        <w:ind w:left="648"/>
        <w:contextualSpacing/>
        <w:rPr>
          <w:sz w:val="24"/>
          <w:szCs w:val="24"/>
        </w:rPr>
      </w:pPr>
      <w:r w:rsidRPr="00892653">
        <w:rPr>
          <w:sz w:val="24"/>
          <w:szCs w:val="24"/>
        </w:rPr>
        <w:t>Processes can enter data into a data store or retrieve data from the data store.</w:t>
      </w:r>
    </w:p>
    <w:p w14:paraId="393FEB4D" w14:textId="77777777" w:rsidR="000468AE" w:rsidRPr="00892653" w:rsidRDefault="000468AE" w:rsidP="00892653">
      <w:pPr>
        <w:pStyle w:val="ListParagraph"/>
        <w:numPr>
          <w:ilvl w:val="0"/>
          <w:numId w:val="4"/>
        </w:numPr>
        <w:spacing w:line="360" w:lineRule="auto"/>
        <w:ind w:left="648"/>
        <w:contextualSpacing/>
        <w:rPr>
          <w:sz w:val="24"/>
          <w:szCs w:val="24"/>
        </w:rPr>
      </w:pPr>
      <w:r w:rsidRPr="00892653">
        <w:rPr>
          <w:sz w:val="24"/>
          <w:szCs w:val="24"/>
        </w:rPr>
        <w:t>Each data store has a unique name.</w:t>
      </w:r>
    </w:p>
    <w:p w14:paraId="6432B8C5" w14:textId="5600959D" w:rsidR="000468AE" w:rsidRPr="00892653" w:rsidRDefault="000468AE" w:rsidP="008C2B42">
      <w:pPr>
        <w:spacing w:line="360" w:lineRule="auto"/>
        <w:ind w:firstLine="648"/>
        <w:contextualSpacing/>
        <w:rPr>
          <w:sz w:val="24"/>
          <w:szCs w:val="24"/>
        </w:rPr>
      </w:pPr>
      <w:r w:rsidRPr="00892653">
        <w:rPr>
          <w:sz w:val="24"/>
          <w:szCs w:val="24"/>
        </w:rPr>
        <w:t>Demacro</w:t>
      </w:r>
      <w:r w:rsidRPr="00892653">
        <w:rPr>
          <w:sz w:val="24"/>
          <w:szCs w:val="24"/>
        </w:rPr>
        <w:tab/>
      </w:r>
      <w:r w:rsidRPr="00892653">
        <w:rPr>
          <w:sz w:val="24"/>
          <w:szCs w:val="24"/>
        </w:rPr>
        <w:tab/>
      </w:r>
      <w:r w:rsidRPr="00892653">
        <w:rPr>
          <w:sz w:val="24"/>
          <w:szCs w:val="24"/>
        </w:rPr>
        <w:tab/>
      </w:r>
      <w:r w:rsidRPr="00892653">
        <w:rPr>
          <w:sz w:val="24"/>
          <w:szCs w:val="24"/>
        </w:rPr>
        <w:tab/>
      </w:r>
      <w:r w:rsidR="008C2B42">
        <w:rPr>
          <w:sz w:val="24"/>
          <w:szCs w:val="24"/>
        </w:rPr>
        <w:tab/>
      </w:r>
      <w:r w:rsidRPr="00892653">
        <w:rPr>
          <w:sz w:val="24"/>
          <w:szCs w:val="24"/>
        </w:rPr>
        <w:t>SSADM</w:t>
      </w:r>
    </w:p>
    <w:p w14:paraId="08E74891" w14:textId="354D2EBC" w:rsidR="000468AE" w:rsidRPr="00892653" w:rsidRDefault="008C2B42" w:rsidP="00892653">
      <w:pPr>
        <w:spacing w:line="360" w:lineRule="auto"/>
        <w:contextualSpacing/>
        <w:rPr>
          <w:sz w:val="24"/>
          <w:szCs w:val="24"/>
        </w:rPr>
      </w:pPr>
      <w:r>
        <w:rPr>
          <w:noProof/>
          <w:sz w:val="24"/>
          <w:szCs w:val="24"/>
        </w:rPr>
        <mc:AlternateContent>
          <mc:Choice Requires="wpg">
            <w:drawing>
              <wp:anchor distT="0" distB="0" distL="114300" distR="114300" simplePos="0" relativeHeight="251684864" behindDoc="0" locked="0" layoutInCell="1" allowOverlap="1" wp14:anchorId="6D06A8E0" wp14:editId="7D8033B5">
                <wp:simplePos x="0" y="0"/>
                <wp:positionH relativeFrom="column">
                  <wp:posOffset>190500</wp:posOffset>
                </wp:positionH>
                <wp:positionV relativeFrom="paragraph">
                  <wp:posOffset>87630</wp:posOffset>
                </wp:positionV>
                <wp:extent cx="952500" cy="318539"/>
                <wp:effectExtent l="0" t="0" r="19050" b="5715"/>
                <wp:wrapNone/>
                <wp:docPr id="235" name="Group 235"/>
                <wp:cNvGraphicFramePr/>
                <a:graphic xmlns:a="http://schemas.openxmlformats.org/drawingml/2006/main">
                  <a:graphicData uri="http://schemas.microsoft.com/office/word/2010/wordprocessingGroup">
                    <wpg:wgp>
                      <wpg:cNvGrpSpPr/>
                      <wpg:grpSpPr>
                        <a:xfrm>
                          <a:off x="0" y="0"/>
                          <a:ext cx="952500" cy="318539"/>
                          <a:chOff x="0" y="0"/>
                          <a:chExt cx="952500" cy="318539"/>
                        </a:xfrm>
                      </wpg:grpSpPr>
                      <wps:wsp>
                        <wps:cNvPr id="198" name="Text Box 7"/>
                        <wps:cNvSpPr txBox="1">
                          <a:spLocks noChangeArrowheads="1"/>
                        </wps:cNvSpPr>
                        <wps:spPr bwMode="auto">
                          <a:xfrm>
                            <a:off x="0" y="0"/>
                            <a:ext cx="843686" cy="318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43619" w14:textId="2C0BF91E" w:rsidR="000468AE" w:rsidRPr="008C2B42" w:rsidRDefault="008C2B42" w:rsidP="000468AE">
                              <w:r>
                                <w:t xml:space="preserve">    </w:t>
                              </w:r>
                              <w:r w:rsidR="000468AE" w:rsidRPr="008C2B42">
                                <w:t>Price file</w:t>
                              </w:r>
                            </w:p>
                            <w:p w14:paraId="62029730" w14:textId="77777777" w:rsidR="008C2B42" w:rsidRDefault="008C2B42" w:rsidP="000468AE">
                              <w:pPr>
                                <w:rPr>
                                  <w:u w:val="single"/>
                                </w:rPr>
                              </w:pPr>
                            </w:p>
                            <w:p w14:paraId="7F010A30" w14:textId="77777777" w:rsidR="008C2B42" w:rsidRPr="001A5C19" w:rsidRDefault="008C2B42" w:rsidP="000468AE">
                              <w:pPr>
                                <w:rPr>
                                  <w:u w:val="single"/>
                                </w:rPr>
                              </w:pPr>
                            </w:p>
                            <w:p w14:paraId="4F6C2A8F" w14:textId="77777777" w:rsidR="000468AE" w:rsidRDefault="000468AE" w:rsidP="000468AE"/>
                          </w:txbxContent>
                        </wps:txbx>
                        <wps:bodyPr rot="0" vert="horz" wrap="square" lIns="91440" tIns="45720" rIns="91440" bIns="45720" anchor="t" anchorCtr="0" upright="1">
                          <a:noAutofit/>
                        </wps:bodyPr>
                      </wps:wsp>
                      <wps:wsp>
                        <wps:cNvPr id="234" name="Straight Connector 234"/>
                        <wps:cNvCnPr/>
                        <wps:spPr>
                          <a:xfrm flipV="1">
                            <a:off x="95250" y="257175"/>
                            <a:ext cx="857250" cy="95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06A8E0" id="Group 235" o:spid="_x0000_s1034" style="position:absolute;margin-left:15pt;margin-top:6.9pt;width:75pt;height:25.1pt;z-index:251684864" coordsize="9525,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">
                <v:shape id="Text Box 7" o:spid="_x0000_s1035" type="#_x0000_t202" style="position:absolute;width:8436;height:3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11143619" w14:textId="2C0BF91E" w:rsidR="000468AE" w:rsidRPr="008C2B42" w:rsidRDefault="008C2B42" w:rsidP="000468AE">
                        <w:r>
                          <w:t xml:space="preserve">    </w:t>
                        </w:r>
                        <w:r w:rsidR="000468AE" w:rsidRPr="008C2B42">
                          <w:t>Price file</w:t>
                        </w:r>
                      </w:p>
                      <w:p w14:paraId="62029730" w14:textId="77777777" w:rsidR="008C2B42" w:rsidRDefault="008C2B42" w:rsidP="000468AE">
                        <w:pPr>
                          <w:rPr>
                            <w:u w:val="single"/>
                          </w:rPr>
                        </w:pPr>
                      </w:p>
                      <w:p w14:paraId="7F010A30" w14:textId="77777777" w:rsidR="008C2B42" w:rsidRPr="001A5C19" w:rsidRDefault="008C2B42" w:rsidP="000468AE">
                        <w:pPr>
                          <w:rPr>
                            <w:u w:val="single"/>
                          </w:rPr>
                        </w:pPr>
                      </w:p>
                      <w:p w14:paraId="4F6C2A8F" w14:textId="77777777" w:rsidR="000468AE" w:rsidRDefault="000468AE" w:rsidP="000468AE"/>
                    </w:txbxContent>
                  </v:textbox>
                </v:shape>
                <v:line id="Straight Connector 234" o:spid="_x0000_s1036" style="position:absolute;flip:y;visibility:visible;mso-wrap-style:square" from="952,2571" to="9525,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" strokecolor="black [3040]"/>
              </v:group>
            </w:pict>
          </mc:Fallback>
        </mc:AlternateContent>
      </w:r>
      <w:r>
        <w:rPr>
          <w:noProof/>
          <w:sz w:val="24"/>
          <w:szCs w:val="24"/>
        </w:rPr>
        <mc:AlternateContent>
          <mc:Choice Requires="wpg">
            <w:drawing>
              <wp:anchor distT="0" distB="0" distL="114300" distR="114300" simplePos="0" relativeHeight="251694080" behindDoc="0" locked="0" layoutInCell="1" allowOverlap="1" wp14:anchorId="2B1B0E82" wp14:editId="2CDCECCE">
                <wp:simplePos x="0" y="0"/>
                <wp:positionH relativeFrom="column">
                  <wp:posOffset>3009900</wp:posOffset>
                </wp:positionH>
                <wp:positionV relativeFrom="paragraph">
                  <wp:posOffset>163830</wp:posOffset>
                </wp:positionV>
                <wp:extent cx="2628900" cy="295275"/>
                <wp:effectExtent l="0" t="0" r="0" b="28575"/>
                <wp:wrapNone/>
                <wp:docPr id="224" name="Group 224"/>
                <wp:cNvGraphicFramePr/>
                <a:graphic xmlns:a="http://schemas.openxmlformats.org/drawingml/2006/main">
                  <a:graphicData uri="http://schemas.microsoft.com/office/word/2010/wordprocessingGroup">
                    <wpg:wgp>
                      <wpg:cNvGrpSpPr/>
                      <wpg:grpSpPr>
                        <a:xfrm>
                          <a:off x="0" y="0"/>
                          <a:ext cx="2628900" cy="295275"/>
                          <a:chOff x="0" y="0"/>
                          <a:chExt cx="2628900" cy="295275"/>
                        </a:xfrm>
                      </wpg:grpSpPr>
                      <wpg:grpSp>
                        <wpg:cNvPr id="215" name="Group 215"/>
                        <wpg:cNvGrpSpPr/>
                        <wpg:grpSpPr>
                          <a:xfrm>
                            <a:off x="0" y="0"/>
                            <a:ext cx="2628900" cy="295275"/>
                            <a:chOff x="0" y="0"/>
                            <a:chExt cx="1504950" cy="295275"/>
                          </a:xfrm>
                        </wpg:grpSpPr>
                        <wpg:grpSp>
                          <wpg:cNvPr id="213" name="Group 213"/>
                          <wpg:cNvGrpSpPr/>
                          <wpg:grpSpPr>
                            <a:xfrm>
                              <a:off x="0" y="0"/>
                              <a:ext cx="904875" cy="295275"/>
                              <a:chOff x="0" y="0"/>
                              <a:chExt cx="904875" cy="295275"/>
                            </a:xfrm>
                          </wpg:grpSpPr>
                          <wps:wsp>
                            <wps:cNvPr id="208" name="Straight Connector 208"/>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0" y="276225"/>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352425" y="0"/>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0" y="9525"/>
                                <a:ext cx="0" cy="285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4" name="Text Box 214"/>
                          <wps:cNvSpPr txBox="1"/>
                          <wps:spPr>
                            <a:xfrm>
                              <a:off x="371475" y="38100"/>
                              <a:ext cx="1133475" cy="219075"/>
                            </a:xfrm>
                            <a:prstGeom prst="rect">
                              <a:avLst/>
                            </a:prstGeom>
                            <a:solidFill>
                              <a:schemeClr val="lt1"/>
                            </a:solidFill>
                            <a:ln w="6350">
                              <a:noFill/>
                            </a:ln>
                          </wps:spPr>
                          <wps:txbx>
                            <w:txbxContent>
                              <w:p w14:paraId="3A759BCC" w14:textId="7872DFE2" w:rsidR="00892653" w:rsidRPr="00892653" w:rsidRDefault="00892653">
                                <w:pPr>
                                  <w:rPr>
                                    <w:sz w:val="16"/>
                                    <w:szCs w:val="16"/>
                                  </w:rPr>
                                </w:pPr>
                                <w:r w:rsidRPr="00892653">
                                  <w:rPr>
                                    <w:sz w:val="16"/>
                                    <w:szCs w:val="16"/>
                                  </w:rPr>
                                  <w:t>Price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3" name="Text Box 223"/>
                        <wps:cNvSpPr txBox="1"/>
                        <wps:spPr>
                          <a:xfrm>
                            <a:off x="142875" y="19050"/>
                            <a:ext cx="428625" cy="222885"/>
                          </a:xfrm>
                          <a:prstGeom prst="rect">
                            <a:avLst/>
                          </a:prstGeom>
                          <a:solidFill>
                            <a:schemeClr val="lt1"/>
                          </a:solidFill>
                          <a:ln w="6350">
                            <a:noFill/>
                          </a:ln>
                        </wps:spPr>
                        <wps:txbx>
                          <w:txbxContent>
                            <w:p w14:paraId="3B035F07" w14:textId="405CD728" w:rsidR="00892653" w:rsidRDefault="008C2B42">
                              <w:r w:rsidRPr="008C2B42">
                                <w:rPr>
                                  <w:sz w:val="16"/>
                                  <w:szCs w:val="16"/>
                                </w:rPr>
                                <w:t>M</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1B0E82" id="Group 224" o:spid="_x0000_s1037" style="position:absolute;margin-left:237pt;margin-top:12.9pt;width:207pt;height:23.25pt;z-index:251694080" coordsize="26289,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">
                <v:group id="Group 215" o:spid="_x0000_s1038" style="position:absolute;width:26289;height:2952" coordsize="15049,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13" o:spid="_x0000_s1039" style="position:absolute;width:9048;height:2952" coordsize="9048,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line id="Straight Connector 208" o:spid="_x0000_s1040" style="position:absolute;visibility:visible;mso-wrap-style:square" from="0,0" to="9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" strokecolor="black [3040]"/>
                    <v:line id="Straight Connector 209" o:spid="_x0000_s1041" style="position:absolute;visibility:visible;mso-wrap-style:square" from="0,2762" to="904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" strokecolor="black [3040]"/>
                    <v:line id="Straight Connector 211" o:spid="_x0000_s1042" style="position:absolute;visibility:visible;mso-wrap-style:square" from="3524,0" to="3524,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" strokecolor="black [3040]"/>
                    <v:line id="Straight Connector 212" o:spid="_x0000_s1043" style="position:absolute;visibility:visible;mso-wrap-style:square" from="0,95" to="0,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" strokecolor="black [3040]"/>
                  </v:group>
                  <v:shape id="Text Box 214" o:spid="_x0000_s1044" type="#_x0000_t202" style="position:absolute;left:3714;top:381;width:1133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14:paraId="3A759BCC" w14:textId="7872DFE2" w:rsidR="00892653" w:rsidRPr="00892653" w:rsidRDefault="00892653">
                          <w:pPr>
                            <w:rPr>
                              <w:sz w:val="16"/>
                              <w:szCs w:val="16"/>
                            </w:rPr>
                          </w:pPr>
                          <w:r w:rsidRPr="00892653">
                            <w:rPr>
                              <w:sz w:val="16"/>
                              <w:szCs w:val="16"/>
                            </w:rPr>
                            <w:t>Price file</w:t>
                          </w:r>
                        </w:p>
                      </w:txbxContent>
                    </v:textbox>
                  </v:shape>
                </v:group>
                <v:shape id="Text Box 223" o:spid="_x0000_s1045" type="#_x0000_t202" style="position:absolute;left:1428;top:190;width:428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" fillcolor="white [3201]" stroked="f" strokeweight=".5pt">
                  <v:textbox>
                    <w:txbxContent>
                      <w:p w14:paraId="3B035F07" w14:textId="405CD728" w:rsidR="00892653" w:rsidRDefault="008C2B42">
                        <w:r w:rsidRPr="008C2B42">
                          <w:rPr>
                            <w:sz w:val="16"/>
                            <w:szCs w:val="16"/>
                          </w:rPr>
                          <w:t>M</w:t>
                        </w:r>
                        <w:r>
                          <w:rPr>
                            <w:sz w:val="16"/>
                            <w:szCs w:val="16"/>
                          </w:rPr>
                          <w:t>1</w:t>
                        </w:r>
                      </w:p>
                    </w:txbxContent>
                  </v:textbox>
                </v:shape>
              </v:group>
            </w:pict>
          </mc:Fallback>
        </mc:AlternateContent>
      </w:r>
      <w:r w:rsidR="00892653">
        <w:rPr>
          <w:noProof/>
          <w:sz w:val="24"/>
          <w:szCs w:val="24"/>
        </w:rPr>
        <mc:AlternateContent>
          <mc:Choice Requires="wps">
            <w:drawing>
              <wp:anchor distT="0" distB="0" distL="114300" distR="114300" simplePos="0" relativeHeight="251617280" behindDoc="0" locked="0" layoutInCell="1" allowOverlap="1" wp14:anchorId="4BE1420D" wp14:editId="64EFE9BE">
                <wp:simplePos x="0" y="0"/>
                <wp:positionH relativeFrom="column">
                  <wp:posOffset>2438400</wp:posOffset>
                </wp:positionH>
                <wp:positionV relativeFrom="paragraph">
                  <wp:posOffset>144780</wp:posOffset>
                </wp:positionV>
                <wp:extent cx="470171" cy="260946"/>
                <wp:effectExtent l="0" t="0" r="25400" b="25400"/>
                <wp:wrapNone/>
                <wp:docPr id="19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71" cy="260946"/>
                        </a:xfrm>
                        <a:prstGeom prst="rect">
                          <a:avLst/>
                        </a:prstGeom>
                        <a:solidFill>
                          <a:srgbClr val="FFFFFF"/>
                        </a:solidFill>
                        <a:ln w="9525">
                          <a:solidFill>
                            <a:srgbClr val="000000"/>
                          </a:solidFill>
                          <a:miter lim="800000"/>
                          <a:headEnd/>
                          <a:tailEnd/>
                        </a:ln>
                      </wps:spPr>
                      <wps:txbx>
                        <w:txbxContent>
                          <w:p w14:paraId="3D862D95" w14:textId="77777777" w:rsidR="000468AE" w:rsidRDefault="000468AE" w:rsidP="000468AE">
                            <w:r>
                              <w:t>M1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BE1420D" id="Text Box 3" o:spid="_x0000_s1046" type="#_x0000_t202" style="position:absolute;margin-left:192pt;margin-top:11.4pt;width:37pt;height:20.5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">
                <v:textbox>
                  <w:txbxContent>
                    <w:p w14:paraId="3D862D95" w14:textId="77777777" w:rsidR="000468AE" w:rsidRDefault="000468AE" w:rsidP="000468AE">
                      <w:r>
                        <w:t>M1</w:t>
                      </w:r>
                    </w:p>
                  </w:txbxContent>
                </v:textbox>
              </v:shape>
            </w:pict>
          </mc:Fallback>
        </mc:AlternateContent>
      </w:r>
    </w:p>
    <w:p w14:paraId="2BD7A4D7" w14:textId="35A22A44" w:rsidR="000468AE" w:rsidRPr="00892653" w:rsidRDefault="000468AE" w:rsidP="00892653">
      <w:pPr>
        <w:spacing w:line="360" w:lineRule="auto"/>
        <w:contextualSpacing/>
        <w:rPr>
          <w:sz w:val="24"/>
          <w:szCs w:val="24"/>
        </w:rPr>
      </w:pPr>
    </w:p>
    <w:p w14:paraId="0ADB8E7F" w14:textId="3AFB1874" w:rsidR="000468AE" w:rsidRPr="00892653" w:rsidRDefault="008C2B42" w:rsidP="00892653">
      <w:pPr>
        <w:spacing w:line="360" w:lineRule="auto"/>
        <w:contextualSpacing/>
        <w:rPr>
          <w:sz w:val="24"/>
          <w:szCs w:val="24"/>
        </w:rPr>
      </w:pPr>
      <w:r>
        <w:rPr>
          <w:noProof/>
          <w:sz w:val="24"/>
          <w:szCs w:val="24"/>
        </w:rPr>
        <mc:AlternateContent>
          <mc:Choice Requires="wpg">
            <w:drawing>
              <wp:anchor distT="0" distB="0" distL="114300" distR="114300" simplePos="0" relativeHeight="251700224" behindDoc="0" locked="0" layoutInCell="1" allowOverlap="1" wp14:anchorId="6BB3696F" wp14:editId="5C85FF7D">
                <wp:simplePos x="0" y="0"/>
                <wp:positionH relativeFrom="column">
                  <wp:posOffset>3162300</wp:posOffset>
                </wp:positionH>
                <wp:positionV relativeFrom="paragraph">
                  <wp:posOffset>9525</wp:posOffset>
                </wp:positionV>
                <wp:extent cx="2628900" cy="295275"/>
                <wp:effectExtent l="0" t="0" r="0" b="28575"/>
                <wp:wrapNone/>
                <wp:docPr id="225" name="Group 225"/>
                <wp:cNvGraphicFramePr/>
                <a:graphic xmlns:a="http://schemas.openxmlformats.org/drawingml/2006/main">
                  <a:graphicData uri="http://schemas.microsoft.com/office/word/2010/wordprocessingGroup">
                    <wpg:wgp>
                      <wpg:cNvGrpSpPr/>
                      <wpg:grpSpPr>
                        <a:xfrm>
                          <a:off x="0" y="0"/>
                          <a:ext cx="2628900" cy="295275"/>
                          <a:chOff x="0" y="0"/>
                          <a:chExt cx="2628900" cy="295275"/>
                        </a:xfrm>
                      </wpg:grpSpPr>
                      <wpg:grpSp>
                        <wpg:cNvPr id="226" name="Group 226"/>
                        <wpg:cNvGrpSpPr/>
                        <wpg:grpSpPr>
                          <a:xfrm>
                            <a:off x="0" y="0"/>
                            <a:ext cx="2628900" cy="295275"/>
                            <a:chOff x="0" y="0"/>
                            <a:chExt cx="1504950" cy="295275"/>
                          </a:xfrm>
                        </wpg:grpSpPr>
                        <wpg:grpSp>
                          <wpg:cNvPr id="227" name="Group 227"/>
                          <wpg:cNvGrpSpPr/>
                          <wpg:grpSpPr>
                            <a:xfrm>
                              <a:off x="0" y="0"/>
                              <a:ext cx="904875" cy="295275"/>
                              <a:chOff x="0" y="0"/>
                              <a:chExt cx="904875" cy="295275"/>
                            </a:xfrm>
                          </wpg:grpSpPr>
                          <wps:wsp>
                            <wps:cNvPr id="228" name="Straight Connector 228"/>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0" y="276225"/>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a:off x="352425" y="0"/>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a:off x="0" y="9525"/>
                                <a:ext cx="0" cy="285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2" name="Text Box 232"/>
                          <wps:cNvSpPr txBox="1"/>
                          <wps:spPr>
                            <a:xfrm>
                              <a:off x="371475" y="38100"/>
                              <a:ext cx="1133475" cy="219075"/>
                            </a:xfrm>
                            <a:prstGeom prst="rect">
                              <a:avLst/>
                            </a:prstGeom>
                            <a:solidFill>
                              <a:schemeClr val="lt1"/>
                            </a:solidFill>
                            <a:ln w="6350">
                              <a:noFill/>
                            </a:ln>
                          </wps:spPr>
                          <wps:txbx>
                            <w:txbxContent>
                              <w:p w14:paraId="469D0CED" w14:textId="77777777" w:rsidR="008C2B42" w:rsidRPr="00892653" w:rsidRDefault="008C2B42" w:rsidP="008C2B42">
                                <w:pPr>
                                  <w:rPr>
                                    <w:sz w:val="16"/>
                                    <w:szCs w:val="16"/>
                                  </w:rPr>
                                </w:pPr>
                                <w:r w:rsidRPr="00892653">
                                  <w:rPr>
                                    <w:sz w:val="16"/>
                                    <w:szCs w:val="16"/>
                                  </w:rPr>
                                  <w:t>Price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Text Box 233"/>
                        <wps:cNvSpPr txBox="1"/>
                        <wps:spPr>
                          <a:xfrm>
                            <a:off x="142875" y="19050"/>
                            <a:ext cx="428625" cy="222885"/>
                          </a:xfrm>
                          <a:prstGeom prst="rect">
                            <a:avLst/>
                          </a:prstGeom>
                          <a:solidFill>
                            <a:schemeClr val="lt1"/>
                          </a:solidFill>
                          <a:ln w="6350">
                            <a:noFill/>
                          </a:ln>
                        </wps:spPr>
                        <wps:txbx>
                          <w:txbxContent>
                            <w:p w14:paraId="1205B884" w14:textId="3EEE4602" w:rsidR="008C2B42" w:rsidRDefault="008C2B42" w:rsidP="008C2B42">
                              <w:r>
                                <w:rPr>
                                  <w:sz w:val="16"/>
                                  <w:szCs w:val="16"/>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B3696F" id="Group 225" o:spid="_x0000_s1047" style="position:absolute;margin-left:249pt;margin-top:.75pt;width:207pt;height:23.25pt;z-index:251700224" coordsize="26289,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">
                <v:group id="Group 226" o:spid="_x0000_s1048" style="position:absolute;width:26289;height:2952" coordsize="15049,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9" style="position:absolute;width:9048;height:2952" coordsize="9048,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228" o:spid="_x0000_s1050" style="position:absolute;visibility:visible;mso-wrap-style:square" from="0,0" to="9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" strokecolor="black [3040]"/>
                    <v:line id="Straight Connector 229" o:spid="_x0000_s1051" style="position:absolute;visibility:visible;mso-wrap-style:square" from="0,2762" to="904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" strokecolor="black [3040]"/>
                    <v:line id="Straight Connector 230" o:spid="_x0000_s1052" style="position:absolute;visibility:visible;mso-wrap-style:square" from="3524,0" to="3524,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" strokecolor="black [3040]"/>
                    <v:line id="Straight Connector 231" o:spid="_x0000_s1053" style="position:absolute;visibility:visible;mso-wrap-style:square" from="0,95" to="0,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" strokecolor="black [3040]"/>
                  </v:group>
                  <v:shape id="Text Box 232" o:spid="_x0000_s1054" type="#_x0000_t202" style="position:absolute;left:3714;top:381;width:1133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469D0CED" w14:textId="77777777" w:rsidR="008C2B42" w:rsidRPr="00892653" w:rsidRDefault="008C2B42" w:rsidP="008C2B42">
                          <w:pPr>
                            <w:rPr>
                              <w:sz w:val="16"/>
                              <w:szCs w:val="16"/>
                            </w:rPr>
                          </w:pPr>
                          <w:r w:rsidRPr="00892653">
                            <w:rPr>
                              <w:sz w:val="16"/>
                              <w:szCs w:val="16"/>
                            </w:rPr>
                            <w:t>Price file</w:t>
                          </w:r>
                        </w:p>
                      </w:txbxContent>
                    </v:textbox>
                  </v:shape>
                </v:group>
                <v:shape id="Text Box 233" o:spid="_x0000_s1055" type="#_x0000_t202" style="position:absolute;left:1428;top:190;width:428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" fillcolor="white [3201]" stroked="f" strokeweight=".5pt">
                  <v:textbox>
                    <w:txbxContent>
                      <w:p w14:paraId="1205B884" w14:textId="3EEE4602" w:rsidR="008C2B42" w:rsidRDefault="008C2B42" w:rsidP="008C2B42">
                        <w:r>
                          <w:rPr>
                            <w:sz w:val="16"/>
                            <w:szCs w:val="16"/>
                          </w:rPr>
                          <w:t>D1</w:t>
                        </w:r>
                      </w:p>
                    </w:txbxContent>
                  </v:textbox>
                </v:shape>
              </v:group>
            </w:pict>
          </mc:Fallback>
        </mc:AlternateContent>
      </w:r>
      <w:r w:rsidR="00892653">
        <w:rPr>
          <w:noProof/>
          <w:sz w:val="24"/>
          <w:szCs w:val="24"/>
        </w:rPr>
        <mc:AlternateContent>
          <mc:Choice Requires="wps">
            <w:drawing>
              <wp:anchor distT="0" distB="0" distL="114300" distR="114300" simplePos="0" relativeHeight="251619328" behindDoc="0" locked="0" layoutInCell="1" allowOverlap="1" wp14:anchorId="02001613" wp14:editId="1BA73A33">
                <wp:simplePos x="0" y="0"/>
                <wp:positionH relativeFrom="column">
                  <wp:posOffset>2438400</wp:posOffset>
                </wp:positionH>
                <wp:positionV relativeFrom="paragraph">
                  <wp:posOffset>48260</wp:posOffset>
                </wp:positionV>
                <wp:extent cx="470171" cy="241749"/>
                <wp:effectExtent l="0" t="0" r="25400" b="25400"/>
                <wp:wrapNone/>
                <wp:docPr id="1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71" cy="241749"/>
                        </a:xfrm>
                        <a:prstGeom prst="rect">
                          <a:avLst/>
                        </a:prstGeom>
                        <a:solidFill>
                          <a:srgbClr val="FFFFFF"/>
                        </a:solidFill>
                        <a:ln w="9525">
                          <a:solidFill>
                            <a:srgbClr val="000000"/>
                          </a:solidFill>
                          <a:miter lim="800000"/>
                          <a:headEnd/>
                          <a:tailEnd/>
                        </a:ln>
                      </wps:spPr>
                      <wps:txbx>
                        <w:txbxContent>
                          <w:p w14:paraId="63417119" w14:textId="77777777" w:rsidR="000468AE" w:rsidRDefault="000468AE" w:rsidP="000468AE">
                            <w:r>
                              <w:t>D1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2001613" id="Text Box 5" o:spid="_x0000_s1056" type="#_x0000_t202" style="position:absolute;margin-left:192pt;margin-top:3.8pt;width:37pt;height:19.0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">
                <v:textbox>
                  <w:txbxContent>
                    <w:p w14:paraId="63417119" w14:textId="77777777" w:rsidR="000468AE" w:rsidRDefault="000468AE" w:rsidP="000468AE">
                      <w:r>
                        <w:t>D1</w:t>
                      </w:r>
                    </w:p>
                  </w:txbxContent>
                </v:textbox>
              </v:shape>
            </w:pict>
          </mc:Fallback>
        </mc:AlternateContent>
      </w:r>
    </w:p>
    <w:p w14:paraId="23F64F11" w14:textId="07CD396A" w:rsidR="000468AE" w:rsidRPr="00892653" w:rsidRDefault="000468AE" w:rsidP="00892653">
      <w:pPr>
        <w:spacing w:line="360" w:lineRule="auto"/>
        <w:contextualSpacing/>
        <w:rPr>
          <w:sz w:val="24"/>
          <w:szCs w:val="24"/>
        </w:rPr>
      </w:pPr>
    </w:p>
    <w:p w14:paraId="3B440A1B" w14:textId="77777777" w:rsidR="000468AE" w:rsidRPr="00892653" w:rsidRDefault="000468AE" w:rsidP="00892653">
      <w:pPr>
        <w:pStyle w:val="ListParagraph"/>
        <w:numPr>
          <w:ilvl w:val="0"/>
          <w:numId w:val="2"/>
        </w:numPr>
        <w:spacing w:line="360" w:lineRule="auto"/>
        <w:ind w:left="648"/>
        <w:contextualSpacing/>
        <w:rPr>
          <w:b/>
          <w:bCs/>
          <w:sz w:val="24"/>
          <w:szCs w:val="24"/>
        </w:rPr>
      </w:pPr>
      <w:r w:rsidRPr="00892653">
        <w:rPr>
          <w:b/>
          <w:bCs/>
          <w:i/>
          <w:iCs/>
          <w:sz w:val="24"/>
          <w:szCs w:val="24"/>
        </w:rPr>
        <w:t>External Entity</w:t>
      </w:r>
    </w:p>
    <w:p w14:paraId="3C4479DD" w14:textId="3B2580A0" w:rsidR="000468AE" w:rsidRPr="00892653" w:rsidRDefault="000468AE" w:rsidP="00892653">
      <w:pPr>
        <w:pStyle w:val="ListParagraph"/>
        <w:numPr>
          <w:ilvl w:val="0"/>
          <w:numId w:val="5"/>
        </w:numPr>
        <w:spacing w:line="360" w:lineRule="auto"/>
        <w:ind w:left="648"/>
        <w:contextualSpacing/>
        <w:rPr>
          <w:sz w:val="24"/>
          <w:szCs w:val="24"/>
        </w:rPr>
      </w:pPr>
      <w:r w:rsidRPr="00892653">
        <w:rPr>
          <w:sz w:val="24"/>
          <w:szCs w:val="24"/>
        </w:rPr>
        <w:t>They represent the sources of data th</w:t>
      </w:r>
      <w:r w:rsidR="002233CF">
        <w:rPr>
          <w:sz w:val="24"/>
          <w:szCs w:val="24"/>
        </w:rPr>
        <w:t>at</w:t>
      </w:r>
      <w:r w:rsidRPr="00892653">
        <w:rPr>
          <w:sz w:val="24"/>
          <w:szCs w:val="24"/>
        </w:rPr>
        <w:t xml:space="preserve"> enter the system or the recipients of data that leaves the system.</w:t>
      </w:r>
    </w:p>
    <w:p w14:paraId="7D402217" w14:textId="77777777" w:rsidR="002233CF" w:rsidRDefault="000468AE" w:rsidP="00892653">
      <w:pPr>
        <w:pStyle w:val="ListParagraph"/>
        <w:numPr>
          <w:ilvl w:val="0"/>
          <w:numId w:val="5"/>
        </w:numPr>
        <w:spacing w:line="360" w:lineRule="auto"/>
        <w:ind w:left="648"/>
        <w:contextualSpacing/>
        <w:rPr>
          <w:sz w:val="24"/>
          <w:szCs w:val="24"/>
        </w:rPr>
      </w:pPr>
      <w:r w:rsidRPr="00892653">
        <w:rPr>
          <w:sz w:val="24"/>
          <w:szCs w:val="24"/>
        </w:rPr>
        <w:t>As entities are not part of the system with which the DFD is about</w:t>
      </w:r>
      <w:r w:rsidR="002233CF">
        <w:rPr>
          <w:sz w:val="24"/>
          <w:szCs w:val="24"/>
        </w:rPr>
        <w:t>, w</w:t>
      </w:r>
      <w:r w:rsidRPr="00892653">
        <w:rPr>
          <w:sz w:val="24"/>
          <w:szCs w:val="24"/>
        </w:rPr>
        <w:t xml:space="preserve">e are not concerned with the internal workings of an entity only the data it supplies or receives </w:t>
      </w:r>
    </w:p>
    <w:p w14:paraId="2A03D4C6" w14:textId="6F1D8009" w:rsidR="000468AE" w:rsidRPr="00892653" w:rsidRDefault="002233CF" w:rsidP="00892653">
      <w:pPr>
        <w:pStyle w:val="ListParagraph"/>
        <w:numPr>
          <w:ilvl w:val="0"/>
          <w:numId w:val="5"/>
        </w:numPr>
        <w:spacing w:line="360" w:lineRule="auto"/>
        <w:ind w:left="648"/>
        <w:contextualSpacing/>
        <w:rPr>
          <w:sz w:val="24"/>
          <w:szCs w:val="24"/>
        </w:rPr>
      </w:pPr>
      <w:r>
        <w:rPr>
          <w:sz w:val="24"/>
          <w:szCs w:val="24"/>
        </w:rPr>
        <w:t>E</w:t>
      </w:r>
      <w:r w:rsidR="000468AE" w:rsidRPr="00892653">
        <w:rPr>
          <w:sz w:val="24"/>
          <w:szCs w:val="24"/>
        </w:rPr>
        <w:t xml:space="preserve">xternal entities that supply data are </w:t>
      </w:r>
      <w:r w:rsidR="000468AE" w:rsidRPr="00892653">
        <w:rPr>
          <w:b/>
          <w:bCs/>
          <w:i/>
          <w:iCs/>
          <w:sz w:val="24"/>
          <w:szCs w:val="24"/>
        </w:rPr>
        <w:t>sources</w:t>
      </w:r>
      <w:r w:rsidR="000468AE" w:rsidRPr="00892653">
        <w:rPr>
          <w:sz w:val="24"/>
          <w:szCs w:val="24"/>
        </w:rPr>
        <w:t xml:space="preserve"> and those that use the system data are </w:t>
      </w:r>
      <w:r w:rsidR="000468AE" w:rsidRPr="00892653">
        <w:rPr>
          <w:b/>
          <w:bCs/>
          <w:i/>
          <w:iCs/>
          <w:sz w:val="24"/>
          <w:szCs w:val="24"/>
        </w:rPr>
        <w:t>sinks.</w:t>
      </w:r>
    </w:p>
    <w:p w14:paraId="70068053" w14:textId="77777777" w:rsidR="000468AE" w:rsidRPr="00892653" w:rsidRDefault="000468AE" w:rsidP="00892653">
      <w:pPr>
        <w:spacing w:line="360" w:lineRule="auto"/>
        <w:contextualSpacing/>
        <w:rPr>
          <w:b/>
          <w:bCs/>
          <w:i/>
          <w:iCs/>
          <w:sz w:val="24"/>
          <w:szCs w:val="24"/>
        </w:rPr>
      </w:pPr>
    </w:p>
    <w:p w14:paraId="4475EC89" w14:textId="77777777" w:rsidR="000468AE" w:rsidRPr="00892653" w:rsidRDefault="000468AE" w:rsidP="00892653">
      <w:pPr>
        <w:pStyle w:val="ListParagraph"/>
        <w:numPr>
          <w:ilvl w:val="0"/>
          <w:numId w:val="2"/>
        </w:numPr>
        <w:spacing w:line="360" w:lineRule="auto"/>
        <w:ind w:left="648"/>
        <w:contextualSpacing/>
        <w:rPr>
          <w:b/>
          <w:bCs/>
          <w:sz w:val="24"/>
          <w:szCs w:val="24"/>
        </w:rPr>
      </w:pPr>
      <w:r w:rsidRPr="00892653">
        <w:rPr>
          <w:b/>
          <w:bCs/>
          <w:i/>
          <w:iCs/>
          <w:sz w:val="24"/>
          <w:szCs w:val="24"/>
        </w:rPr>
        <w:t>Data Flows</w:t>
      </w:r>
    </w:p>
    <w:p w14:paraId="7B000B53" w14:textId="77777777" w:rsidR="000468AE" w:rsidRPr="00892653" w:rsidRDefault="000468AE" w:rsidP="00892653">
      <w:pPr>
        <w:pStyle w:val="ListParagraph"/>
        <w:numPr>
          <w:ilvl w:val="0"/>
          <w:numId w:val="6"/>
        </w:numPr>
        <w:spacing w:line="360" w:lineRule="auto"/>
        <w:ind w:left="648"/>
        <w:contextualSpacing/>
        <w:rPr>
          <w:sz w:val="24"/>
          <w:szCs w:val="24"/>
        </w:rPr>
      </w:pPr>
      <w:r w:rsidRPr="00892653">
        <w:rPr>
          <w:sz w:val="24"/>
          <w:szCs w:val="24"/>
        </w:rPr>
        <w:t>They model the passage of data into the system and are represented by lines joining system components.</w:t>
      </w:r>
    </w:p>
    <w:p w14:paraId="4BBF5AE6" w14:textId="77777777" w:rsidR="000468AE" w:rsidRPr="00892653" w:rsidRDefault="000468AE" w:rsidP="00892653">
      <w:pPr>
        <w:pStyle w:val="ListParagraph"/>
        <w:numPr>
          <w:ilvl w:val="0"/>
          <w:numId w:val="6"/>
        </w:numPr>
        <w:spacing w:line="360" w:lineRule="auto"/>
        <w:ind w:left="648"/>
        <w:contextualSpacing/>
        <w:rPr>
          <w:sz w:val="24"/>
          <w:szCs w:val="24"/>
        </w:rPr>
      </w:pPr>
      <w:r w:rsidRPr="00892653">
        <w:rPr>
          <w:sz w:val="24"/>
          <w:szCs w:val="24"/>
        </w:rPr>
        <w:t>The direction of the flow is indicated by an arrow and the line is labelled by the name of the data flow.</w:t>
      </w:r>
    </w:p>
    <w:p w14:paraId="070F0B31" w14:textId="77777777" w:rsidR="000468AE" w:rsidRPr="00892653" w:rsidRDefault="000468AE" w:rsidP="00892653">
      <w:pPr>
        <w:pStyle w:val="ListParagraph"/>
        <w:numPr>
          <w:ilvl w:val="0"/>
          <w:numId w:val="6"/>
        </w:numPr>
        <w:spacing w:line="360" w:lineRule="auto"/>
        <w:ind w:left="648"/>
        <w:contextualSpacing/>
        <w:rPr>
          <w:sz w:val="24"/>
          <w:szCs w:val="24"/>
        </w:rPr>
      </w:pPr>
      <w:r w:rsidRPr="00892653">
        <w:rPr>
          <w:sz w:val="24"/>
          <w:szCs w:val="24"/>
        </w:rPr>
        <w:t>Flows of data in the system can take place:</w:t>
      </w:r>
    </w:p>
    <w:p w14:paraId="672CFDE9" w14:textId="77777777" w:rsidR="000468AE" w:rsidRPr="00892653" w:rsidRDefault="000468AE" w:rsidP="00892653">
      <w:pPr>
        <w:pStyle w:val="ListParagraph"/>
        <w:numPr>
          <w:ilvl w:val="0"/>
          <w:numId w:val="1"/>
        </w:numPr>
        <w:spacing w:line="360" w:lineRule="auto"/>
        <w:ind w:left="1704"/>
        <w:contextualSpacing/>
        <w:rPr>
          <w:sz w:val="24"/>
          <w:szCs w:val="24"/>
        </w:rPr>
      </w:pPr>
      <w:r w:rsidRPr="00892653">
        <w:rPr>
          <w:sz w:val="24"/>
          <w:szCs w:val="24"/>
        </w:rPr>
        <w:t>Between two processes</w:t>
      </w:r>
    </w:p>
    <w:p w14:paraId="4415CCCE" w14:textId="77777777" w:rsidR="000468AE" w:rsidRPr="00892653" w:rsidRDefault="000468AE" w:rsidP="00892653">
      <w:pPr>
        <w:pStyle w:val="ListParagraph"/>
        <w:numPr>
          <w:ilvl w:val="0"/>
          <w:numId w:val="1"/>
        </w:numPr>
        <w:spacing w:line="360" w:lineRule="auto"/>
        <w:ind w:left="1704"/>
        <w:contextualSpacing/>
        <w:rPr>
          <w:sz w:val="24"/>
          <w:szCs w:val="24"/>
        </w:rPr>
      </w:pPr>
      <w:r w:rsidRPr="00892653">
        <w:rPr>
          <w:sz w:val="24"/>
          <w:szCs w:val="24"/>
        </w:rPr>
        <w:t>From a data store to a process and vice versa</w:t>
      </w:r>
    </w:p>
    <w:p w14:paraId="135EC9AA" w14:textId="77777777" w:rsidR="000468AE" w:rsidRPr="00892653" w:rsidRDefault="000468AE" w:rsidP="00892653">
      <w:pPr>
        <w:pStyle w:val="ListParagraph"/>
        <w:numPr>
          <w:ilvl w:val="0"/>
          <w:numId w:val="1"/>
        </w:numPr>
        <w:spacing w:line="360" w:lineRule="auto"/>
        <w:ind w:left="1704"/>
        <w:contextualSpacing/>
        <w:rPr>
          <w:sz w:val="24"/>
          <w:szCs w:val="24"/>
        </w:rPr>
      </w:pPr>
      <w:r w:rsidRPr="00892653">
        <w:rPr>
          <w:sz w:val="24"/>
          <w:szCs w:val="24"/>
        </w:rPr>
        <w:t>From a source to a process</w:t>
      </w:r>
    </w:p>
    <w:p w14:paraId="366B3588" w14:textId="77777777" w:rsidR="000468AE" w:rsidRPr="00892653" w:rsidRDefault="000468AE" w:rsidP="00892653">
      <w:pPr>
        <w:pStyle w:val="ListParagraph"/>
        <w:numPr>
          <w:ilvl w:val="0"/>
          <w:numId w:val="1"/>
        </w:numPr>
        <w:spacing w:line="360" w:lineRule="auto"/>
        <w:ind w:left="1704"/>
        <w:contextualSpacing/>
        <w:rPr>
          <w:sz w:val="24"/>
          <w:szCs w:val="24"/>
        </w:rPr>
      </w:pPr>
      <w:r w:rsidRPr="00892653">
        <w:rPr>
          <w:sz w:val="24"/>
          <w:szCs w:val="24"/>
        </w:rPr>
        <w:t>From a process to a sink.</w:t>
      </w:r>
    </w:p>
    <w:p w14:paraId="49F173C7" w14:textId="77777777" w:rsidR="000468AE" w:rsidRPr="00892653" w:rsidRDefault="000468AE" w:rsidP="00892653">
      <w:pPr>
        <w:spacing w:line="360" w:lineRule="auto"/>
        <w:contextualSpacing/>
        <w:rPr>
          <w:sz w:val="24"/>
          <w:szCs w:val="24"/>
        </w:rPr>
      </w:pPr>
      <w:r w:rsidRPr="00892653">
        <w:rPr>
          <w:b/>
          <w:bCs/>
          <w:sz w:val="24"/>
          <w:szCs w:val="24"/>
        </w:rPr>
        <w:t xml:space="preserve">NB: </w:t>
      </w:r>
      <w:r w:rsidRPr="00892653">
        <w:rPr>
          <w:sz w:val="24"/>
          <w:szCs w:val="24"/>
        </w:rPr>
        <w:t>A boundary is sometimes drawn around a DFD to show the units of the system which is being charted.</w:t>
      </w:r>
    </w:p>
    <w:p w14:paraId="4EF37D2C" w14:textId="77777777" w:rsidR="000468AE" w:rsidRPr="00892653" w:rsidRDefault="000468AE" w:rsidP="00892653">
      <w:pPr>
        <w:spacing w:line="360" w:lineRule="auto"/>
        <w:contextualSpacing/>
        <w:rPr>
          <w:b/>
          <w:bCs/>
          <w:sz w:val="24"/>
          <w:szCs w:val="24"/>
          <w:u w:val="single"/>
        </w:rPr>
      </w:pPr>
    </w:p>
    <w:p w14:paraId="6E15DFB1" w14:textId="77777777" w:rsidR="000468AE" w:rsidRPr="00892653" w:rsidRDefault="000468AE" w:rsidP="00892653">
      <w:pPr>
        <w:spacing w:line="360" w:lineRule="auto"/>
        <w:contextualSpacing/>
        <w:rPr>
          <w:b/>
          <w:bCs/>
          <w:sz w:val="24"/>
          <w:szCs w:val="24"/>
          <w:u w:val="single"/>
        </w:rPr>
      </w:pPr>
    </w:p>
    <w:p w14:paraId="583379EB" w14:textId="77777777" w:rsidR="000468AE" w:rsidRPr="00892653" w:rsidRDefault="000468AE" w:rsidP="00892653">
      <w:pPr>
        <w:spacing w:line="360" w:lineRule="auto"/>
        <w:contextualSpacing/>
        <w:rPr>
          <w:b/>
          <w:bCs/>
          <w:sz w:val="24"/>
          <w:szCs w:val="24"/>
          <w:u w:val="single"/>
        </w:rPr>
      </w:pPr>
      <w:r w:rsidRPr="00892653">
        <w:rPr>
          <w:b/>
          <w:bCs/>
          <w:sz w:val="24"/>
          <w:szCs w:val="24"/>
          <w:u w:val="single"/>
        </w:rPr>
        <w:t>DFD Levels</w:t>
      </w:r>
    </w:p>
    <w:p w14:paraId="49D90682" w14:textId="77777777" w:rsidR="000468AE" w:rsidRPr="00892653" w:rsidRDefault="000468AE" w:rsidP="00892653">
      <w:pPr>
        <w:spacing w:line="360" w:lineRule="auto"/>
        <w:contextualSpacing/>
        <w:rPr>
          <w:sz w:val="24"/>
          <w:szCs w:val="24"/>
        </w:rPr>
      </w:pPr>
      <w:r w:rsidRPr="00892653">
        <w:rPr>
          <w:sz w:val="24"/>
          <w:szCs w:val="24"/>
        </w:rPr>
        <w:t>They include:</w:t>
      </w:r>
    </w:p>
    <w:p w14:paraId="25DB96C6" w14:textId="59C5D580" w:rsidR="000468AE" w:rsidRPr="00892653" w:rsidRDefault="000468AE" w:rsidP="00892653">
      <w:pPr>
        <w:pStyle w:val="ListParagraph"/>
        <w:numPr>
          <w:ilvl w:val="0"/>
          <w:numId w:val="7"/>
        </w:numPr>
        <w:spacing w:line="360" w:lineRule="auto"/>
        <w:ind w:left="648"/>
        <w:contextualSpacing/>
        <w:rPr>
          <w:b/>
          <w:bCs/>
          <w:sz w:val="24"/>
          <w:szCs w:val="24"/>
        </w:rPr>
      </w:pPr>
      <w:r w:rsidRPr="00892653">
        <w:rPr>
          <w:b/>
          <w:bCs/>
          <w:i/>
          <w:iCs/>
          <w:sz w:val="24"/>
          <w:szCs w:val="24"/>
        </w:rPr>
        <w:t>Context Diagram/level O</w:t>
      </w:r>
      <w:r w:rsidR="002233CF">
        <w:rPr>
          <w:b/>
          <w:bCs/>
          <w:i/>
          <w:iCs/>
          <w:sz w:val="24"/>
          <w:szCs w:val="24"/>
        </w:rPr>
        <w:t xml:space="preserve"> </w:t>
      </w:r>
      <w:r w:rsidRPr="00892653">
        <w:rPr>
          <w:b/>
          <w:bCs/>
          <w:i/>
          <w:iCs/>
          <w:sz w:val="24"/>
          <w:szCs w:val="24"/>
        </w:rPr>
        <w:t>DFD</w:t>
      </w:r>
    </w:p>
    <w:p w14:paraId="7433F2D5" w14:textId="77777777" w:rsidR="000468AE" w:rsidRPr="00892653" w:rsidRDefault="000468AE" w:rsidP="00892653">
      <w:pPr>
        <w:spacing w:line="360" w:lineRule="auto"/>
        <w:contextualSpacing/>
        <w:rPr>
          <w:sz w:val="24"/>
          <w:szCs w:val="24"/>
        </w:rPr>
      </w:pPr>
      <w:r w:rsidRPr="00892653">
        <w:rPr>
          <w:sz w:val="24"/>
          <w:szCs w:val="24"/>
        </w:rPr>
        <w:t>It models the whole system by one process i.e shows the inputs and outputs of a system.</w:t>
      </w:r>
    </w:p>
    <w:p w14:paraId="07F7CB78" w14:textId="77777777" w:rsidR="000468AE" w:rsidRPr="00892653" w:rsidRDefault="000468AE" w:rsidP="00892653">
      <w:pPr>
        <w:spacing w:line="360" w:lineRule="auto"/>
        <w:contextualSpacing/>
        <w:rPr>
          <w:sz w:val="24"/>
          <w:szCs w:val="24"/>
        </w:rPr>
      </w:pPr>
      <w:r w:rsidRPr="00892653">
        <w:rPr>
          <w:sz w:val="24"/>
          <w:szCs w:val="24"/>
        </w:rPr>
        <w:t>It does not explain the system in detail.</w:t>
      </w:r>
    </w:p>
    <w:p w14:paraId="48457842" w14:textId="2D73756A" w:rsidR="000468AE" w:rsidRPr="00892653" w:rsidRDefault="000468AE" w:rsidP="00892653">
      <w:pPr>
        <w:spacing w:line="360" w:lineRule="auto"/>
        <w:contextualSpacing/>
        <w:rPr>
          <w:sz w:val="24"/>
          <w:szCs w:val="24"/>
        </w:rPr>
      </w:pPr>
      <w:r w:rsidRPr="00892653">
        <w:rPr>
          <w:sz w:val="24"/>
          <w:szCs w:val="24"/>
        </w:rPr>
        <w:t>For more detail it</w:t>
      </w:r>
      <w:r w:rsidR="002233CF">
        <w:rPr>
          <w:sz w:val="24"/>
          <w:szCs w:val="24"/>
        </w:rPr>
        <w:t xml:space="preserve"> i</w:t>
      </w:r>
      <w:r w:rsidRPr="00892653">
        <w:rPr>
          <w:sz w:val="24"/>
          <w:szCs w:val="24"/>
        </w:rPr>
        <w:t>s necessary to identify the major system processes and draw a DFD made up of these processes and the data flows between them.</w:t>
      </w:r>
    </w:p>
    <w:p w14:paraId="2C2368A0" w14:textId="77777777" w:rsidR="000468AE" w:rsidRPr="00892653" w:rsidRDefault="000468AE" w:rsidP="00892653">
      <w:pPr>
        <w:spacing w:line="360" w:lineRule="auto"/>
        <w:contextualSpacing/>
        <w:rPr>
          <w:b/>
          <w:bCs/>
          <w:sz w:val="24"/>
          <w:szCs w:val="24"/>
        </w:rPr>
      </w:pPr>
      <w:r w:rsidRPr="00892653">
        <w:rPr>
          <w:sz w:val="24"/>
          <w:szCs w:val="24"/>
        </w:rPr>
        <w:t xml:space="preserve">Process of breaking down a higher level DFD to its constituent lower level DFD is known as </w:t>
      </w:r>
      <w:r w:rsidRPr="00892653">
        <w:rPr>
          <w:b/>
          <w:bCs/>
          <w:sz w:val="24"/>
          <w:szCs w:val="24"/>
        </w:rPr>
        <w:t>levelling.</w:t>
      </w:r>
    </w:p>
    <w:p w14:paraId="65718423" w14:textId="77777777" w:rsidR="000468AE" w:rsidRPr="00892653" w:rsidRDefault="000468AE" w:rsidP="00892653">
      <w:pPr>
        <w:spacing w:line="360" w:lineRule="auto"/>
        <w:contextualSpacing/>
        <w:rPr>
          <w:b/>
          <w:bCs/>
          <w:sz w:val="24"/>
          <w:szCs w:val="24"/>
        </w:rPr>
      </w:pPr>
    </w:p>
    <w:p w14:paraId="4EE70D87" w14:textId="77777777" w:rsidR="000468AE" w:rsidRPr="00892653" w:rsidRDefault="000468AE" w:rsidP="00892653">
      <w:pPr>
        <w:pStyle w:val="ListParagraph"/>
        <w:numPr>
          <w:ilvl w:val="0"/>
          <w:numId w:val="7"/>
        </w:numPr>
        <w:spacing w:line="360" w:lineRule="auto"/>
        <w:ind w:left="648"/>
        <w:contextualSpacing/>
        <w:rPr>
          <w:b/>
          <w:bCs/>
          <w:sz w:val="24"/>
          <w:szCs w:val="24"/>
        </w:rPr>
      </w:pPr>
      <w:r w:rsidRPr="00892653">
        <w:rPr>
          <w:b/>
          <w:bCs/>
          <w:i/>
          <w:iCs/>
          <w:sz w:val="24"/>
          <w:szCs w:val="24"/>
        </w:rPr>
        <w:t>Lower Level DFDs</w:t>
      </w:r>
    </w:p>
    <w:p w14:paraId="10FED394" w14:textId="77777777" w:rsidR="000468AE" w:rsidRPr="00892653" w:rsidRDefault="000468AE" w:rsidP="00892653">
      <w:pPr>
        <w:pStyle w:val="ListParagraph"/>
        <w:numPr>
          <w:ilvl w:val="0"/>
          <w:numId w:val="8"/>
        </w:numPr>
        <w:spacing w:line="360" w:lineRule="auto"/>
        <w:ind w:left="648"/>
        <w:contextualSpacing/>
        <w:rPr>
          <w:sz w:val="24"/>
          <w:szCs w:val="24"/>
        </w:rPr>
      </w:pPr>
      <w:r w:rsidRPr="00892653">
        <w:rPr>
          <w:sz w:val="24"/>
          <w:szCs w:val="24"/>
        </w:rPr>
        <w:t>Level 1 DFD shows the major system processes.</w:t>
      </w:r>
    </w:p>
    <w:p w14:paraId="1B079EF2" w14:textId="5E8EFAB8" w:rsidR="000468AE" w:rsidRPr="00892653" w:rsidRDefault="000468AE" w:rsidP="00892653">
      <w:pPr>
        <w:pStyle w:val="ListParagraph"/>
        <w:numPr>
          <w:ilvl w:val="0"/>
          <w:numId w:val="8"/>
        </w:numPr>
        <w:spacing w:line="360" w:lineRule="auto"/>
        <w:ind w:left="648"/>
        <w:contextualSpacing/>
        <w:rPr>
          <w:sz w:val="24"/>
          <w:szCs w:val="24"/>
        </w:rPr>
      </w:pPr>
      <w:r w:rsidRPr="00892653">
        <w:rPr>
          <w:sz w:val="24"/>
          <w:szCs w:val="24"/>
        </w:rPr>
        <w:t xml:space="preserve">Each process has a unique  </w:t>
      </w:r>
      <w:r w:rsidR="002233CF">
        <w:rPr>
          <w:sz w:val="24"/>
          <w:szCs w:val="24"/>
        </w:rPr>
        <w:t>na</w:t>
      </w:r>
      <w:r w:rsidRPr="00892653">
        <w:rPr>
          <w:sz w:val="24"/>
          <w:szCs w:val="24"/>
        </w:rPr>
        <w:t>me and number.</w:t>
      </w:r>
    </w:p>
    <w:p w14:paraId="0E697D03" w14:textId="77777777" w:rsidR="000468AE" w:rsidRPr="00892653" w:rsidRDefault="000468AE" w:rsidP="00892653">
      <w:pPr>
        <w:pStyle w:val="ListParagraph"/>
        <w:numPr>
          <w:ilvl w:val="0"/>
          <w:numId w:val="8"/>
        </w:numPr>
        <w:spacing w:line="360" w:lineRule="auto"/>
        <w:ind w:left="648"/>
        <w:contextualSpacing/>
        <w:rPr>
          <w:sz w:val="24"/>
          <w:szCs w:val="24"/>
        </w:rPr>
      </w:pPr>
      <w:r w:rsidRPr="00892653">
        <w:rPr>
          <w:sz w:val="24"/>
          <w:szCs w:val="24"/>
        </w:rPr>
        <w:t>Level 2 DFD shows the sub levels of each of the processes.</w:t>
      </w:r>
    </w:p>
    <w:p w14:paraId="7FEDA06C" w14:textId="2851235C" w:rsidR="000468AE" w:rsidRPr="00892653" w:rsidRDefault="000468AE" w:rsidP="00892653">
      <w:pPr>
        <w:spacing w:line="360" w:lineRule="auto"/>
        <w:contextualSpacing/>
        <w:rPr>
          <w:sz w:val="24"/>
          <w:szCs w:val="24"/>
        </w:rPr>
      </w:pPr>
      <w:r w:rsidRPr="00892653">
        <w:rPr>
          <w:b/>
          <w:bCs/>
          <w:sz w:val="24"/>
          <w:szCs w:val="24"/>
        </w:rPr>
        <w:t xml:space="preserve">NB: </w:t>
      </w:r>
      <w:r w:rsidRPr="00892653">
        <w:rPr>
          <w:sz w:val="24"/>
          <w:szCs w:val="24"/>
        </w:rPr>
        <w:t>The process can be expanded by even more detailed  DFD. However this expansion must eventually stop instead process description and detailed data definition</w:t>
      </w:r>
      <w:r w:rsidR="002233CF">
        <w:rPr>
          <w:sz w:val="24"/>
          <w:szCs w:val="24"/>
        </w:rPr>
        <w:t xml:space="preserve"> </w:t>
      </w:r>
      <w:r w:rsidRPr="00892653">
        <w:rPr>
          <w:sz w:val="24"/>
          <w:szCs w:val="24"/>
        </w:rPr>
        <w:t>are used.</w:t>
      </w:r>
    </w:p>
    <w:p w14:paraId="5A30423F" w14:textId="77777777" w:rsidR="00F5359A" w:rsidRPr="00892653" w:rsidRDefault="00F5359A" w:rsidP="00892653">
      <w:pPr>
        <w:spacing w:line="360" w:lineRule="auto"/>
        <w:contextualSpacing/>
        <w:rPr>
          <w:b/>
          <w:bCs/>
          <w:sz w:val="24"/>
          <w:szCs w:val="24"/>
          <w:u w:val="single"/>
        </w:rPr>
      </w:pPr>
    </w:p>
    <w:p w14:paraId="086A6433" w14:textId="77777777" w:rsidR="00F5359A" w:rsidRPr="00892653" w:rsidRDefault="00F5359A" w:rsidP="00892653">
      <w:pPr>
        <w:spacing w:line="360" w:lineRule="auto"/>
        <w:contextualSpacing/>
        <w:rPr>
          <w:b/>
          <w:bCs/>
          <w:sz w:val="24"/>
          <w:szCs w:val="24"/>
          <w:u w:val="single"/>
        </w:rPr>
      </w:pPr>
      <w:r w:rsidRPr="00892653">
        <w:rPr>
          <w:b/>
          <w:bCs/>
          <w:sz w:val="24"/>
          <w:szCs w:val="24"/>
          <w:u w:val="single"/>
        </w:rPr>
        <w:t>Conservation of Data</w:t>
      </w:r>
    </w:p>
    <w:p w14:paraId="7492AEEC" w14:textId="77777777" w:rsidR="00F5359A" w:rsidRPr="00892653" w:rsidRDefault="00F5359A" w:rsidP="00892653">
      <w:pPr>
        <w:spacing w:line="360" w:lineRule="auto"/>
        <w:contextualSpacing/>
        <w:rPr>
          <w:sz w:val="24"/>
          <w:szCs w:val="24"/>
        </w:rPr>
      </w:pPr>
      <w:r w:rsidRPr="00892653">
        <w:rPr>
          <w:sz w:val="24"/>
          <w:szCs w:val="24"/>
        </w:rPr>
        <w:t>It applies to processes and data stores.</w:t>
      </w:r>
    </w:p>
    <w:p w14:paraId="3A4D8EFE" w14:textId="77777777" w:rsidR="00F5359A" w:rsidRPr="00892653" w:rsidRDefault="00F5359A" w:rsidP="00892653">
      <w:pPr>
        <w:spacing w:line="360" w:lineRule="auto"/>
        <w:contextualSpacing/>
        <w:rPr>
          <w:sz w:val="24"/>
          <w:szCs w:val="24"/>
        </w:rPr>
      </w:pPr>
      <w:r w:rsidRPr="00892653">
        <w:rPr>
          <w:sz w:val="24"/>
          <w:szCs w:val="24"/>
        </w:rPr>
        <w:t>For data stores, conservation of data means that what comes out of the data store must first go in. It is not possible for the data store to create new data elements.</w:t>
      </w:r>
    </w:p>
    <w:p w14:paraId="4C737878" w14:textId="77777777" w:rsidR="00F5359A" w:rsidRPr="00892653" w:rsidRDefault="00F5359A" w:rsidP="00892653">
      <w:pPr>
        <w:spacing w:line="360" w:lineRule="auto"/>
        <w:contextualSpacing/>
        <w:rPr>
          <w:sz w:val="24"/>
          <w:szCs w:val="24"/>
        </w:rPr>
      </w:pPr>
      <w:r w:rsidRPr="00892653">
        <w:rPr>
          <w:sz w:val="24"/>
          <w:szCs w:val="24"/>
        </w:rPr>
        <w:t>A process cannot create new data. It can only take its input data and either output it again or transform it into a new form of data.</w:t>
      </w:r>
    </w:p>
    <w:p w14:paraId="13AF8BF2" w14:textId="77777777" w:rsidR="002233CF" w:rsidRDefault="002233CF" w:rsidP="00892653">
      <w:pPr>
        <w:spacing w:line="360" w:lineRule="auto"/>
        <w:contextualSpacing/>
        <w:rPr>
          <w:b/>
          <w:bCs/>
          <w:sz w:val="24"/>
          <w:szCs w:val="24"/>
          <w:u w:val="single"/>
        </w:rPr>
      </w:pPr>
    </w:p>
    <w:p w14:paraId="04E17767" w14:textId="4BC65B76" w:rsidR="00F5359A" w:rsidRPr="00892653" w:rsidRDefault="00F5359A" w:rsidP="00892653">
      <w:pPr>
        <w:spacing w:line="360" w:lineRule="auto"/>
        <w:contextualSpacing/>
        <w:rPr>
          <w:b/>
          <w:bCs/>
          <w:sz w:val="24"/>
          <w:szCs w:val="24"/>
          <w:u w:val="single"/>
        </w:rPr>
      </w:pPr>
      <w:r w:rsidRPr="00892653">
        <w:rPr>
          <w:b/>
          <w:bCs/>
          <w:sz w:val="24"/>
          <w:szCs w:val="24"/>
          <w:u w:val="single"/>
        </w:rPr>
        <w:t>Naming</w:t>
      </w:r>
    </w:p>
    <w:p w14:paraId="58AE5BCB" w14:textId="77777777" w:rsidR="00F5359A" w:rsidRPr="00892653" w:rsidRDefault="00F5359A" w:rsidP="00892653">
      <w:pPr>
        <w:spacing w:line="360" w:lineRule="auto"/>
        <w:contextualSpacing/>
        <w:rPr>
          <w:sz w:val="24"/>
          <w:szCs w:val="24"/>
        </w:rPr>
      </w:pPr>
      <w:r w:rsidRPr="00892653">
        <w:rPr>
          <w:sz w:val="24"/>
          <w:szCs w:val="24"/>
        </w:rPr>
        <w:t>Specific names should be used at all parts of the DFD. The choice of these names depends on the type of component named.</w:t>
      </w:r>
    </w:p>
    <w:p w14:paraId="34046F7C" w14:textId="77777777" w:rsidR="00F5359A" w:rsidRPr="00892653" w:rsidRDefault="00F5359A" w:rsidP="00892653">
      <w:pPr>
        <w:spacing w:line="360" w:lineRule="auto"/>
        <w:contextualSpacing/>
        <w:rPr>
          <w:sz w:val="24"/>
          <w:szCs w:val="24"/>
        </w:rPr>
      </w:pPr>
      <w:r w:rsidRPr="00892653">
        <w:rPr>
          <w:sz w:val="24"/>
          <w:szCs w:val="24"/>
        </w:rPr>
        <w:lastRenderedPageBreak/>
        <w:t>A process name should be one single phrase and it should be possible to describe a process in one sentence while naming data stores use specific names not general names.</w:t>
      </w:r>
    </w:p>
    <w:p w14:paraId="058F5A28" w14:textId="77777777" w:rsidR="002233CF" w:rsidRDefault="002233CF" w:rsidP="00892653">
      <w:pPr>
        <w:spacing w:line="360" w:lineRule="auto"/>
        <w:contextualSpacing/>
        <w:rPr>
          <w:b/>
          <w:bCs/>
          <w:sz w:val="24"/>
          <w:szCs w:val="24"/>
          <w:u w:val="single"/>
        </w:rPr>
      </w:pPr>
    </w:p>
    <w:p w14:paraId="2935C1BD" w14:textId="509880BB" w:rsidR="00F5359A" w:rsidRPr="00892653" w:rsidRDefault="00F5359A" w:rsidP="00892653">
      <w:pPr>
        <w:spacing w:line="360" w:lineRule="auto"/>
        <w:contextualSpacing/>
        <w:rPr>
          <w:b/>
          <w:bCs/>
          <w:sz w:val="24"/>
          <w:szCs w:val="24"/>
          <w:u w:val="single"/>
        </w:rPr>
      </w:pPr>
      <w:r w:rsidRPr="00892653">
        <w:rPr>
          <w:b/>
          <w:bCs/>
          <w:sz w:val="24"/>
          <w:szCs w:val="24"/>
          <w:u w:val="single"/>
        </w:rPr>
        <w:t>Levelling DFDs</w:t>
      </w:r>
    </w:p>
    <w:p w14:paraId="0E563366" w14:textId="67826A4D" w:rsidR="00F5359A" w:rsidRPr="00892653" w:rsidRDefault="00F5359A" w:rsidP="00892653">
      <w:pPr>
        <w:spacing w:line="360" w:lineRule="auto"/>
        <w:contextualSpacing/>
        <w:rPr>
          <w:sz w:val="24"/>
          <w:szCs w:val="24"/>
        </w:rPr>
      </w:pPr>
      <w:r w:rsidRPr="00892653">
        <w:rPr>
          <w:sz w:val="24"/>
          <w:szCs w:val="24"/>
        </w:rPr>
        <w:t>Levelling allows an analyst to start with a top level function and to elaborate it interms of its more detaile</w:t>
      </w:r>
      <w:r w:rsidR="002233CF">
        <w:rPr>
          <w:sz w:val="24"/>
          <w:szCs w:val="24"/>
        </w:rPr>
        <w:t>d</w:t>
      </w:r>
      <w:r w:rsidRPr="00892653">
        <w:rPr>
          <w:sz w:val="24"/>
          <w:szCs w:val="24"/>
        </w:rPr>
        <w:t xml:space="preserve"> components. These detailed components are modelled as lower level DFDs.</w:t>
      </w:r>
    </w:p>
    <w:p w14:paraId="1BFE8B53" w14:textId="77777777" w:rsidR="00F5359A" w:rsidRPr="00892653" w:rsidRDefault="00F5359A" w:rsidP="00892653">
      <w:pPr>
        <w:spacing w:line="360" w:lineRule="auto"/>
        <w:contextualSpacing/>
        <w:rPr>
          <w:sz w:val="24"/>
          <w:szCs w:val="24"/>
        </w:rPr>
      </w:pPr>
      <w:r w:rsidRPr="00892653">
        <w:rPr>
          <w:sz w:val="24"/>
          <w:szCs w:val="24"/>
        </w:rPr>
        <w:t>Levelling also improves the readability of the DFD. One should be able to understand what the system is doing just by looking at a DFD.</w:t>
      </w:r>
    </w:p>
    <w:p w14:paraId="0F33BCA2" w14:textId="77777777" w:rsidR="00F5359A" w:rsidRPr="00892653" w:rsidRDefault="00F5359A" w:rsidP="00892653">
      <w:pPr>
        <w:spacing w:line="360" w:lineRule="auto"/>
        <w:contextualSpacing/>
        <w:rPr>
          <w:bCs/>
          <w:iCs/>
          <w:sz w:val="24"/>
          <w:szCs w:val="24"/>
        </w:rPr>
      </w:pPr>
    </w:p>
    <w:p w14:paraId="4ED83F49" w14:textId="77777777" w:rsidR="000468AE" w:rsidRPr="00892653" w:rsidRDefault="000468AE" w:rsidP="00892653">
      <w:pPr>
        <w:spacing w:line="360" w:lineRule="auto"/>
        <w:contextualSpacing/>
        <w:rPr>
          <w:b/>
          <w:bCs/>
          <w:i/>
          <w:iCs/>
          <w:sz w:val="24"/>
          <w:szCs w:val="24"/>
          <w:u w:val="single"/>
        </w:rPr>
      </w:pPr>
      <w:r w:rsidRPr="00892653">
        <w:rPr>
          <w:b/>
          <w:bCs/>
          <w:i/>
          <w:iCs/>
          <w:sz w:val="24"/>
          <w:szCs w:val="24"/>
          <w:u w:val="single"/>
        </w:rPr>
        <w:t>Examples</w:t>
      </w:r>
    </w:p>
    <w:p w14:paraId="5900A258" w14:textId="77777777" w:rsidR="000468AE" w:rsidRPr="00892653" w:rsidRDefault="000468AE" w:rsidP="00892653">
      <w:pPr>
        <w:pStyle w:val="ListParagraph"/>
        <w:numPr>
          <w:ilvl w:val="0"/>
          <w:numId w:val="9"/>
        </w:numPr>
        <w:spacing w:line="360" w:lineRule="auto"/>
        <w:ind w:left="648"/>
        <w:contextualSpacing/>
        <w:rPr>
          <w:sz w:val="24"/>
          <w:szCs w:val="24"/>
        </w:rPr>
      </w:pPr>
      <w:r w:rsidRPr="00892653">
        <w:rPr>
          <w:sz w:val="24"/>
          <w:szCs w:val="24"/>
        </w:rPr>
        <w:t>A small company makes and sells machine tools. The production and accounting system have been computerised for sometime and a system analyst is putting together a proposal to computerise the firms order entry system. The system has been described in narative form as follows.</w:t>
      </w:r>
    </w:p>
    <w:p w14:paraId="0860E71C" w14:textId="46ECB721" w:rsidR="000468AE" w:rsidRPr="00892653" w:rsidRDefault="000468AE" w:rsidP="00892653">
      <w:pPr>
        <w:spacing w:line="360" w:lineRule="auto"/>
        <w:ind w:left="636"/>
        <w:contextualSpacing/>
        <w:rPr>
          <w:sz w:val="24"/>
          <w:szCs w:val="24"/>
        </w:rPr>
      </w:pPr>
      <w:r w:rsidRPr="00892653">
        <w:rPr>
          <w:sz w:val="24"/>
          <w:szCs w:val="24"/>
        </w:rPr>
        <w:t xml:space="preserve">The order entry process currently begins when the sales department passes an enquiry from a customer to the order department which prepares </w:t>
      </w:r>
      <w:r w:rsidR="003D2E3F">
        <w:rPr>
          <w:sz w:val="24"/>
          <w:szCs w:val="24"/>
        </w:rPr>
        <w:t xml:space="preserve">a </w:t>
      </w:r>
      <w:r w:rsidRPr="00892653">
        <w:rPr>
          <w:sz w:val="24"/>
          <w:szCs w:val="24"/>
        </w:rPr>
        <w:t>quotation using the price file and returns the quotation to the sales department. A record of the quoted price is held in the quotation file (The quotation is sent to the customer). A successful quotation result in the customer sending an order to the order department where the order is matched with the quotation.</w:t>
      </w:r>
    </w:p>
    <w:p w14:paraId="088EC82F" w14:textId="422555E9" w:rsidR="000468AE" w:rsidRPr="00892653" w:rsidRDefault="000468AE" w:rsidP="00892653">
      <w:pPr>
        <w:spacing w:line="360" w:lineRule="auto"/>
        <w:ind w:left="636"/>
        <w:contextualSpacing/>
        <w:rPr>
          <w:sz w:val="24"/>
          <w:szCs w:val="24"/>
        </w:rPr>
      </w:pPr>
      <w:r w:rsidRPr="00892653">
        <w:rPr>
          <w:sz w:val="24"/>
          <w:szCs w:val="24"/>
        </w:rPr>
        <w:t>The order is then given a number and entered onto the order file. The order department uses the details in the order file to create an</w:t>
      </w:r>
      <w:r w:rsidR="00920CB6" w:rsidRPr="00892653">
        <w:rPr>
          <w:sz w:val="24"/>
          <w:szCs w:val="24"/>
        </w:rPr>
        <w:t xml:space="preserve"> </w:t>
      </w:r>
      <w:r w:rsidRPr="00892653">
        <w:rPr>
          <w:sz w:val="24"/>
          <w:szCs w:val="24"/>
        </w:rPr>
        <w:t>acknowledgement which is sent to the customer and to compile a works order which is sent to the production department, Produce a context diagram and level 1 DFD for the current order entry system.</w:t>
      </w:r>
    </w:p>
    <w:p w14:paraId="65C4EDCF" w14:textId="77777777" w:rsidR="000468AE" w:rsidRPr="00892653" w:rsidRDefault="000468AE" w:rsidP="00892653">
      <w:pPr>
        <w:pStyle w:val="ListParagraph"/>
        <w:numPr>
          <w:ilvl w:val="0"/>
          <w:numId w:val="9"/>
        </w:numPr>
        <w:spacing w:line="360" w:lineRule="auto"/>
        <w:ind w:left="648"/>
        <w:contextualSpacing/>
        <w:rPr>
          <w:sz w:val="24"/>
          <w:szCs w:val="24"/>
        </w:rPr>
      </w:pPr>
      <w:r w:rsidRPr="00892653">
        <w:rPr>
          <w:sz w:val="24"/>
          <w:szCs w:val="24"/>
        </w:rPr>
        <w:t>A purchasing deparment receives a purchase requisition from the stores. The requisition is checked and an invalid requisition is returned to the stores for corrections. An order is made out using a file of approved suppliers and sent to the appropriate supplier .</w:t>
      </w:r>
    </w:p>
    <w:p w14:paraId="4EE4102A" w14:textId="628293AE" w:rsidR="000468AE" w:rsidRPr="00892653" w:rsidRDefault="000468AE" w:rsidP="00892653">
      <w:pPr>
        <w:pStyle w:val="ListParagraph"/>
        <w:spacing w:line="360" w:lineRule="auto"/>
        <w:ind w:left="648"/>
        <w:contextualSpacing/>
        <w:rPr>
          <w:sz w:val="24"/>
          <w:szCs w:val="24"/>
        </w:rPr>
      </w:pPr>
      <w:r w:rsidRPr="00892653">
        <w:rPr>
          <w:sz w:val="24"/>
          <w:szCs w:val="24"/>
        </w:rPr>
        <w:t>A copy order is filed. The requisition is also filed.when the goods are received,the invoice is compared with the filed order copy and</w:t>
      </w:r>
      <w:r w:rsidR="003D2E3F">
        <w:rPr>
          <w:sz w:val="24"/>
          <w:szCs w:val="24"/>
        </w:rPr>
        <w:t xml:space="preserve"> an</w:t>
      </w:r>
      <w:r w:rsidRPr="00892653">
        <w:rPr>
          <w:sz w:val="24"/>
          <w:szCs w:val="24"/>
        </w:rPr>
        <w:t xml:space="preserve"> invalid invoice is returned to the supplier.</w:t>
      </w:r>
    </w:p>
    <w:p w14:paraId="1E4CFFAA" w14:textId="4035FF06" w:rsidR="000468AE" w:rsidRPr="00892653" w:rsidRDefault="000468AE" w:rsidP="00892653">
      <w:pPr>
        <w:pStyle w:val="ListParagraph"/>
        <w:spacing w:line="360" w:lineRule="auto"/>
        <w:ind w:left="648"/>
        <w:contextualSpacing/>
        <w:rPr>
          <w:sz w:val="24"/>
          <w:szCs w:val="24"/>
        </w:rPr>
      </w:pPr>
      <w:r w:rsidRPr="00892653">
        <w:rPr>
          <w:sz w:val="24"/>
          <w:szCs w:val="24"/>
        </w:rPr>
        <w:lastRenderedPageBreak/>
        <w:t>Valid invoices are passed to the accounts department for payment and fulfilled orders are filed .</w:t>
      </w:r>
      <w:r w:rsidR="003D2E3F">
        <w:rPr>
          <w:sz w:val="24"/>
          <w:szCs w:val="24"/>
        </w:rPr>
        <w:t xml:space="preserve"> Draw a DFD.</w:t>
      </w:r>
    </w:p>
    <w:p w14:paraId="0AF8DF86" w14:textId="77777777" w:rsidR="000468AE" w:rsidRPr="00892653" w:rsidRDefault="000468AE" w:rsidP="00892653">
      <w:pPr>
        <w:pStyle w:val="ListParagraph"/>
        <w:spacing w:line="360" w:lineRule="auto"/>
        <w:ind w:left="648"/>
        <w:contextualSpacing/>
        <w:rPr>
          <w:sz w:val="24"/>
          <w:szCs w:val="24"/>
        </w:rPr>
      </w:pPr>
    </w:p>
    <w:p w14:paraId="474BA033" w14:textId="3FA4FAF0" w:rsidR="000468AE" w:rsidRPr="00892653" w:rsidRDefault="000468AE" w:rsidP="00892653">
      <w:pPr>
        <w:pStyle w:val="ListParagraph"/>
        <w:numPr>
          <w:ilvl w:val="0"/>
          <w:numId w:val="9"/>
        </w:numPr>
        <w:spacing w:line="360" w:lineRule="auto"/>
        <w:ind w:left="648"/>
        <w:contextualSpacing/>
        <w:rPr>
          <w:sz w:val="24"/>
          <w:szCs w:val="24"/>
        </w:rPr>
      </w:pPr>
      <w:r w:rsidRPr="00892653">
        <w:rPr>
          <w:sz w:val="24"/>
          <w:szCs w:val="24"/>
        </w:rPr>
        <w:t>When an invoice is received from a supplier it’s checked against a file of authorised puechases. If the invoice does not match an a</w:t>
      </w:r>
      <w:r w:rsidR="003D2E3F">
        <w:rPr>
          <w:sz w:val="24"/>
          <w:szCs w:val="24"/>
        </w:rPr>
        <w:t>u</w:t>
      </w:r>
      <w:r w:rsidRPr="00892653">
        <w:rPr>
          <w:sz w:val="24"/>
          <w:szCs w:val="24"/>
        </w:rPr>
        <w:t>thorised purchase then a querrying letter is prepared and returned back with the invoice to the supplier. If the invoice matches an authorised purchase but it’s for an incorrect amount, then a standard form is completed and returned together with reconciles, a payment authorization is made out. A cheque is prepared and sent to the supplier and the authorisation filed.</w:t>
      </w:r>
      <w:r w:rsidR="003D2E3F">
        <w:rPr>
          <w:sz w:val="24"/>
          <w:szCs w:val="24"/>
        </w:rPr>
        <w:t xml:space="preserve"> Draw a DFD</w:t>
      </w:r>
    </w:p>
    <w:p w14:paraId="67B9E354" w14:textId="77777777" w:rsidR="000468AE" w:rsidRPr="00892653" w:rsidRDefault="000468AE" w:rsidP="00892653">
      <w:pPr>
        <w:spacing w:line="360" w:lineRule="auto"/>
        <w:contextualSpacing/>
        <w:rPr>
          <w:sz w:val="24"/>
          <w:szCs w:val="24"/>
        </w:rPr>
      </w:pPr>
    </w:p>
    <w:p w14:paraId="6152FDFB" w14:textId="77777777" w:rsidR="000468AE" w:rsidRPr="00892653" w:rsidRDefault="000468AE" w:rsidP="00892653">
      <w:pPr>
        <w:spacing w:line="360" w:lineRule="auto"/>
        <w:contextualSpacing/>
        <w:rPr>
          <w:sz w:val="24"/>
          <w:szCs w:val="24"/>
        </w:rPr>
      </w:pPr>
    </w:p>
    <w:p w14:paraId="5992759D" w14:textId="10D2A86B" w:rsidR="000468AE" w:rsidRPr="003D2E3F" w:rsidRDefault="000468AE" w:rsidP="003D2E3F">
      <w:pPr>
        <w:pStyle w:val="ListParagraph"/>
        <w:numPr>
          <w:ilvl w:val="0"/>
          <w:numId w:val="9"/>
        </w:numPr>
        <w:spacing w:line="360" w:lineRule="auto"/>
        <w:contextualSpacing/>
        <w:rPr>
          <w:sz w:val="24"/>
          <w:szCs w:val="24"/>
        </w:rPr>
      </w:pPr>
      <w:r w:rsidRPr="003D2E3F">
        <w:rPr>
          <w:sz w:val="24"/>
          <w:szCs w:val="24"/>
        </w:rPr>
        <w:t>The following narative describes employees recruitment policy in a large establishment for an advertised vacancy.</w:t>
      </w:r>
    </w:p>
    <w:p w14:paraId="62B6DE93" w14:textId="77777777" w:rsidR="000468AE" w:rsidRPr="00892653" w:rsidRDefault="000468AE" w:rsidP="00892653">
      <w:pPr>
        <w:pStyle w:val="ListParagraph"/>
        <w:numPr>
          <w:ilvl w:val="0"/>
          <w:numId w:val="11"/>
        </w:numPr>
        <w:spacing w:line="360" w:lineRule="auto"/>
        <w:ind w:left="648"/>
        <w:contextualSpacing/>
        <w:rPr>
          <w:sz w:val="24"/>
          <w:szCs w:val="24"/>
        </w:rPr>
      </w:pPr>
      <w:r w:rsidRPr="00892653">
        <w:rPr>
          <w:sz w:val="24"/>
          <w:szCs w:val="24"/>
        </w:rPr>
        <w:t>Applicants are expected to send  letters seeking employment to personnel manager at the headquarters. The manager then sorts out the letters based on predetermined qualifications. Rejection letters are sent back to unqualified appilcants. The application letters from qualified applicants are then sent to the recruitment committee for interview.</w:t>
      </w:r>
    </w:p>
    <w:p w14:paraId="373C5925" w14:textId="2102EA81" w:rsidR="001B743E" w:rsidRPr="00892653" w:rsidRDefault="000468AE" w:rsidP="001B743E">
      <w:pPr>
        <w:pStyle w:val="ListParagraph"/>
        <w:numPr>
          <w:ilvl w:val="0"/>
          <w:numId w:val="11"/>
        </w:numPr>
        <w:spacing w:line="360" w:lineRule="auto"/>
        <w:ind w:left="648"/>
        <w:contextualSpacing/>
        <w:rPr>
          <w:sz w:val="24"/>
          <w:szCs w:val="24"/>
        </w:rPr>
      </w:pPr>
      <w:r w:rsidRPr="00892653">
        <w:rPr>
          <w:sz w:val="24"/>
          <w:szCs w:val="24"/>
        </w:rPr>
        <w:t>Applicants who fail the interview are sent letters to that effect. For successful applicants, their document details are sent to the general manager for formalization. The manager sends formal letters of employment offers to the applicants. Letters of acceptance by applicants are received by the general manager’s office. Applicants rejecting employment offers are however required to submit letters to the personnel manager.</w:t>
      </w:r>
      <w:r w:rsidRPr="003D2E3F">
        <w:rPr>
          <w:sz w:val="24"/>
          <w:szCs w:val="24"/>
        </w:rPr>
        <w:t>Draw a DFD for the above policy.</w:t>
      </w:r>
      <w:r w:rsidRPr="003D2E3F">
        <w:rPr>
          <w:sz w:val="24"/>
          <w:szCs w:val="24"/>
        </w:rPr>
        <w:br w:type="page"/>
      </w:r>
    </w:p>
    <w:p w14:paraId="007F33A1" w14:textId="0F664215" w:rsidR="000468AE" w:rsidRPr="00892653" w:rsidRDefault="000468AE" w:rsidP="00892653">
      <w:pPr>
        <w:spacing w:line="360" w:lineRule="auto"/>
        <w:contextualSpacing/>
        <w:rPr>
          <w:b/>
          <w:bCs/>
          <w:sz w:val="24"/>
          <w:szCs w:val="24"/>
          <w:u w:val="single"/>
        </w:rPr>
      </w:pPr>
      <w:r w:rsidRPr="00892653">
        <w:rPr>
          <w:sz w:val="24"/>
          <w:szCs w:val="24"/>
        </w:rPr>
        <w:lastRenderedPageBreak/>
        <w:t xml:space="preserve"> </w:t>
      </w:r>
      <w:r w:rsidRPr="00892653">
        <w:rPr>
          <w:b/>
          <w:bCs/>
          <w:sz w:val="24"/>
          <w:szCs w:val="24"/>
          <w:u w:val="single"/>
        </w:rPr>
        <w:t>Advantags of DFDs</w:t>
      </w:r>
    </w:p>
    <w:p w14:paraId="49E03697" w14:textId="77777777" w:rsidR="000468AE" w:rsidRPr="003D2E3F" w:rsidRDefault="000468AE" w:rsidP="00892653">
      <w:pPr>
        <w:pStyle w:val="ListParagraph"/>
        <w:numPr>
          <w:ilvl w:val="0"/>
          <w:numId w:val="16"/>
        </w:numPr>
        <w:spacing w:line="360" w:lineRule="auto"/>
        <w:contextualSpacing/>
        <w:rPr>
          <w:sz w:val="24"/>
          <w:szCs w:val="24"/>
        </w:rPr>
      </w:pPr>
      <w:r w:rsidRPr="003D2E3F">
        <w:rPr>
          <w:sz w:val="24"/>
          <w:szCs w:val="24"/>
        </w:rPr>
        <w:t>DFDs are used to specify the functions of a system. They show in detail how the system works from overview to mynute detail using the levelling technique.</w:t>
      </w:r>
    </w:p>
    <w:p w14:paraId="399B2519" w14:textId="77777777" w:rsidR="000468AE" w:rsidRPr="003D2E3F" w:rsidRDefault="000468AE" w:rsidP="00892653">
      <w:pPr>
        <w:pStyle w:val="ListParagraph"/>
        <w:numPr>
          <w:ilvl w:val="0"/>
          <w:numId w:val="16"/>
        </w:numPr>
        <w:spacing w:line="360" w:lineRule="auto"/>
        <w:contextualSpacing/>
        <w:rPr>
          <w:sz w:val="24"/>
          <w:szCs w:val="24"/>
        </w:rPr>
      </w:pPr>
      <w:r w:rsidRPr="003D2E3F">
        <w:rPr>
          <w:sz w:val="24"/>
          <w:szCs w:val="24"/>
        </w:rPr>
        <w:t>They give an overview of the system as a guide to later fact finding.</w:t>
      </w:r>
    </w:p>
    <w:p w14:paraId="0FEAF0F9" w14:textId="77777777" w:rsidR="000468AE" w:rsidRPr="003D2E3F" w:rsidRDefault="000468AE" w:rsidP="00892653">
      <w:pPr>
        <w:pStyle w:val="ListParagraph"/>
        <w:numPr>
          <w:ilvl w:val="0"/>
          <w:numId w:val="16"/>
        </w:numPr>
        <w:spacing w:line="360" w:lineRule="auto"/>
        <w:contextualSpacing/>
        <w:rPr>
          <w:sz w:val="24"/>
          <w:szCs w:val="24"/>
        </w:rPr>
      </w:pPr>
      <w:r w:rsidRPr="003D2E3F">
        <w:rPr>
          <w:sz w:val="24"/>
          <w:szCs w:val="24"/>
        </w:rPr>
        <w:t>Are easy to learn.</w:t>
      </w:r>
    </w:p>
    <w:p w14:paraId="432B3F79" w14:textId="77777777" w:rsidR="000468AE" w:rsidRPr="003D2E3F" w:rsidRDefault="000468AE" w:rsidP="00892653">
      <w:pPr>
        <w:pStyle w:val="ListParagraph"/>
        <w:numPr>
          <w:ilvl w:val="0"/>
          <w:numId w:val="16"/>
        </w:numPr>
        <w:spacing w:line="360" w:lineRule="auto"/>
        <w:contextualSpacing/>
        <w:rPr>
          <w:sz w:val="24"/>
          <w:szCs w:val="24"/>
        </w:rPr>
      </w:pPr>
      <w:r w:rsidRPr="003D2E3F">
        <w:rPr>
          <w:sz w:val="24"/>
          <w:szCs w:val="24"/>
        </w:rPr>
        <w:t>Are simple to draw since they use only a set of four standard symbols.</w:t>
      </w:r>
    </w:p>
    <w:p w14:paraId="6D2ED594" w14:textId="4F70CD88" w:rsidR="000468AE" w:rsidRPr="003D2E3F" w:rsidRDefault="000468AE" w:rsidP="00892653">
      <w:pPr>
        <w:pStyle w:val="ListParagraph"/>
        <w:numPr>
          <w:ilvl w:val="0"/>
          <w:numId w:val="16"/>
        </w:numPr>
        <w:spacing w:line="360" w:lineRule="auto"/>
        <w:contextualSpacing/>
        <w:rPr>
          <w:sz w:val="24"/>
          <w:szCs w:val="24"/>
        </w:rPr>
      </w:pPr>
      <w:r w:rsidRPr="003D2E3F">
        <w:rPr>
          <w:sz w:val="24"/>
          <w:szCs w:val="24"/>
        </w:rPr>
        <w:t>They help substantiate the logic underlying the data flow of the organisation i.e. highli</w:t>
      </w:r>
      <w:r w:rsidR="003D2E3F">
        <w:rPr>
          <w:sz w:val="24"/>
          <w:szCs w:val="24"/>
        </w:rPr>
        <w:t>gh</w:t>
      </w:r>
      <w:r w:rsidRPr="003D2E3F">
        <w:rPr>
          <w:sz w:val="24"/>
          <w:szCs w:val="24"/>
        </w:rPr>
        <w:t>ting data flows into through a system.</w:t>
      </w:r>
    </w:p>
    <w:p w14:paraId="38C479B0" w14:textId="77777777" w:rsidR="000468AE" w:rsidRPr="003D2E3F" w:rsidRDefault="000468AE" w:rsidP="00892653">
      <w:pPr>
        <w:pStyle w:val="ListParagraph"/>
        <w:numPr>
          <w:ilvl w:val="0"/>
          <w:numId w:val="16"/>
        </w:numPr>
        <w:spacing w:line="360" w:lineRule="auto"/>
        <w:contextualSpacing/>
        <w:rPr>
          <w:sz w:val="24"/>
          <w:szCs w:val="24"/>
        </w:rPr>
      </w:pPr>
      <w:r w:rsidRPr="003D2E3F">
        <w:rPr>
          <w:sz w:val="24"/>
          <w:szCs w:val="24"/>
        </w:rPr>
        <w:t>The nouns and verbs of the system description translate directly into the diagram.</w:t>
      </w:r>
    </w:p>
    <w:p w14:paraId="647D3691" w14:textId="77777777" w:rsidR="000468AE" w:rsidRPr="00892653" w:rsidRDefault="000468AE" w:rsidP="00892653">
      <w:pPr>
        <w:spacing w:line="360" w:lineRule="auto"/>
        <w:contextualSpacing/>
        <w:rPr>
          <w:b/>
          <w:bCs/>
          <w:sz w:val="24"/>
          <w:szCs w:val="24"/>
          <w:u w:val="single"/>
        </w:rPr>
      </w:pPr>
    </w:p>
    <w:p w14:paraId="32A34C84" w14:textId="7D75F655" w:rsidR="000468AE" w:rsidRPr="00892653" w:rsidRDefault="000468AE" w:rsidP="00892653">
      <w:pPr>
        <w:spacing w:line="360" w:lineRule="auto"/>
        <w:contextualSpacing/>
        <w:rPr>
          <w:b/>
          <w:bCs/>
          <w:sz w:val="24"/>
          <w:szCs w:val="24"/>
          <w:u w:val="single"/>
        </w:rPr>
      </w:pPr>
      <w:r w:rsidRPr="00892653">
        <w:rPr>
          <w:b/>
          <w:bCs/>
          <w:sz w:val="24"/>
          <w:szCs w:val="24"/>
          <w:u w:val="single"/>
        </w:rPr>
        <w:t xml:space="preserve">Disadvantages of DFDs </w:t>
      </w:r>
    </w:p>
    <w:p w14:paraId="3DBB36C0" w14:textId="77777777" w:rsidR="000468AE" w:rsidRPr="007B215E" w:rsidRDefault="000468AE" w:rsidP="007B215E">
      <w:pPr>
        <w:pStyle w:val="ListParagraph"/>
        <w:numPr>
          <w:ilvl w:val="0"/>
          <w:numId w:val="18"/>
        </w:numPr>
        <w:spacing w:line="360" w:lineRule="auto"/>
        <w:contextualSpacing/>
        <w:rPr>
          <w:sz w:val="24"/>
          <w:szCs w:val="24"/>
        </w:rPr>
      </w:pPr>
      <w:r w:rsidRPr="007B215E">
        <w:rPr>
          <w:sz w:val="24"/>
          <w:szCs w:val="24"/>
        </w:rPr>
        <w:t>DFD soon become clutterd with too much detail.</w:t>
      </w:r>
    </w:p>
    <w:p w14:paraId="52303293" w14:textId="77777777" w:rsidR="000468AE" w:rsidRPr="007B215E" w:rsidRDefault="000468AE" w:rsidP="007B215E">
      <w:pPr>
        <w:pStyle w:val="ListParagraph"/>
        <w:numPr>
          <w:ilvl w:val="0"/>
          <w:numId w:val="18"/>
        </w:numPr>
        <w:spacing w:line="360" w:lineRule="auto"/>
        <w:contextualSpacing/>
        <w:rPr>
          <w:sz w:val="24"/>
          <w:szCs w:val="24"/>
        </w:rPr>
      </w:pPr>
      <w:r w:rsidRPr="007B215E">
        <w:rPr>
          <w:sz w:val="24"/>
          <w:szCs w:val="24"/>
        </w:rPr>
        <w:t>They can be difficult to read if not clearly set out.</w:t>
      </w:r>
    </w:p>
    <w:p w14:paraId="1E110E8A" w14:textId="77777777" w:rsidR="000468AE" w:rsidRPr="007B215E" w:rsidRDefault="000468AE" w:rsidP="007B215E">
      <w:pPr>
        <w:pStyle w:val="ListParagraph"/>
        <w:numPr>
          <w:ilvl w:val="0"/>
          <w:numId w:val="18"/>
        </w:numPr>
        <w:spacing w:line="360" w:lineRule="auto"/>
        <w:contextualSpacing/>
        <w:rPr>
          <w:sz w:val="24"/>
          <w:szCs w:val="24"/>
        </w:rPr>
      </w:pPr>
      <w:r w:rsidRPr="007B215E">
        <w:rPr>
          <w:sz w:val="24"/>
          <w:szCs w:val="24"/>
        </w:rPr>
        <w:t>They can be difficult to correct or maintain without redrawing the whole diagram.</w:t>
      </w:r>
    </w:p>
    <w:p w14:paraId="0F679582" w14:textId="77777777" w:rsidR="000468AE" w:rsidRPr="00892653" w:rsidRDefault="000468AE" w:rsidP="007B215E">
      <w:pPr>
        <w:pStyle w:val="ListParagraph"/>
        <w:numPr>
          <w:ilvl w:val="0"/>
          <w:numId w:val="18"/>
        </w:numPr>
        <w:spacing w:line="360" w:lineRule="auto"/>
        <w:contextualSpacing/>
        <w:rPr>
          <w:b/>
          <w:bCs/>
          <w:sz w:val="24"/>
          <w:szCs w:val="24"/>
        </w:rPr>
      </w:pPr>
      <w:r w:rsidRPr="007B215E">
        <w:rPr>
          <w:sz w:val="24"/>
          <w:szCs w:val="24"/>
        </w:rPr>
        <w:t>There are no control elements in the diagrams such as ‘does a process use all inputs’</w:t>
      </w:r>
      <w:r w:rsidRPr="00892653">
        <w:rPr>
          <w:sz w:val="24"/>
          <w:szCs w:val="24"/>
        </w:rPr>
        <w:t>.</w:t>
      </w:r>
    </w:p>
    <w:p w14:paraId="13DF59BF" w14:textId="77777777" w:rsidR="000468AE" w:rsidRPr="00892653" w:rsidRDefault="000468AE" w:rsidP="00892653">
      <w:pPr>
        <w:spacing w:line="360" w:lineRule="auto"/>
        <w:contextualSpacing/>
        <w:rPr>
          <w:sz w:val="24"/>
          <w:szCs w:val="24"/>
        </w:rPr>
      </w:pPr>
    </w:p>
    <w:sectPr w:rsidR="000468AE" w:rsidRPr="0089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07F"/>
    <w:multiLevelType w:val="hybridMultilevel"/>
    <w:tmpl w:val="56E2915E"/>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91041C3"/>
    <w:multiLevelType w:val="hybridMultilevel"/>
    <w:tmpl w:val="49361026"/>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CCB4DA9"/>
    <w:multiLevelType w:val="hybridMultilevel"/>
    <w:tmpl w:val="02783156"/>
    <w:lvl w:ilvl="0" w:tplc="2000001B">
      <w:start w:val="1"/>
      <w:numFmt w:val="lowerRoman"/>
      <w:lvlText w:val="%1."/>
      <w:lvlJc w:val="righ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CD96AFF"/>
    <w:multiLevelType w:val="hybridMultilevel"/>
    <w:tmpl w:val="0A3A9964"/>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D6592E"/>
    <w:multiLevelType w:val="hybridMultilevel"/>
    <w:tmpl w:val="FC9C8CDA"/>
    <w:lvl w:ilvl="0" w:tplc="3E967D02">
      <w:start w:val="1"/>
      <w:numFmt w:val="lowerRoman"/>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FB90DE1"/>
    <w:multiLevelType w:val="hybridMultilevel"/>
    <w:tmpl w:val="56905772"/>
    <w:lvl w:ilvl="0" w:tplc="0409001B">
      <w:start w:val="1"/>
      <w:numFmt w:val="lowerRoman"/>
      <w:lvlText w:val="%1."/>
      <w:lvlJc w:val="righ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15:restartNumberingAfterBreak="0">
    <w:nsid w:val="354A0777"/>
    <w:multiLevelType w:val="hybridMultilevel"/>
    <w:tmpl w:val="30E4248C"/>
    <w:lvl w:ilvl="0" w:tplc="0409000D">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hint="default"/>
      </w:rPr>
    </w:lvl>
    <w:lvl w:ilvl="5" w:tplc="04090005">
      <w:start w:val="1"/>
      <w:numFmt w:val="bullet"/>
      <w:lvlText w:val=""/>
      <w:lvlJc w:val="left"/>
      <w:pPr>
        <w:ind w:left="5376" w:hanging="360"/>
      </w:pPr>
      <w:rPr>
        <w:rFonts w:ascii="Wingdings" w:hAnsi="Wingdings" w:hint="default"/>
      </w:rPr>
    </w:lvl>
    <w:lvl w:ilvl="6" w:tplc="04090001">
      <w:start w:val="1"/>
      <w:numFmt w:val="bullet"/>
      <w:lvlText w:val=""/>
      <w:lvlJc w:val="left"/>
      <w:pPr>
        <w:ind w:left="6096" w:hanging="360"/>
      </w:pPr>
      <w:rPr>
        <w:rFonts w:ascii="Symbol" w:hAnsi="Symbol" w:hint="default"/>
      </w:rPr>
    </w:lvl>
    <w:lvl w:ilvl="7" w:tplc="04090003">
      <w:start w:val="1"/>
      <w:numFmt w:val="bullet"/>
      <w:lvlText w:val="o"/>
      <w:lvlJc w:val="left"/>
      <w:pPr>
        <w:ind w:left="6816" w:hanging="360"/>
      </w:pPr>
      <w:rPr>
        <w:rFonts w:ascii="Courier New" w:hAnsi="Courier New" w:hint="default"/>
      </w:rPr>
    </w:lvl>
    <w:lvl w:ilvl="8" w:tplc="04090005">
      <w:start w:val="1"/>
      <w:numFmt w:val="bullet"/>
      <w:lvlText w:val=""/>
      <w:lvlJc w:val="left"/>
      <w:pPr>
        <w:ind w:left="7536" w:hanging="360"/>
      </w:pPr>
      <w:rPr>
        <w:rFonts w:ascii="Wingdings" w:hAnsi="Wingdings" w:hint="default"/>
      </w:rPr>
    </w:lvl>
  </w:abstractNum>
  <w:abstractNum w:abstractNumId="7" w15:restartNumberingAfterBreak="0">
    <w:nsid w:val="3C4A2063"/>
    <w:multiLevelType w:val="hybridMultilevel"/>
    <w:tmpl w:val="1C4CDB46"/>
    <w:lvl w:ilvl="0" w:tplc="0441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DA17F00"/>
    <w:multiLevelType w:val="hybridMultilevel"/>
    <w:tmpl w:val="DBF00DF8"/>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FD3C46"/>
    <w:multiLevelType w:val="hybridMultilevel"/>
    <w:tmpl w:val="13BC5CAE"/>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814D56"/>
    <w:multiLevelType w:val="hybridMultilevel"/>
    <w:tmpl w:val="354CF578"/>
    <w:lvl w:ilvl="0" w:tplc="0441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38241B"/>
    <w:multiLevelType w:val="hybridMultilevel"/>
    <w:tmpl w:val="CD362DD2"/>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9F13F4E"/>
    <w:multiLevelType w:val="hybridMultilevel"/>
    <w:tmpl w:val="ADE0FE5E"/>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19A0E2A"/>
    <w:multiLevelType w:val="hybridMultilevel"/>
    <w:tmpl w:val="1F402A42"/>
    <w:lvl w:ilvl="0" w:tplc="3E967D02">
      <w:start w:val="1"/>
      <w:numFmt w:val="lowerRoman"/>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664E7EE3"/>
    <w:multiLevelType w:val="hybridMultilevel"/>
    <w:tmpl w:val="CF20970E"/>
    <w:lvl w:ilvl="0" w:tplc="04090013">
      <w:start w:val="1"/>
      <w:numFmt w:val="upperRoman"/>
      <w:lvlText w:val="%1."/>
      <w:lvlJc w:val="righ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00251B8"/>
    <w:multiLevelType w:val="hybridMultilevel"/>
    <w:tmpl w:val="FFA270FE"/>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71036F"/>
    <w:multiLevelType w:val="hybridMultilevel"/>
    <w:tmpl w:val="AF48E1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382A15"/>
    <w:multiLevelType w:val="hybridMultilevel"/>
    <w:tmpl w:val="332EF8E2"/>
    <w:lvl w:ilvl="0" w:tplc="5F825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3"/>
  </w:num>
  <w:num w:numId="5">
    <w:abstractNumId w:val="9"/>
  </w:num>
  <w:num w:numId="6">
    <w:abstractNumId w:val="15"/>
  </w:num>
  <w:num w:numId="7">
    <w:abstractNumId w:val="14"/>
  </w:num>
  <w:num w:numId="8">
    <w:abstractNumId w:val="16"/>
  </w:num>
  <w:num w:numId="9">
    <w:abstractNumId w:val="11"/>
  </w:num>
  <w:num w:numId="10">
    <w:abstractNumId w:val="7"/>
  </w:num>
  <w:num w:numId="11">
    <w:abstractNumId w:val="17"/>
  </w:num>
  <w:num w:numId="12">
    <w:abstractNumId w:val="12"/>
  </w:num>
  <w:num w:numId="13">
    <w:abstractNumId w:val="5"/>
  </w:num>
  <w:num w:numId="14">
    <w:abstractNumId w:val="4"/>
  </w:num>
  <w:num w:numId="15">
    <w:abstractNumId w:val="13"/>
  </w:num>
  <w:num w:numId="16">
    <w:abstractNumId w:val="0"/>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AE"/>
    <w:rsid w:val="000468AE"/>
    <w:rsid w:val="001B743E"/>
    <w:rsid w:val="002233CF"/>
    <w:rsid w:val="003D2E3F"/>
    <w:rsid w:val="007B215E"/>
    <w:rsid w:val="00892653"/>
    <w:rsid w:val="008C2B42"/>
    <w:rsid w:val="00920CB6"/>
    <w:rsid w:val="0095681D"/>
    <w:rsid w:val="00A0657A"/>
    <w:rsid w:val="00E87652"/>
    <w:rsid w:val="00F5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86DA"/>
  <w15:docId w15:val="{6C3C5670-82D2-45BB-8E95-64B0905A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AE"/>
    <w:rPr>
      <w:rFonts w:ascii="Times New Roman" w:eastAsia="Times New Roman" w:hAnsi="Times New Roman" w:cs="Times New Roman"/>
      <w:lang w:val="sw-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468AE"/>
    <w:pPr>
      <w:ind w:left="720"/>
    </w:pPr>
  </w:style>
  <w:style w:type="paragraph" w:styleId="NoSpacing">
    <w:name w:val="No Spacing"/>
    <w:qFormat/>
    <w:rsid w:val="000468AE"/>
    <w:pPr>
      <w:spacing w:after="0" w:line="240" w:lineRule="auto"/>
    </w:pPr>
    <w:rPr>
      <w:rFonts w:ascii="Times New Roman" w:eastAsia="Times New Roman" w:hAnsi="Times New Roman" w:cs="Times New Roman"/>
      <w:lang w:val="sw-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user</cp:lastModifiedBy>
  <cp:revision>4</cp:revision>
  <dcterms:created xsi:type="dcterms:W3CDTF">2021-07-27T09:15:00Z</dcterms:created>
  <dcterms:modified xsi:type="dcterms:W3CDTF">2021-07-27T20:04:00Z</dcterms:modified>
</cp:coreProperties>
</file>