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F94F2" w14:textId="2DFE91B8" w:rsidR="0044380D" w:rsidRPr="0044380D" w:rsidRDefault="0044380D" w:rsidP="0044380D">
      <w:pPr>
        <w:spacing w:line="360" w:lineRule="auto"/>
        <w:contextualSpacing/>
        <w:jc w:val="center"/>
        <w:rPr>
          <w:b/>
          <w:iCs/>
          <w:sz w:val="24"/>
          <w:szCs w:val="24"/>
        </w:rPr>
      </w:pPr>
      <w:r w:rsidRPr="0044380D">
        <w:rPr>
          <w:b/>
          <w:iCs/>
          <w:sz w:val="24"/>
          <w:szCs w:val="24"/>
        </w:rPr>
        <w:t>DOCUMENTATION</w:t>
      </w:r>
    </w:p>
    <w:p w14:paraId="6311D889" w14:textId="77777777" w:rsidR="0044380D" w:rsidRPr="0044380D" w:rsidRDefault="0044380D" w:rsidP="0044380D">
      <w:pPr>
        <w:spacing w:line="360" w:lineRule="auto"/>
        <w:contextualSpacing/>
        <w:rPr>
          <w:sz w:val="24"/>
          <w:szCs w:val="24"/>
        </w:rPr>
      </w:pPr>
      <w:r w:rsidRPr="0044380D">
        <w:rPr>
          <w:sz w:val="24"/>
          <w:szCs w:val="24"/>
        </w:rPr>
        <w:t>Consist of documents which  describe a data processing system or parts of such a program. The system is not complete without the accompanying user and tecnical manuals.</w:t>
      </w:r>
    </w:p>
    <w:p w14:paraId="18984D60" w14:textId="77777777" w:rsidR="0044380D" w:rsidRDefault="0044380D" w:rsidP="0044380D">
      <w:pPr>
        <w:spacing w:line="360" w:lineRule="auto"/>
        <w:contextualSpacing/>
        <w:rPr>
          <w:bCs/>
          <w:i/>
          <w:sz w:val="24"/>
          <w:szCs w:val="24"/>
        </w:rPr>
      </w:pPr>
    </w:p>
    <w:p w14:paraId="3EACEAB1" w14:textId="43686FDD" w:rsidR="0044380D" w:rsidRPr="0044380D" w:rsidRDefault="0044380D" w:rsidP="0044380D">
      <w:pPr>
        <w:spacing w:line="360" w:lineRule="auto"/>
        <w:contextualSpacing/>
        <w:rPr>
          <w:bCs/>
          <w:i/>
          <w:sz w:val="24"/>
          <w:szCs w:val="24"/>
        </w:rPr>
      </w:pPr>
      <w:r w:rsidRPr="0044380D">
        <w:rPr>
          <w:bCs/>
          <w:i/>
          <w:sz w:val="24"/>
          <w:szCs w:val="24"/>
        </w:rPr>
        <w:t>Purpose of Documentation</w:t>
      </w:r>
    </w:p>
    <w:p w14:paraId="0AB469DC" w14:textId="77777777" w:rsidR="0044380D" w:rsidRPr="0044380D" w:rsidRDefault="0044380D" w:rsidP="0044380D">
      <w:pPr>
        <w:pStyle w:val="ListParagraph"/>
        <w:numPr>
          <w:ilvl w:val="0"/>
          <w:numId w:val="2"/>
        </w:numPr>
        <w:spacing w:line="360" w:lineRule="auto"/>
        <w:contextualSpacing/>
        <w:rPr>
          <w:sz w:val="24"/>
          <w:szCs w:val="24"/>
        </w:rPr>
      </w:pPr>
      <w:r w:rsidRPr="0044380D">
        <w:rPr>
          <w:sz w:val="24"/>
          <w:szCs w:val="24"/>
        </w:rPr>
        <w:t>Supervisory review of progress of development of an application.</w:t>
      </w:r>
    </w:p>
    <w:p w14:paraId="464DE36E" w14:textId="77777777" w:rsidR="0044380D" w:rsidRPr="0044380D" w:rsidRDefault="0044380D" w:rsidP="0044380D">
      <w:pPr>
        <w:pStyle w:val="ListParagraph"/>
        <w:numPr>
          <w:ilvl w:val="0"/>
          <w:numId w:val="2"/>
        </w:numPr>
        <w:spacing w:line="360" w:lineRule="auto"/>
        <w:contextualSpacing/>
        <w:rPr>
          <w:sz w:val="24"/>
          <w:szCs w:val="24"/>
        </w:rPr>
      </w:pPr>
      <w:r w:rsidRPr="0044380D">
        <w:rPr>
          <w:sz w:val="24"/>
          <w:szCs w:val="24"/>
        </w:rPr>
        <w:t>Communication of facts about system to users and between personnel working on a development project.</w:t>
      </w:r>
    </w:p>
    <w:p w14:paraId="351AC9E1" w14:textId="77777777" w:rsidR="0044380D" w:rsidRPr="0044380D" w:rsidRDefault="0044380D" w:rsidP="0044380D">
      <w:pPr>
        <w:pStyle w:val="ListParagraph"/>
        <w:numPr>
          <w:ilvl w:val="0"/>
          <w:numId w:val="2"/>
        </w:numPr>
        <w:spacing w:line="360" w:lineRule="auto"/>
        <w:contextualSpacing/>
        <w:rPr>
          <w:sz w:val="24"/>
          <w:szCs w:val="24"/>
        </w:rPr>
      </w:pPr>
      <w:r w:rsidRPr="0044380D">
        <w:rPr>
          <w:sz w:val="24"/>
          <w:szCs w:val="24"/>
        </w:rPr>
        <w:t>Provision of necessary information to allow corrections or revisions of a system or its computer programs.</w:t>
      </w:r>
    </w:p>
    <w:p w14:paraId="5FBF8B30" w14:textId="77777777" w:rsidR="0044380D" w:rsidRPr="0044380D" w:rsidRDefault="0044380D" w:rsidP="0044380D">
      <w:pPr>
        <w:pStyle w:val="ListParagraph"/>
        <w:numPr>
          <w:ilvl w:val="0"/>
          <w:numId w:val="2"/>
        </w:numPr>
        <w:spacing w:line="360" w:lineRule="auto"/>
        <w:contextualSpacing/>
        <w:rPr>
          <w:sz w:val="24"/>
          <w:szCs w:val="24"/>
        </w:rPr>
      </w:pPr>
      <w:r w:rsidRPr="0044380D">
        <w:rPr>
          <w:sz w:val="24"/>
          <w:szCs w:val="24"/>
        </w:rPr>
        <w:t>Provision of operating instructions to users and operators.</w:t>
      </w:r>
    </w:p>
    <w:p w14:paraId="524B9118" w14:textId="77777777" w:rsidR="0044380D" w:rsidRPr="0044380D" w:rsidRDefault="0044380D" w:rsidP="0044380D">
      <w:pPr>
        <w:pStyle w:val="ListParagraph"/>
        <w:numPr>
          <w:ilvl w:val="0"/>
          <w:numId w:val="2"/>
        </w:numPr>
        <w:spacing w:line="360" w:lineRule="auto"/>
        <w:contextualSpacing/>
        <w:rPr>
          <w:sz w:val="24"/>
          <w:szCs w:val="24"/>
        </w:rPr>
      </w:pPr>
      <w:r w:rsidRPr="0044380D">
        <w:rPr>
          <w:sz w:val="24"/>
          <w:szCs w:val="24"/>
        </w:rPr>
        <w:t>Assist in instructing new personnel by providing background on the application and its programs.</w:t>
      </w:r>
    </w:p>
    <w:p w14:paraId="380A2BB2" w14:textId="77777777" w:rsidR="0044380D" w:rsidRPr="0044380D" w:rsidRDefault="0044380D" w:rsidP="0044380D">
      <w:pPr>
        <w:pStyle w:val="ListParagraph"/>
        <w:numPr>
          <w:ilvl w:val="0"/>
          <w:numId w:val="2"/>
        </w:numPr>
        <w:spacing w:line="360" w:lineRule="auto"/>
        <w:contextualSpacing/>
        <w:rPr>
          <w:sz w:val="24"/>
          <w:szCs w:val="24"/>
        </w:rPr>
      </w:pPr>
      <w:r w:rsidRPr="0044380D">
        <w:rPr>
          <w:sz w:val="24"/>
          <w:szCs w:val="24"/>
        </w:rPr>
        <w:t>Provision for reconstruction of the system incase its destroyed.</w:t>
      </w:r>
    </w:p>
    <w:p w14:paraId="35BCC0E5" w14:textId="77777777" w:rsidR="0044380D" w:rsidRDefault="0044380D" w:rsidP="0044380D">
      <w:pPr>
        <w:spacing w:before="100" w:beforeAutospacing="1" w:after="100" w:afterAutospacing="1" w:line="360" w:lineRule="auto"/>
        <w:contextualSpacing/>
        <w:outlineLvl w:val="1"/>
        <w:rPr>
          <w:sz w:val="24"/>
          <w:szCs w:val="24"/>
          <w:lang w:val="en-KE" w:eastAsia="en-KE"/>
        </w:rPr>
      </w:pPr>
    </w:p>
    <w:p w14:paraId="3ECD98D4" w14:textId="1A291950" w:rsidR="0044380D" w:rsidRPr="0044380D" w:rsidRDefault="0044380D" w:rsidP="0044380D">
      <w:pPr>
        <w:spacing w:before="100" w:beforeAutospacing="1" w:after="100" w:afterAutospacing="1" w:line="360" w:lineRule="auto"/>
        <w:contextualSpacing/>
        <w:outlineLvl w:val="1"/>
        <w:rPr>
          <w:b/>
          <w:bCs/>
          <w:sz w:val="24"/>
          <w:szCs w:val="24"/>
          <w:lang w:eastAsia="en-KE"/>
        </w:rPr>
      </w:pPr>
      <w:r w:rsidRPr="0044380D">
        <w:rPr>
          <w:b/>
          <w:bCs/>
          <w:sz w:val="24"/>
          <w:szCs w:val="24"/>
          <w:lang w:val="en-KE" w:eastAsia="en-KE"/>
        </w:rPr>
        <w:t>Types of Documentations</w:t>
      </w:r>
    </w:p>
    <w:p w14:paraId="706CE2FE" w14:textId="77777777" w:rsidR="0044380D" w:rsidRPr="0044380D" w:rsidRDefault="0044380D" w:rsidP="0044380D">
      <w:pPr>
        <w:spacing w:before="120" w:after="144" w:line="360" w:lineRule="auto"/>
        <w:ind w:left="48" w:right="48"/>
        <w:contextualSpacing/>
        <w:jc w:val="both"/>
        <w:rPr>
          <w:sz w:val="24"/>
          <w:szCs w:val="24"/>
          <w:lang w:eastAsia="en-KE"/>
        </w:rPr>
      </w:pPr>
      <w:r w:rsidRPr="0044380D">
        <w:rPr>
          <w:sz w:val="24"/>
          <w:szCs w:val="24"/>
          <w:lang w:val="en-KE" w:eastAsia="en-KE"/>
        </w:rPr>
        <w:t>When it comes to System Design, there are following four main documentations −</w:t>
      </w:r>
    </w:p>
    <w:p w14:paraId="1C4D0C48" w14:textId="77777777" w:rsidR="0044380D" w:rsidRPr="0044380D" w:rsidRDefault="0044380D" w:rsidP="0044380D">
      <w:pPr>
        <w:numPr>
          <w:ilvl w:val="0"/>
          <w:numId w:val="6"/>
        </w:numPr>
        <w:spacing w:before="100" w:beforeAutospacing="1" w:after="75" w:line="360" w:lineRule="auto"/>
        <w:contextualSpacing/>
        <w:rPr>
          <w:sz w:val="24"/>
          <w:szCs w:val="24"/>
          <w:lang w:eastAsia="en-KE"/>
        </w:rPr>
      </w:pPr>
      <w:r w:rsidRPr="0044380D">
        <w:rPr>
          <w:sz w:val="24"/>
          <w:szCs w:val="24"/>
          <w:lang w:val="en-KE" w:eastAsia="en-KE"/>
        </w:rPr>
        <w:t>Program documentation</w:t>
      </w:r>
    </w:p>
    <w:p w14:paraId="52DCF01C" w14:textId="77777777" w:rsidR="0044380D" w:rsidRPr="0044380D" w:rsidRDefault="0044380D" w:rsidP="0044380D">
      <w:pPr>
        <w:numPr>
          <w:ilvl w:val="0"/>
          <w:numId w:val="6"/>
        </w:numPr>
        <w:spacing w:before="100" w:beforeAutospacing="1" w:after="75" w:line="360" w:lineRule="auto"/>
        <w:contextualSpacing/>
        <w:rPr>
          <w:sz w:val="24"/>
          <w:szCs w:val="24"/>
          <w:lang w:eastAsia="en-KE"/>
        </w:rPr>
      </w:pPr>
      <w:r w:rsidRPr="0044380D">
        <w:rPr>
          <w:sz w:val="24"/>
          <w:szCs w:val="24"/>
          <w:lang w:val="en-KE" w:eastAsia="en-KE"/>
        </w:rPr>
        <w:t>System documentation</w:t>
      </w:r>
    </w:p>
    <w:p w14:paraId="00F446BB" w14:textId="77777777" w:rsidR="0044380D" w:rsidRPr="0044380D" w:rsidRDefault="0044380D" w:rsidP="0044380D">
      <w:pPr>
        <w:numPr>
          <w:ilvl w:val="0"/>
          <w:numId w:val="6"/>
        </w:numPr>
        <w:spacing w:before="100" w:beforeAutospacing="1" w:after="75" w:line="360" w:lineRule="auto"/>
        <w:contextualSpacing/>
        <w:rPr>
          <w:sz w:val="24"/>
          <w:szCs w:val="24"/>
          <w:lang w:eastAsia="en-KE"/>
        </w:rPr>
      </w:pPr>
      <w:r w:rsidRPr="0044380D">
        <w:rPr>
          <w:sz w:val="24"/>
          <w:szCs w:val="24"/>
          <w:lang w:val="en-KE" w:eastAsia="en-KE"/>
        </w:rPr>
        <w:t>Operations documentation</w:t>
      </w:r>
    </w:p>
    <w:p w14:paraId="364A1E45" w14:textId="77777777" w:rsidR="0044380D" w:rsidRPr="0044380D" w:rsidRDefault="0044380D" w:rsidP="0044380D">
      <w:pPr>
        <w:numPr>
          <w:ilvl w:val="0"/>
          <w:numId w:val="6"/>
        </w:numPr>
        <w:spacing w:before="100" w:beforeAutospacing="1" w:after="75" w:line="360" w:lineRule="auto"/>
        <w:contextualSpacing/>
        <w:rPr>
          <w:sz w:val="24"/>
          <w:szCs w:val="24"/>
          <w:lang w:eastAsia="en-KE"/>
        </w:rPr>
      </w:pPr>
      <w:r w:rsidRPr="0044380D">
        <w:rPr>
          <w:sz w:val="24"/>
          <w:szCs w:val="24"/>
          <w:lang w:val="en-KE" w:eastAsia="en-KE"/>
        </w:rPr>
        <w:t>User documentation</w:t>
      </w:r>
    </w:p>
    <w:p w14:paraId="6C2830ED" w14:textId="77777777" w:rsidR="0044380D" w:rsidRDefault="0044380D" w:rsidP="0044380D">
      <w:pPr>
        <w:spacing w:before="100" w:beforeAutospacing="1" w:after="100" w:afterAutospacing="1" w:line="360" w:lineRule="auto"/>
        <w:contextualSpacing/>
        <w:outlineLvl w:val="2"/>
        <w:rPr>
          <w:sz w:val="24"/>
          <w:szCs w:val="24"/>
          <w:lang w:val="en-KE" w:eastAsia="en-KE"/>
        </w:rPr>
      </w:pPr>
    </w:p>
    <w:p w14:paraId="7F3199A5" w14:textId="78EE61BB" w:rsidR="0044380D" w:rsidRPr="0044380D" w:rsidRDefault="0044380D" w:rsidP="0044380D">
      <w:pPr>
        <w:spacing w:before="100" w:beforeAutospacing="1" w:after="100" w:afterAutospacing="1" w:line="360" w:lineRule="auto"/>
        <w:contextualSpacing/>
        <w:outlineLvl w:val="2"/>
        <w:rPr>
          <w:i/>
          <w:iCs/>
          <w:sz w:val="24"/>
          <w:szCs w:val="24"/>
          <w:lang w:eastAsia="en-KE"/>
        </w:rPr>
      </w:pPr>
      <w:r w:rsidRPr="0044380D">
        <w:rPr>
          <w:i/>
          <w:iCs/>
          <w:sz w:val="24"/>
          <w:szCs w:val="24"/>
          <w:lang w:val="en-KE" w:eastAsia="en-KE"/>
        </w:rPr>
        <w:t>Operations Documentation</w:t>
      </w:r>
    </w:p>
    <w:p w14:paraId="2CE0561E" w14:textId="77777777" w:rsidR="0044380D" w:rsidRPr="0044380D" w:rsidRDefault="0044380D" w:rsidP="0044380D">
      <w:pPr>
        <w:spacing w:before="120" w:after="144" w:line="360" w:lineRule="auto"/>
        <w:ind w:left="48" w:right="48"/>
        <w:contextualSpacing/>
        <w:jc w:val="both"/>
        <w:rPr>
          <w:sz w:val="24"/>
          <w:szCs w:val="24"/>
          <w:lang w:eastAsia="en-KE"/>
        </w:rPr>
      </w:pPr>
      <w:r w:rsidRPr="0044380D">
        <w:rPr>
          <w:sz w:val="24"/>
          <w:szCs w:val="24"/>
          <w:lang w:val="en-KE" w:eastAsia="en-KE"/>
        </w:rPr>
        <w:t>Operations documentation contains all the information needed for processing and distributing online and printed output. Operations documentation should be clear, concise, and available online if possible.</w:t>
      </w:r>
    </w:p>
    <w:p w14:paraId="35547B2A" w14:textId="77777777" w:rsidR="0044380D" w:rsidRPr="0044380D" w:rsidRDefault="0044380D" w:rsidP="0044380D">
      <w:pPr>
        <w:spacing w:before="120" w:after="144" w:line="360" w:lineRule="auto"/>
        <w:ind w:left="48" w:right="48"/>
        <w:contextualSpacing/>
        <w:jc w:val="both"/>
        <w:rPr>
          <w:sz w:val="24"/>
          <w:szCs w:val="24"/>
          <w:lang w:eastAsia="en-KE"/>
        </w:rPr>
      </w:pPr>
      <w:r w:rsidRPr="0044380D">
        <w:rPr>
          <w:sz w:val="24"/>
          <w:szCs w:val="24"/>
          <w:lang w:val="en-KE" w:eastAsia="en-KE"/>
        </w:rPr>
        <w:t>It includes the following information −</w:t>
      </w:r>
    </w:p>
    <w:p w14:paraId="0505D1EE" w14:textId="77777777" w:rsidR="0044380D" w:rsidRPr="0044380D" w:rsidRDefault="0044380D" w:rsidP="0044380D">
      <w:pPr>
        <w:numPr>
          <w:ilvl w:val="0"/>
          <w:numId w:val="8"/>
        </w:numPr>
        <w:spacing w:before="120" w:after="144" w:line="360" w:lineRule="auto"/>
        <w:ind w:left="768" w:right="48"/>
        <w:contextualSpacing/>
        <w:jc w:val="both"/>
        <w:rPr>
          <w:sz w:val="24"/>
          <w:szCs w:val="24"/>
          <w:lang w:eastAsia="en-KE"/>
        </w:rPr>
      </w:pPr>
      <w:r w:rsidRPr="0044380D">
        <w:rPr>
          <w:sz w:val="24"/>
          <w:szCs w:val="24"/>
          <w:lang w:val="en-KE" w:eastAsia="en-KE"/>
        </w:rPr>
        <w:t>Program, systems analyst, programmer, and system identification.</w:t>
      </w:r>
    </w:p>
    <w:p w14:paraId="4B533881" w14:textId="77777777" w:rsidR="0044380D" w:rsidRPr="0044380D" w:rsidRDefault="0044380D" w:rsidP="0044380D">
      <w:pPr>
        <w:numPr>
          <w:ilvl w:val="0"/>
          <w:numId w:val="8"/>
        </w:numPr>
        <w:spacing w:before="120" w:after="144" w:line="360" w:lineRule="auto"/>
        <w:ind w:left="768" w:right="48"/>
        <w:contextualSpacing/>
        <w:jc w:val="both"/>
        <w:rPr>
          <w:sz w:val="24"/>
          <w:szCs w:val="24"/>
          <w:lang w:eastAsia="en-KE"/>
        </w:rPr>
      </w:pPr>
      <w:r w:rsidRPr="0044380D">
        <w:rPr>
          <w:sz w:val="24"/>
          <w:szCs w:val="24"/>
          <w:lang w:val="en-KE" w:eastAsia="en-KE"/>
        </w:rPr>
        <w:t>Scheduling information for printed output, such as report, execution frequency, and deadlines.</w:t>
      </w:r>
    </w:p>
    <w:p w14:paraId="52AB8AAC" w14:textId="77777777" w:rsidR="0044380D" w:rsidRPr="0044380D" w:rsidRDefault="0044380D" w:rsidP="0044380D">
      <w:pPr>
        <w:numPr>
          <w:ilvl w:val="0"/>
          <w:numId w:val="8"/>
        </w:numPr>
        <w:spacing w:before="120" w:after="144" w:line="360" w:lineRule="auto"/>
        <w:ind w:left="768" w:right="48"/>
        <w:contextualSpacing/>
        <w:jc w:val="both"/>
        <w:rPr>
          <w:sz w:val="24"/>
          <w:szCs w:val="24"/>
          <w:lang w:eastAsia="en-KE"/>
        </w:rPr>
      </w:pPr>
      <w:r w:rsidRPr="0044380D">
        <w:rPr>
          <w:sz w:val="24"/>
          <w:szCs w:val="24"/>
          <w:lang w:val="en-KE" w:eastAsia="en-KE"/>
        </w:rPr>
        <w:t>Input files, their source, output files, and their destinations.</w:t>
      </w:r>
    </w:p>
    <w:p w14:paraId="19F3D236" w14:textId="77777777" w:rsidR="0044380D" w:rsidRPr="0044380D" w:rsidRDefault="0044380D" w:rsidP="0044380D">
      <w:pPr>
        <w:numPr>
          <w:ilvl w:val="0"/>
          <w:numId w:val="8"/>
        </w:numPr>
        <w:spacing w:before="120" w:after="144" w:line="360" w:lineRule="auto"/>
        <w:ind w:left="768" w:right="48"/>
        <w:contextualSpacing/>
        <w:jc w:val="both"/>
        <w:rPr>
          <w:sz w:val="24"/>
          <w:szCs w:val="24"/>
          <w:lang w:eastAsia="en-KE"/>
        </w:rPr>
      </w:pPr>
      <w:r w:rsidRPr="0044380D">
        <w:rPr>
          <w:sz w:val="24"/>
          <w:szCs w:val="24"/>
          <w:lang w:val="en-KE" w:eastAsia="en-KE"/>
        </w:rPr>
        <w:t>E-mail and report distribution lists.</w:t>
      </w:r>
    </w:p>
    <w:p w14:paraId="39D42068" w14:textId="77777777" w:rsidR="0044380D" w:rsidRPr="0044380D" w:rsidRDefault="0044380D" w:rsidP="0044380D">
      <w:pPr>
        <w:numPr>
          <w:ilvl w:val="0"/>
          <w:numId w:val="8"/>
        </w:numPr>
        <w:spacing w:before="120" w:after="144" w:line="360" w:lineRule="auto"/>
        <w:ind w:left="768" w:right="48"/>
        <w:contextualSpacing/>
        <w:jc w:val="both"/>
        <w:rPr>
          <w:sz w:val="24"/>
          <w:szCs w:val="24"/>
          <w:lang w:eastAsia="en-KE"/>
        </w:rPr>
      </w:pPr>
      <w:r w:rsidRPr="0044380D">
        <w:rPr>
          <w:sz w:val="24"/>
          <w:szCs w:val="24"/>
          <w:lang w:val="en-KE" w:eastAsia="en-KE"/>
        </w:rPr>
        <w:lastRenderedPageBreak/>
        <w:t>Special forms required, including online forms.</w:t>
      </w:r>
    </w:p>
    <w:p w14:paraId="19EC17DD" w14:textId="77777777" w:rsidR="0044380D" w:rsidRPr="0044380D" w:rsidRDefault="0044380D" w:rsidP="0044380D">
      <w:pPr>
        <w:numPr>
          <w:ilvl w:val="0"/>
          <w:numId w:val="8"/>
        </w:numPr>
        <w:spacing w:before="120" w:after="144" w:line="360" w:lineRule="auto"/>
        <w:ind w:left="768" w:right="48"/>
        <w:contextualSpacing/>
        <w:jc w:val="both"/>
        <w:rPr>
          <w:sz w:val="24"/>
          <w:szCs w:val="24"/>
          <w:lang w:eastAsia="en-KE"/>
        </w:rPr>
      </w:pPr>
      <w:r w:rsidRPr="0044380D">
        <w:rPr>
          <w:sz w:val="24"/>
          <w:szCs w:val="24"/>
          <w:lang w:val="en-KE" w:eastAsia="en-KE"/>
        </w:rPr>
        <w:t>Error and informational messages to operators and restart procedures.</w:t>
      </w:r>
    </w:p>
    <w:p w14:paraId="115C4A36" w14:textId="77777777" w:rsidR="0044380D" w:rsidRPr="0044380D" w:rsidRDefault="0044380D" w:rsidP="0044380D">
      <w:pPr>
        <w:numPr>
          <w:ilvl w:val="0"/>
          <w:numId w:val="8"/>
        </w:numPr>
        <w:spacing w:before="120" w:after="144" w:line="360" w:lineRule="auto"/>
        <w:ind w:left="768" w:right="48"/>
        <w:contextualSpacing/>
        <w:jc w:val="both"/>
        <w:rPr>
          <w:sz w:val="24"/>
          <w:szCs w:val="24"/>
          <w:lang w:eastAsia="en-KE"/>
        </w:rPr>
      </w:pPr>
      <w:r w:rsidRPr="0044380D">
        <w:rPr>
          <w:sz w:val="24"/>
          <w:szCs w:val="24"/>
          <w:lang w:val="en-KE" w:eastAsia="en-KE"/>
        </w:rPr>
        <w:t>Special instructions, such as security requirements.</w:t>
      </w:r>
    </w:p>
    <w:p w14:paraId="7B05A394" w14:textId="77777777" w:rsidR="0044380D" w:rsidRDefault="0044380D" w:rsidP="0044380D">
      <w:pPr>
        <w:spacing w:before="100" w:beforeAutospacing="1" w:after="100" w:afterAutospacing="1" w:line="360" w:lineRule="auto"/>
        <w:contextualSpacing/>
        <w:outlineLvl w:val="1"/>
        <w:rPr>
          <w:sz w:val="24"/>
          <w:szCs w:val="24"/>
          <w:lang w:val="en-KE" w:eastAsia="en-KE"/>
        </w:rPr>
      </w:pPr>
    </w:p>
    <w:p w14:paraId="1C97B3B0" w14:textId="46E5DABF" w:rsidR="0044380D" w:rsidRPr="0044380D" w:rsidRDefault="0044380D" w:rsidP="0044380D">
      <w:pPr>
        <w:spacing w:before="100" w:beforeAutospacing="1" w:after="100" w:afterAutospacing="1" w:line="360" w:lineRule="auto"/>
        <w:contextualSpacing/>
        <w:outlineLvl w:val="1"/>
        <w:rPr>
          <w:i/>
          <w:iCs/>
          <w:sz w:val="24"/>
          <w:szCs w:val="24"/>
          <w:lang w:eastAsia="en-KE"/>
        </w:rPr>
      </w:pPr>
      <w:r w:rsidRPr="0044380D">
        <w:rPr>
          <w:i/>
          <w:iCs/>
          <w:sz w:val="24"/>
          <w:szCs w:val="24"/>
          <w:lang w:val="en-KE" w:eastAsia="en-KE"/>
        </w:rPr>
        <w:t>User Documentation</w:t>
      </w:r>
    </w:p>
    <w:p w14:paraId="02D53804" w14:textId="77777777" w:rsidR="0044380D" w:rsidRPr="0044380D" w:rsidRDefault="0044380D" w:rsidP="0044380D">
      <w:pPr>
        <w:spacing w:before="120" w:after="144" w:line="360" w:lineRule="auto"/>
        <w:ind w:left="48" w:right="48"/>
        <w:contextualSpacing/>
        <w:jc w:val="both"/>
        <w:rPr>
          <w:sz w:val="24"/>
          <w:szCs w:val="24"/>
          <w:lang w:eastAsia="en-KE"/>
        </w:rPr>
      </w:pPr>
      <w:r w:rsidRPr="0044380D">
        <w:rPr>
          <w:sz w:val="24"/>
          <w:szCs w:val="24"/>
          <w:lang w:val="en-KE" w:eastAsia="en-KE"/>
        </w:rPr>
        <w:t>It includes instructions and information to the users who will interact with the system. For example, user manuals, help guides, and tutorials. User documentation is valuable in training users and for reference purpose. It must be clear, understandable, and readily accessible to users at all levels.</w:t>
      </w:r>
    </w:p>
    <w:p w14:paraId="48D29319" w14:textId="77777777" w:rsidR="0044380D" w:rsidRPr="0044380D" w:rsidRDefault="0044380D" w:rsidP="0044380D">
      <w:pPr>
        <w:spacing w:before="120" w:after="144" w:line="360" w:lineRule="auto"/>
        <w:ind w:left="48" w:right="48"/>
        <w:contextualSpacing/>
        <w:jc w:val="both"/>
        <w:rPr>
          <w:sz w:val="24"/>
          <w:szCs w:val="24"/>
          <w:lang w:eastAsia="en-KE"/>
        </w:rPr>
      </w:pPr>
      <w:r w:rsidRPr="0044380D">
        <w:rPr>
          <w:sz w:val="24"/>
          <w:szCs w:val="24"/>
          <w:lang w:val="en-KE" w:eastAsia="en-KE"/>
        </w:rPr>
        <w:t>The users, system owners, analysts, and programmers, all put combined efforts to develop a user’s guide.</w:t>
      </w:r>
    </w:p>
    <w:p w14:paraId="5161EEEA" w14:textId="77777777" w:rsidR="0044380D" w:rsidRPr="0044380D" w:rsidRDefault="0044380D" w:rsidP="0044380D">
      <w:pPr>
        <w:spacing w:before="120" w:after="144" w:line="360" w:lineRule="auto"/>
        <w:ind w:left="48" w:right="48"/>
        <w:contextualSpacing/>
        <w:jc w:val="both"/>
        <w:rPr>
          <w:sz w:val="24"/>
          <w:szCs w:val="24"/>
          <w:lang w:eastAsia="en-KE"/>
        </w:rPr>
      </w:pPr>
      <w:r w:rsidRPr="0044380D">
        <w:rPr>
          <w:sz w:val="24"/>
          <w:szCs w:val="24"/>
          <w:lang w:val="en-KE" w:eastAsia="en-KE"/>
        </w:rPr>
        <w:t>A user documentation should include −</w:t>
      </w:r>
    </w:p>
    <w:p w14:paraId="351766C4" w14:textId="77777777" w:rsidR="0044380D" w:rsidRPr="0044380D" w:rsidRDefault="0044380D" w:rsidP="0044380D">
      <w:pPr>
        <w:numPr>
          <w:ilvl w:val="0"/>
          <w:numId w:val="9"/>
        </w:numPr>
        <w:spacing w:before="120" w:after="144" w:line="360" w:lineRule="auto"/>
        <w:ind w:left="768" w:right="48"/>
        <w:contextualSpacing/>
        <w:jc w:val="both"/>
        <w:rPr>
          <w:sz w:val="24"/>
          <w:szCs w:val="24"/>
          <w:lang w:eastAsia="en-KE"/>
        </w:rPr>
      </w:pPr>
      <w:r w:rsidRPr="0044380D">
        <w:rPr>
          <w:sz w:val="24"/>
          <w:szCs w:val="24"/>
          <w:lang w:val="en-KE" w:eastAsia="en-KE"/>
        </w:rPr>
        <w:t>A system overview that clearly describes all major system features, capabilities, and limitations.</w:t>
      </w:r>
    </w:p>
    <w:p w14:paraId="5DCE4C49" w14:textId="77777777" w:rsidR="0044380D" w:rsidRPr="0044380D" w:rsidRDefault="0044380D" w:rsidP="0044380D">
      <w:pPr>
        <w:numPr>
          <w:ilvl w:val="0"/>
          <w:numId w:val="9"/>
        </w:numPr>
        <w:spacing w:before="120" w:after="144" w:line="360" w:lineRule="auto"/>
        <w:ind w:left="768" w:right="48"/>
        <w:contextualSpacing/>
        <w:jc w:val="both"/>
        <w:rPr>
          <w:sz w:val="24"/>
          <w:szCs w:val="24"/>
          <w:lang w:eastAsia="en-KE"/>
        </w:rPr>
      </w:pPr>
      <w:r w:rsidRPr="0044380D">
        <w:rPr>
          <w:sz w:val="24"/>
          <w:szCs w:val="24"/>
          <w:lang w:val="en-KE" w:eastAsia="en-KE"/>
        </w:rPr>
        <w:t>Description of source document content, preparation, processing, and, samples.</w:t>
      </w:r>
    </w:p>
    <w:p w14:paraId="4E51799D" w14:textId="77777777" w:rsidR="0044380D" w:rsidRPr="0044380D" w:rsidRDefault="0044380D" w:rsidP="0044380D">
      <w:pPr>
        <w:numPr>
          <w:ilvl w:val="0"/>
          <w:numId w:val="9"/>
        </w:numPr>
        <w:spacing w:before="120" w:after="144" w:line="360" w:lineRule="auto"/>
        <w:ind w:left="768" w:right="48"/>
        <w:contextualSpacing/>
        <w:jc w:val="both"/>
        <w:rPr>
          <w:sz w:val="24"/>
          <w:szCs w:val="24"/>
          <w:lang w:eastAsia="en-KE"/>
        </w:rPr>
      </w:pPr>
      <w:r w:rsidRPr="0044380D">
        <w:rPr>
          <w:sz w:val="24"/>
          <w:szCs w:val="24"/>
          <w:lang w:val="en-KE" w:eastAsia="en-KE"/>
        </w:rPr>
        <w:t>Overview of menu and data entry screen options, contents, and processing instructions.</w:t>
      </w:r>
    </w:p>
    <w:p w14:paraId="26B367DC" w14:textId="77777777" w:rsidR="0044380D" w:rsidRPr="0044380D" w:rsidRDefault="0044380D" w:rsidP="0044380D">
      <w:pPr>
        <w:numPr>
          <w:ilvl w:val="0"/>
          <w:numId w:val="9"/>
        </w:numPr>
        <w:spacing w:before="120" w:after="144" w:line="360" w:lineRule="auto"/>
        <w:ind w:left="768" w:right="48"/>
        <w:contextualSpacing/>
        <w:jc w:val="both"/>
        <w:rPr>
          <w:sz w:val="24"/>
          <w:szCs w:val="24"/>
          <w:lang w:eastAsia="en-KE"/>
        </w:rPr>
      </w:pPr>
      <w:r w:rsidRPr="0044380D">
        <w:rPr>
          <w:sz w:val="24"/>
          <w:szCs w:val="24"/>
          <w:lang w:val="en-KE" w:eastAsia="en-KE"/>
        </w:rPr>
        <w:t>Examples of reports that are produced regularly or available at the user’s request, including samples.</w:t>
      </w:r>
    </w:p>
    <w:p w14:paraId="4BA42502" w14:textId="77777777" w:rsidR="0044380D" w:rsidRPr="0044380D" w:rsidRDefault="0044380D" w:rsidP="0044380D">
      <w:pPr>
        <w:numPr>
          <w:ilvl w:val="0"/>
          <w:numId w:val="9"/>
        </w:numPr>
        <w:spacing w:before="120" w:after="144" w:line="360" w:lineRule="auto"/>
        <w:ind w:left="768" w:right="48"/>
        <w:contextualSpacing/>
        <w:jc w:val="both"/>
        <w:rPr>
          <w:sz w:val="24"/>
          <w:szCs w:val="24"/>
          <w:lang w:eastAsia="en-KE"/>
        </w:rPr>
      </w:pPr>
      <w:r w:rsidRPr="0044380D">
        <w:rPr>
          <w:sz w:val="24"/>
          <w:szCs w:val="24"/>
          <w:lang w:val="en-KE" w:eastAsia="en-KE"/>
        </w:rPr>
        <w:t>Security and audit trail information.</w:t>
      </w:r>
    </w:p>
    <w:p w14:paraId="732C9F81" w14:textId="77777777" w:rsidR="0044380D" w:rsidRPr="0044380D" w:rsidRDefault="0044380D" w:rsidP="0044380D">
      <w:pPr>
        <w:numPr>
          <w:ilvl w:val="0"/>
          <w:numId w:val="9"/>
        </w:numPr>
        <w:spacing w:before="120" w:after="144" w:line="360" w:lineRule="auto"/>
        <w:ind w:left="768" w:right="48"/>
        <w:contextualSpacing/>
        <w:jc w:val="both"/>
        <w:rPr>
          <w:sz w:val="24"/>
          <w:szCs w:val="24"/>
          <w:lang w:eastAsia="en-KE"/>
        </w:rPr>
      </w:pPr>
      <w:r w:rsidRPr="0044380D">
        <w:rPr>
          <w:sz w:val="24"/>
          <w:szCs w:val="24"/>
          <w:lang w:val="en-KE" w:eastAsia="en-KE"/>
        </w:rPr>
        <w:t>Explanation of responsibility for specific input, output, or processing requirements.</w:t>
      </w:r>
    </w:p>
    <w:p w14:paraId="11F019A4" w14:textId="77777777" w:rsidR="0044380D" w:rsidRPr="0044380D" w:rsidRDefault="0044380D" w:rsidP="0044380D">
      <w:pPr>
        <w:numPr>
          <w:ilvl w:val="0"/>
          <w:numId w:val="9"/>
        </w:numPr>
        <w:spacing w:before="120" w:after="144" w:line="360" w:lineRule="auto"/>
        <w:ind w:left="768" w:right="48"/>
        <w:contextualSpacing/>
        <w:jc w:val="both"/>
        <w:rPr>
          <w:sz w:val="24"/>
          <w:szCs w:val="24"/>
          <w:lang w:eastAsia="en-KE"/>
        </w:rPr>
      </w:pPr>
      <w:r w:rsidRPr="0044380D">
        <w:rPr>
          <w:sz w:val="24"/>
          <w:szCs w:val="24"/>
          <w:lang w:val="en-KE" w:eastAsia="en-KE"/>
        </w:rPr>
        <w:t>Procedures for requesting changes and reporting problems.</w:t>
      </w:r>
    </w:p>
    <w:p w14:paraId="43147322" w14:textId="77777777" w:rsidR="0044380D" w:rsidRPr="0044380D" w:rsidRDefault="0044380D" w:rsidP="0044380D">
      <w:pPr>
        <w:numPr>
          <w:ilvl w:val="0"/>
          <w:numId w:val="9"/>
        </w:numPr>
        <w:spacing w:before="120" w:after="144" w:line="360" w:lineRule="auto"/>
        <w:ind w:left="768" w:right="48"/>
        <w:contextualSpacing/>
        <w:jc w:val="both"/>
        <w:rPr>
          <w:sz w:val="24"/>
          <w:szCs w:val="24"/>
          <w:lang w:eastAsia="en-KE"/>
        </w:rPr>
      </w:pPr>
      <w:r w:rsidRPr="0044380D">
        <w:rPr>
          <w:sz w:val="24"/>
          <w:szCs w:val="24"/>
          <w:lang w:val="en-KE" w:eastAsia="en-KE"/>
        </w:rPr>
        <w:t>Examples of exceptions and error situations.</w:t>
      </w:r>
    </w:p>
    <w:p w14:paraId="0291AEEE" w14:textId="77777777" w:rsidR="0044380D" w:rsidRPr="0044380D" w:rsidRDefault="0044380D" w:rsidP="0044380D">
      <w:pPr>
        <w:numPr>
          <w:ilvl w:val="0"/>
          <w:numId w:val="9"/>
        </w:numPr>
        <w:spacing w:before="120" w:after="144" w:line="360" w:lineRule="auto"/>
        <w:ind w:left="768" w:right="48"/>
        <w:contextualSpacing/>
        <w:jc w:val="both"/>
        <w:rPr>
          <w:sz w:val="24"/>
          <w:szCs w:val="24"/>
          <w:lang w:eastAsia="en-KE"/>
        </w:rPr>
      </w:pPr>
      <w:r w:rsidRPr="0044380D">
        <w:rPr>
          <w:sz w:val="24"/>
          <w:szCs w:val="24"/>
          <w:lang w:val="en-KE" w:eastAsia="en-KE"/>
        </w:rPr>
        <w:t>Frequently asked questions (FAQs).</w:t>
      </w:r>
    </w:p>
    <w:p w14:paraId="29F09031" w14:textId="77777777" w:rsidR="0044380D" w:rsidRPr="0044380D" w:rsidRDefault="0044380D" w:rsidP="0044380D">
      <w:pPr>
        <w:numPr>
          <w:ilvl w:val="0"/>
          <w:numId w:val="9"/>
        </w:numPr>
        <w:spacing w:before="120" w:after="144" w:line="360" w:lineRule="auto"/>
        <w:ind w:left="768" w:right="48"/>
        <w:contextualSpacing/>
        <w:jc w:val="both"/>
        <w:rPr>
          <w:sz w:val="24"/>
          <w:szCs w:val="24"/>
          <w:lang w:eastAsia="en-KE"/>
        </w:rPr>
      </w:pPr>
      <w:r w:rsidRPr="0044380D">
        <w:rPr>
          <w:sz w:val="24"/>
          <w:szCs w:val="24"/>
          <w:lang w:val="en-KE" w:eastAsia="en-KE"/>
        </w:rPr>
        <w:t>Explanation of how to get help and procedures for updating the user manual.</w:t>
      </w:r>
    </w:p>
    <w:p w14:paraId="0EE99E92" w14:textId="77777777" w:rsidR="0044380D" w:rsidRDefault="0044380D" w:rsidP="0044380D">
      <w:pPr>
        <w:spacing w:before="100" w:beforeAutospacing="1" w:after="100" w:afterAutospacing="1" w:line="360" w:lineRule="auto"/>
        <w:contextualSpacing/>
        <w:outlineLvl w:val="1"/>
        <w:rPr>
          <w:sz w:val="24"/>
          <w:szCs w:val="24"/>
          <w:lang w:val="en-KE" w:eastAsia="en-KE"/>
        </w:rPr>
      </w:pPr>
    </w:p>
    <w:p w14:paraId="0CD87655" w14:textId="22616EEF" w:rsidR="0044380D" w:rsidRPr="0044380D" w:rsidRDefault="0044380D" w:rsidP="0044380D">
      <w:pPr>
        <w:spacing w:before="100" w:beforeAutospacing="1" w:after="100" w:afterAutospacing="1" w:line="360" w:lineRule="auto"/>
        <w:contextualSpacing/>
        <w:outlineLvl w:val="1"/>
        <w:rPr>
          <w:i/>
          <w:iCs/>
          <w:sz w:val="24"/>
          <w:szCs w:val="24"/>
          <w:lang w:eastAsia="en-KE"/>
        </w:rPr>
      </w:pPr>
      <w:r w:rsidRPr="0044380D">
        <w:rPr>
          <w:i/>
          <w:iCs/>
          <w:sz w:val="24"/>
          <w:szCs w:val="24"/>
          <w:lang w:val="en-KE" w:eastAsia="en-KE"/>
        </w:rPr>
        <w:t>System Documentation</w:t>
      </w:r>
    </w:p>
    <w:p w14:paraId="2E07693F" w14:textId="77777777" w:rsidR="0044380D" w:rsidRDefault="0044380D" w:rsidP="0044380D">
      <w:pPr>
        <w:spacing w:before="120" w:after="144" w:line="360" w:lineRule="auto"/>
        <w:ind w:left="48" w:right="48"/>
        <w:contextualSpacing/>
        <w:jc w:val="both"/>
        <w:rPr>
          <w:sz w:val="24"/>
          <w:szCs w:val="24"/>
          <w:lang w:val="en-KE" w:eastAsia="en-KE"/>
        </w:rPr>
      </w:pPr>
      <w:r w:rsidRPr="0044380D">
        <w:rPr>
          <w:sz w:val="24"/>
          <w:szCs w:val="24"/>
          <w:lang w:val="en-KE" w:eastAsia="en-KE"/>
        </w:rPr>
        <w:t xml:space="preserve">System documentation serves as the technical specifications for the IS and how the objectives of the IS are accomplished. </w:t>
      </w:r>
    </w:p>
    <w:p w14:paraId="67404CC7" w14:textId="28039F6A" w:rsidR="0044380D" w:rsidRPr="0044380D" w:rsidRDefault="0044380D" w:rsidP="0044380D">
      <w:pPr>
        <w:spacing w:before="120" w:after="144" w:line="360" w:lineRule="auto"/>
        <w:ind w:left="48" w:right="48"/>
        <w:contextualSpacing/>
        <w:jc w:val="both"/>
        <w:rPr>
          <w:sz w:val="24"/>
          <w:szCs w:val="24"/>
          <w:lang w:eastAsia="en-KE"/>
        </w:rPr>
      </w:pPr>
      <w:r w:rsidRPr="0044380D">
        <w:rPr>
          <w:sz w:val="24"/>
          <w:szCs w:val="24"/>
          <w:lang w:val="en-KE" w:eastAsia="en-KE"/>
        </w:rPr>
        <w:t>System documentation provides the basis for understanding the technical aspects of the IS when modifications are made.</w:t>
      </w:r>
    </w:p>
    <w:p w14:paraId="28CE6D73" w14:textId="77777777" w:rsidR="0044380D" w:rsidRPr="0044380D" w:rsidRDefault="0044380D" w:rsidP="0044380D">
      <w:pPr>
        <w:numPr>
          <w:ilvl w:val="0"/>
          <w:numId w:val="10"/>
        </w:numPr>
        <w:spacing w:before="120" w:after="144" w:line="360" w:lineRule="auto"/>
        <w:ind w:left="768" w:right="48"/>
        <w:contextualSpacing/>
        <w:jc w:val="both"/>
        <w:rPr>
          <w:sz w:val="24"/>
          <w:szCs w:val="24"/>
          <w:lang w:eastAsia="en-KE"/>
        </w:rPr>
      </w:pPr>
      <w:r w:rsidRPr="0044380D">
        <w:rPr>
          <w:sz w:val="24"/>
          <w:szCs w:val="24"/>
          <w:lang w:val="en-KE" w:eastAsia="en-KE"/>
        </w:rPr>
        <w:t>It describes each program within the IS and the entire IS itself.</w:t>
      </w:r>
    </w:p>
    <w:p w14:paraId="1249919F" w14:textId="77777777" w:rsidR="0044380D" w:rsidRPr="0044380D" w:rsidRDefault="0044380D" w:rsidP="0044380D">
      <w:pPr>
        <w:numPr>
          <w:ilvl w:val="0"/>
          <w:numId w:val="10"/>
        </w:numPr>
        <w:spacing w:before="120" w:after="144" w:line="360" w:lineRule="auto"/>
        <w:ind w:left="768" w:right="48"/>
        <w:contextualSpacing/>
        <w:jc w:val="both"/>
        <w:rPr>
          <w:sz w:val="24"/>
          <w:szCs w:val="24"/>
          <w:lang w:eastAsia="en-KE"/>
        </w:rPr>
      </w:pPr>
      <w:r w:rsidRPr="0044380D">
        <w:rPr>
          <w:sz w:val="24"/>
          <w:szCs w:val="24"/>
          <w:lang w:val="en-KE" w:eastAsia="en-KE"/>
        </w:rPr>
        <w:t>It describes the system’s functions, the way they are implemented, each program's purpose within the entire IS with respect to the order of execution, information passed to and from programs, and overall system flow.</w:t>
      </w:r>
    </w:p>
    <w:p w14:paraId="2B64471F" w14:textId="77777777" w:rsidR="0044380D" w:rsidRPr="0044380D" w:rsidRDefault="0044380D" w:rsidP="0044380D">
      <w:pPr>
        <w:numPr>
          <w:ilvl w:val="0"/>
          <w:numId w:val="10"/>
        </w:numPr>
        <w:spacing w:before="120" w:after="144" w:line="360" w:lineRule="auto"/>
        <w:ind w:left="768" w:right="48"/>
        <w:contextualSpacing/>
        <w:jc w:val="both"/>
        <w:rPr>
          <w:sz w:val="24"/>
          <w:szCs w:val="24"/>
          <w:lang w:eastAsia="en-KE"/>
        </w:rPr>
      </w:pPr>
      <w:r w:rsidRPr="0044380D">
        <w:rPr>
          <w:sz w:val="24"/>
          <w:szCs w:val="24"/>
          <w:lang w:val="en-KE" w:eastAsia="en-KE"/>
        </w:rPr>
        <w:lastRenderedPageBreak/>
        <w:t>It includes data dictionary entries, data flow diagrams, object models, screen layouts, source documents, and the systems request that initiated the project.</w:t>
      </w:r>
    </w:p>
    <w:p w14:paraId="4109393E" w14:textId="77777777" w:rsidR="0044380D" w:rsidRPr="0044380D" w:rsidRDefault="0044380D" w:rsidP="0044380D">
      <w:pPr>
        <w:numPr>
          <w:ilvl w:val="0"/>
          <w:numId w:val="10"/>
        </w:numPr>
        <w:spacing w:before="120" w:after="144" w:line="360" w:lineRule="auto"/>
        <w:ind w:left="768" w:right="48"/>
        <w:contextualSpacing/>
        <w:jc w:val="both"/>
        <w:rPr>
          <w:sz w:val="24"/>
          <w:szCs w:val="24"/>
          <w:lang w:eastAsia="en-KE"/>
        </w:rPr>
      </w:pPr>
      <w:r w:rsidRPr="0044380D">
        <w:rPr>
          <w:sz w:val="24"/>
          <w:szCs w:val="24"/>
          <w:lang w:val="en-KE" w:eastAsia="en-KE"/>
        </w:rPr>
        <w:t>Most of the system documentation is prepared during the system analysis and system design phases.</w:t>
      </w:r>
    </w:p>
    <w:p w14:paraId="19E5D638" w14:textId="77777777" w:rsidR="0044380D" w:rsidRPr="0044380D" w:rsidRDefault="0044380D" w:rsidP="0044380D">
      <w:pPr>
        <w:numPr>
          <w:ilvl w:val="0"/>
          <w:numId w:val="10"/>
        </w:numPr>
        <w:spacing w:before="120" w:after="144" w:line="360" w:lineRule="auto"/>
        <w:ind w:left="768" w:right="48"/>
        <w:contextualSpacing/>
        <w:jc w:val="both"/>
        <w:rPr>
          <w:sz w:val="24"/>
          <w:szCs w:val="24"/>
          <w:lang w:eastAsia="en-KE"/>
        </w:rPr>
      </w:pPr>
      <w:r w:rsidRPr="0044380D">
        <w:rPr>
          <w:sz w:val="24"/>
          <w:szCs w:val="24"/>
          <w:lang w:val="en-KE" w:eastAsia="en-KE"/>
        </w:rPr>
        <w:t>During systems implementation, an analyst must review system documentation to verify that it is complete, accurate, and up-to-date, and including any changes made during the implementation process.</w:t>
      </w:r>
    </w:p>
    <w:p w14:paraId="2157DBE4" w14:textId="77777777" w:rsidR="0044380D" w:rsidRPr="0044380D" w:rsidRDefault="0044380D" w:rsidP="0044380D">
      <w:pPr>
        <w:spacing w:line="360" w:lineRule="auto"/>
        <w:contextualSpacing/>
        <w:rPr>
          <w:sz w:val="24"/>
          <w:szCs w:val="24"/>
        </w:rPr>
      </w:pPr>
    </w:p>
    <w:p w14:paraId="60717E3D" w14:textId="77777777" w:rsidR="00082430" w:rsidRPr="0044380D" w:rsidRDefault="0044380D" w:rsidP="0044380D">
      <w:pPr>
        <w:spacing w:line="360" w:lineRule="auto"/>
        <w:contextualSpacing/>
        <w:rPr>
          <w:sz w:val="24"/>
          <w:szCs w:val="24"/>
        </w:rPr>
      </w:pPr>
    </w:p>
    <w:sectPr w:rsidR="00082430" w:rsidRPr="00443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71668"/>
    <w:multiLevelType w:val="hybridMultilevel"/>
    <w:tmpl w:val="B43CED70"/>
    <w:lvl w:ilvl="0" w:tplc="04090005">
      <w:start w:val="1"/>
      <w:numFmt w:val="bullet"/>
      <w:lvlText w:val=""/>
      <w:lvlJc w:val="left"/>
      <w:pPr>
        <w:tabs>
          <w:tab w:val="num" w:pos="1068"/>
        </w:tabs>
        <w:ind w:left="1068" w:hanging="360"/>
      </w:pPr>
      <w:rPr>
        <w:rFonts w:ascii="Wingdings" w:hAnsi="Wingdings" w:hint="default"/>
      </w:rPr>
    </w:lvl>
    <w:lvl w:ilvl="1" w:tplc="04090003">
      <w:start w:val="1"/>
      <w:numFmt w:val="bullet"/>
      <w:lvlText w:val="o"/>
      <w:lvlJc w:val="left"/>
      <w:pPr>
        <w:ind w:left="2148" w:hanging="360"/>
      </w:pPr>
      <w:rPr>
        <w:rFonts w:ascii="Courier New" w:hAnsi="Courier New" w:hint="default"/>
      </w:rPr>
    </w:lvl>
    <w:lvl w:ilvl="2" w:tplc="04090005">
      <w:start w:val="1"/>
      <w:numFmt w:val="bullet"/>
      <w:lvlText w:val=""/>
      <w:lvlJc w:val="left"/>
      <w:pPr>
        <w:ind w:left="2868" w:hanging="360"/>
      </w:pPr>
      <w:rPr>
        <w:rFonts w:ascii="Wingdings" w:hAnsi="Wingdings" w:hint="default"/>
      </w:rPr>
    </w:lvl>
    <w:lvl w:ilvl="3" w:tplc="04090001">
      <w:start w:val="1"/>
      <w:numFmt w:val="bullet"/>
      <w:lvlText w:val=""/>
      <w:lvlJc w:val="left"/>
      <w:pPr>
        <w:ind w:left="3588" w:hanging="360"/>
      </w:pPr>
      <w:rPr>
        <w:rFonts w:ascii="Symbol" w:hAnsi="Symbol" w:hint="default"/>
      </w:rPr>
    </w:lvl>
    <w:lvl w:ilvl="4" w:tplc="04090003">
      <w:start w:val="1"/>
      <w:numFmt w:val="bullet"/>
      <w:lvlText w:val="o"/>
      <w:lvlJc w:val="left"/>
      <w:pPr>
        <w:ind w:left="4308" w:hanging="360"/>
      </w:pPr>
      <w:rPr>
        <w:rFonts w:ascii="Courier New" w:hAnsi="Courier New" w:hint="default"/>
      </w:rPr>
    </w:lvl>
    <w:lvl w:ilvl="5" w:tplc="04090005">
      <w:start w:val="1"/>
      <w:numFmt w:val="bullet"/>
      <w:lvlText w:val=""/>
      <w:lvlJc w:val="left"/>
      <w:pPr>
        <w:ind w:left="5028" w:hanging="360"/>
      </w:pPr>
      <w:rPr>
        <w:rFonts w:ascii="Wingdings" w:hAnsi="Wingdings" w:hint="default"/>
      </w:rPr>
    </w:lvl>
    <w:lvl w:ilvl="6" w:tplc="04090001">
      <w:start w:val="1"/>
      <w:numFmt w:val="bullet"/>
      <w:lvlText w:val=""/>
      <w:lvlJc w:val="left"/>
      <w:pPr>
        <w:ind w:left="5748" w:hanging="360"/>
      </w:pPr>
      <w:rPr>
        <w:rFonts w:ascii="Symbol" w:hAnsi="Symbol" w:hint="default"/>
      </w:rPr>
    </w:lvl>
    <w:lvl w:ilvl="7" w:tplc="04090003">
      <w:start w:val="1"/>
      <w:numFmt w:val="bullet"/>
      <w:lvlText w:val="o"/>
      <w:lvlJc w:val="left"/>
      <w:pPr>
        <w:ind w:left="6468" w:hanging="360"/>
      </w:pPr>
      <w:rPr>
        <w:rFonts w:ascii="Courier New" w:hAnsi="Courier New" w:hint="default"/>
      </w:rPr>
    </w:lvl>
    <w:lvl w:ilvl="8" w:tplc="04090005">
      <w:start w:val="1"/>
      <w:numFmt w:val="bullet"/>
      <w:lvlText w:val=""/>
      <w:lvlJc w:val="left"/>
      <w:pPr>
        <w:ind w:left="7188" w:hanging="360"/>
      </w:pPr>
      <w:rPr>
        <w:rFonts w:ascii="Wingdings" w:hAnsi="Wingdings" w:hint="default"/>
      </w:rPr>
    </w:lvl>
  </w:abstractNum>
  <w:abstractNum w:abstractNumId="1" w15:restartNumberingAfterBreak="0">
    <w:nsid w:val="2A096312"/>
    <w:multiLevelType w:val="hybridMultilevel"/>
    <w:tmpl w:val="FA1C8C5C"/>
    <w:lvl w:ilvl="0" w:tplc="4CF269FA">
      <w:start w:val="1"/>
      <w:numFmt w:val="bullet"/>
      <w:lvlText w:val="–"/>
      <w:lvlJc w:val="left"/>
      <w:pPr>
        <w:tabs>
          <w:tab w:val="num" w:pos="1776"/>
        </w:tabs>
        <w:ind w:left="1776" w:hanging="360"/>
      </w:pPr>
      <w:rPr>
        <w:rFonts w:ascii="Times New Roman" w:hAnsi="Times New Roman" w:cs="Times New Roman" w:hint="default"/>
      </w:rPr>
    </w:lvl>
    <w:lvl w:ilvl="1" w:tplc="04090003">
      <w:start w:val="1"/>
      <w:numFmt w:val="bullet"/>
      <w:lvlText w:val="o"/>
      <w:lvlJc w:val="left"/>
      <w:pPr>
        <w:ind w:left="2496" w:hanging="360"/>
      </w:pPr>
      <w:rPr>
        <w:rFonts w:ascii="Courier New" w:hAnsi="Courier New" w:hint="default"/>
      </w:rPr>
    </w:lvl>
    <w:lvl w:ilvl="2" w:tplc="04090005">
      <w:start w:val="1"/>
      <w:numFmt w:val="bullet"/>
      <w:lvlText w:val=""/>
      <w:lvlJc w:val="left"/>
      <w:pPr>
        <w:ind w:left="3216" w:hanging="360"/>
      </w:pPr>
      <w:rPr>
        <w:rFonts w:ascii="Wingdings" w:hAnsi="Wingdings" w:hint="default"/>
      </w:rPr>
    </w:lvl>
    <w:lvl w:ilvl="3" w:tplc="04090001">
      <w:start w:val="1"/>
      <w:numFmt w:val="bullet"/>
      <w:lvlText w:val=""/>
      <w:lvlJc w:val="left"/>
      <w:pPr>
        <w:ind w:left="3936" w:hanging="360"/>
      </w:pPr>
      <w:rPr>
        <w:rFonts w:ascii="Symbol" w:hAnsi="Symbol" w:hint="default"/>
      </w:rPr>
    </w:lvl>
    <w:lvl w:ilvl="4" w:tplc="04090003">
      <w:start w:val="1"/>
      <w:numFmt w:val="bullet"/>
      <w:lvlText w:val="o"/>
      <w:lvlJc w:val="left"/>
      <w:pPr>
        <w:ind w:left="4656" w:hanging="360"/>
      </w:pPr>
      <w:rPr>
        <w:rFonts w:ascii="Courier New" w:hAnsi="Courier New" w:hint="default"/>
      </w:rPr>
    </w:lvl>
    <w:lvl w:ilvl="5" w:tplc="04090005">
      <w:start w:val="1"/>
      <w:numFmt w:val="bullet"/>
      <w:lvlText w:val=""/>
      <w:lvlJc w:val="left"/>
      <w:pPr>
        <w:ind w:left="5376" w:hanging="360"/>
      </w:pPr>
      <w:rPr>
        <w:rFonts w:ascii="Wingdings" w:hAnsi="Wingdings" w:hint="default"/>
      </w:rPr>
    </w:lvl>
    <w:lvl w:ilvl="6" w:tplc="04090001">
      <w:start w:val="1"/>
      <w:numFmt w:val="bullet"/>
      <w:lvlText w:val=""/>
      <w:lvlJc w:val="left"/>
      <w:pPr>
        <w:ind w:left="6096" w:hanging="360"/>
      </w:pPr>
      <w:rPr>
        <w:rFonts w:ascii="Symbol" w:hAnsi="Symbol" w:hint="default"/>
      </w:rPr>
    </w:lvl>
    <w:lvl w:ilvl="7" w:tplc="04090003">
      <w:start w:val="1"/>
      <w:numFmt w:val="bullet"/>
      <w:lvlText w:val="o"/>
      <w:lvlJc w:val="left"/>
      <w:pPr>
        <w:ind w:left="6816" w:hanging="360"/>
      </w:pPr>
      <w:rPr>
        <w:rFonts w:ascii="Courier New" w:hAnsi="Courier New" w:hint="default"/>
      </w:rPr>
    </w:lvl>
    <w:lvl w:ilvl="8" w:tplc="04090005">
      <w:start w:val="1"/>
      <w:numFmt w:val="bullet"/>
      <w:lvlText w:val=""/>
      <w:lvlJc w:val="left"/>
      <w:pPr>
        <w:ind w:left="7536" w:hanging="360"/>
      </w:pPr>
      <w:rPr>
        <w:rFonts w:ascii="Wingdings" w:hAnsi="Wingdings" w:hint="default"/>
      </w:rPr>
    </w:lvl>
  </w:abstractNum>
  <w:abstractNum w:abstractNumId="2" w15:restartNumberingAfterBreak="0">
    <w:nsid w:val="37671819"/>
    <w:multiLevelType w:val="multilevel"/>
    <w:tmpl w:val="7B34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07BD4"/>
    <w:multiLevelType w:val="multilevel"/>
    <w:tmpl w:val="B0E2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209D3"/>
    <w:multiLevelType w:val="hybridMultilevel"/>
    <w:tmpl w:val="246C8D1A"/>
    <w:lvl w:ilvl="0" w:tplc="4CF269FA">
      <w:start w:val="1"/>
      <w:numFmt w:val="bullet"/>
      <w:lvlText w:val="–"/>
      <w:lvlJc w:val="left"/>
      <w:pPr>
        <w:tabs>
          <w:tab w:val="num" w:pos="1776"/>
        </w:tabs>
        <w:ind w:left="1776" w:hanging="360"/>
      </w:pPr>
      <w:rPr>
        <w:rFonts w:ascii="Times New Roman" w:hAnsi="Times New Roman" w:cs="Times New Roman" w:hint="default"/>
      </w:rPr>
    </w:lvl>
    <w:lvl w:ilvl="1" w:tplc="04090003">
      <w:start w:val="1"/>
      <w:numFmt w:val="bullet"/>
      <w:lvlText w:val="o"/>
      <w:lvlJc w:val="left"/>
      <w:pPr>
        <w:ind w:left="2148" w:hanging="360"/>
      </w:pPr>
      <w:rPr>
        <w:rFonts w:ascii="Courier New" w:hAnsi="Courier New" w:hint="default"/>
      </w:rPr>
    </w:lvl>
    <w:lvl w:ilvl="2" w:tplc="04090005">
      <w:start w:val="1"/>
      <w:numFmt w:val="bullet"/>
      <w:lvlText w:val=""/>
      <w:lvlJc w:val="left"/>
      <w:pPr>
        <w:ind w:left="2868" w:hanging="360"/>
      </w:pPr>
      <w:rPr>
        <w:rFonts w:ascii="Wingdings" w:hAnsi="Wingdings" w:hint="default"/>
      </w:rPr>
    </w:lvl>
    <w:lvl w:ilvl="3" w:tplc="04090001">
      <w:start w:val="1"/>
      <w:numFmt w:val="bullet"/>
      <w:lvlText w:val=""/>
      <w:lvlJc w:val="left"/>
      <w:pPr>
        <w:ind w:left="3588" w:hanging="360"/>
      </w:pPr>
      <w:rPr>
        <w:rFonts w:ascii="Symbol" w:hAnsi="Symbol" w:hint="default"/>
      </w:rPr>
    </w:lvl>
    <w:lvl w:ilvl="4" w:tplc="04090003">
      <w:start w:val="1"/>
      <w:numFmt w:val="bullet"/>
      <w:lvlText w:val="o"/>
      <w:lvlJc w:val="left"/>
      <w:pPr>
        <w:ind w:left="4308" w:hanging="360"/>
      </w:pPr>
      <w:rPr>
        <w:rFonts w:ascii="Courier New" w:hAnsi="Courier New" w:hint="default"/>
      </w:rPr>
    </w:lvl>
    <w:lvl w:ilvl="5" w:tplc="04090005">
      <w:start w:val="1"/>
      <w:numFmt w:val="bullet"/>
      <w:lvlText w:val=""/>
      <w:lvlJc w:val="left"/>
      <w:pPr>
        <w:ind w:left="5028" w:hanging="360"/>
      </w:pPr>
      <w:rPr>
        <w:rFonts w:ascii="Wingdings" w:hAnsi="Wingdings" w:hint="default"/>
      </w:rPr>
    </w:lvl>
    <w:lvl w:ilvl="6" w:tplc="04090001">
      <w:start w:val="1"/>
      <w:numFmt w:val="bullet"/>
      <w:lvlText w:val=""/>
      <w:lvlJc w:val="left"/>
      <w:pPr>
        <w:ind w:left="5748" w:hanging="360"/>
      </w:pPr>
      <w:rPr>
        <w:rFonts w:ascii="Symbol" w:hAnsi="Symbol" w:hint="default"/>
      </w:rPr>
    </w:lvl>
    <w:lvl w:ilvl="7" w:tplc="04090003">
      <w:start w:val="1"/>
      <w:numFmt w:val="bullet"/>
      <w:lvlText w:val="o"/>
      <w:lvlJc w:val="left"/>
      <w:pPr>
        <w:ind w:left="6468" w:hanging="360"/>
      </w:pPr>
      <w:rPr>
        <w:rFonts w:ascii="Courier New" w:hAnsi="Courier New" w:hint="default"/>
      </w:rPr>
    </w:lvl>
    <w:lvl w:ilvl="8" w:tplc="04090005">
      <w:start w:val="1"/>
      <w:numFmt w:val="bullet"/>
      <w:lvlText w:val=""/>
      <w:lvlJc w:val="left"/>
      <w:pPr>
        <w:ind w:left="7188" w:hanging="360"/>
      </w:pPr>
      <w:rPr>
        <w:rFonts w:ascii="Wingdings" w:hAnsi="Wingdings" w:hint="default"/>
      </w:rPr>
    </w:lvl>
  </w:abstractNum>
  <w:abstractNum w:abstractNumId="5" w15:restartNumberingAfterBreak="0">
    <w:nsid w:val="66743B0F"/>
    <w:multiLevelType w:val="multilevel"/>
    <w:tmpl w:val="EEDC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5128FA"/>
    <w:multiLevelType w:val="hybridMultilevel"/>
    <w:tmpl w:val="11E4B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39F5D9E"/>
    <w:multiLevelType w:val="multilevel"/>
    <w:tmpl w:val="A2C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3814D0"/>
    <w:multiLevelType w:val="multilevel"/>
    <w:tmpl w:val="3174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BC0C53"/>
    <w:multiLevelType w:val="hybridMultilevel"/>
    <w:tmpl w:val="DEC4AE94"/>
    <w:lvl w:ilvl="0" w:tplc="04090005">
      <w:start w:val="1"/>
      <w:numFmt w:val="bullet"/>
      <w:lvlText w:val=""/>
      <w:lvlJc w:val="left"/>
      <w:pPr>
        <w:tabs>
          <w:tab w:val="num" w:pos="1068"/>
        </w:tabs>
        <w:ind w:left="1068" w:hanging="360"/>
      </w:pPr>
      <w:rPr>
        <w:rFonts w:ascii="Wingdings" w:hAnsi="Wingdings"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6"/>
  </w:num>
  <w:num w:numId="2">
    <w:abstractNumId w:val="9"/>
  </w:num>
  <w:num w:numId="3">
    <w:abstractNumId w:val="0"/>
  </w:num>
  <w:num w:numId="4">
    <w:abstractNumId w:val="1"/>
  </w:num>
  <w:num w:numId="5">
    <w:abstractNumId w:val="4"/>
  </w:num>
  <w:num w:numId="6">
    <w:abstractNumId w:val="2"/>
  </w:num>
  <w:num w:numId="7">
    <w:abstractNumId w:val="8"/>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80D"/>
    <w:rsid w:val="0044380D"/>
    <w:rsid w:val="00E80A1B"/>
    <w:rsid w:val="00F356C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744F4"/>
  <w15:chartTrackingRefBased/>
  <w15:docId w15:val="{B16986F0-DBB4-4DFC-AA34-F32A51366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80D"/>
    <w:pPr>
      <w:spacing w:after="200" w:line="276" w:lineRule="auto"/>
    </w:pPr>
    <w:rPr>
      <w:rFonts w:ascii="Times New Roman" w:eastAsia="Times New Roman" w:hAnsi="Times New Roman" w:cs="Times New Roman"/>
      <w:lang w:val="sw-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4380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563</Words>
  <Characters>3210</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2021-07-12T04:53:00Z</dcterms:created>
  <dcterms:modified xsi:type="dcterms:W3CDTF">2021-07-12T05:00:00Z</dcterms:modified>
</cp:coreProperties>
</file>