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294A" w14:textId="77777777" w:rsidR="000416C1" w:rsidRPr="000416C1" w:rsidRDefault="000416C1" w:rsidP="000416C1">
      <w:pPr>
        <w:spacing w:after="0" w:line="360" w:lineRule="auto"/>
        <w:jc w:val="center"/>
        <w:outlineLvl w:val="0"/>
        <w:rPr>
          <w:rFonts w:ascii="Arial" w:eastAsia="Times New Roman" w:hAnsi="Arial" w:cs="Arial"/>
          <w:color w:val="797979"/>
          <w:kern w:val="36"/>
          <w:sz w:val="42"/>
          <w:szCs w:val="42"/>
          <w:lang w:val="en-KE" w:eastAsia="en-KE"/>
        </w:rPr>
      </w:pPr>
      <w:r w:rsidRPr="000416C1">
        <w:rPr>
          <w:rFonts w:ascii="Arial" w:eastAsia="Times New Roman" w:hAnsi="Arial" w:cs="Arial"/>
          <w:color w:val="797979"/>
          <w:kern w:val="36"/>
          <w:sz w:val="42"/>
          <w:szCs w:val="42"/>
          <w:lang w:val="en-KE" w:eastAsia="en-KE"/>
        </w:rPr>
        <w:t>SDLC - Software Prototype Model</w:t>
      </w:r>
    </w:p>
    <w:p w14:paraId="03A0D2C5"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 Software Prototyping refers to building software application prototypes which displays the functionality of the product under development, but may not actually hold the exact logic of the original software.</w:t>
      </w:r>
    </w:p>
    <w:p w14:paraId="4BC28A4F"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14:paraId="0140E221" w14:textId="77777777" w:rsidR="000416C1" w:rsidRP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r w:rsidRPr="000416C1">
        <w:rPr>
          <w:rFonts w:ascii="Arial" w:eastAsia="Times New Roman" w:hAnsi="Arial" w:cs="Arial"/>
          <w:sz w:val="35"/>
          <w:szCs w:val="35"/>
          <w:lang w:val="en-KE" w:eastAsia="en-KE"/>
        </w:rPr>
        <w:t>What is Software Prototyping?</w:t>
      </w:r>
    </w:p>
    <w:p w14:paraId="312FAEE8"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Prototype is a working model of software with some limited functionality. The prototype does not always hold the exact logic used in the actual software application and is an extra effort to be considered under effort estimation.</w:t>
      </w:r>
    </w:p>
    <w:p w14:paraId="0D55C67D"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Prototyping is used to allow the users evaluate developer proposals and try them out before implementation. It also helps understand the requirements which are user specific and may not have been considered by the developer during product design.</w:t>
      </w:r>
    </w:p>
    <w:p w14:paraId="5342FEBE" w14:textId="77777777" w:rsid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p>
    <w:p w14:paraId="2EAC5DF9" w14:textId="3FDE6E8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Following is a stepwise approach explained to design a software prototype.</w:t>
      </w:r>
    </w:p>
    <w:p w14:paraId="259DF043"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Basic Requirement Identification</w:t>
      </w:r>
    </w:p>
    <w:p w14:paraId="37171185"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This step involves understanding the very basics product requirements especially in terms of user interface. The more intricate details of the internal design and external aspects like performance and security can be ignored at this stage.</w:t>
      </w:r>
    </w:p>
    <w:p w14:paraId="0B07EEFA"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Developing the initial Prototype</w:t>
      </w:r>
    </w:p>
    <w:p w14:paraId="4A67ABE9"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 xml:space="preserve">The initial Prototype is developed in this stage, where the very basic requirements are showcased and user interfaces are provided. These features may not exactly work in the same manner internally in the actual software developed. While, the </w:t>
      </w:r>
      <w:r w:rsidRPr="000416C1">
        <w:rPr>
          <w:rFonts w:ascii="Arial" w:eastAsia="Times New Roman" w:hAnsi="Arial" w:cs="Arial"/>
          <w:color w:val="000000"/>
          <w:sz w:val="24"/>
          <w:szCs w:val="24"/>
          <w:lang w:val="en-KE" w:eastAsia="en-KE"/>
        </w:rPr>
        <w:lastRenderedPageBreak/>
        <w:t>workarounds are used to give the same look and feel to the customer in the prototype developed.</w:t>
      </w:r>
    </w:p>
    <w:p w14:paraId="063AE13D"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Review of the Prototype</w:t>
      </w:r>
    </w:p>
    <w:p w14:paraId="1BDFA19A"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 prototype developed is then presented to the customer and the other important stakeholders in the project. The feedback is collected in an organized manner and used for further enhancements in the product under development.</w:t>
      </w:r>
    </w:p>
    <w:p w14:paraId="6D474C83"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Revise and Enhance the Prototype</w:t>
      </w:r>
    </w:p>
    <w:p w14:paraId="634F26F0"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14:paraId="748FF007" w14:textId="77777777" w:rsid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p>
    <w:p w14:paraId="5EE8D594" w14:textId="77777777" w:rsid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p>
    <w:p w14:paraId="7F0BF312" w14:textId="77777777" w:rsid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 xml:space="preserve">Prototypes can have horizontal or vertical dimensions. </w:t>
      </w:r>
    </w:p>
    <w:p w14:paraId="256D900C" w14:textId="386CFEE2" w:rsid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A Horizontal prototype displays the user interface for the product and gives a broader view of the entire system, without concentrating on internal functions. Horizontal prototypes are used to get more information on the user interface level and the business requirements. It can even be presented in the sales demos to get business in the market.</w:t>
      </w:r>
    </w:p>
    <w:p w14:paraId="6E95AE02" w14:textId="087902D0"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A Vertical prototype on the other side is a detailed elaboration of a specific function or a sub system in the product.</w:t>
      </w:r>
    </w:p>
    <w:p w14:paraId="7F418759" w14:textId="2691D786"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 xml:space="preserve">Vertical prototypes are technical in nature and are used to get details of the exact functioning of the sub systems. For example, database requirements, interaction and data processing </w:t>
      </w:r>
      <w:r w:rsidRPr="000416C1">
        <w:rPr>
          <w:rFonts w:ascii="Arial" w:eastAsia="Times New Roman" w:hAnsi="Arial" w:cs="Arial"/>
          <w:color w:val="000000"/>
          <w:sz w:val="24"/>
          <w:szCs w:val="24"/>
          <w:lang w:val="en-KE" w:eastAsia="en-KE"/>
        </w:rPr>
        <w:t>load</w:t>
      </w:r>
      <w:r w:rsidRPr="000416C1">
        <w:rPr>
          <w:rFonts w:ascii="Arial" w:eastAsia="Times New Roman" w:hAnsi="Arial" w:cs="Arial"/>
          <w:color w:val="000000"/>
          <w:sz w:val="24"/>
          <w:szCs w:val="24"/>
          <w:lang w:val="en-KE" w:eastAsia="en-KE"/>
        </w:rPr>
        <w:t xml:space="preserve"> in a given sub system.</w:t>
      </w:r>
    </w:p>
    <w:p w14:paraId="33F903E6" w14:textId="77777777" w:rsid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p>
    <w:p w14:paraId="0FF24EA8" w14:textId="4405F79C" w:rsidR="000416C1" w:rsidRP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r w:rsidRPr="000416C1">
        <w:rPr>
          <w:rFonts w:ascii="Arial" w:eastAsia="Times New Roman" w:hAnsi="Arial" w:cs="Arial"/>
          <w:sz w:val="35"/>
          <w:szCs w:val="35"/>
          <w:lang w:val="en-KE" w:eastAsia="en-KE"/>
        </w:rPr>
        <w:lastRenderedPageBreak/>
        <w:t>Software Prototyping - Types</w:t>
      </w:r>
    </w:p>
    <w:p w14:paraId="5DC0371B"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There are different types of software prototypes used in the industry. Following are the major software prototyping types used widely −</w:t>
      </w:r>
    </w:p>
    <w:p w14:paraId="320EE9DD"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Throwaway/Rapid Prototyping</w:t>
      </w:r>
    </w:p>
    <w:p w14:paraId="012EA213"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w:t>
      </w:r>
    </w:p>
    <w:p w14:paraId="750C5DC2"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Evolutionary Prototyping</w:t>
      </w:r>
    </w:p>
    <w:p w14:paraId="7675D7C8"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14:paraId="21E40639"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Incremental Prototyping</w:t>
      </w:r>
    </w:p>
    <w:p w14:paraId="43CF8835"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Incremental prototyping refers to building multiple functional prototypes of the various sub-systems and then integrating all the available prototypes to form a complete system.</w:t>
      </w:r>
    </w:p>
    <w:p w14:paraId="0BA92862" w14:textId="77777777" w:rsidR="000416C1" w:rsidRPr="000416C1" w:rsidRDefault="000416C1" w:rsidP="000416C1">
      <w:pPr>
        <w:spacing w:before="100" w:beforeAutospacing="1" w:after="100" w:afterAutospacing="1" w:line="360" w:lineRule="auto"/>
        <w:outlineLvl w:val="2"/>
        <w:rPr>
          <w:rFonts w:ascii="Arial" w:eastAsia="Times New Roman" w:hAnsi="Arial" w:cs="Arial"/>
          <w:sz w:val="27"/>
          <w:szCs w:val="27"/>
          <w:lang w:val="en-KE" w:eastAsia="en-KE"/>
        </w:rPr>
      </w:pPr>
      <w:r w:rsidRPr="000416C1">
        <w:rPr>
          <w:rFonts w:ascii="Arial" w:eastAsia="Times New Roman" w:hAnsi="Arial" w:cs="Arial"/>
          <w:sz w:val="27"/>
          <w:szCs w:val="27"/>
          <w:lang w:val="en-KE" w:eastAsia="en-KE"/>
        </w:rPr>
        <w:t>Extreme Prototyping</w:t>
      </w:r>
    </w:p>
    <w:p w14:paraId="737EE3E2"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 xml:space="preserve">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w:t>
      </w:r>
      <w:r w:rsidRPr="000416C1">
        <w:rPr>
          <w:rFonts w:ascii="Arial" w:eastAsia="Times New Roman" w:hAnsi="Arial" w:cs="Arial"/>
          <w:color w:val="000000"/>
          <w:sz w:val="24"/>
          <w:szCs w:val="24"/>
          <w:lang w:val="en-KE" w:eastAsia="en-KE"/>
        </w:rPr>
        <w:lastRenderedPageBreak/>
        <w:t>the process, where a fully functional UI is developed with very little regard to the actual services.</w:t>
      </w:r>
    </w:p>
    <w:p w14:paraId="621B72BC" w14:textId="77777777" w:rsid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p>
    <w:p w14:paraId="65F93C5A" w14:textId="73175B6E" w:rsidR="000416C1" w:rsidRP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r w:rsidRPr="000416C1">
        <w:rPr>
          <w:rFonts w:ascii="Arial" w:eastAsia="Times New Roman" w:hAnsi="Arial" w:cs="Arial"/>
          <w:sz w:val="35"/>
          <w:szCs w:val="35"/>
          <w:lang w:val="en-KE" w:eastAsia="en-KE"/>
        </w:rPr>
        <w:t>Software Prototyping - Application</w:t>
      </w:r>
    </w:p>
    <w:p w14:paraId="258D2E3A"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14:paraId="34331F45"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14:paraId="28435663" w14:textId="77777777" w:rsidR="000416C1" w:rsidRPr="000416C1" w:rsidRDefault="000416C1" w:rsidP="000416C1">
      <w:pPr>
        <w:spacing w:before="100" w:beforeAutospacing="1" w:after="100" w:afterAutospacing="1" w:line="360" w:lineRule="auto"/>
        <w:outlineLvl w:val="1"/>
        <w:rPr>
          <w:rFonts w:ascii="Arial" w:eastAsia="Times New Roman" w:hAnsi="Arial" w:cs="Arial"/>
          <w:sz w:val="35"/>
          <w:szCs w:val="35"/>
          <w:lang w:val="en-KE" w:eastAsia="en-KE"/>
        </w:rPr>
      </w:pPr>
      <w:r w:rsidRPr="000416C1">
        <w:rPr>
          <w:rFonts w:ascii="Arial" w:eastAsia="Times New Roman" w:hAnsi="Arial" w:cs="Arial"/>
          <w:sz w:val="35"/>
          <w:szCs w:val="35"/>
          <w:lang w:val="en-KE" w:eastAsia="en-KE"/>
        </w:rPr>
        <w:t>Software Prototyping - Pros and Cons</w:t>
      </w:r>
    </w:p>
    <w:p w14:paraId="3A55CFE8"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Software prototyping is used in typical cases and the decision should be taken very carefully so that the efforts spent in building the prototype add considerable value to the final software developed. The model has its own pros and cons discussed as follows.</w:t>
      </w:r>
    </w:p>
    <w:p w14:paraId="0915DD1D"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 advantages of the Prototyping Model are as follows −</w:t>
      </w:r>
    </w:p>
    <w:p w14:paraId="26D04F3E"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Increased user involvement in the product even before its implementation.</w:t>
      </w:r>
    </w:p>
    <w:p w14:paraId="207CCFB9"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Since a working model of the system is displayed, the users get a better understanding of the system being developed.</w:t>
      </w:r>
    </w:p>
    <w:p w14:paraId="6F39A9A5"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Reduces time and cost as the defects can be detected much earlier.</w:t>
      </w:r>
    </w:p>
    <w:p w14:paraId="122E1D0D"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Quicker user feedback is available leading to better solutions.</w:t>
      </w:r>
    </w:p>
    <w:p w14:paraId="0E1D23D0"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Missing functionality can be identified easily.</w:t>
      </w:r>
    </w:p>
    <w:p w14:paraId="0EF39CDC" w14:textId="77777777" w:rsidR="000416C1" w:rsidRPr="000416C1" w:rsidRDefault="000416C1" w:rsidP="000416C1">
      <w:pPr>
        <w:numPr>
          <w:ilvl w:val="0"/>
          <w:numId w:val="1"/>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Confusing or difficult functions can be identified.</w:t>
      </w:r>
    </w:p>
    <w:p w14:paraId="32D5638A" w14:textId="77777777" w:rsidR="000416C1" w:rsidRPr="000416C1" w:rsidRDefault="000416C1" w:rsidP="000416C1">
      <w:pPr>
        <w:spacing w:before="120" w:after="144" w:line="360" w:lineRule="auto"/>
        <w:ind w:left="4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lastRenderedPageBreak/>
        <w:t>The Disadvantages of the Prototyping Model are as follows −</w:t>
      </w:r>
    </w:p>
    <w:p w14:paraId="3F5860C7" w14:textId="77777777" w:rsidR="000416C1" w:rsidRPr="000416C1" w:rsidRDefault="000416C1" w:rsidP="000416C1">
      <w:pPr>
        <w:numPr>
          <w:ilvl w:val="0"/>
          <w:numId w:val="2"/>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Risk of insufficient requirement analysis owing to too much dependency on the prototype.</w:t>
      </w:r>
    </w:p>
    <w:p w14:paraId="3C857C3F" w14:textId="77777777" w:rsidR="000416C1" w:rsidRPr="000416C1" w:rsidRDefault="000416C1" w:rsidP="000416C1">
      <w:pPr>
        <w:numPr>
          <w:ilvl w:val="0"/>
          <w:numId w:val="2"/>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Users may get confused in the prototypes and actual systems.</w:t>
      </w:r>
    </w:p>
    <w:p w14:paraId="67FC6170" w14:textId="77777777" w:rsidR="000416C1" w:rsidRPr="000416C1" w:rsidRDefault="000416C1" w:rsidP="000416C1">
      <w:pPr>
        <w:numPr>
          <w:ilvl w:val="0"/>
          <w:numId w:val="2"/>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Practically, this methodology may increase the complexity of the system as scope of the system may expand beyond original plans.</w:t>
      </w:r>
    </w:p>
    <w:p w14:paraId="5832FCBF" w14:textId="77777777" w:rsidR="000416C1" w:rsidRPr="000416C1" w:rsidRDefault="000416C1" w:rsidP="000416C1">
      <w:pPr>
        <w:numPr>
          <w:ilvl w:val="0"/>
          <w:numId w:val="2"/>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Developers may try to reuse the existing prototypes to build the actual system, even when it is not technically feasible.</w:t>
      </w:r>
    </w:p>
    <w:p w14:paraId="37171D47" w14:textId="77777777" w:rsidR="000416C1" w:rsidRPr="000416C1" w:rsidRDefault="000416C1" w:rsidP="000416C1">
      <w:pPr>
        <w:numPr>
          <w:ilvl w:val="0"/>
          <w:numId w:val="2"/>
        </w:numPr>
        <w:spacing w:before="120" w:after="144" w:line="360" w:lineRule="auto"/>
        <w:ind w:left="768" w:right="48"/>
        <w:jc w:val="both"/>
        <w:rPr>
          <w:rFonts w:ascii="Arial" w:eastAsia="Times New Roman" w:hAnsi="Arial" w:cs="Arial"/>
          <w:color w:val="000000"/>
          <w:sz w:val="24"/>
          <w:szCs w:val="24"/>
          <w:lang w:val="en-KE" w:eastAsia="en-KE"/>
        </w:rPr>
      </w:pPr>
      <w:r w:rsidRPr="000416C1">
        <w:rPr>
          <w:rFonts w:ascii="Arial" w:eastAsia="Times New Roman" w:hAnsi="Arial" w:cs="Arial"/>
          <w:color w:val="000000"/>
          <w:sz w:val="24"/>
          <w:szCs w:val="24"/>
          <w:lang w:val="en-KE" w:eastAsia="en-KE"/>
        </w:rPr>
        <w:t>The effort invested in building prototypes may be too much if it is not monitored properly.</w:t>
      </w:r>
    </w:p>
    <w:p w14:paraId="1F5EE81C" w14:textId="41F2E360" w:rsidR="000416C1" w:rsidRPr="000416C1" w:rsidRDefault="000416C1" w:rsidP="000416C1">
      <w:pPr>
        <w:pStyle w:val="ListParagraph"/>
        <w:numPr>
          <w:ilvl w:val="0"/>
          <w:numId w:val="2"/>
        </w:numPr>
        <w:spacing w:after="0" w:line="240" w:lineRule="auto"/>
        <w:rPr>
          <w:rFonts w:ascii="Times New Roman" w:eastAsia="Times New Roman" w:hAnsi="Times New Roman" w:cs="Times New Roman"/>
          <w:sz w:val="24"/>
          <w:szCs w:val="24"/>
          <w:lang w:val="en-KE" w:eastAsia="en-KE"/>
        </w:rPr>
      </w:pPr>
    </w:p>
    <w:p w14:paraId="6C94FB21" w14:textId="77777777" w:rsidR="00082430" w:rsidRDefault="00D93770" w:rsidP="000416C1">
      <w:pPr>
        <w:spacing w:line="360" w:lineRule="auto"/>
      </w:pPr>
    </w:p>
    <w:sectPr w:rsidR="00082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508ED"/>
    <w:multiLevelType w:val="multilevel"/>
    <w:tmpl w:val="5CDC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716ED"/>
    <w:multiLevelType w:val="multilevel"/>
    <w:tmpl w:val="61BC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C1"/>
    <w:rsid w:val="000416C1"/>
    <w:rsid w:val="00D93770"/>
    <w:rsid w:val="00E80A1B"/>
    <w:rsid w:val="00F356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0343"/>
  <w15:chartTrackingRefBased/>
  <w15:docId w15:val="{5345ABCA-7C8C-4DF8-A72B-027E2649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6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KE" w:eastAsia="en-KE"/>
    </w:rPr>
  </w:style>
  <w:style w:type="paragraph" w:styleId="Heading2">
    <w:name w:val="heading 2"/>
    <w:basedOn w:val="Normal"/>
    <w:link w:val="Heading2Char"/>
    <w:uiPriority w:val="9"/>
    <w:qFormat/>
    <w:rsid w:val="000416C1"/>
    <w:pPr>
      <w:spacing w:before="100" w:beforeAutospacing="1" w:after="100" w:afterAutospacing="1" w:line="240" w:lineRule="auto"/>
      <w:outlineLvl w:val="1"/>
    </w:pPr>
    <w:rPr>
      <w:rFonts w:ascii="Times New Roman" w:eastAsia="Times New Roman" w:hAnsi="Times New Roman" w:cs="Times New Roman"/>
      <w:b/>
      <w:bCs/>
      <w:sz w:val="36"/>
      <w:szCs w:val="36"/>
      <w:lang w:val="en-KE" w:eastAsia="en-KE"/>
    </w:rPr>
  </w:style>
  <w:style w:type="paragraph" w:styleId="Heading3">
    <w:name w:val="heading 3"/>
    <w:basedOn w:val="Normal"/>
    <w:link w:val="Heading3Char"/>
    <w:uiPriority w:val="9"/>
    <w:qFormat/>
    <w:rsid w:val="000416C1"/>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C1"/>
    <w:rPr>
      <w:rFonts w:ascii="Times New Roman" w:eastAsia="Times New Roman" w:hAnsi="Times New Roman" w:cs="Times New Roman"/>
      <w:b/>
      <w:bCs/>
      <w:kern w:val="36"/>
      <w:sz w:val="48"/>
      <w:szCs w:val="48"/>
      <w:lang w:val="en-KE" w:eastAsia="en-KE"/>
    </w:rPr>
  </w:style>
  <w:style w:type="character" w:customStyle="1" w:styleId="Heading2Char">
    <w:name w:val="Heading 2 Char"/>
    <w:basedOn w:val="DefaultParagraphFont"/>
    <w:link w:val="Heading2"/>
    <w:uiPriority w:val="9"/>
    <w:rsid w:val="000416C1"/>
    <w:rPr>
      <w:rFonts w:ascii="Times New Roman" w:eastAsia="Times New Roman" w:hAnsi="Times New Roman" w:cs="Times New Roman"/>
      <w:b/>
      <w:bCs/>
      <w:sz w:val="36"/>
      <w:szCs w:val="36"/>
      <w:lang w:val="en-KE" w:eastAsia="en-KE"/>
    </w:rPr>
  </w:style>
  <w:style w:type="character" w:customStyle="1" w:styleId="Heading3Char">
    <w:name w:val="Heading 3 Char"/>
    <w:basedOn w:val="DefaultParagraphFont"/>
    <w:link w:val="Heading3"/>
    <w:uiPriority w:val="9"/>
    <w:rsid w:val="000416C1"/>
    <w:rPr>
      <w:rFonts w:ascii="Times New Roman" w:eastAsia="Times New Roman" w:hAnsi="Times New Roman" w:cs="Times New Roman"/>
      <w:b/>
      <w:bCs/>
      <w:sz w:val="27"/>
      <w:szCs w:val="27"/>
      <w:lang w:val="en-KE" w:eastAsia="en-KE"/>
    </w:rPr>
  </w:style>
  <w:style w:type="character" w:styleId="Hyperlink">
    <w:name w:val="Hyperlink"/>
    <w:basedOn w:val="DefaultParagraphFont"/>
    <w:uiPriority w:val="99"/>
    <w:semiHidden/>
    <w:unhideWhenUsed/>
    <w:rsid w:val="000416C1"/>
    <w:rPr>
      <w:color w:val="0000FF"/>
      <w:u w:val="single"/>
    </w:rPr>
  </w:style>
  <w:style w:type="paragraph" w:styleId="NormalWeb">
    <w:name w:val="Normal (Web)"/>
    <w:basedOn w:val="Normal"/>
    <w:uiPriority w:val="99"/>
    <w:semiHidden/>
    <w:unhideWhenUsed/>
    <w:rsid w:val="000416C1"/>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fontstyle01">
    <w:name w:val="fontstyle01"/>
    <w:basedOn w:val="DefaultParagraphFont"/>
    <w:rsid w:val="000416C1"/>
    <w:rPr>
      <w:rFonts w:ascii="Verdana" w:hAnsi="Verdana" w:hint="default"/>
      <w:b w:val="0"/>
      <w:bCs w:val="0"/>
      <w:i w:val="0"/>
      <w:iCs w:val="0"/>
      <w:color w:val="000000"/>
      <w:sz w:val="18"/>
      <w:szCs w:val="18"/>
    </w:rPr>
  </w:style>
  <w:style w:type="character" w:customStyle="1" w:styleId="fontstyle21">
    <w:name w:val="fontstyle21"/>
    <w:basedOn w:val="DefaultParagraphFont"/>
    <w:rsid w:val="000416C1"/>
    <w:rPr>
      <w:rFonts w:ascii="Calibri" w:hAnsi="Calibri" w:cs="Calibri" w:hint="default"/>
      <w:b/>
      <w:bCs/>
      <w:i w:val="0"/>
      <w:iCs w:val="0"/>
      <w:color w:val="000000"/>
      <w:sz w:val="24"/>
      <w:szCs w:val="24"/>
    </w:rPr>
  </w:style>
  <w:style w:type="character" w:customStyle="1" w:styleId="fontstyle31">
    <w:name w:val="fontstyle31"/>
    <w:basedOn w:val="DefaultParagraphFont"/>
    <w:rsid w:val="000416C1"/>
    <w:rPr>
      <w:rFonts w:ascii="Wingdings" w:hAnsi="Wingdings" w:hint="default"/>
      <w:b w:val="0"/>
      <w:bCs w:val="0"/>
      <w:i w:val="0"/>
      <w:iCs w:val="0"/>
      <w:color w:val="000000"/>
      <w:sz w:val="20"/>
      <w:szCs w:val="20"/>
    </w:rPr>
  </w:style>
  <w:style w:type="character" w:customStyle="1" w:styleId="fontstyle41">
    <w:name w:val="fontstyle41"/>
    <w:basedOn w:val="DefaultParagraphFont"/>
    <w:rsid w:val="000416C1"/>
    <w:rPr>
      <w:rFonts w:ascii="Calibri" w:hAnsi="Calibri" w:cs="Calibri" w:hint="default"/>
      <w:b w:val="0"/>
      <w:bCs w:val="0"/>
      <w:i w:val="0"/>
      <w:iCs w:val="0"/>
      <w:color w:val="000000"/>
      <w:sz w:val="20"/>
      <w:szCs w:val="20"/>
    </w:rPr>
  </w:style>
  <w:style w:type="paragraph" w:styleId="ListParagraph">
    <w:name w:val="List Paragraph"/>
    <w:basedOn w:val="Normal"/>
    <w:uiPriority w:val="34"/>
    <w:qFormat/>
    <w:rsid w:val="00041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9687">
      <w:bodyDiv w:val="1"/>
      <w:marLeft w:val="0"/>
      <w:marRight w:val="0"/>
      <w:marTop w:val="0"/>
      <w:marBottom w:val="0"/>
      <w:divBdr>
        <w:top w:val="none" w:sz="0" w:space="0" w:color="auto"/>
        <w:left w:val="none" w:sz="0" w:space="0" w:color="auto"/>
        <w:bottom w:val="none" w:sz="0" w:space="0" w:color="auto"/>
        <w:right w:val="none" w:sz="0" w:space="0" w:color="auto"/>
      </w:divBdr>
      <w:divsChild>
        <w:div w:id="853881245">
          <w:marLeft w:val="0"/>
          <w:marRight w:val="0"/>
          <w:marTop w:val="0"/>
          <w:marBottom w:val="0"/>
          <w:divBdr>
            <w:top w:val="none" w:sz="0" w:space="0" w:color="auto"/>
            <w:left w:val="none" w:sz="0" w:space="0" w:color="auto"/>
            <w:bottom w:val="none" w:sz="0" w:space="0" w:color="auto"/>
            <w:right w:val="none" w:sz="0" w:space="0" w:color="auto"/>
          </w:divBdr>
        </w:div>
        <w:div w:id="8333027">
          <w:marLeft w:val="0"/>
          <w:marRight w:val="0"/>
          <w:marTop w:val="0"/>
          <w:marBottom w:val="0"/>
          <w:divBdr>
            <w:top w:val="single" w:sz="6" w:space="8" w:color="D6D6D6"/>
            <w:left w:val="none" w:sz="0" w:space="0" w:color="auto"/>
            <w:bottom w:val="single" w:sz="6" w:space="0" w:color="D6D6D6"/>
            <w:right w:val="none" w:sz="0" w:space="0" w:color="auto"/>
          </w:divBdr>
          <w:divsChild>
            <w:div w:id="1744600743">
              <w:marLeft w:val="0"/>
              <w:marRight w:val="0"/>
              <w:marTop w:val="0"/>
              <w:marBottom w:val="0"/>
              <w:divBdr>
                <w:top w:val="none" w:sz="0" w:space="0" w:color="auto"/>
                <w:left w:val="none" w:sz="0" w:space="0" w:color="auto"/>
                <w:bottom w:val="none" w:sz="0" w:space="0" w:color="auto"/>
                <w:right w:val="none" w:sz="0" w:space="0" w:color="auto"/>
              </w:divBdr>
            </w:div>
            <w:div w:id="18754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2021-07-15T04:24:00Z</dcterms:created>
  <dcterms:modified xsi:type="dcterms:W3CDTF">2021-07-15T04:35:00Z</dcterms:modified>
</cp:coreProperties>
</file>