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E</w:t>
      </w:r>
      <w:r>
        <w:rPr>
          <w:rFonts w:cs="Times New Roman" w:hAnsi="Times New Roman"/>
          <w:b/>
          <w:bCs/>
          <w:sz w:val="28"/>
          <w:szCs w:val="28"/>
          <w:lang w:val="en-US"/>
        </w:rPr>
        <w:t>C</w:t>
      </w:r>
      <w:r>
        <w:rPr>
          <w:rFonts w:cs="Times New Roman" w:hAnsi="Times New Roman"/>
          <w:b/>
          <w:bCs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I </w:t>
      </w:r>
      <w:r>
        <w:rPr>
          <w:rFonts w:cs="Times New Roman" w:hAnsi="Times New Roman"/>
          <w:b/>
          <w:bCs/>
          <w:sz w:val="28"/>
          <w:szCs w:val="28"/>
          <w:lang w:val="en-US"/>
        </w:rPr>
        <w:t>3</w:t>
      </w:r>
      <w:r>
        <w:rPr>
          <w:rFonts w:ascii="Times New Roman" w:cs="Times New Roman" w:hAnsi="Times New Roman"/>
          <w:b/>
          <w:bCs/>
          <w:sz w:val="28"/>
          <w:szCs w:val="28"/>
        </w:rPr>
        <w:t>20</w:t>
      </w:r>
      <w:r>
        <w:rPr>
          <w:rFonts w:cs="Times New Roman" w:hAnsi="Times New Roman"/>
          <w:b/>
          <w:bCs/>
          <w:sz w:val="28"/>
          <w:szCs w:val="28"/>
          <w:lang w:val="en-US"/>
        </w:rPr>
        <w:t>8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cs="Times New Roman" w:hAnsi="Times New Roman"/>
          <w:b/>
          <w:bCs/>
          <w:sz w:val="28"/>
          <w:szCs w:val="28"/>
        </w:rPr>
        <w:t>INFORMATION SYSTEMS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hAnsi="Times New Roman"/>
          <w:b/>
          <w:bCs/>
          <w:sz w:val="28"/>
          <w:szCs w:val="28"/>
          <w:lang w:val="en-US"/>
        </w:rPr>
        <w:t>MANAGEMENT &amp; AUDIT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ASSIGNMENT ONE (3</w:t>
      </w:r>
      <w:r>
        <w:rPr>
          <w:rFonts w:ascii="Times New Roman" w:cs="Times New Roman" w:hAnsi="Times New Roman"/>
          <w:sz w:val="24"/>
          <w:szCs w:val="24"/>
        </w:rPr>
        <w:t>0 MARKS)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Information systems management is an area that pays much attention to aspects such as strategy, leadership and indeed technology.  With the aid of suitable illustrative examples, explain the above statement.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8 marks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Discuss the implications of </w:t>
      </w:r>
      <w:r>
        <w:rPr>
          <w:rFonts w:ascii="Times New Roman" w:cs="Times New Roman" w:hAnsi="Times New Roman"/>
          <w:sz w:val="24"/>
          <w:szCs w:val="24"/>
        </w:rPr>
        <w:t xml:space="preserve">Computer monitoring in an organization.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 marks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Define </w:t>
      </w:r>
      <w:r>
        <w:rPr>
          <w:rFonts w:ascii="Times New Roman" w:cs="Times New Roman" w:hAnsi="Times New Roman"/>
          <w:sz w:val="24"/>
          <w:szCs w:val="24"/>
        </w:rPr>
        <w:t>ethical quandary.</w:t>
      </w:r>
      <w:r>
        <w:rPr>
          <w:rFonts w:ascii="Times New Roman" w:cs="Times New Roman" w:hAnsi="Times New Roman"/>
        </w:rPr>
        <w:t xml:space="preserve"> Discuss any six </w:t>
      </w:r>
      <w:r>
        <w:rPr>
          <w:rFonts w:ascii="Times New Roman" w:cs="Times New Roman" w:hAnsi="Times New Roman"/>
          <w:sz w:val="24"/>
          <w:szCs w:val="24"/>
        </w:rPr>
        <w:t>principles that can be used to solve ethical quandaries.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Times New Roman" w:cs="Times New Roman" w:hAnsi="Times New Roman"/>
          <w:sz w:val="24"/>
          <w:szCs w:val="24"/>
        </w:rPr>
        <w:t xml:space="preserve"> marks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200" w:lineRule="auto" w:line="276"/>
        <w:rPr>
          <w:rFonts w:ascii="Times New Roman" w:cs="Times New Roman" w:hAnsi="Times New Roman"/>
          <w:sz w:val="23"/>
          <w:szCs w:val="23"/>
        </w:rPr>
      </w:pPr>
      <w:r>
        <w:rPr>
          <w:rFonts w:ascii="Times New Roman" w:cs="Times New Roman" w:hAnsi="Times New Roman"/>
          <w:color w:val="000000"/>
          <w:sz w:val="23"/>
          <w:szCs w:val="23"/>
        </w:rPr>
        <w:t xml:space="preserve">Using information systems to beat the competition and increase the value of a product is not easy. It requires changing processes and methods that probably have been in the organization </w:t>
      </w:r>
      <w:r>
        <w:rPr>
          <w:rFonts w:ascii="Times New Roman" w:cs="Times New Roman" w:hAnsi="Times New Roman"/>
          <w:sz w:val="23"/>
          <w:szCs w:val="23"/>
        </w:rPr>
        <w:t>since time began. Highlight a solution guideline to this challenge</w:t>
      </w:r>
      <w:r>
        <w:rPr>
          <w:rFonts w:ascii="Times New Roman" w:cs="Times New Roman" w:hAnsi="Times New Roman"/>
          <w:sz w:val="23"/>
          <w:szCs w:val="23"/>
        </w:rPr>
        <w:t xml:space="preserve"> </w:t>
      </w:r>
      <w:r>
        <w:rPr>
          <w:rFonts w:ascii="Times New Roman" w:cs="Times New Roman" w:hAnsi="Times New Roman"/>
          <w:sz w:val="23"/>
          <w:szCs w:val="23"/>
        </w:rPr>
        <w:tab/>
      </w:r>
      <w:r>
        <w:rPr>
          <w:rFonts w:ascii="Times New Roman" w:cs="Times New Roman" w:hAnsi="Times New Roman"/>
          <w:sz w:val="23"/>
          <w:szCs w:val="23"/>
        </w:rPr>
        <w:tab/>
      </w:r>
      <w:r>
        <w:rPr>
          <w:rFonts w:ascii="Times New Roman" w:cs="Times New Roman" w:hAnsi="Times New Roman"/>
          <w:sz w:val="23"/>
          <w:szCs w:val="23"/>
        </w:rPr>
        <w:tab/>
      </w:r>
      <w:r>
        <w:rPr>
          <w:rFonts w:ascii="Times New Roman" w:cs="Times New Roman" w:hAnsi="Times New Roman"/>
          <w:sz w:val="23"/>
          <w:szCs w:val="23"/>
        </w:rPr>
        <w:t>8 marks</w:t>
      </w:r>
      <w:r>
        <w:rPr>
          <w:rFonts w:ascii="Times New Roman" w:cs="Times New Roman" w:hAnsi="Times New Roman"/>
          <w:sz w:val="23"/>
          <w:szCs w:val="23"/>
        </w:rPr>
        <w:tab/>
      </w:r>
    </w:p>
    <w:p>
      <w:pPr>
        <w:pStyle w:val="style179"/>
        <w:spacing w:after="0" w:lineRule="auto" w:line="240"/>
        <w:ind w:left="0"/>
        <w:rPr>
          <w:rFonts w:ascii="Times New Roman" w:cs="Times New Roman" w:hAnsi="Times New Roman"/>
        </w:rPr>
      </w:pPr>
    </w:p>
    <w:p>
      <w:pPr>
        <w:pStyle w:val="style179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ASSIGNMENT</w:t>
      </w:r>
      <w:r>
        <w:rPr>
          <w:rFonts w:ascii="Times New Roman" w:cs="Times New Roman" w:hAnsi="Times New Roman"/>
          <w:sz w:val="24"/>
          <w:szCs w:val="24"/>
        </w:rPr>
        <w:t xml:space="preserve"> TWO (30 MARKS)</w:t>
      </w:r>
    </w:p>
    <w:p>
      <w:pPr>
        <w:pStyle w:val="style179"/>
        <w:spacing w:after="0" w:lineRule="auto" w:line="240"/>
        <w:rPr>
          <w:rFonts w:ascii="Times New Roman" w:cs="Times New Roman" w:hAnsi="Times New Roman"/>
        </w:rPr>
      </w:pP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 xml:space="preserve">The centralization and decentralization debate continues unabated. Discuss the merits and demerits of both.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10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 xml:space="preserve"> marks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4"/>
          <w:szCs w:val="24"/>
        </w:rPr>
        <w:t>State the latest ways in which technology is used by hotels to provide services to guests and to achieve greater profitability and improved guest satisfaction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Cs/>
          <w:sz w:val="24"/>
          <w:szCs w:val="24"/>
        </w:rPr>
        <w:t>6 marks</w:t>
      </w:r>
    </w:p>
    <w:p>
      <w:pPr>
        <w:pStyle w:val="style179"/>
        <w:numPr>
          <w:ilvl w:val="0"/>
          <w:numId w:val="9"/>
        </w:numPr>
        <w:spacing w:after="200" w:lineRule="auto" w:line="276"/>
        <w:rPr>
          <w:color w:val="000000"/>
          <w:sz w:val="23"/>
          <w:szCs w:val="23"/>
        </w:rPr>
      </w:pPr>
      <w:r>
        <w:rPr>
          <w:rFonts w:ascii="Times New Roman" w:cs="Times New Roman" w:hAnsi="Times New Roman"/>
          <w:sz w:val="24"/>
          <w:szCs w:val="24"/>
        </w:rPr>
        <w:t xml:space="preserve">A Hotel Management Information System was recently implemented and management would </w:t>
      </w:r>
      <w:r>
        <w:rPr>
          <w:rFonts w:ascii="Times New Roman" w:cs="Times New Roman" w:hAnsi="Times New Roman"/>
          <w:sz w:val="24"/>
          <w:szCs w:val="24"/>
        </w:rPr>
        <w:t>like</w:t>
      </w:r>
      <w:r>
        <w:rPr>
          <w:rFonts w:ascii="Times New Roman" w:cs="Times New Roman" w:hAnsi="Times New Roman"/>
          <w:sz w:val="24"/>
          <w:szCs w:val="24"/>
        </w:rPr>
        <w:t xml:space="preserve"> to measure th</w:t>
      </w:r>
      <w:r>
        <w:rPr>
          <w:rFonts w:ascii="Times New Roman" w:cs="Times New Roman" w:hAnsi="Times New Roman"/>
          <w:sz w:val="24"/>
          <w:szCs w:val="24"/>
        </w:rPr>
        <w:t>e system’s success. Suggest six</w:t>
      </w:r>
      <w:r>
        <w:rPr>
          <w:rFonts w:ascii="Times New Roman" w:cs="Times New Roman" w:hAnsi="Times New Roman"/>
          <w:sz w:val="24"/>
          <w:szCs w:val="24"/>
        </w:rPr>
        <w:t xml:space="preserve"> cr</w:t>
      </w:r>
      <w:r>
        <w:rPr>
          <w:rFonts w:ascii="Times New Roman" w:cs="Times New Roman" w:hAnsi="Times New Roman"/>
          <w:sz w:val="24"/>
          <w:szCs w:val="24"/>
        </w:rPr>
        <w:t>iteria that should be used.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 xml:space="preserve"> marks</w:t>
      </w:r>
    </w:p>
    <w:p>
      <w:pPr>
        <w:pStyle w:val="style179"/>
        <w:numPr>
          <w:ilvl w:val="0"/>
          <w:numId w:val="9"/>
        </w:numPr>
        <w:spacing w:after="200" w:lineRule="auto" w:line="276"/>
        <w:rPr>
          <w:rFonts w:ascii="Times New Roman" w:cs="Times New Roman" w:hAnsi="Times New Roman"/>
          <w:color w:val="000000"/>
          <w:sz w:val="23"/>
          <w:szCs w:val="23"/>
        </w:rPr>
      </w:pPr>
      <w:r>
        <w:rPr>
          <w:rFonts w:ascii="Times New Roman" w:cs="Times New Roman" w:hAnsi="Times New Roman"/>
        </w:rPr>
        <w:t>Information technology can promote various degrees of organizational change. Explain four kinds of structural organizational change that are enabled by information technology.               8 marks</w:t>
      </w:r>
    </w:p>
    <w:p>
      <w:pPr>
        <w:pStyle w:val="style179"/>
        <w:autoSpaceDE w:val="false"/>
        <w:autoSpaceDN w:val="false"/>
        <w:adjustRightInd w:val="false"/>
        <w:ind w:left="90"/>
        <w:rPr>
          <w:rFonts w:ascii="Times New Roman" w:cs="Times New Roman" w:hAnsi="Times New Roman"/>
          <w:sz w:val="23"/>
          <w:szCs w:val="23"/>
        </w:rPr>
      </w:pPr>
    </w:p>
    <w:p>
      <w:pPr>
        <w:pStyle w:val="style179"/>
        <w:spacing w:after="200" w:lineRule="auto" w:line="27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after="200" w:lineRule="auto" w:line="27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Calibri" w:hAnsi="Calibri"/>
          <w:b/>
          <w:sz w:val="44"/>
          <w:szCs w:val="44"/>
        </w:rPr>
      </w:pPr>
      <w:r>
        <w:rPr>
          <w:rFonts w:ascii="Calibri" w:hAnsi="Calibri"/>
          <w:b/>
          <w:sz w:val="44"/>
          <w:szCs w:val="44"/>
        </w:rPr>
        <w:t>Send assignment to almuisyo@gmail.com</w:t>
      </w:r>
    </w:p>
    <w:p>
      <w:pPr>
        <w:pStyle w:val="style179"/>
        <w:ind w:left="108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446D0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838E87A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440" w:hanging="360"/>
      </w:pPr>
      <w:rPr>
        <w:rFonts w:ascii="Calibri" w:eastAsia="Times New Roman" w:hAnsi="Calibri"/>
      </w:rPr>
    </w:lvl>
    <w:lvl w:ilvl="2">
      <w:start w:val="10"/>
      <w:numFmt w:val="decimal"/>
      <w:lvlText w:val="(%3"/>
      <w:lvlJc w:val="left"/>
      <w:pPr>
        <w:tabs>
          <w:tab w:val="left" w:leader="none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3EC6FC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3"/>
    <w:multiLevelType w:val="hybridMultilevel"/>
    <w:tmpl w:val="F454CCCE"/>
    <w:lvl w:ilvl="0" w:tplc="1D42C3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0000004"/>
    <w:multiLevelType w:val="hybridMultilevel"/>
    <w:tmpl w:val="86E21D3C"/>
    <w:lvl w:ilvl="0" w:tplc="04090017">
      <w:start w:val="1"/>
      <w:numFmt w:val="lowerLetter"/>
      <w:lvlText w:val="%1)"/>
      <w:lvlJc w:val="left"/>
      <w:pPr>
        <w:tabs>
          <w:tab w:val="left" w:leader="none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5">
    <w:nsid w:val="00000005"/>
    <w:multiLevelType w:val="hybridMultilevel"/>
    <w:tmpl w:val="3064CF32"/>
    <w:lvl w:ilvl="0" w:tplc="32241516">
      <w:start w:val="1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cs="Wingdings" w:hAnsi="Wingdings" w:hint="default"/>
      </w:rPr>
    </w:lvl>
  </w:abstractNum>
  <w:abstractNum w:abstractNumId="6">
    <w:nsid w:val="00000006"/>
    <w:multiLevelType w:val="hybridMultilevel"/>
    <w:tmpl w:val="838E87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90E71E4">
      <w:start w:val="1"/>
      <w:numFmt w:val="lowerRoman"/>
      <w:lvlText w:val="%2)"/>
      <w:lvlJc w:val="left"/>
      <w:pPr>
        <w:ind w:left="1440" w:hanging="360"/>
      </w:pPr>
      <w:rPr>
        <w:rFonts w:ascii="Calibri" w:eastAsia="Times New Roman" w:hAnsi="Calibri"/>
      </w:rPr>
    </w:lvl>
    <w:lvl w:ilvl="2" w:tplc="882A3910">
      <w:start w:val="10"/>
      <w:numFmt w:val="decimal"/>
      <w:lvlText w:val="(%3"/>
      <w:lvlJc w:val="left"/>
      <w:pPr>
        <w:tabs>
          <w:tab w:val="left" w:leader="none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340E562A"/>
    <w:lvl w:ilvl="0" w:tplc="84702A5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cs="Wingdings" w:hAnsi="Wingdings" w:hint="default"/>
      </w:rPr>
    </w:lvl>
  </w:abstractNum>
  <w:abstractNum w:abstractNumId="8">
    <w:nsid w:val="00000008"/>
    <w:multiLevelType w:val="hybridMultilevel"/>
    <w:tmpl w:val="E61EC14A"/>
    <w:lvl w:ilvl="0" w:tplc="5F38481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cs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rFonts w:cs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99"/>
    <w:pPr>
      <w:ind w:left="7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214</Words>
  <Pages>1</Pages>
  <Characters>1224</Characters>
  <Application>WPS Office</Application>
  <DocSecurity>0</DocSecurity>
  <Paragraphs>19</Paragraphs>
  <ScaleCrop>false</ScaleCrop>
  <Company>HOME</Company>
  <LinksUpToDate>false</LinksUpToDate>
  <CharactersWithSpaces>1476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2022-09-19T10:49:22Z</dcterms:created>
  <dc:creator>KEVOH</dc:creator>
  <lastModifiedBy>CPH2349</lastModifiedBy>
  <dcterms:modified xsi:type="dcterms:W3CDTF">2022-09-19T10:49:22Z</dcterms:modified>
  <revision>5</revision>
  <dc:title>TECHNICAL UNIVERSITY OF MOMBASA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