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A5C" w:rsidRPr="00057946" w:rsidRDefault="00240A5C" w:rsidP="00240A5C">
      <w:pPr>
        <w:jc w:val="center"/>
        <w:rPr>
          <w:b/>
          <w:color w:val="FFFFFF"/>
          <w:sz w:val="28"/>
          <w:szCs w:val="28"/>
        </w:rPr>
      </w:pPr>
      <w:r>
        <w:rPr>
          <w:b/>
          <w:noProof/>
          <w:color w:val="FFFFFF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-158115</wp:posOffset>
            </wp:positionV>
            <wp:extent cx="589915" cy="914400"/>
            <wp:effectExtent l="19050" t="0" r="635" b="0"/>
            <wp:wrapSquare wrapText="bothSides"/>
            <wp:docPr id="4" name="Picture 3" descr="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0A5C" w:rsidRPr="00057946" w:rsidRDefault="00240A5C" w:rsidP="00240A5C">
      <w:pPr>
        <w:jc w:val="center"/>
        <w:rPr>
          <w:b/>
          <w:sz w:val="28"/>
          <w:szCs w:val="28"/>
        </w:rPr>
      </w:pPr>
    </w:p>
    <w:p w:rsidR="00240A5C" w:rsidRPr="00057946" w:rsidRDefault="00240A5C" w:rsidP="00240A5C">
      <w:pPr>
        <w:jc w:val="center"/>
        <w:rPr>
          <w:sz w:val="28"/>
          <w:szCs w:val="28"/>
        </w:rPr>
      </w:pPr>
    </w:p>
    <w:p w:rsidR="00240A5C" w:rsidRDefault="00240A5C" w:rsidP="00240A5C">
      <w:pPr>
        <w:jc w:val="center"/>
        <w:rPr>
          <w:b/>
          <w:sz w:val="28"/>
          <w:szCs w:val="28"/>
        </w:rPr>
      </w:pPr>
    </w:p>
    <w:p w:rsidR="00240A5C" w:rsidRPr="00057946" w:rsidRDefault="00240A5C" w:rsidP="00240A5C">
      <w:pPr>
        <w:jc w:val="center"/>
        <w:rPr>
          <w:b/>
          <w:sz w:val="28"/>
          <w:szCs w:val="28"/>
        </w:rPr>
      </w:pPr>
      <w:r w:rsidRPr="00057946">
        <w:rPr>
          <w:b/>
          <w:sz w:val="28"/>
          <w:szCs w:val="28"/>
        </w:rPr>
        <w:t>TECHNICAL UNIVERSITY OF KENYA</w:t>
      </w:r>
    </w:p>
    <w:p w:rsidR="00240A5C" w:rsidRDefault="00240A5C" w:rsidP="00240A5C">
      <w:pPr>
        <w:jc w:val="center"/>
        <w:rPr>
          <w:b/>
          <w:sz w:val="28"/>
          <w:szCs w:val="28"/>
        </w:rPr>
      </w:pPr>
    </w:p>
    <w:p w:rsidR="00240A5C" w:rsidRPr="00057946" w:rsidRDefault="00240A5C" w:rsidP="00240A5C">
      <w:pPr>
        <w:jc w:val="center"/>
        <w:rPr>
          <w:b/>
          <w:sz w:val="28"/>
          <w:szCs w:val="28"/>
        </w:rPr>
      </w:pPr>
      <w:r w:rsidRPr="00057946">
        <w:rPr>
          <w:b/>
          <w:sz w:val="28"/>
          <w:szCs w:val="28"/>
        </w:rPr>
        <w:t>FACULTY OF APPLIED SCIENCES AND TECHNOLOGY</w:t>
      </w:r>
    </w:p>
    <w:p w:rsidR="00240A5C" w:rsidRDefault="00240A5C" w:rsidP="00240A5C">
      <w:pPr>
        <w:jc w:val="center"/>
        <w:rPr>
          <w:b/>
          <w:sz w:val="28"/>
          <w:szCs w:val="28"/>
        </w:rPr>
      </w:pPr>
    </w:p>
    <w:p w:rsidR="00240A5C" w:rsidRPr="00057946" w:rsidRDefault="00240A5C" w:rsidP="00240A5C">
      <w:pPr>
        <w:jc w:val="center"/>
        <w:rPr>
          <w:b/>
          <w:sz w:val="28"/>
          <w:szCs w:val="28"/>
        </w:rPr>
      </w:pPr>
      <w:r w:rsidRPr="00057946">
        <w:rPr>
          <w:b/>
          <w:sz w:val="28"/>
          <w:szCs w:val="28"/>
        </w:rPr>
        <w:t>SCHOOL OF COMPUTING &amp; INFORMATION TECHNOLOGY</w:t>
      </w:r>
    </w:p>
    <w:p w:rsidR="00240A5C" w:rsidRDefault="00240A5C" w:rsidP="00240A5C">
      <w:pPr>
        <w:jc w:val="center"/>
        <w:rPr>
          <w:b/>
          <w:sz w:val="28"/>
          <w:szCs w:val="28"/>
        </w:rPr>
      </w:pPr>
    </w:p>
    <w:p w:rsidR="00240A5C" w:rsidRPr="00057946" w:rsidRDefault="00240A5C" w:rsidP="00240A5C">
      <w:pPr>
        <w:jc w:val="center"/>
        <w:rPr>
          <w:b/>
          <w:sz w:val="28"/>
          <w:szCs w:val="28"/>
        </w:rPr>
      </w:pPr>
      <w:r w:rsidRPr="00057946">
        <w:rPr>
          <w:b/>
          <w:sz w:val="28"/>
          <w:szCs w:val="28"/>
        </w:rPr>
        <w:t>END OF SEMESTER EXAMINATION SERIES</w:t>
      </w:r>
    </w:p>
    <w:p w:rsidR="00240A5C" w:rsidRDefault="00240A5C" w:rsidP="00240A5C">
      <w:pPr>
        <w:jc w:val="center"/>
        <w:rPr>
          <w:b/>
          <w:sz w:val="28"/>
          <w:szCs w:val="28"/>
        </w:rPr>
      </w:pPr>
    </w:p>
    <w:p w:rsidR="00240A5C" w:rsidRPr="00057946" w:rsidRDefault="00240A5C" w:rsidP="00240A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SECOND </w:t>
      </w:r>
      <w:r w:rsidRPr="00057946">
        <w:rPr>
          <w:b/>
          <w:sz w:val="28"/>
          <w:szCs w:val="28"/>
        </w:rPr>
        <w:t xml:space="preserve">SEMESTER EXAMINATIONS </w:t>
      </w:r>
      <w:r>
        <w:rPr>
          <w:b/>
          <w:sz w:val="28"/>
          <w:szCs w:val="28"/>
        </w:rPr>
        <w:t>2018/2019</w:t>
      </w:r>
    </w:p>
    <w:p w:rsidR="00240A5C" w:rsidRDefault="00240A5C" w:rsidP="00240A5C">
      <w:pPr>
        <w:jc w:val="center"/>
        <w:rPr>
          <w:b/>
          <w:sz w:val="28"/>
          <w:szCs w:val="28"/>
        </w:rPr>
      </w:pPr>
    </w:p>
    <w:p w:rsidR="00240A5C" w:rsidRPr="00057946" w:rsidRDefault="00240A5C" w:rsidP="00240A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THIRD</w:t>
      </w:r>
      <w:r w:rsidRPr="00057946">
        <w:rPr>
          <w:b/>
          <w:sz w:val="28"/>
          <w:szCs w:val="28"/>
        </w:rPr>
        <w:t xml:space="preserve"> YEAR EXAMINATIONS FOR THE DEGREE OF</w:t>
      </w:r>
    </w:p>
    <w:p w:rsidR="00240A5C" w:rsidRDefault="00240A5C" w:rsidP="00240A5C">
      <w:pPr>
        <w:jc w:val="center"/>
        <w:rPr>
          <w:b/>
          <w:sz w:val="28"/>
          <w:szCs w:val="28"/>
        </w:rPr>
      </w:pPr>
    </w:p>
    <w:p w:rsidR="00240A5C" w:rsidRPr="00057946" w:rsidRDefault="00240A5C" w:rsidP="00240A5C">
      <w:pPr>
        <w:jc w:val="center"/>
        <w:rPr>
          <w:b/>
          <w:sz w:val="28"/>
          <w:szCs w:val="28"/>
        </w:rPr>
      </w:pPr>
      <w:r w:rsidRPr="00057946">
        <w:rPr>
          <w:b/>
          <w:sz w:val="28"/>
          <w:szCs w:val="28"/>
        </w:rPr>
        <w:t xml:space="preserve">BACHELOR OF TECHNOLOGY IN </w:t>
      </w:r>
      <w:r w:rsidR="00A424BF">
        <w:rPr>
          <w:b/>
          <w:sz w:val="28"/>
          <w:szCs w:val="28"/>
        </w:rPr>
        <w:t>INFORMATION</w:t>
      </w:r>
      <w:r w:rsidRPr="00057946">
        <w:rPr>
          <w:b/>
          <w:sz w:val="28"/>
          <w:szCs w:val="28"/>
        </w:rPr>
        <w:t xml:space="preserve"> TECHNOLOGY</w:t>
      </w:r>
    </w:p>
    <w:p w:rsidR="00240A5C" w:rsidRPr="00A424BF" w:rsidRDefault="00240A5C" w:rsidP="00240A5C">
      <w:pPr>
        <w:spacing w:before="240" w:line="360" w:lineRule="auto"/>
        <w:jc w:val="center"/>
        <w:rPr>
          <w:b/>
          <w:sz w:val="32"/>
          <w:szCs w:val="32"/>
          <w:u w:val="single"/>
        </w:rPr>
      </w:pPr>
      <w:r w:rsidRPr="00A424BF">
        <w:rPr>
          <w:b/>
          <w:sz w:val="32"/>
          <w:szCs w:val="32"/>
          <w:u w:val="single"/>
        </w:rPr>
        <w:t>ECII 3202 NUMERICAL METHODS</w:t>
      </w:r>
    </w:p>
    <w:p w:rsidR="00240A5C" w:rsidRPr="00262F63" w:rsidRDefault="00240A5C" w:rsidP="00240A5C">
      <w:pPr>
        <w:spacing w:after="120"/>
        <w:rPr>
          <w:b/>
        </w:rPr>
      </w:pPr>
      <w:r w:rsidRPr="00262F63">
        <w:t>TIME: 2 Hours</w:t>
      </w:r>
      <w:r w:rsidRPr="00262F63">
        <w:tab/>
      </w:r>
      <w:r w:rsidRPr="00262F63">
        <w:tab/>
      </w:r>
      <w:r w:rsidRPr="00262F63">
        <w:tab/>
      </w:r>
      <w:r w:rsidRPr="00262F63">
        <w:tab/>
      </w:r>
      <w:r w:rsidRPr="00262F63">
        <w:tab/>
      </w:r>
      <w:r w:rsidRPr="00262F63">
        <w:tab/>
      </w:r>
      <w:r w:rsidRPr="00262F63">
        <w:tab/>
      </w:r>
      <w:r w:rsidRPr="00262F63">
        <w:rPr>
          <w:b/>
        </w:rPr>
        <w:t xml:space="preserve">                          </w:t>
      </w:r>
    </w:p>
    <w:p w:rsidR="00240A5C" w:rsidRPr="00262F63" w:rsidRDefault="00240A5C" w:rsidP="00240A5C">
      <w:pPr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CA734F">
        <w:rPr>
          <w:rFonts w:asciiTheme="minorHAnsi" w:hAnsiTheme="minorHAnsi" w:cstheme="minorBidi"/>
          <w:noProof/>
          <w:sz w:val="22"/>
          <w:szCs w:val="22"/>
        </w:rPr>
        <w:pict>
          <v:line id="Straight Connector 2" o:spid="_x0000_s1027" style="position:absolute;flip:y;z-index:251661312;visibility:visible" from="-13.65pt,9.8pt" to="514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" strokeweight=".79mm">
            <v:stroke joinstyle="miter"/>
          </v:line>
        </w:pict>
      </w:r>
    </w:p>
    <w:p w:rsidR="00240A5C" w:rsidRPr="00262F63" w:rsidRDefault="00240A5C" w:rsidP="00240A5C">
      <w:pPr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262F63">
        <w:rPr>
          <w:rFonts w:ascii="Arial Narrow" w:hAnsi="Arial Narrow" w:cs="Arial"/>
          <w:b/>
          <w:bCs/>
          <w:sz w:val="28"/>
          <w:szCs w:val="28"/>
          <w:u w:val="single"/>
        </w:rPr>
        <w:t>Instructions to candidates:</w:t>
      </w:r>
    </w:p>
    <w:p w:rsidR="00240A5C" w:rsidRPr="00262F63" w:rsidRDefault="00240A5C" w:rsidP="00240A5C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262F63">
        <w:rPr>
          <w:rFonts w:ascii="Arial Narrow" w:hAnsi="Arial Narrow" w:cs="Arial"/>
          <w:bCs/>
          <w:sz w:val="28"/>
          <w:szCs w:val="28"/>
        </w:rPr>
        <w:t xml:space="preserve"> This paper consists of FIVE Questions.  </w:t>
      </w:r>
    </w:p>
    <w:p w:rsidR="00240A5C" w:rsidRPr="00262F63" w:rsidRDefault="00240A5C" w:rsidP="00240A5C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262F63">
        <w:rPr>
          <w:rFonts w:ascii="Arial Narrow" w:hAnsi="Arial Narrow" w:cs="Arial"/>
          <w:bCs/>
          <w:sz w:val="28"/>
          <w:szCs w:val="28"/>
        </w:rPr>
        <w:t>Answer Question ONE [30 Marks] and any other TWO Questions [20 Marks Each].</w:t>
      </w:r>
    </w:p>
    <w:p w:rsidR="00240A5C" w:rsidRDefault="00240A5C" w:rsidP="00240A5C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262F63">
        <w:rPr>
          <w:rFonts w:ascii="Arial Narrow" w:hAnsi="Arial Narrow" w:cs="Arial"/>
          <w:bCs/>
          <w:sz w:val="28"/>
          <w:szCs w:val="28"/>
        </w:rPr>
        <w:t>Write your college number on the answer sheet.</w:t>
      </w:r>
    </w:p>
    <w:p w:rsidR="00240A5C" w:rsidRPr="00262F63" w:rsidRDefault="00240A5C" w:rsidP="00240A5C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>
        <w:rPr>
          <w:rFonts w:ascii="Arial Narrow" w:hAnsi="Arial Narrow" w:cs="Arial"/>
          <w:bCs/>
          <w:sz w:val="28"/>
          <w:szCs w:val="28"/>
        </w:rPr>
        <w:t>Scientific calculator</w:t>
      </w:r>
    </w:p>
    <w:p w:rsidR="00240A5C" w:rsidRPr="00262F63" w:rsidRDefault="00240A5C" w:rsidP="00240A5C">
      <w:pPr>
        <w:pBdr>
          <w:bottom w:val="double" w:sz="2" w:space="2" w:color="000000"/>
        </w:pBdr>
        <w:rPr>
          <w:bCs/>
          <w:sz w:val="28"/>
          <w:szCs w:val="28"/>
        </w:rPr>
      </w:pPr>
      <w:r w:rsidRPr="00262F63">
        <w:rPr>
          <w:bCs/>
          <w:sz w:val="28"/>
          <w:szCs w:val="28"/>
        </w:rPr>
        <w:t>This paper consists of 3 printed pages</w:t>
      </w:r>
    </w:p>
    <w:p w:rsidR="00240A5C" w:rsidRPr="00262F63" w:rsidRDefault="00240A5C" w:rsidP="00240A5C">
      <w:pPr>
        <w:widowControl w:val="0"/>
        <w:suppressLineNumbers/>
        <w:tabs>
          <w:tab w:val="center" w:pos="4986"/>
          <w:tab w:val="right" w:pos="9972"/>
        </w:tabs>
        <w:suppressAutoHyphens/>
        <w:jc w:val="center"/>
        <w:rPr>
          <w:rFonts w:eastAsia="DejaVu Sans"/>
          <w:b/>
          <w:bCs/>
          <w:kern w:val="1"/>
          <w:lang w:eastAsia="ar-SA"/>
        </w:rPr>
      </w:pPr>
      <w:r w:rsidRPr="00262F63">
        <w:rPr>
          <w:rFonts w:eastAsia="DejaVu Sans"/>
          <w:b/>
          <w:bCs/>
          <w:kern w:val="1"/>
          <w:lang w:eastAsia="ar-SA"/>
        </w:rPr>
        <w:t xml:space="preserve">Candidates should check the question paper to ascertain that </w:t>
      </w:r>
      <w:proofErr w:type="spellStart"/>
      <w:r w:rsidRPr="00262F63">
        <w:rPr>
          <w:rFonts w:eastAsia="DejaVu Sans"/>
          <w:b/>
          <w:bCs/>
          <w:kern w:val="1"/>
          <w:lang w:eastAsia="ar-SA"/>
        </w:rPr>
        <w:t>allthe</w:t>
      </w:r>
      <w:proofErr w:type="spellEnd"/>
      <w:r w:rsidRPr="00262F63">
        <w:rPr>
          <w:rFonts w:eastAsia="DejaVu Sans"/>
          <w:b/>
          <w:bCs/>
          <w:kern w:val="1"/>
          <w:lang w:eastAsia="ar-SA"/>
        </w:rPr>
        <w:t xml:space="preserve"> pages are printed as indicated and that no questions are missing.</w:t>
      </w:r>
    </w:p>
    <w:p w:rsidR="00240A5C" w:rsidRPr="00262F63" w:rsidRDefault="00240A5C" w:rsidP="00240A5C">
      <w:pPr>
        <w:jc w:val="both"/>
        <w:rPr>
          <w:rFonts w:ascii="Book Antiqua" w:hAnsi="Book Antiqua"/>
        </w:rPr>
      </w:pPr>
      <w:r w:rsidRPr="00CA734F">
        <w:rPr>
          <w:rFonts w:asciiTheme="minorHAnsi" w:hAnsiTheme="minorHAnsi"/>
          <w:noProof/>
        </w:rPr>
        <w:pict>
          <v:line id="Straight Connector 1" o:spid="_x0000_s1028" style="position:absolute;left:0;text-align:left;flip:y;z-index:251662336;visibility:visible" from="-37.65pt,7.85pt" to="5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" strokeweight="1pt">
            <v:stroke joinstyle="miter"/>
          </v:line>
        </w:pict>
      </w:r>
    </w:p>
    <w:p w:rsidR="00240A5C" w:rsidRPr="006D6AF7" w:rsidRDefault="00240A5C" w:rsidP="00240A5C">
      <w:pPr>
        <w:pStyle w:val="Footer"/>
        <w:jc w:val="center"/>
        <w:rPr>
          <w:rFonts w:ascii="Times New Roman" w:hAnsi="Times New Roman" w:cs="Times New Roman"/>
          <w:b/>
        </w:rPr>
      </w:pPr>
      <w:r w:rsidRPr="006D6AF7">
        <w:rPr>
          <w:rFonts w:ascii="Times New Roman" w:hAnsi="Times New Roman" w:cs="Times New Roman"/>
          <w:b/>
        </w:rPr>
        <w:t xml:space="preserve">©The Technical University </w:t>
      </w:r>
    </w:p>
    <w:p w:rsidR="00DB17C8" w:rsidRPr="00F02262" w:rsidRDefault="00DB17C8" w:rsidP="00060DB0">
      <w:pPr>
        <w:jc w:val="both"/>
        <w:rPr>
          <w:rFonts w:asciiTheme="minorHAnsi" w:hAnsiTheme="minorHAnsi" w:cs="Arial"/>
          <w:b/>
          <w:sz w:val="26"/>
          <w:szCs w:val="26"/>
        </w:rPr>
      </w:pPr>
    </w:p>
    <w:p w:rsidR="00DB17C8" w:rsidRPr="00F02262" w:rsidRDefault="00DB17C8" w:rsidP="00060DB0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DB17C8" w:rsidRDefault="00DB17C8" w:rsidP="00060DB0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46052D" w:rsidRDefault="0046052D" w:rsidP="00060DB0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46052D" w:rsidRDefault="0046052D" w:rsidP="00060DB0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46052D" w:rsidRDefault="00240A5C" w:rsidP="00240A5C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 xml:space="preserve">Page 1 of </w:t>
      </w:r>
      <w:r w:rsidR="00A424BF">
        <w:rPr>
          <w:rFonts w:asciiTheme="minorHAnsi" w:hAnsiTheme="minorHAnsi" w:cs="Arial"/>
          <w:b/>
          <w:sz w:val="28"/>
          <w:szCs w:val="28"/>
        </w:rPr>
        <w:t>3</w:t>
      </w:r>
    </w:p>
    <w:p w:rsidR="00240A5C" w:rsidRDefault="00240A5C" w:rsidP="00060DB0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240A5C" w:rsidRDefault="00240A5C" w:rsidP="00060DB0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240A5C" w:rsidRDefault="00240A5C" w:rsidP="00060DB0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A424BF" w:rsidRDefault="00A424BF" w:rsidP="00060DB0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A424BF" w:rsidRDefault="00A424BF" w:rsidP="00060DB0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A424BF" w:rsidRDefault="00A424BF" w:rsidP="00060DB0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A424BF" w:rsidRDefault="00A424BF" w:rsidP="00060DB0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060DB0" w:rsidRPr="00F02262" w:rsidRDefault="00240A5C" w:rsidP="00060DB0">
      <w:pPr>
        <w:jc w:val="both"/>
        <w:rPr>
          <w:rFonts w:asciiTheme="minorHAnsi" w:hAnsiTheme="minorHAnsi" w:cs="Arial"/>
          <w:sz w:val="28"/>
          <w:szCs w:val="28"/>
        </w:rPr>
      </w:pPr>
      <w:r w:rsidRPr="00F02262">
        <w:rPr>
          <w:rFonts w:asciiTheme="minorHAnsi" w:hAnsiTheme="minorHAnsi" w:cs="Arial"/>
          <w:b/>
          <w:sz w:val="28"/>
          <w:szCs w:val="28"/>
        </w:rPr>
        <w:lastRenderedPageBreak/>
        <w:t xml:space="preserve">QUESTION ONE: </w:t>
      </w:r>
      <w:r w:rsidRPr="00F02262">
        <w:rPr>
          <w:rFonts w:asciiTheme="minorHAnsi" w:hAnsiTheme="minorHAnsi" w:cs="Arial"/>
          <w:b/>
          <w:i/>
        </w:rPr>
        <w:t xml:space="preserve">THIS QUESTION IS </w:t>
      </w:r>
      <w:proofErr w:type="gramStart"/>
      <w:r w:rsidRPr="00F02262">
        <w:rPr>
          <w:rFonts w:asciiTheme="minorHAnsi" w:hAnsiTheme="minorHAnsi" w:cs="Arial"/>
          <w:b/>
          <w:i/>
        </w:rPr>
        <w:t>COMPULSORY</w:t>
      </w:r>
      <w:r w:rsidRPr="00F02262">
        <w:rPr>
          <w:rFonts w:asciiTheme="minorHAnsi" w:hAnsiTheme="minorHAnsi" w:cs="Arial"/>
          <w:sz w:val="28"/>
          <w:szCs w:val="28"/>
        </w:rPr>
        <w:t>(</w:t>
      </w:r>
      <w:proofErr w:type="gramEnd"/>
      <w:r w:rsidRPr="00F02262">
        <w:rPr>
          <w:rFonts w:asciiTheme="minorHAnsi" w:hAnsiTheme="minorHAnsi" w:cs="Arial"/>
          <w:sz w:val="28"/>
          <w:szCs w:val="28"/>
        </w:rPr>
        <w:t>30 MARKS)</w:t>
      </w:r>
    </w:p>
    <w:p w:rsidR="00DB17C8" w:rsidRPr="00F02262" w:rsidRDefault="00DB17C8" w:rsidP="00060DB0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060DB0" w:rsidRPr="00F02262" w:rsidRDefault="00060DB0" w:rsidP="00060DB0">
      <w:pPr>
        <w:numPr>
          <w:ilvl w:val="0"/>
          <w:numId w:val="1"/>
        </w:numPr>
        <w:jc w:val="both"/>
        <w:rPr>
          <w:rFonts w:asciiTheme="minorHAnsi" w:hAnsiTheme="minorHAnsi"/>
        </w:rPr>
      </w:pPr>
    </w:p>
    <w:p w:rsidR="00060DB0" w:rsidRPr="00F02262" w:rsidRDefault="0045594B" w:rsidP="0045594B">
      <w:pPr>
        <w:numPr>
          <w:ilvl w:val="1"/>
          <w:numId w:val="1"/>
        </w:numPr>
        <w:tabs>
          <w:tab w:val="clear" w:pos="1080"/>
          <w:tab w:val="num" w:pos="900"/>
        </w:tabs>
        <w:ind w:left="900" w:hanging="180"/>
        <w:rPr>
          <w:rFonts w:asciiTheme="minorHAnsi" w:hAnsiTheme="minorHAnsi"/>
        </w:rPr>
      </w:pPr>
      <w:r w:rsidRPr="00F02262">
        <w:rPr>
          <w:rFonts w:asciiTheme="minorHAnsi" w:hAnsiTheme="minorHAnsi"/>
        </w:rPr>
        <w:t xml:space="preserve">Define </w:t>
      </w:r>
      <w:r w:rsidR="0097202C" w:rsidRPr="00F02262">
        <w:rPr>
          <w:rFonts w:asciiTheme="minorHAnsi" w:hAnsiTheme="minorHAnsi"/>
        </w:rPr>
        <w:t xml:space="preserve">Numerical Methods. </w:t>
      </w:r>
      <w:r w:rsidR="00122017" w:rsidRPr="00F02262">
        <w:rPr>
          <w:rFonts w:asciiTheme="minorHAnsi" w:hAnsiTheme="minorHAnsi"/>
        </w:rPr>
        <w:t>[2 marks]</w:t>
      </w:r>
    </w:p>
    <w:p w:rsidR="0045594B" w:rsidRPr="00F02262" w:rsidRDefault="00122017" w:rsidP="0045594B">
      <w:pPr>
        <w:numPr>
          <w:ilvl w:val="1"/>
          <w:numId w:val="1"/>
        </w:numPr>
        <w:tabs>
          <w:tab w:val="clear" w:pos="1080"/>
          <w:tab w:val="num" w:pos="900"/>
        </w:tabs>
        <w:ind w:left="900" w:hanging="180"/>
        <w:rPr>
          <w:rFonts w:asciiTheme="minorHAnsi" w:hAnsiTheme="minorHAnsi"/>
        </w:rPr>
      </w:pPr>
      <w:r w:rsidRPr="00F02262">
        <w:rPr>
          <w:rFonts w:asciiTheme="minorHAnsi" w:hAnsiTheme="minorHAnsi"/>
        </w:rPr>
        <w:t>L</w:t>
      </w:r>
      <w:r w:rsidR="0045594B" w:rsidRPr="00F02262">
        <w:rPr>
          <w:rFonts w:asciiTheme="minorHAnsi" w:hAnsiTheme="minorHAnsi"/>
        </w:rPr>
        <w:t xml:space="preserve">ist any </w:t>
      </w:r>
      <w:r w:rsidR="0097202C" w:rsidRPr="00F02262">
        <w:rPr>
          <w:rFonts w:asciiTheme="minorHAnsi" w:hAnsiTheme="minorHAnsi"/>
        </w:rPr>
        <w:t>two limitations of numerical differentiation</w:t>
      </w:r>
      <w:r w:rsidR="0045594B" w:rsidRPr="00F02262">
        <w:rPr>
          <w:rFonts w:asciiTheme="minorHAnsi" w:hAnsiTheme="minorHAnsi"/>
        </w:rPr>
        <w:t>.  [4 marks]</w:t>
      </w:r>
    </w:p>
    <w:p w:rsidR="0082295B" w:rsidRPr="00F02262" w:rsidRDefault="0082295B" w:rsidP="0082295B">
      <w:pPr>
        <w:jc w:val="both"/>
        <w:rPr>
          <w:rFonts w:asciiTheme="minorHAnsi" w:hAnsiTheme="minorHAnsi"/>
        </w:rPr>
      </w:pPr>
    </w:p>
    <w:p w:rsidR="0097202C" w:rsidRPr="00F02262" w:rsidRDefault="0097202C" w:rsidP="00271A74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>Differentiate between;</w:t>
      </w:r>
    </w:p>
    <w:p w:rsidR="0097202C" w:rsidRPr="00F02262" w:rsidRDefault="0097202C" w:rsidP="0097202C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>Systematic errors and Blunders errors</w:t>
      </w:r>
    </w:p>
    <w:p w:rsidR="0097202C" w:rsidRPr="00F02262" w:rsidRDefault="0097202C" w:rsidP="0097202C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>Interpolation and Extrapolation</w:t>
      </w:r>
    </w:p>
    <w:p w:rsidR="0097202C" w:rsidRPr="00F02262" w:rsidRDefault="0097202C" w:rsidP="0097202C">
      <w:pPr>
        <w:pStyle w:val="ListParagraph"/>
        <w:numPr>
          <w:ilvl w:val="0"/>
          <w:numId w:val="38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 xml:space="preserve">Convergence and Divergence sequence                                            [6 marks]                         </w:t>
      </w:r>
    </w:p>
    <w:p w:rsidR="0097202C" w:rsidRPr="00F02262" w:rsidRDefault="00901E81" w:rsidP="00271A74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>Express each of the following in terms of the functional values</w:t>
      </w:r>
    </w:p>
    <w:p w:rsidR="00901E81" w:rsidRPr="00F02262" w:rsidRDefault="00696B41" w:rsidP="00901E81">
      <w:pPr>
        <w:pStyle w:val="ListParagraph"/>
        <w:numPr>
          <w:ilvl w:val="0"/>
          <w:numId w:val="40"/>
        </w:numPr>
        <w:jc w:val="both"/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901E81" w:rsidRPr="00F02262" w:rsidRDefault="00696B41" w:rsidP="00901E81">
      <w:pPr>
        <w:pStyle w:val="ListParagraph"/>
        <w:numPr>
          <w:ilvl w:val="0"/>
          <w:numId w:val="40"/>
        </w:numPr>
        <w:jc w:val="both"/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1E81" w:rsidRPr="00F02262">
        <w:rPr>
          <w:rFonts w:asciiTheme="minorHAnsi" w:hAnsiTheme="minorHAnsi"/>
        </w:rPr>
        <w:t xml:space="preserve">     [6 marks]</w:t>
      </w:r>
    </w:p>
    <w:p w:rsidR="00901E81" w:rsidRPr="00F02262" w:rsidRDefault="00901E81" w:rsidP="00271A74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>The market research department in a company that manufactures audio CDS collected the price demand data of selected prices of the CDS as given below</w:t>
      </w:r>
    </w:p>
    <w:tbl>
      <w:tblPr>
        <w:tblStyle w:val="TableGrid"/>
        <w:tblW w:w="0" w:type="auto"/>
        <w:tblInd w:w="360" w:type="dxa"/>
        <w:tblLook w:val="04A0"/>
      </w:tblPr>
      <w:tblGrid>
        <w:gridCol w:w="1776"/>
        <w:gridCol w:w="1778"/>
        <w:gridCol w:w="1778"/>
        <w:gridCol w:w="1779"/>
        <w:gridCol w:w="1771"/>
      </w:tblGrid>
      <w:tr w:rsidR="00901E81" w:rsidRPr="00F02262" w:rsidTr="00901E81">
        <w:tc>
          <w:tcPr>
            <w:tcW w:w="1848" w:type="dxa"/>
          </w:tcPr>
          <w:p w:rsidR="00901E81" w:rsidRPr="00F02262" w:rsidRDefault="00901E81" w:rsidP="00901E8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848" w:type="dxa"/>
          </w:tcPr>
          <w:p w:rsidR="00901E81" w:rsidRPr="00F02262" w:rsidRDefault="00901E81" w:rsidP="00901E8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25</w:t>
            </w:r>
          </w:p>
        </w:tc>
        <w:tc>
          <w:tcPr>
            <w:tcW w:w="1848" w:type="dxa"/>
          </w:tcPr>
          <w:p w:rsidR="00901E81" w:rsidRPr="00F02262" w:rsidRDefault="00901E81" w:rsidP="00901E8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100</w:t>
            </w:r>
          </w:p>
        </w:tc>
        <w:tc>
          <w:tcPr>
            <w:tcW w:w="1849" w:type="dxa"/>
          </w:tcPr>
          <w:p w:rsidR="00901E81" w:rsidRPr="00F02262" w:rsidRDefault="00901E81" w:rsidP="00901E8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175</w:t>
            </w:r>
          </w:p>
        </w:tc>
        <w:tc>
          <w:tcPr>
            <w:tcW w:w="1849" w:type="dxa"/>
          </w:tcPr>
          <w:p w:rsidR="00901E81" w:rsidRPr="00F02262" w:rsidRDefault="00901E81" w:rsidP="00901E8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250</w:t>
            </w:r>
          </w:p>
        </w:tc>
      </w:tr>
      <w:tr w:rsidR="00901E81" w:rsidRPr="00F02262" w:rsidTr="00901E81">
        <w:tc>
          <w:tcPr>
            <w:tcW w:w="1848" w:type="dxa"/>
          </w:tcPr>
          <w:p w:rsidR="00901E81" w:rsidRPr="00F02262" w:rsidRDefault="00901E81" w:rsidP="00901E8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848" w:type="dxa"/>
          </w:tcPr>
          <w:p w:rsidR="00901E81" w:rsidRPr="00F02262" w:rsidRDefault="00901E81" w:rsidP="00901E8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19.50</w:t>
            </w:r>
          </w:p>
        </w:tc>
        <w:tc>
          <w:tcPr>
            <w:tcW w:w="1848" w:type="dxa"/>
          </w:tcPr>
          <w:p w:rsidR="00901E81" w:rsidRPr="00F02262" w:rsidRDefault="00901E81" w:rsidP="00901E8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14.25</w:t>
            </w:r>
          </w:p>
        </w:tc>
        <w:tc>
          <w:tcPr>
            <w:tcW w:w="1849" w:type="dxa"/>
          </w:tcPr>
          <w:p w:rsidR="00901E81" w:rsidRPr="00F02262" w:rsidRDefault="00901E81" w:rsidP="00901E8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10.00</w:t>
            </w:r>
          </w:p>
        </w:tc>
        <w:tc>
          <w:tcPr>
            <w:tcW w:w="1849" w:type="dxa"/>
          </w:tcPr>
          <w:p w:rsidR="00901E81" w:rsidRPr="00F02262" w:rsidRDefault="00901E81" w:rsidP="00901E8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8.25</w:t>
            </w:r>
          </w:p>
        </w:tc>
      </w:tr>
    </w:tbl>
    <w:p w:rsidR="00901E81" w:rsidRPr="00F02262" w:rsidRDefault="00901E81" w:rsidP="00901E81">
      <w:pPr>
        <w:pStyle w:val="ListParagraph"/>
        <w:ind w:left="360"/>
        <w:jc w:val="both"/>
        <w:rPr>
          <w:rFonts w:asciiTheme="minorHAnsi" w:hAnsiTheme="minorHAnsi"/>
        </w:rPr>
      </w:pPr>
    </w:p>
    <w:p w:rsidR="00901E81" w:rsidRPr="00F02262" w:rsidRDefault="00901E81" w:rsidP="00901E81">
      <w:pPr>
        <w:pStyle w:val="ListParagraph"/>
        <w:ind w:left="360"/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 xml:space="preserve">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02262">
        <w:rPr>
          <w:rFonts w:asciiTheme="minorHAnsi" w:hAnsiTheme="minorHAnsi"/>
        </w:rPr>
        <w:t xml:space="preserve"> is the price at a demand of </w:t>
      </w:r>
      <m:oMath>
        <m:r>
          <w:rPr>
            <w:rFonts w:ascii="Cambria Math" w:hAnsi="Cambria Math"/>
          </w:rPr>
          <m:t>x</m:t>
        </m:r>
        <w:proofErr w:type="gramStart"/>
      </m:oMath>
      <w:r w:rsidRPr="00F02262">
        <w:rPr>
          <w:rFonts w:asciiTheme="minorHAnsi" w:hAnsiTheme="minorHAnsi"/>
        </w:rPr>
        <w:t>CDS.</w:t>
      </w:r>
      <w:proofErr w:type="gramEnd"/>
      <w:r w:rsidRPr="00F02262">
        <w:rPr>
          <w:rFonts w:asciiTheme="minorHAnsi" w:hAnsiTheme="minorHAnsi"/>
        </w:rPr>
        <w:t xml:space="preserve"> Using a linear interpolation polynomial approximate the price when </w:t>
      </w:r>
      <m:oMath>
        <m:r>
          <w:rPr>
            <w:rFonts w:ascii="Cambria Math" w:hAnsi="Cambria Math"/>
          </w:rPr>
          <m:t>x=150</m:t>
        </m:r>
      </m:oMath>
      <w:r w:rsidRPr="00F02262">
        <w:rPr>
          <w:rFonts w:asciiTheme="minorHAnsi" w:hAnsiTheme="minorHAnsi"/>
        </w:rPr>
        <w:t xml:space="preserve">                                                                    [6 marks]</w:t>
      </w:r>
    </w:p>
    <w:p w:rsidR="00901E81" w:rsidRPr="00F02262" w:rsidRDefault="00FA0114" w:rsidP="00271A74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>Construct a finite difference table of</w:t>
      </w:r>
    </w:p>
    <w:p w:rsidR="00FA0114" w:rsidRPr="00F02262" w:rsidRDefault="00FA0114" w:rsidP="00FA0114">
      <w:pPr>
        <w:pStyle w:val="ListParagraph"/>
        <w:ind w:left="360"/>
        <w:jc w:val="both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-1.28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+0.72             0.1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0.02</m:t>
              </m:r>
            </m:e>
          </m:d>
          <m:r>
            <w:rPr>
              <w:rFonts w:ascii="Cambria Math" w:hAnsi="Cambria Math"/>
            </w:rPr>
            <m:t xml:space="preserve"> 0.20</m:t>
          </m:r>
        </m:oMath>
      </m:oMathPara>
    </w:p>
    <w:p w:rsidR="00FA0114" w:rsidRPr="00F02262" w:rsidRDefault="00FA0114" w:rsidP="00FA0114">
      <w:pPr>
        <w:pStyle w:val="ListParagraph"/>
        <w:ind w:left="360"/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>Hence deduce whether or not the round off error in your values of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02262">
        <w:rPr>
          <w:rFonts w:asciiTheme="minorHAnsi" w:hAnsiTheme="minorHAnsi"/>
        </w:rPr>
        <w:t xml:space="preserve">, are negligible.     </w:t>
      </w:r>
      <w:r w:rsidRPr="00F02262">
        <w:rPr>
          <w:rFonts w:asciiTheme="minorHAnsi" w:hAnsiTheme="minorHAnsi"/>
        </w:rPr>
        <w:tab/>
      </w:r>
      <w:r w:rsidRPr="00F02262">
        <w:rPr>
          <w:rFonts w:asciiTheme="minorHAnsi" w:hAnsiTheme="minorHAnsi"/>
        </w:rPr>
        <w:tab/>
      </w:r>
      <w:r w:rsidRPr="00F02262">
        <w:rPr>
          <w:rFonts w:asciiTheme="minorHAnsi" w:hAnsiTheme="minorHAnsi"/>
        </w:rPr>
        <w:tab/>
      </w:r>
      <w:r w:rsidRPr="00F02262">
        <w:rPr>
          <w:rFonts w:asciiTheme="minorHAnsi" w:hAnsiTheme="minorHAnsi"/>
        </w:rPr>
        <w:tab/>
      </w:r>
      <w:r w:rsidRPr="00F02262">
        <w:rPr>
          <w:rFonts w:asciiTheme="minorHAnsi" w:hAnsiTheme="minorHAnsi"/>
        </w:rPr>
        <w:tab/>
      </w:r>
      <w:r w:rsidRPr="00F02262">
        <w:rPr>
          <w:rFonts w:asciiTheme="minorHAnsi" w:hAnsiTheme="minorHAnsi"/>
        </w:rPr>
        <w:tab/>
      </w:r>
      <w:r w:rsidRPr="00F02262">
        <w:rPr>
          <w:rFonts w:asciiTheme="minorHAnsi" w:hAnsiTheme="minorHAnsi"/>
        </w:rPr>
        <w:tab/>
      </w:r>
      <w:r w:rsidRPr="00F02262">
        <w:rPr>
          <w:rFonts w:asciiTheme="minorHAnsi" w:hAnsiTheme="minorHAnsi"/>
        </w:rPr>
        <w:tab/>
      </w:r>
      <w:r w:rsidRPr="00F02262">
        <w:rPr>
          <w:rFonts w:asciiTheme="minorHAnsi" w:hAnsiTheme="minorHAnsi"/>
        </w:rPr>
        <w:tab/>
      </w:r>
      <w:r w:rsidRPr="00F02262">
        <w:rPr>
          <w:rFonts w:asciiTheme="minorHAnsi" w:hAnsiTheme="minorHAnsi"/>
        </w:rPr>
        <w:tab/>
      </w:r>
      <w:r w:rsidRPr="00F02262">
        <w:rPr>
          <w:rFonts w:asciiTheme="minorHAnsi" w:hAnsiTheme="minorHAnsi"/>
        </w:rPr>
        <w:tab/>
        <w:t xml:space="preserve"> [6 marks]</w:t>
      </w:r>
    </w:p>
    <w:p w:rsidR="00F1388A" w:rsidRPr="00F02262" w:rsidRDefault="00F1388A" w:rsidP="00F1388A">
      <w:pPr>
        <w:pStyle w:val="ListParagraph"/>
        <w:ind w:left="360"/>
        <w:jc w:val="both"/>
        <w:rPr>
          <w:rFonts w:asciiTheme="minorHAnsi" w:hAnsiTheme="minorHAnsi" w:cs="Arial"/>
        </w:rPr>
      </w:pPr>
    </w:p>
    <w:p w:rsidR="00060DB0" w:rsidRPr="00F02262" w:rsidRDefault="00060DB0" w:rsidP="00060DB0">
      <w:pPr>
        <w:jc w:val="both"/>
        <w:rPr>
          <w:rFonts w:asciiTheme="minorHAnsi" w:hAnsiTheme="minorHAnsi" w:cs="Arial"/>
          <w:sz w:val="28"/>
          <w:szCs w:val="28"/>
        </w:rPr>
      </w:pPr>
      <w:r w:rsidRPr="00F02262">
        <w:rPr>
          <w:rFonts w:asciiTheme="minorHAnsi" w:hAnsiTheme="minorHAnsi" w:cs="Arial"/>
          <w:b/>
          <w:sz w:val="28"/>
          <w:szCs w:val="28"/>
        </w:rPr>
        <w:t>Q</w:t>
      </w:r>
      <w:r w:rsidR="005A1EBE" w:rsidRPr="00F02262">
        <w:rPr>
          <w:rFonts w:asciiTheme="minorHAnsi" w:hAnsiTheme="minorHAnsi" w:cs="Arial"/>
          <w:b/>
          <w:sz w:val="28"/>
          <w:szCs w:val="28"/>
        </w:rPr>
        <w:t xml:space="preserve">UESTION TWO    </w:t>
      </w:r>
      <w:r w:rsidR="005A1EBE" w:rsidRPr="00F02262">
        <w:rPr>
          <w:rFonts w:asciiTheme="minorHAnsi" w:hAnsiTheme="minorHAnsi" w:cs="Arial"/>
          <w:sz w:val="28"/>
          <w:szCs w:val="28"/>
        </w:rPr>
        <w:t>(20 Marks)</w:t>
      </w:r>
    </w:p>
    <w:p w:rsidR="00A525E3" w:rsidRPr="00F02262" w:rsidRDefault="00A525E3" w:rsidP="00060DB0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>Let</w:t>
      </w:r>
    </w:p>
    <w:p w:rsidR="00A525E3" w:rsidRPr="00F02262" w:rsidRDefault="00A525E3" w:rsidP="00A525E3">
      <w:pPr>
        <w:ind w:left="360"/>
        <w:jc w:val="both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A525E3" w:rsidRPr="00F02262" w:rsidRDefault="00A525E3" w:rsidP="00A525E3">
      <w:pPr>
        <w:ind w:left="360"/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 xml:space="preserve">Estimate </w:t>
      </w:r>
      <m:oMath>
        <m:r>
          <w:rPr>
            <w:rFonts w:ascii="Cambria Math" w:hAnsi="Cambria Math"/>
          </w:rPr>
          <m:t>I</m:t>
        </m:r>
      </m:oMath>
      <w:r w:rsidRPr="00F02262">
        <w:rPr>
          <w:rFonts w:asciiTheme="minorHAnsi" w:hAnsiTheme="minorHAnsi"/>
        </w:rPr>
        <w:t xml:space="preserve"> using the following rules with the indicated number </w:t>
      </w:r>
      <m:oMath>
        <m:r>
          <w:rPr>
            <w:rFonts w:ascii="Cambria Math" w:hAnsi="Cambria Math"/>
          </w:rPr>
          <m:t>n</m:t>
        </m:r>
      </m:oMath>
      <w:r w:rsidRPr="00F02262">
        <w:rPr>
          <w:rFonts w:asciiTheme="minorHAnsi" w:hAnsiTheme="minorHAnsi"/>
        </w:rPr>
        <w:t xml:space="preserve"> of sub-intervals. Find</w:t>
      </w:r>
      <w:r w:rsidR="00A32687" w:rsidRPr="00F02262">
        <w:rPr>
          <w:rFonts w:asciiTheme="minorHAnsi" w:hAnsiTheme="minorHAnsi"/>
        </w:rPr>
        <w:t xml:space="preserve"> the </w:t>
      </w:r>
      <w:r w:rsidRPr="00F02262">
        <w:rPr>
          <w:rFonts w:asciiTheme="minorHAnsi" w:hAnsiTheme="minorHAnsi"/>
        </w:rPr>
        <w:t>error bound in the estimation in each case</w:t>
      </w:r>
      <w:r w:rsidR="00A32687" w:rsidRPr="00F02262">
        <w:rPr>
          <w:rFonts w:asciiTheme="minorHAnsi" w:hAnsiTheme="minorHAnsi"/>
        </w:rPr>
        <w:t>:</w:t>
      </w:r>
    </w:p>
    <w:p w:rsidR="00A525E3" w:rsidRPr="00F02262" w:rsidRDefault="00A525E3" w:rsidP="00850084">
      <w:pPr>
        <w:pStyle w:val="ListParagraph"/>
        <w:numPr>
          <w:ilvl w:val="0"/>
          <w:numId w:val="31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 xml:space="preserve">The Trapezoidal rule, </w:t>
      </w:r>
      <m:oMath>
        <m:r>
          <w:rPr>
            <w:rFonts w:ascii="Cambria Math" w:hAnsi="Cambria Math"/>
          </w:rPr>
          <m:t>n=10</m:t>
        </m:r>
      </m:oMath>
    </w:p>
    <w:p w:rsidR="00A525E3" w:rsidRPr="00F02262" w:rsidRDefault="00A525E3" w:rsidP="00850084">
      <w:pPr>
        <w:pStyle w:val="ListParagraph"/>
        <w:numPr>
          <w:ilvl w:val="0"/>
          <w:numId w:val="31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 xml:space="preserve">Simpsonrule, </w:t>
      </w:r>
      <m:oMath>
        <m:r>
          <w:rPr>
            <w:rFonts w:ascii="Cambria Math" w:hAnsi="Cambria Math"/>
          </w:rPr>
          <m:t>n=4</m:t>
        </m:r>
      </m:oMath>
      <w:r w:rsidR="00FA0114" w:rsidRPr="00F02262">
        <w:rPr>
          <w:rFonts w:asciiTheme="minorHAnsi" w:hAnsiTheme="minorHAnsi"/>
        </w:rPr>
        <w:t xml:space="preserve">                                                                                   [8 marks]</w:t>
      </w:r>
    </w:p>
    <w:p w:rsidR="00FA0114" w:rsidRPr="00F02262" w:rsidRDefault="00FA0114" w:rsidP="00060DB0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>A policy</w:t>
      </w:r>
      <w:r w:rsidR="00A32687" w:rsidRPr="00F02262">
        <w:rPr>
          <w:rFonts w:asciiTheme="minorHAnsi" w:hAnsiTheme="minorHAnsi"/>
        </w:rPr>
        <w:t xml:space="preserve"> is </w:t>
      </w:r>
      <w:r w:rsidRPr="00F02262">
        <w:rPr>
          <w:rFonts w:asciiTheme="minorHAnsi" w:hAnsiTheme="minorHAnsi"/>
        </w:rPr>
        <w:t>issued at the age of 0 with the following graded scale of death benefits payable at the moment of death</w:t>
      </w:r>
    </w:p>
    <w:tbl>
      <w:tblPr>
        <w:tblStyle w:val="TableGrid"/>
        <w:tblW w:w="0" w:type="auto"/>
        <w:tblInd w:w="360" w:type="dxa"/>
        <w:tblLook w:val="04A0"/>
      </w:tblPr>
      <w:tblGrid>
        <w:gridCol w:w="3348"/>
        <w:gridCol w:w="1080"/>
        <w:gridCol w:w="990"/>
        <w:gridCol w:w="990"/>
        <w:gridCol w:w="900"/>
        <w:gridCol w:w="720"/>
        <w:gridCol w:w="854"/>
      </w:tblGrid>
      <w:tr w:rsidR="00FA0114" w:rsidRPr="00F02262" w:rsidTr="00FA0114">
        <w:tc>
          <w:tcPr>
            <w:tcW w:w="3348" w:type="dxa"/>
          </w:tcPr>
          <w:p w:rsidR="00FA0114" w:rsidRPr="00F02262" w:rsidRDefault="00FA0114" w:rsidP="00FA0114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 xml:space="preserve">Age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1080" w:type="dxa"/>
          </w:tcPr>
          <w:p w:rsidR="00FA0114" w:rsidRPr="00F02262" w:rsidRDefault="00FA0114" w:rsidP="00FA0114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</w:t>
            </w:r>
          </w:p>
        </w:tc>
        <w:tc>
          <w:tcPr>
            <w:tcW w:w="990" w:type="dxa"/>
          </w:tcPr>
          <w:p w:rsidR="00FA0114" w:rsidRPr="00F02262" w:rsidRDefault="00FA0114" w:rsidP="00FA0114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1</w:t>
            </w:r>
          </w:p>
        </w:tc>
        <w:tc>
          <w:tcPr>
            <w:tcW w:w="990" w:type="dxa"/>
          </w:tcPr>
          <w:p w:rsidR="00FA0114" w:rsidRPr="00F02262" w:rsidRDefault="00FA0114" w:rsidP="00FA0114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2</w:t>
            </w:r>
          </w:p>
        </w:tc>
        <w:tc>
          <w:tcPr>
            <w:tcW w:w="900" w:type="dxa"/>
          </w:tcPr>
          <w:p w:rsidR="00FA0114" w:rsidRPr="00F02262" w:rsidRDefault="00FA0114" w:rsidP="00FA0114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3</w:t>
            </w:r>
          </w:p>
        </w:tc>
        <w:tc>
          <w:tcPr>
            <w:tcW w:w="720" w:type="dxa"/>
          </w:tcPr>
          <w:p w:rsidR="00FA0114" w:rsidRPr="00F02262" w:rsidRDefault="00FA0114" w:rsidP="00FA0114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4</w:t>
            </w:r>
          </w:p>
        </w:tc>
        <w:tc>
          <w:tcPr>
            <w:tcW w:w="854" w:type="dxa"/>
          </w:tcPr>
          <w:p w:rsidR="00FA0114" w:rsidRPr="00F02262" w:rsidRDefault="00FA0114" w:rsidP="00FA0114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5</w:t>
            </w:r>
          </w:p>
        </w:tc>
      </w:tr>
      <w:tr w:rsidR="00FA0114" w:rsidRPr="00F02262" w:rsidTr="00FA0114">
        <w:tc>
          <w:tcPr>
            <w:tcW w:w="3348" w:type="dxa"/>
          </w:tcPr>
          <w:p w:rsidR="00FA0114" w:rsidRPr="00F02262" w:rsidRDefault="00FA0114" w:rsidP="00FA0114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 xml:space="preserve">Death benefit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</w:tc>
        <w:tc>
          <w:tcPr>
            <w:tcW w:w="1080" w:type="dxa"/>
          </w:tcPr>
          <w:p w:rsidR="00FA0114" w:rsidRPr="00F02262" w:rsidRDefault="00FA0114" w:rsidP="00FA0114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1000</w:t>
            </w:r>
          </w:p>
        </w:tc>
        <w:tc>
          <w:tcPr>
            <w:tcW w:w="990" w:type="dxa"/>
          </w:tcPr>
          <w:p w:rsidR="00FA0114" w:rsidRPr="00F02262" w:rsidRDefault="00FA0114" w:rsidP="00FA0114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3000</w:t>
            </w:r>
          </w:p>
        </w:tc>
        <w:tc>
          <w:tcPr>
            <w:tcW w:w="990" w:type="dxa"/>
          </w:tcPr>
          <w:p w:rsidR="00FA0114" w:rsidRPr="00F02262" w:rsidRDefault="00FA0114" w:rsidP="00FA0114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5000</w:t>
            </w:r>
          </w:p>
        </w:tc>
        <w:tc>
          <w:tcPr>
            <w:tcW w:w="900" w:type="dxa"/>
          </w:tcPr>
          <w:p w:rsidR="00FA0114" w:rsidRPr="00F02262" w:rsidRDefault="00FA0114" w:rsidP="00FA0114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7000</w:t>
            </w:r>
          </w:p>
        </w:tc>
        <w:tc>
          <w:tcPr>
            <w:tcW w:w="720" w:type="dxa"/>
          </w:tcPr>
          <w:p w:rsidR="00FA0114" w:rsidRPr="00F02262" w:rsidRDefault="00FA0114" w:rsidP="00FA0114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9000</w:t>
            </w:r>
          </w:p>
        </w:tc>
        <w:tc>
          <w:tcPr>
            <w:tcW w:w="854" w:type="dxa"/>
          </w:tcPr>
          <w:p w:rsidR="00FA0114" w:rsidRPr="00F02262" w:rsidRDefault="00FA0114" w:rsidP="00FA0114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11000</w:t>
            </w:r>
          </w:p>
        </w:tc>
      </w:tr>
    </w:tbl>
    <w:p w:rsidR="00FA0114" w:rsidRPr="00F02262" w:rsidRDefault="00FA0114" w:rsidP="00FA0114">
      <w:pPr>
        <w:ind w:left="360"/>
        <w:jc w:val="both"/>
        <w:rPr>
          <w:rStyle w:val="SubtleEmphasis"/>
          <w:rFonts w:asciiTheme="minorHAnsi" w:hAnsiTheme="minorHAnsi"/>
        </w:rPr>
      </w:pPr>
      <w:r w:rsidRPr="00F02262">
        <w:rPr>
          <w:rFonts w:asciiTheme="minorHAnsi" w:hAnsiTheme="minorHAnsi"/>
        </w:rPr>
        <w:t xml:space="preserve"> Approximate the death benefit </w:t>
      </w:r>
      <m:oMath>
        <m:r>
          <w:rPr>
            <w:rFonts w:ascii="Cambria Math" w:hAnsi="Cambria Math"/>
          </w:rPr>
          <m:t>Y</m:t>
        </m:r>
      </m:oMath>
      <w:r w:rsidRPr="00F02262">
        <w:rPr>
          <w:rFonts w:asciiTheme="minorHAnsi" w:hAnsiTheme="minorHAnsi"/>
        </w:rPr>
        <w:t xml:space="preserve"> as a linear polynomial </w:t>
      </w:r>
      <w:r w:rsidR="00BA7054" w:rsidRPr="00F02262">
        <w:rPr>
          <w:rFonts w:asciiTheme="minorHAnsi" w:hAnsiTheme="minorHAnsi"/>
        </w:rPr>
        <w:t>in</w:t>
      </w:r>
      <m:oMath>
        <m:r>
          <w:rPr>
            <w:rFonts w:ascii="Cambria Math" w:hAnsi="Cambria Math"/>
          </w:rPr>
          <m:t xml:space="preserve"> x</m:t>
        </m:r>
      </m:oMath>
      <w:r w:rsidRPr="00F02262">
        <w:rPr>
          <w:rFonts w:asciiTheme="minorHAnsi" w:hAnsiTheme="minorHAnsi"/>
        </w:rPr>
        <w:t>. Hence approximate the benefit payable if death occurs at the age of 2.5 years.                                          [6 marks]</w:t>
      </w:r>
    </w:p>
    <w:p w:rsidR="00A525E3" w:rsidRPr="00F02262" w:rsidRDefault="002518A8" w:rsidP="00060DB0">
      <w:pPr>
        <w:numPr>
          <w:ilvl w:val="0"/>
          <w:numId w:val="2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>Obtain the solution of the following system using Jacobi iterative method. Carry out the computation to 2 decimal places with 6 iterations.                                                 [6 marks]</w:t>
      </w:r>
    </w:p>
    <w:p w:rsidR="002518A8" w:rsidRPr="00F02262" w:rsidRDefault="002518A8" w:rsidP="002518A8">
      <w:pPr>
        <w:jc w:val="both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=15</m:t>
          </m:r>
        </m:oMath>
      </m:oMathPara>
    </w:p>
    <w:p w:rsidR="002518A8" w:rsidRPr="00F02262" w:rsidRDefault="002518A8" w:rsidP="002518A8">
      <w:pPr>
        <w:jc w:val="both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2518A8" w:rsidRPr="00F02262" w:rsidRDefault="00696B41" w:rsidP="002518A8">
      <w:pPr>
        <w:jc w:val="both"/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471E74" w:rsidRPr="00F02262" w:rsidRDefault="00471E74" w:rsidP="00471E74">
      <w:pPr>
        <w:pStyle w:val="ListParagraph"/>
        <w:ind w:left="1080"/>
        <w:jc w:val="both"/>
        <w:rPr>
          <w:rFonts w:asciiTheme="minorHAnsi" w:hAnsiTheme="minorHAnsi" w:cs="Arial"/>
        </w:rPr>
      </w:pPr>
    </w:p>
    <w:p w:rsidR="00240A5C" w:rsidRDefault="00240A5C" w:rsidP="00240A5C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 xml:space="preserve">Page 2 of </w:t>
      </w:r>
      <w:r w:rsidR="00A424BF">
        <w:rPr>
          <w:rFonts w:asciiTheme="minorHAnsi" w:hAnsiTheme="minorHAnsi" w:cs="Arial"/>
          <w:b/>
          <w:sz w:val="28"/>
          <w:szCs w:val="28"/>
        </w:rPr>
        <w:t>3</w:t>
      </w:r>
    </w:p>
    <w:p w:rsidR="00240A5C" w:rsidRDefault="00240A5C" w:rsidP="00060DB0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240A5C" w:rsidRDefault="00240A5C" w:rsidP="00060DB0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060DB0" w:rsidRPr="00F02262" w:rsidRDefault="00060DB0" w:rsidP="00060DB0">
      <w:pPr>
        <w:jc w:val="both"/>
        <w:rPr>
          <w:rFonts w:asciiTheme="minorHAnsi" w:hAnsiTheme="minorHAnsi" w:cs="Arial"/>
          <w:sz w:val="28"/>
          <w:szCs w:val="28"/>
        </w:rPr>
      </w:pPr>
      <w:r w:rsidRPr="00F02262">
        <w:rPr>
          <w:rFonts w:asciiTheme="minorHAnsi" w:hAnsiTheme="minorHAnsi" w:cs="Arial"/>
          <w:b/>
          <w:sz w:val="28"/>
          <w:szCs w:val="28"/>
        </w:rPr>
        <w:lastRenderedPageBreak/>
        <w:t>Q</w:t>
      </w:r>
      <w:r w:rsidR="00D63721" w:rsidRPr="00F02262">
        <w:rPr>
          <w:rFonts w:asciiTheme="minorHAnsi" w:hAnsiTheme="minorHAnsi" w:cs="Arial"/>
          <w:b/>
          <w:sz w:val="28"/>
          <w:szCs w:val="28"/>
        </w:rPr>
        <w:t xml:space="preserve">UESTION THREE   </w:t>
      </w:r>
      <w:r w:rsidR="00D63721" w:rsidRPr="00F02262">
        <w:rPr>
          <w:rFonts w:asciiTheme="minorHAnsi" w:hAnsiTheme="minorHAnsi" w:cs="Arial"/>
          <w:sz w:val="28"/>
          <w:szCs w:val="28"/>
        </w:rPr>
        <w:t>(20marks)</w:t>
      </w:r>
    </w:p>
    <w:p w:rsidR="00D63721" w:rsidRPr="00F02262" w:rsidRDefault="00D63721" w:rsidP="00060DB0">
      <w:pPr>
        <w:jc w:val="both"/>
        <w:rPr>
          <w:rFonts w:asciiTheme="minorHAnsi" w:hAnsiTheme="minorHAnsi" w:cs="Arial"/>
          <w:b/>
          <w:sz w:val="28"/>
          <w:szCs w:val="28"/>
        </w:rPr>
      </w:pPr>
    </w:p>
    <w:p w:rsidR="0097202C" w:rsidRPr="00F02262" w:rsidRDefault="0097202C" w:rsidP="00A84E6A">
      <w:pPr>
        <w:pStyle w:val="ListParagraph"/>
        <w:numPr>
          <w:ilvl w:val="0"/>
          <w:numId w:val="25"/>
        </w:numPr>
        <w:jc w:val="both"/>
        <w:rPr>
          <w:rFonts w:asciiTheme="minorHAnsi" w:eastAsiaTheme="minorEastAsia" w:hAnsiTheme="minorHAnsi"/>
        </w:rPr>
      </w:pPr>
      <w:r w:rsidRPr="00F02262">
        <w:rPr>
          <w:rFonts w:asciiTheme="minorHAnsi" w:eastAsiaTheme="minorEastAsia" w:hAnsiTheme="minorHAnsi"/>
        </w:rPr>
        <w:t>Graph the function</w:t>
      </w:r>
      <w:r w:rsidR="00A32687" w:rsidRPr="00F02262">
        <w:rPr>
          <w:rFonts w:asciiTheme="minorHAnsi" w:eastAsiaTheme="minorEastAsia" w:hAnsiTheme="minorHAnsi"/>
        </w:rPr>
        <w:t>;</w:t>
      </w:r>
    </w:p>
    <w:p w:rsidR="0097202C" w:rsidRPr="00F02262" w:rsidRDefault="0097202C" w:rsidP="0097202C">
      <w:pPr>
        <w:pStyle w:val="ListParagraph"/>
        <w:jc w:val="both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=3x+sin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-exp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7202C" w:rsidRPr="00F02262" w:rsidRDefault="00BA7054" w:rsidP="0097202C">
      <w:pPr>
        <w:pStyle w:val="ListParagraph"/>
        <w:jc w:val="both"/>
        <w:rPr>
          <w:rFonts w:asciiTheme="minorHAnsi" w:eastAsiaTheme="minorEastAsia" w:hAnsiTheme="minorHAnsi"/>
        </w:rPr>
      </w:pPr>
      <w:r w:rsidRPr="00F02262">
        <w:rPr>
          <w:rFonts w:asciiTheme="minorHAnsi" w:eastAsiaTheme="minorEastAsia" w:hAnsiTheme="minorHAnsi"/>
        </w:rPr>
        <w:t>From</w:t>
      </w:r>
      <m:oMath>
        <m:r>
          <w:rPr>
            <w:rFonts w:ascii="Cambria Math" w:eastAsiaTheme="minorEastAsia" w:hAnsi="Cambria Math"/>
          </w:rPr>
          <m:t xml:space="preserve"> x=0</m:t>
        </m:r>
      </m:oMath>
      <w:r w:rsidRPr="00F02262">
        <w:rPr>
          <w:rFonts w:asciiTheme="minorHAnsi" w:eastAsiaTheme="minorEastAsia" w:hAnsiTheme="minorHAnsi"/>
        </w:rPr>
        <w:t>to</w:t>
      </w:r>
      <m:oMath>
        <m:r>
          <w:rPr>
            <w:rFonts w:ascii="Cambria Math" w:eastAsiaTheme="minorEastAsia" w:hAnsi="Cambria Math"/>
          </w:rPr>
          <m:t xml:space="preserve"> x=2</m:t>
        </m:r>
      </m:oMath>
      <w:r w:rsidR="0097202C" w:rsidRPr="00F02262">
        <w:rPr>
          <w:rFonts w:asciiTheme="minorHAnsi" w:eastAsiaTheme="minorEastAsia" w:hAnsiTheme="minorHAnsi"/>
        </w:rPr>
        <w:t xml:space="preserve"> Hence using the Bisection method in the </w:t>
      </w:r>
      <w:r w:rsidRPr="00F02262">
        <w:rPr>
          <w:rFonts w:asciiTheme="minorHAnsi" w:eastAsiaTheme="minorEastAsia" w:hAnsiTheme="minorHAnsi"/>
        </w:rPr>
        <w:t>interval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0, 0.5</m:t>
            </m:r>
          </m:e>
        </m:d>
      </m:oMath>
      <w:r w:rsidR="00FC0656" w:rsidRPr="00F02262">
        <w:rPr>
          <w:rFonts w:asciiTheme="minorHAnsi" w:eastAsiaTheme="minorEastAsia" w:hAnsiTheme="minorHAnsi"/>
        </w:rPr>
        <w:t xml:space="preserve">, find the root of the function </w:t>
      </w:r>
      <w:r w:rsidR="00A32687" w:rsidRPr="00F02262">
        <w:rPr>
          <w:rFonts w:asciiTheme="minorHAnsi" w:eastAsiaTheme="minorEastAsia" w:hAnsiTheme="minorHAnsi"/>
        </w:rPr>
        <w:t xml:space="preserve">using </w:t>
      </w:r>
      <w:r w:rsidR="00FC0656" w:rsidRPr="00F02262">
        <w:rPr>
          <w:rFonts w:asciiTheme="minorHAnsi" w:eastAsiaTheme="minorEastAsia" w:hAnsiTheme="minorHAnsi"/>
        </w:rPr>
        <w:t>six iterations.</w:t>
      </w:r>
      <w:r w:rsidR="00642FE7" w:rsidRPr="00F02262">
        <w:rPr>
          <w:rFonts w:asciiTheme="minorHAnsi" w:eastAsiaTheme="minorEastAsia" w:hAnsiTheme="minorHAnsi"/>
        </w:rPr>
        <w:t xml:space="preserve">                                                [8 marks]</w:t>
      </w:r>
    </w:p>
    <w:p w:rsidR="00FC0656" w:rsidRPr="00F02262" w:rsidRDefault="00FC0656" w:rsidP="0097202C">
      <w:pPr>
        <w:pStyle w:val="ListParagraph"/>
        <w:jc w:val="both"/>
        <w:rPr>
          <w:rFonts w:asciiTheme="minorHAnsi" w:eastAsiaTheme="minorEastAsia" w:hAnsiTheme="minorHAnsi"/>
        </w:rPr>
      </w:pPr>
    </w:p>
    <w:p w:rsidR="0097202C" w:rsidRPr="00F02262" w:rsidRDefault="00FC0656" w:rsidP="00A84E6A">
      <w:pPr>
        <w:pStyle w:val="ListParagraph"/>
        <w:numPr>
          <w:ilvl w:val="0"/>
          <w:numId w:val="25"/>
        </w:numPr>
        <w:jc w:val="both"/>
        <w:rPr>
          <w:rFonts w:asciiTheme="minorHAnsi" w:eastAsiaTheme="minorEastAsia" w:hAnsiTheme="minorHAnsi"/>
        </w:rPr>
      </w:pPr>
      <w:r w:rsidRPr="00F02262">
        <w:rPr>
          <w:rFonts w:asciiTheme="minorHAnsi" w:eastAsiaTheme="minorEastAsia" w:hAnsiTheme="minorHAnsi"/>
        </w:rPr>
        <w:t>Find the root of</w:t>
      </w:r>
    </w:p>
    <w:p w:rsidR="00FC0656" w:rsidRPr="00F02262" w:rsidRDefault="00FC0656" w:rsidP="00FC0656">
      <w:pPr>
        <w:jc w:val="both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FC0656" w:rsidRPr="00F02262" w:rsidRDefault="00FC0656" w:rsidP="00FC0656">
      <w:pPr>
        <w:pStyle w:val="ListParagraph"/>
        <w:jc w:val="both"/>
        <w:rPr>
          <w:rFonts w:asciiTheme="minorHAnsi" w:eastAsiaTheme="minorEastAsia" w:hAnsiTheme="minorHAnsi"/>
        </w:rPr>
      </w:pPr>
      <w:r w:rsidRPr="00F02262">
        <w:rPr>
          <w:rFonts w:asciiTheme="minorHAnsi" w:eastAsiaTheme="minorEastAsia" w:hAnsiTheme="minorHAnsi"/>
        </w:rPr>
        <w:t xml:space="preserve">Using the initial guess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lower</m:t>
            </m:r>
          </m:sub>
        </m:sSub>
        <m:r>
          <w:rPr>
            <w:rFonts w:ascii="Cambria Math" w:eastAsiaTheme="minorEastAsia" w:hAnsi="Cambria Math"/>
          </w:rPr>
          <m:t>=-2.5</m:t>
        </m:r>
      </m:oMath>
      <w:r w:rsidR="00BA7054" w:rsidRPr="00F02262">
        <w:rPr>
          <w:rFonts w:asciiTheme="minorHAnsi" w:eastAsiaTheme="minorEastAsia" w:hAnsiTheme="minorHAnsi"/>
        </w:rPr>
        <w:t>and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</w:rPr>
              <m:t>upper</m:t>
            </m:r>
          </m:sub>
        </m:sSub>
        <m:r>
          <w:rPr>
            <w:rFonts w:ascii="Cambria Math" w:eastAsiaTheme="minorEastAsia" w:hAnsi="Cambria Math"/>
          </w:rPr>
          <m:t>=-1.0</m:t>
        </m:r>
      </m:oMath>
      <w:r w:rsidR="00A32687" w:rsidRPr="00F02262">
        <w:rPr>
          <w:rFonts w:asciiTheme="minorHAnsi" w:eastAsiaTheme="minorEastAsia" w:hAnsiTheme="minorHAnsi"/>
        </w:rPr>
        <w:t>. U</w:t>
      </w:r>
      <w:r w:rsidRPr="00F02262">
        <w:rPr>
          <w:rFonts w:asciiTheme="minorHAnsi" w:eastAsiaTheme="minorEastAsia" w:hAnsiTheme="minorHAnsi"/>
        </w:rPr>
        <w:t xml:space="preserve">se </w:t>
      </w:r>
      <w:r w:rsidR="00BA7054" w:rsidRPr="00F02262">
        <w:rPr>
          <w:rFonts w:asciiTheme="minorHAnsi" w:eastAsiaTheme="minorEastAsia" w:hAnsiTheme="minorHAnsi"/>
        </w:rPr>
        <w:t>false</w:t>
      </w:r>
      <w:r w:rsidRPr="00F02262">
        <w:rPr>
          <w:rFonts w:asciiTheme="minorHAnsi" w:eastAsiaTheme="minorEastAsia" w:hAnsiTheme="minorHAnsi"/>
        </w:rPr>
        <w:t xml:space="preserve"> position (Regular </w:t>
      </w:r>
      <w:proofErr w:type="spellStart"/>
      <w:r w:rsidRPr="00F02262">
        <w:rPr>
          <w:rFonts w:asciiTheme="minorHAnsi" w:eastAsiaTheme="minorEastAsia" w:hAnsiTheme="minorHAnsi"/>
        </w:rPr>
        <w:t>Falsi</w:t>
      </w:r>
      <w:proofErr w:type="spellEnd"/>
      <w:r w:rsidRPr="00F02262">
        <w:rPr>
          <w:rFonts w:asciiTheme="minorHAnsi" w:eastAsiaTheme="minorEastAsia" w:hAnsiTheme="minorHAnsi"/>
        </w:rPr>
        <w:t>) met</w:t>
      </w:r>
      <w:r w:rsidR="00A32687" w:rsidRPr="00F02262">
        <w:rPr>
          <w:rFonts w:asciiTheme="minorHAnsi" w:eastAsiaTheme="minorEastAsia" w:hAnsiTheme="minorHAnsi"/>
        </w:rPr>
        <w:t>h</w:t>
      </w:r>
      <w:r w:rsidRPr="00F02262">
        <w:rPr>
          <w:rFonts w:asciiTheme="minorHAnsi" w:eastAsiaTheme="minorEastAsia" w:hAnsiTheme="minorHAnsi"/>
        </w:rPr>
        <w:t>od with five iterations.</w:t>
      </w:r>
      <w:r w:rsidR="00642FE7" w:rsidRPr="00F02262">
        <w:rPr>
          <w:rFonts w:asciiTheme="minorHAnsi" w:eastAsiaTheme="minorEastAsia" w:hAnsiTheme="minorHAnsi"/>
        </w:rPr>
        <w:t xml:space="preserve">                                                     [6 marks]</w:t>
      </w:r>
    </w:p>
    <w:p w:rsidR="00A32687" w:rsidRPr="00F02262" w:rsidRDefault="00A32687" w:rsidP="00FC0656">
      <w:pPr>
        <w:pStyle w:val="ListParagraph"/>
        <w:jc w:val="both"/>
        <w:rPr>
          <w:rFonts w:asciiTheme="minorHAnsi" w:eastAsiaTheme="minorEastAsia" w:hAnsiTheme="minorHAnsi"/>
        </w:rPr>
      </w:pPr>
    </w:p>
    <w:p w:rsidR="00FC0656" w:rsidRPr="00F02262" w:rsidRDefault="00642FE7" w:rsidP="00A84E6A">
      <w:pPr>
        <w:pStyle w:val="ListParagraph"/>
        <w:numPr>
          <w:ilvl w:val="0"/>
          <w:numId w:val="25"/>
        </w:numPr>
        <w:jc w:val="both"/>
        <w:rPr>
          <w:rFonts w:asciiTheme="minorHAnsi" w:eastAsiaTheme="minorEastAsia" w:hAnsiTheme="minorHAnsi"/>
        </w:rPr>
      </w:pPr>
      <w:r w:rsidRPr="00F02262">
        <w:rPr>
          <w:rFonts w:asciiTheme="minorHAnsi" w:eastAsiaTheme="minorEastAsia" w:hAnsiTheme="minorHAnsi"/>
        </w:rPr>
        <w:t>Given that</w:t>
      </w:r>
    </w:p>
    <w:p w:rsidR="00642FE7" w:rsidRPr="00F02262" w:rsidRDefault="00642FE7" w:rsidP="00642FE7">
      <w:pPr>
        <w:pStyle w:val="ListParagraph"/>
        <w:jc w:val="both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=0.2+25x-200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+675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-900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+400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:rsidR="00642FE7" w:rsidRPr="00F02262" w:rsidRDefault="00642FE7" w:rsidP="00642FE7">
      <w:pPr>
        <w:pStyle w:val="ListParagraph"/>
        <w:jc w:val="both"/>
        <w:rPr>
          <w:rFonts w:asciiTheme="minorHAnsi" w:eastAsiaTheme="minorEastAsia" w:hAnsiTheme="minorHAnsi"/>
        </w:rPr>
      </w:pPr>
    </w:p>
    <w:p w:rsidR="00642FE7" w:rsidRPr="00F02262" w:rsidRDefault="00A32687" w:rsidP="00642FE7">
      <w:pPr>
        <w:pStyle w:val="ListParagraph"/>
        <w:jc w:val="both"/>
        <w:rPr>
          <w:rFonts w:asciiTheme="minorHAnsi" w:eastAsiaTheme="minorEastAsia" w:hAnsiTheme="minorHAnsi"/>
        </w:rPr>
      </w:pPr>
      <w:r w:rsidRPr="00F02262">
        <w:rPr>
          <w:rFonts w:asciiTheme="minorHAnsi" w:eastAsiaTheme="minorEastAsia" w:hAnsiTheme="minorHAnsi"/>
        </w:rPr>
        <w:t>Using the interval</w:t>
      </w:r>
      <m:oMath>
        <m:r>
          <w:rPr>
            <w:rFonts w:ascii="Cambria Math" w:eastAsiaTheme="minorEastAsia" w:hAnsi="Cambria Math"/>
          </w:rPr>
          <m:t xml:space="preserve"> h=</m:t>
        </m:r>
        <m:r>
          <w:rPr>
            <w:rFonts w:ascii="Cambria Math" w:eastAsiaTheme="minorEastAsia" w:hAnsi="Cambria Math"/>
          </w:rPr>
          <m:t>0.16</m:t>
        </m:r>
      </m:oMath>
      <w:r w:rsidR="00642FE7" w:rsidRPr="00F02262">
        <w:rPr>
          <w:rFonts w:asciiTheme="minorHAnsi" w:eastAsiaTheme="minorEastAsia" w:hAnsiTheme="minorHAnsi"/>
        </w:rPr>
        <w:t xml:space="preserve">from </w:t>
      </w:r>
      <m:oMath>
        <m:r>
          <w:rPr>
            <w:rFonts w:ascii="Cambria Math" w:eastAsiaTheme="minorEastAsia" w:hAnsi="Cambria Math"/>
          </w:rPr>
          <m:t>a=0</m:t>
        </m:r>
      </m:oMath>
      <w:r w:rsidRPr="00F02262">
        <w:rPr>
          <w:rFonts w:asciiTheme="minorHAnsi" w:eastAsiaTheme="minorEastAsia" w:hAnsiTheme="minorHAnsi"/>
        </w:rPr>
        <w:t>to</w:t>
      </w:r>
      <m:oMath>
        <m:r>
          <w:rPr>
            <w:rFonts w:ascii="Cambria Math" w:eastAsiaTheme="minorEastAsia" w:hAnsi="Cambria Math"/>
          </w:rPr>
          <m:t xml:space="preserve"> b=0.8</m:t>
        </m:r>
      </m:oMath>
      <w:r w:rsidRPr="00F02262">
        <w:rPr>
          <w:rFonts w:asciiTheme="minorHAnsi" w:eastAsiaTheme="minorEastAsia" w:hAnsiTheme="minorHAnsi"/>
        </w:rPr>
        <w:t>;</w:t>
      </w:r>
    </w:p>
    <w:p w:rsidR="00642FE7" w:rsidRPr="00F02262" w:rsidRDefault="00642FE7" w:rsidP="00642FE7">
      <w:pPr>
        <w:pStyle w:val="ListParagraph"/>
        <w:numPr>
          <w:ilvl w:val="0"/>
          <w:numId w:val="41"/>
        </w:numPr>
        <w:jc w:val="both"/>
        <w:rPr>
          <w:rFonts w:asciiTheme="minorHAnsi" w:eastAsiaTheme="minorEastAsia" w:hAnsiTheme="minorHAnsi"/>
        </w:rPr>
      </w:pPr>
      <w:r w:rsidRPr="00F02262">
        <w:rPr>
          <w:rFonts w:asciiTheme="minorHAnsi" w:eastAsiaTheme="minorEastAsia" w:hAnsiTheme="minorHAnsi"/>
        </w:rPr>
        <w:t xml:space="preserve">Find the integral for the first two segments using Simpsons’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F02262">
        <w:rPr>
          <w:rFonts w:asciiTheme="minorHAnsi" w:eastAsiaTheme="minorEastAsia" w:hAnsiTheme="minorHAnsi"/>
        </w:rPr>
        <w:t xml:space="preserve"> rule.</w:t>
      </w:r>
    </w:p>
    <w:p w:rsidR="00642FE7" w:rsidRPr="00F02262" w:rsidRDefault="00642FE7" w:rsidP="00642FE7">
      <w:pPr>
        <w:pStyle w:val="ListParagraph"/>
        <w:numPr>
          <w:ilvl w:val="0"/>
          <w:numId w:val="41"/>
        </w:numPr>
        <w:jc w:val="both"/>
        <w:rPr>
          <w:rFonts w:asciiTheme="minorHAnsi" w:eastAsiaTheme="minorEastAsia" w:hAnsiTheme="minorHAnsi"/>
        </w:rPr>
      </w:pPr>
      <w:r w:rsidRPr="00F02262">
        <w:rPr>
          <w:rFonts w:asciiTheme="minorHAnsi" w:eastAsiaTheme="minorEastAsia" w:hAnsiTheme="minorHAnsi"/>
        </w:rPr>
        <w:t xml:space="preserve">Use Simpson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F02262">
        <w:rPr>
          <w:rFonts w:asciiTheme="minorHAnsi" w:eastAsiaTheme="minorEastAsia" w:hAnsiTheme="minorHAnsi"/>
        </w:rPr>
        <w:t xml:space="preserve"> rule to obtain the integral for the last three segments. [6 marks] </w:t>
      </w:r>
    </w:p>
    <w:p w:rsidR="00B24D2F" w:rsidRPr="00F02262" w:rsidRDefault="00B24D2F" w:rsidP="00B24D2F">
      <w:pPr>
        <w:jc w:val="both"/>
        <w:rPr>
          <w:rFonts w:asciiTheme="minorHAnsi" w:hAnsiTheme="minorHAnsi"/>
        </w:rPr>
      </w:pPr>
    </w:p>
    <w:p w:rsidR="00D63721" w:rsidRPr="00F02262" w:rsidRDefault="00060DB0" w:rsidP="00060DB0">
      <w:pPr>
        <w:ind w:left="360" w:hanging="360"/>
        <w:jc w:val="both"/>
        <w:rPr>
          <w:rFonts w:asciiTheme="minorHAnsi" w:hAnsiTheme="minorHAnsi" w:cs="Arial"/>
          <w:b/>
          <w:sz w:val="28"/>
          <w:szCs w:val="28"/>
        </w:rPr>
      </w:pPr>
      <w:r w:rsidRPr="00F02262">
        <w:rPr>
          <w:rFonts w:asciiTheme="minorHAnsi" w:hAnsiTheme="minorHAnsi" w:cs="Arial"/>
          <w:b/>
          <w:sz w:val="28"/>
          <w:szCs w:val="28"/>
        </w:rPr>
        <w:t>Q</w:t>
      </w:r>
      <w:r w:rsidR="00D63721" w:rsidRPr="00F02262">
        <w:rPr>
          <w:rFonts w:asciiTheme="minorHAnsi" w:hAnsiTheme="minorHAnsi" w:cs="Arial"/>
          <w:b/>
          <w:sz w:val="28"/>
          <w:szCs w:val="28"/>
        </w:rPr>
        <w:t xml:space="preserve">UESTION FOUR     </w:t>
      </w:r>
      <w:r w:rsidR="00D63721" w:rsidRPr="00F02262">
        <w:rPr>
          <w:rFonts w:asciiTheme="minorHAnsi" w:hAnsiTheme="minorHAnsi" w:cs="Arial"/>
          <w:sz w:val="28"/>
          <w:szCs w:val="28"/>
        </w:rPr>
        <w:t>(20marks)</w:t>
      </w:r>
    </w:p>
    <w:p w:rsidR="00060DB0" w:rsidRPr="00F02262" w:rsidRDefault="00060DB0" w:rsidP="00060DB0">
      <w:pPr>
        <w:ind w:left="360" w:hanging="360"/>
        <w:jc w:val="both"/>
        <w:rPr>
          <w:rFonts w:asciiTheme="minorHAnsi" w:hAnsiTheme="minorHAnsi" w:cs="Arial"/>
          <w:sz w:val="28"/>
          <w:szCs w:val="28"/>
        </w:rPr>
      </w:pPr>
    </w:p>
    <w:p w:rsidR="00A01D21" w:rsidRPr="00F02262" w:rsidRDefault="00FC0656" w:rsidP="00D63721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>Us</w:t>
      </w:r>
      <w:r w:rsidR="00A32687" w:rsidRPr="00F02262">
        <w:rPr>
          <w:rFonts w:asciiTheme="minorHAnsi" w:hAnsiTheme="minorHAnsi"/>
        </w:rPr>
        <w:t xml:space="preserve">ing </w:t>
      </w:r>
      <w:r w:rsidRPr="00F02262">
        <w:rPr>
          <w:rFonts w:asciiTheme="minorHAnsi" w:hAnsiTheme="minorHAnsi"/>
        </w:rPr>
        <w:t xml:space="preserve">the </w:t>
      </w:r>
      <w:r w:rsidR="00A01D21" w:rsidRPr="00F02262">
        <w:rPr>
          <w:rFonts w:asciiTheme="minorHAnsi" w:hAnsiTheme="minorHAnsi"/>
        </w:rPr>
        <w:t>Newton-</w:t>
      </w:r>
      <w:proofErr w:type="spellStart"/>
      <w:r w:rsidR="00A01D21" w:rsidRPr="00F02262">
        <w:rPr>
          <w:rFonts w:asciiTheme="minorHAnsi" w:hAnsiTheme="minorHAnsi"/>
        </w:rPr>
        <w:t>Raphson</w:t>
      </w:r>
      <w:proofErr w:type="spellEnd"/>
      <w:r w:rsidR="00A01D21" w:rsidRPr="00F02262">
        <w:rPr>
          <w:rFonts w:asciiTheme="minorHAnsi" w:hAnsiTheme="minorHAnsi"/>
        </w:rPr>
        <w:t xml:space="preserve"> method, find the only real root of the equation</w:t>
      </w:r>
    </w:p>
    <w:p w:rsidR="00A01D21" w:rsidRPr="00F02262" w:rsidRDefault="00696B41" w:rsidP="00A01D21">
      <w:pPr>
        <w:pStyle w:val="ListParagraph"/>
        <w:jc w:val="both"/>
        <w:rPr>
          <w:rFonts w:asciiTheme="minorHAnsi" w:hAnsiTheme="minorHAns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-x-1=0</m:t>
          </m:r>
        </m:oMath>
      </m:oMathPara>
    </w:p>
    <w:p w:rsidR="00A01D21" w:rsidRPr="00F02262" w:rsidRDefault="004A38F1" w:rsidP="00A01D21">
      <w:pPr>
        <w:pStyle w:val="ListParagraph"/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c</w:t>
      </w:r>
      <w:r w:rsidRPr="00F02262">
        <w:rPr>
          <w:rFonts w:asciiTheme="minorHAnsi" w:hAnsiTheme="minorHAnsi"/>
        </w:rPr>
        <w:t>orrect</w:t>
      </w:r>
      <w:proofErr w:type="gramEnd"/>
      <w:r w:rsidR="00A01D21" w:rsidRPr="00F02262">
        <w:rPr>
          <w:rFonts w:asciiTheme="minorHAnsi" w:hAnsiTheme="minorHAnsi"/>
        </w:rPr>
        <w:t xml:space="preserve"> to 4 decimal places. Take the initial guess to be 1.5</w:t>
      </w:r>
      <w:r w:rsidR="001834DD" w:rsidRPr="00F02262">
        <w:rPr>
          <w:rFonts w:asciiTheme="minorHAnsi" w:hAnsiTheme="minorHAnsi"/>
        </w:rPr>
        <w:t xml:space="preserve">       [6 marks]</w:t>
      </w:r>
    </w:p>
    <w:p w:rsidR="00A32687" w:rsidRPr="00F02262" w:rsidRDefault="00A32687" w:rsidP="00A32687">
      <w:pPr>
        <w:jc w:val="both"/>
        <w:rPr>
          <w:rFonts w:asciiTheme="minorHAnsi" w:hAnsiTheme="minorHAnsi"/>
        </w:rPr>
      </w:pPr>
    </w:p>
    <w:p w:rsidR="00A01D21" w:rsidRPr="00F02262" w:rsidRDefault="00AA7E09" w:rsidP="00D63721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 xml:space="preserve">A function </w:t>
      </w:r>
      <m:oMath>
        <m:r>
          <w:rPr>
            <w:rFonts w:ascii="Cambria Math" w:hAnsi="Cambria Math"/>
          </w:rPr>
          <m:t>f</m:t>
        </m:r>
      </m:oMath>
      <w:r w:rsidRPr="00F02262">
        <w:rPr>
          <w:rFonts w:asciiTheme="minorHAnsi" w:hAnsiTheme="minorHAnsi"/>
        </w:rPr>
        <w:t xml:space="preserve"> is unknown but experiment has determined its values</w:t>
      </w:r>
      <w:r w:rsidR="00A32687" w:rsidRPr="00F02262">
        <w:rPr>
          <w:rFonts w:asciiTheme="minorHAnsi" w:hAnsiTheme="minorHAnsi"/>
        </w:rPr>
        <w:t xml:space="preserve"> as;</w:t>
      </w:r>
    </w:p>
    <w:p w:rsidR="00AA7E09" w:rsidRPr="00F02262" w:rsidRDefault="00AA7E09" w:rsidP="00AA7E09">
      <w:pPr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Look w:val="04A0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AA7E09" w:rsidRPr="00F02262" w:rsidTr="00AA7E09"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0.0</w:t>
            </w:r>
          </w:p>
        </w:tc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0.2</w:t>
            </w:r>
          </w:p>
        </w:tc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0.4</w:t>
            </w:r>
          </w:p>
        </w:tc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0.6</w:t>
            </w:r>
          </w:p>
        </w:tc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0.8</w:t>
            </w:r>
          </w:p>
        </w:tc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1.0</w:t>
            </w:r>
          </w:p>
        </w:tc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1.2</w:t>
            </w:r>
          </w:p>
        </w:tc>
        <w:tc>
          <w:tcPr>
            <w:tcW w:w="925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1.4</w:t>
            </w:r>
          </w:p>
        </w:tc>
        <w:tc>
          <w:tcPr>
            <w:tcW w:w="925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1.6</w:t>
            </w:r>
          </w:p>
        </w:tc>
      </w:tr>
      <w:tr w:rsidR="00AA7E09" w:rsidRPr="00F02262" w:rsidTr="00AA7E09"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0.52</w:t>
            </w:r>
          </w:p>
        </w:tc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0.57</w:t>
            </w:r>
          </w:p>
        </w:tc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0.63</w:t>
            </w:r>
          </w:p>
        </w:tc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0.77</w:t>
            </w:r>
          </w:p>
        </w:tc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0.79</w:t>
            </w:r>
          </w:p>
        </w:tc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0.80</w:t>
            </w:r>
          </w:p>
        </w:tc>
        <w:tc>
          <w:tcPr>
            <w:tcW w:w="924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0.98</w:t>
            </w:r>
          </w:p>
        </w:tc>
        <w:tc>
          <w:tcPr>
            <w:tcW w:w="925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1.83</w:t>
            </w:r>
          </w:p>
        </w:tc>
        <w:tc>
          <w:tcPr>
            <w:tcW w:w="925" w:type="dxa"/>
          </w:tcPr>
          <w:p w:rsidR="00AA7E09" w:rsidRPr="00F02262" w:rsidRDefault="00AA7E09" w:rsidP="00AA7E09">
            <w:pPr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2.07</w:t>
            </w:r>
          </w:p>
        </w:tc>
      </w:tr>
    </w:tbl>
    <w:p w:rsidR="00AA7E09" w:rsidRPr="00F02262" w:rsidRDefault="00AA7E09" w:rsidP="00AA7E09">
      <w:pPr>
        <w:pStyle w:val="ListParagraph"/>
        <w:numPr>
          <w:ilvl w:val="0"/>
          <w:numId w:val="39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>Find the best Simpson rule approximation for</w:t>
      </w:r>
    </w:p>
    <w:p w:rsidR="00AA7E09" w:rsidRPr="00F02262" w:rsidRDefault="00696B41" w:rsidP="00AA7E09">
      <w:pPr>
        <w:pStyle w:val="ListParagraph"/>
        <w:jc w:val="both"/>
        <w:rPr>
          <w:rFonts w:asciiTheme="minorHAnsi" w:hAnsiTheme="minorHAnsi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1.6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AA7E09" w:rsidRPr="00F02262" w:rsidRDefault="00A525E3" w:rsidP="00AA7E09">
      <w:pPr>
        <w:pStyle w:val="ListParagraph"/>
        <w:numPr>
          <w:ilvl w:val="0"/>
          <w:numId w:val="39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 xml:space="preserve">Assuming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≤3</m:t>
        </m:r>
      </m:oMath>
      <w:r w:rsidRPr="00F02262">
        <w:rPr>
          <w:rFonts w:asciiTheme="minorHAnsi" w:hAnsiTheme="minorHAnsi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0, 1.6</m:t>
            </m:r>
          </m:e>
        </m:d>
      </m:oMath>
      <w:r w:rsidRPr="00F02262">
        <w:rPr>
          <w:rFonts w:asciiTheme="minorHAnsi" w:hAnsiTheme="minorHAnsi"/>
        </w:rPr>
        <w:t xml:space="preserve"> compute a bound for the magnitude of the error in the approximation.</w:t>
      </w:r>
      <w:r w:rsidR="001834DD" w:rsidRPr="00F02262">
        <w:rPr>
          <w:rFonts w:asciiTheme="minorHAnsi" w:hAnsiTheme="minorHAnsi"/>
        </w:rPr>
        <w:t xml:space="preserve"> [6 marks]</w:t>
      </w:r>
    </w:p>
    <w:p w:rsidR="00642FE7" w:rsidRPr="00F02262" w:rsidRDefault="00642FE7" w:rsidP="00642FE7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>Derive the numerical differentiation formulas;</w:t>
      </w:r>
    </w:p>
    <w:p w:rsidR="00642FE7" w:rsidRPr="00F02262" w:rsidRDefault="00696B41" w:rsidP="00642FE7">
      <w:pPr>
        <w:pStyle w:val="ListParagraph"/>
        <w:numPr>
          <w:ilvl w:val="0"/>
          <w:numId w:val="42"/>
        </w:numPr>
        <w:jc w:val="both"/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</m:oMath>
      <w:r w:rsidR="00BF54F1" w:rsidRPr="00F02262">
        <w:rPr>
          <w:rFonts w:asciiTheme="minorHAnsi" w:hAnsiTheme="minorHAnsi"/>
        </w:rPr>
        <w:t xml:space="preserve">  [2 marks]</w:t>
      </w:r>
    </w:p>
    <w:p w:rsidR="00DC24A5" w:rsidRPr="00F02262" w:rsidRDefault="00DC24A5" w:rsidP="00DC24A5">
      <w:pPr>
        <w:pStyle w:val="ListParagraph"/>
        <w:ind w:left="1080"/>
        <w:jc w:val="both"/>
        <w:rPr>
          <w:rFonts w:asciiTheme="minorHAnsi" w:hAnsiTheme="minorHAnsi"/>
        </w:rPr>
      </w:pPr>
    </w:p>
    <w:p w:rsidR="00BF54F1" w:rsidRPr="00F02262" w:rsidRDefault="00696B41" w:rsidP="00642FE7">
      <w:pPr>
        <w:pStyle w:val="ListParagraph"/>
        <w:numPr>
          <w:ilvl w:val="0"/>
          <w:numId w:val="42"/>
        </w:numPr>
        <w:jc w:val="both"/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F54F1" w:rsidRPr="00F02262">
        <w:rPr>
          <w:rFonts w:asciiTheme="minorHAnsi" w:hAnsiTheme="minorHAnsi"/>
        </w:rPr>
        <w:t xml:space="preserve"> [2 marks]</w:t>
      </w:r>
    </w:p>
    <w:p w:rsidR="00BF54F1" w:rsidRPr="00F02262" w:rsidRDefault="00BF54F1" w:rsidP="00BF54F1">
      <w:pPr>
        <w:pStyle w:val="ListParagraph"/>
        <w:ind w:left="1080"/>
        <w:jc w:val="both"/>
        <w:rPr>
          <w:rFonts w:asciiTheme="minorHAnsi" w:hAnsiTheme="minorHAnsi"/>
        </w:rPr>
      </w:pPr>
    </w:p>
    <w:p w:rsidR="00BF54F1" w:rsidRPr="00F02262" w:rsidRDefault="00BF54F1" w:rsidP="00642FE7">
      <w:pPr>
        <w:pStyle w:val="ListParagraph"/>
        <w:numPr>
          <w:ilvl w:val="0"/>
          <w:numId w:val="42"/>
        </w:num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 xml:space="preserve">Use the above formulas to evaluate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</m:t>
            </m:r>
          </m:e>
        </m:d>
      </m:oMath>
      <w:r w:rsidRPr="00F02262">
        <w:rPr>
          <w:rFonts w:asciiTheme="minorHAnsi" w:hAnsiTheme="minorHAnsi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</m:t>
            </m:r>
          </m:e>
        </m:d>
      </m:oMath>
      <w:r w:rsidRPr="00F02262">
        <w:rPr>
          <w:rFonts w:asciiTheme="minorHAnsi" w:hAnsiTheme="minorHAnsi"/>
        </w:rPr>
        <w:t xml:space="preserve"> for the function tabulated below</w:t>
      </w:r>
    </w:p>
    <w:tbl>
      <w:tblPr>
        <w:tblStyle w:val="TableGrid"/>
        <w:tblW w:w="0" w:type="auto"/>
        <w:tblInd w:w="1080" w:type="dxa"/>
        <w:tblLook w:val="04A0"/>
      </w:tblPr>
      <w:tblGrid>
        <w:gridCol w:w="1317"/>
        <w:gridCol w:w="1369"/>
        <w:gridCol w:w="1369"/>
        <w:gridCol w:w="1369"/>
        <w:gridCol w:w="1369"/>
        <w:gridCol w:w="1369"/>
      </w:tblGrid>
      <w:tr w:rsidR="00BF54F1" w:rsidRPr="00F02262" w:rsidTr="00BF54F1">
        <w:tc>
          <w:tcPr>
            <w:tcW w:w="1540" w:type="dxa"/>
          </w:tcPr>
          <w:p w:rsidR="00BF54F1" w:rsidRPr="00F02262" w:rsidRDefault="00BF54F1" w:rsidP="00BF54F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40" w:type="dxa"/>
          </w:tcPr>
          <w:p w:rsidR="00BF54F1" w:rsidRPr="00F02262" w:rsidRDefault="00BF54F1" w:rsidP="00BF54F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0.0</w:t>
            </w:r>
          </w:p>
        </w:tc>
        <w:tc>
          <w:tcPr>
            <w:tcW w:w="1540" w:type="dxa"/>
          </w:tcPr>
          <w:p w:rsidR="00BF54F1" w:rsidRPr="00F02262" w:rsidRDefault="00BF54F1" w:rsidP="00BF54F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0.2</w:t>
            </w:r>
          </w:p>
        </w:tc>
        <w:tc>
          <w:tcPr>
            <w:tcW w:w="1540" w:type="dxa"/>
          </w:tcPr>
          <w:p w:rsidR="00BF54F1" w:rsidRPr="00F02262" w:rsidRDefault="00BF54F1" w:rsidP="00BF54F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0.4</w:t>
            </w:r>
          </w:p>
        </w:tc>
        <w:tc>
          <w:tcPr>
            <w:tcW w:w="1541" w:type="dxa"/>
          </w:tcPr>
          <w:p w:rsidR="00BF54F1" w:rsidRPr="00F02262" w:rsidRDefault="00BF54F1" w:rsidP="00BF54F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0.6</w:t>
            </w:r>
          </w:p>
        </w:tc>
        <w:tc>
          <w:tcPr>
            <w:tcW w:w="1541" w:type="dxa"/>
          </w:tcPr>
          <w:p w:rsidR="00BF54F1" w:rsidRPr="00F02262" w:rsidRDefault="00BF54F1" w:rsidP="00BF54F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0.8</w:t>
            </w:r>
          </w:p>
        </w:tc>
      </w:tr>
      <w:tr w:rsidR="00BF54F1" w:rsidRPr="00F02262" w:rsidTr="00BF54F1">
        <w:tc>
          <w:tcPr>
            <w:tcW w:w="1540" w:type="dxa"/>
          </w:tcPr>
          <w:p w:rsidR="00BF54F1" w:rsidRPr="00F02262" w:rsidRDefault="00BF54F1" w:rsidP="00BF54F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540" w:type="dxa"/>
          </w:tcPr>
          <w:p w:rsidR="00BF54F1" w:rsidRPr="00F02262" w:rsidRDefault="00BF54F1" w:rsidP="00BF54F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0.2020</w:t>
            </w:r>
          </w:p>
        </w:tc>
        <w:tc>
          <w:tcPr>
            <w:tcW w:w="1540" w:type="dxa"/>
          </w:tcPr>
          <w:p w:rsidR="00BF54F1" w:rsidRPr="00F02262" w:rsidRDefault="00BF54F1" w:rsidP="00BF54F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0.4047</w:t>
            </w:r>
          </w:p>
        </w:tc>
        <w:tc>
          <w:tcPr>
            <w:tcW w:w="1540" w:type="dxa"/>
          </w:tcPr>
          <w:p w:rsidR="00BF54F1" w:rsidRPr="00F02262" w:rsidRDefault="00BF54F1" w:rsidP="00BF54F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0.6248</w:t>
            </w:r>
          </w:p>
        </w:tc>
        <w:tc>
          <w:tcPr>
            <w:tcW w:w="1541" w:type="dxa"/>
          </w:tcPr>
          <w:p w:rsidR="00BF54F1" w:rsidRPr="00F02262" w:rsidRDefault="00BF54F1" w:rsidP="00BF54F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0.8861</w:t>
            </w:r>
          </w:p>
        </w:tc>
        <w:tc>
          <w:tcPr>
            <w:tcW w:w="1541" w:type="dxa"/>
          </w:tcPr>
          <w:p w:rsidR="00BF54F1" w:rsidRPr="00F02262" w:rsidRDefault="00BF54F1" w:rsidP="00BF54F1">
            <w:pPr>
              <w:pStyle w:val="ListParagraph"/>
              <w:ind w:left="0"/>
              <w:jc w:val="both"/>
              <w:rPr>
                <w:rFonts w:asciiTheme="minorHAnsi" w:hAnsiTheme="minorHAnsi"/>
              </w:rPr>
            </w:pPr>
            <w:r w:rsidRPr="00F02262">
              <w:rPr>
                <w:rFonts w:asciiTheme="minorHAnsi" w:hAnsiTheme="minorHAnsi"/>
              </w:rPr>
              <w:t>1.2316</w:t>
            </w:r>
          </w:p>
        </w:tc>
      </w:tr>
    </w:tbl>
    <w:p w:rsidR="00BF54F1" w:rsidRPr="00F02262" w:rsidRDefault="00BF54F1" w:rsidP="00BF54F1">
      <w:pPr>
        <w:pStyle w:val="ListParagraph"/>
        <w:ind w:left="1080"/>
        <w:jc w:val="both"/>
        <w:rPr>
          <w:rFonts w:asciiTheme="minorHAnsi" w:hAnsiTheme="minorHAnsi"/>
        </w:rPr>
      </w:pPr>
    </w:p>
    <w:p w:rsidR="00A525E3" w:rsidRDefault="00BF54F1" w:rsidP="00A525E3">
      <w:pPr>
        <w:jc w:val="both"/>
        <w:rPr>
          <w:rFonts w:asciiTheme="minorHAnsi" w:hAnsiTheme="minorHAnsi"/>
        </w:rPr>
      </w:pPr>
      <w:r w:rsidRPr="00F02262">
        <w:rPr>
          <w:rFonts w:asciiTheme="minorHAnsi" w:hAnsiTheme="minorHAnsi"/>
        </w:rPr>
        <w:tab/>
      </w:r>
      <w:r w:rsidRPr="00F02262">
        <w:rPr>
          <w:rFonts w:asciiTheme="minorHAnsi" w:hAnsiTheme="minorHAnsi"/>
        </w:rPr>
        <w:tab/>
      </w:r>
      <w:r w:rsidRPr="00F02262">
        <w:rPr>
          <w:rFonts w:asciiTheme="minorHAnsi" w:hAnsiTheme="minorHAnsi"/>
        </w:rPr>
        <w:tab/>
      </w:r>
      <w:r w:rsidRPr="00F02262">
        <w:rPr>
          <w:rFonts w:asciiTheme="minorHAnsi" w:hAnsiTheme="minorHAnsi"/>
        </w:rPr>
        <w:tab/>
        <w:t xml:space="preserve"> [4 marks]</w:t>
      </w:r>
      <w:r w:rsidR="00240A5C">
        <w:rPr>
          <w:rFonts w:asciiTheme="minorHAnsi" w:hAnsiTheme="minorHAnsi"/>
        </w:rPr>
        <w:t xml:space="preserve">  </w:t>
      </w:r>
    </w:p>
    <w:p w:rsidR="00240A5C" w:rsidRPr="00240A5C" w:rsidRDefault="00240A5C" w:rsidP="00240A5C">
      <w:pPr>
        <w:jc w:val="center"/>
        <w:rPr>
          <w:rFonts w:asciiTheme="minorHAnsi" w:hAnsiTheme="minorHAnsi" w:cs="Arial"/>
          <w:b/>
          <w:sz w:val="28"/>
          <w:szCs w:val="28"/>
        </w:rPr>
      </w:pPr>
      <w:r w:rsidRPr="00240A5C">
        <w:rPr>
          <w:rFonts w:asciiTheme="minorHAnsi" w:hAnsiTheme="minorHAnsi" w:cs="Arial"/>
          <w:b/>
          <w:sz w:val="28"/>
          <w:szCs w:val="28"/>
        </w:rPr>
        <w:t>Page 3 of 3</w:t>
      </w:r>
    </w:p>
    <w:sectPr w:rsidR="00240A5C" w:rsidRPr="00240A5C" w:rsidSect="00240A5C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406E"/>
    <w:multiLevelType w:val="hybridMultilevel"/>
    <w:tmpl w:val="1A14D7CE"/>
    <w:lvl w:ilvl="0" w:tplc="E2FEE2FC">
      <w:start w:val="1"/>
      <w:numFmt w:val="lowerRoman"/>
      <w:lvlText w:val="(%1)"/>
      <w:lvlJc w:val="left"/>
      <w:pPr>
        <w:ind w:left="108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F11AE"/>
    <w:multiLevelType w:val="hybridMultilevel"/>
    <w:tmpl w:val="B8F886DC"/>
    <w:lvl w:ilvl="0" w:tplc="E2FEE2FC">
      <w:start w:val="1"/>
      <w:numFmt w:val="lowerRoman"/>
      <w:lvlText w:val="(%1)"/>
      <w:lvlJc w:val="left"/>
      <w:pPr>
        <w:ind w:left="108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FF4847"/>
    <w:multiLevelType w:val="hybridMultilevel"/>
    <w:tmpl w:val="FC0AC6D8"/>
    <w:lvl w:ilvl="0" w:tplc="E2FEE2FC">
      <w:start w:val="1"/>
      <w:numFmt w:val="lowerRoman"/>
      <w:lvlText w:val="(%1)"/>
      <w:lvlJc w:val="left"/>
      <w:pPr>
        <w:ind w:left="72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95AC3"/>
    <w:multiLevelType w:val="hybridMultilevel"/>
    <w:tmpl w:val="F7B223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744C9"/>
    <w:multiLevelType w:val="hybridMultilevel"/>
    <w:tmpl w:val="11DC7F22"/>
    <w:lvl w:ilvl="0" w:tplc="9C60BF7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D05B8"/>
    <w:multiLevelType w:val="hybridMultilevel"/>
    <w:tmpl w:val="389AF4B4"/>
    <w:lvl w:ilvl="0" w:tplc="9264B16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534B4"/>
    <w:multiLevelType w:val="hybridMultilevel"/>
    <w:tmpl w:val="4560D4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971F33"/>
    <w:multiLevelType w:val="hybridMultilevel"/>
    <w:tmpl w:val="61C420EC"/>
    <w:lvl w:ilvl="0" w:tplc="E2FEE2FC">
      <w:start w:val="1"/>
      <w:numFmt w:val="lowerRoman"/>
      <w:lvlText w:val="(%1)"/>
      <w:lvlJc w:val="left"/>
      <w:pPr>
        <w:ind w:left="36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D57FED"/>
    <w:multiLevelType w:val="hybridMultilevel"/>
    <w:tmpl w:val="183AD37E"/>
    <w:lvl w:ilvl="0" w:tplc="E2FEE2FC">
      <w:start w:val="1"/>
      <w:numFmt w:val="lowerRoman"/>
      <w:lvlText w:val="(%1)"/>
      <w:lvlJc w:val="left"/>
      <w:pPr>
        <w:ind w:left="108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AB610E"/>
    <w:multiLevelType w:val="hybridMultilevel"/>
    <w:tmpl w:val="E2402B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758C3"/>
    <w:multiLevelType w:val="hybridMultilevel"/>
    <w:tmpl w:val="08C0EB0C"/>
    <w:lvl w:ilvl="0" w:tplc="B386C4DA">
      <w:start w:val="1"/>
      <w:numFmt w:val="lowerRoman"/>
      <w:lvlText w:val="(%1)"/>
      <w:lvlJc w:val="left"/>
      <w:pPr>
        <w:ind w:left="720" w:hanging="360"/>
      </w:pPr>
      <w:rPr>
        <w:rFonts w:ascii="Garamond" w:hAnsi="Garamond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E24398"/>
    <w:multiLevelType w:val="hybridMultilevel"/>
    <w:tmpl w:val="6690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1C58CD"/>
    <w:multiLevelType w:val="hybridMultilevel"/>
    <w:tmpl w:val="0E32E524"/>
    <w:lvl w:ilvl="0" w:tplc="C68805FC">
      <w:start w:val="1"/>
      <w:numFmt w:val="lowerRoman"/>
      <w:lvlText w:val="(%1)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>
    <w:nsid w:val="29531BEF"/>
    <w:multiLevelType w:val="hybridMultilevel"/>
    <w:tmpl w:val="9D32FD2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CA57363"/>
    <w:multiLevelType w:val="hybridMultilevel"/>
    <w:tmpl w:val="DDBABA70"/>
    <w:lvl w:ilvl="0" w:tplc="34121F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B6D24"/>
    <w:multiLevelType w:val="hybridMultilevel"/>
    <w:tmpl w:val="ABDC9C4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C72BAA"/>
    <w:multiLevelType w:val="hybridMultilevel"/>
    <w:tmpl w:val="B022B9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02C0EE2"/>
    <w:multiLevelType w:val="hybridMultilevel"/>
    <w:tmpl w:val="467EBC94"/>
    <w:lvl w:ilvl="0" w:tplc="E2FEE2FC">
      <w:start w:val="1"/>
      <w:numFmt w:val="lowerRoman"/>
      <w:lvlText w:val="(%1)"/>
      <w:lvlJc w:val="left"/>
      <w:pPr>
        <w:ind w:left="72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075FBD"/>
    <w:multiLevelType w:val="hybridMultilevel"/>
    <w:tmpl w:val="9F24A28A"/>
    <w:lvl w:ilvl="0" w:tplc="E2FEE2FC">
      <w:start w:val="1"/>
      <w:numFmt w:val="lowerRoman"/>
      <w:lvlText w:val="(%1)"/>
      <w:lvlJc w:val="left"/>
      <w:pPr>
        <w:ind w:left="72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9F7D19"/>
    <w:multiLevelType w:val="hybridMultilevel"/>
    <w:tmpl w:val="1140187A"/>
    <w:lvl w:ilvl="0" w:tplc="7BCA7702">
      <w:start w:val="1"/>
      <w:numFmt w:val="lowerLetter"/>
      <w:lvlText w:val="(%1)"/>
      <w:lvlJc w:val="left"/>
      <w:pPr>
        <w:ind w:left="36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2F560F6"/>
    <w:multiLevelType w:val="hybridMultilevel"/>
    <w:tmpl w:val="257C7C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A9162F8"/>
    <w:multiLevelType w:val="multilevel"/>
    <w:tmpl w:val="3F8A19E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)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lowerRoman"/>
      <w:lvlText w:val="(%4)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C2F6B4B"/>
    <w:multiLevelType w:val="hybridMultilevel"/>
    <w:tmpl w:val="56A6B69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B1AA0FC">
      <w:start w:val="1"/>
      <w:numFmt w:val="lowerRoman"/>
      <w:lvlText w:val="%2)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 w:tplc="FFDAD90A">
      <w:start w:val="1"/>
      <w:numFmt w:val="lowerRoman"/>
      <w:lvlText w:val="(%4)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E001C7F"/>
    <w:multiLevelType w:val="hybridMultilevel"/>
    <w:tmpl w:val="ABC29FEC"/>
    <w:lvl w:ilvl="0" w:tplc="5B9E5358">
      <w:start w:val="1"/>
      <w:numFmt w:val="lowerRoman"/>
      <w:lvlText w:val="(%1)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4">
    <w:nsid w:val="53C740B2"/>
    <w:multiLevelType w:val="hybridMultilevel"/>
    <w:tmpl w:val="DBEEC1EA"/>
    <w:lvl w:ilvl="0" w:tplc="F5BCF2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F2626E"/>
    <w:multiLevelType w:val="hybridMultilevel"/>
    <w:tmpl w:val="E0EA0160"/>
    <w:lvl w:ilvl="0" w:tplc="192E809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2F0AA5"/>
    <w:multiLevelType w:val="hybridMultilevel"/>
    <w:tmpl w:val="3BDE2826"/>
    <w:lvl w:ilvl="0" w:tplc="FB1AA0FC">
      <w:start w:val="1"/>
      <w:numFmt w:val="lowerRoman"/>
      <w:lvlText w:val="%1)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AA2480F"/>
    <w:multiLevelType w:val="hybridMultilevel"/>
    <w:tmpl w:val="B8F886DC"/>
    <w:lvl w:ilvl="0" w:tplc="E2FEE2FC">
      <w:start w:val="1"/>
      <w:numFmt w:val="lowerRoman"/>
      <w:lvlText w:val="(%1)"/>
      <w:lvlJc w:val="left"/>
      <w:pPr>
        <w:ind w:left="72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2170CE"/>
    <w:multiLevelType w:val="hybridMultilevel"/>
    <w:tmpl w:val="1C1A84B6"/>
    <w:lvl w:ilvl="0" w:tplc="D938B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DB0149"/>
    <w:multiLevelType w:val="hybridMultilevel"/>
    <w:tmpl w:val="FA86975C"/>
    <w:lvl w:ilvl="0" w:tplc="8B6081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837DA4"/>
    <w:multiLevelType w:val="multilevel"/>
    <w:tmpl w:val="3F8A19E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)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lowerRoman"/>
      <w:lvlText w:val="(%4)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A1E5074"/>
    <w:multiLevelType w:val="hybridMultilevel"/>
    <w:tmpl w:val="0BBC9B2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204898"/>
    <w:multiLevelType w:val="hybridMultilevel"/>
    <w:tmpl w:val="25F44842"/>
    <w:lvl w:ilvl="0" w:tplc="5EE4C78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15B57"/>
    <w:multiLevelType w:val="hybridMultilevel"/>
    <w:tmpl w:val="D0C23340"/>
    <w:lvl w:ilvl="0" w:tplc="E2FEE2FC">
      <w:start w:val="1"/>
      <w:numFmt w:val="lowerRoman"/>
      <w:lvlText w:val="(%1)"/>
      <w:lvlJc w:val="left"/>
      <w:pPr>
        <w:ind w:left="144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243475E"/>
    <w:multiLevelType w:val="hybridMultilevel"/>
    <w:tmpl w:val="F30A4FA4"/>
    <w:lvl w:ilvl="0" w:tplc="E2FEE2FC">
      <w:start w:val="1"/>
      <w:numFmt w:val="lowerRoman"/>
      <w:lvlText w:val="(%1)"/>
      <w:lvlJc w:val="left"/>
      <w:pPr>
        <w:ind w:left="108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6794987"/>
    <w:multiLevelType w:val="hybridMultilevel"/>
    <w:tmpl w:val="7982008E"/>
    <w:lvl w:ilvl="0" w:tplc="B29A38EE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B96AEA"/>
    <w:multiLevelType w:val="hybridMultilevel"/>
    <w:tmpl w:val="A5E84AB2"/>
    <w:lvl w:ilvl="0" w:tplc="E2FEE2FC">
      <w:start w:val="1"/>
      <w:numFmt w:val="lowerRoman"/>
      <w:lvlText w:val="(%1)"/>
      <w:lvlJc w:val="left"/>
      <w:pPr>
        <w:ind w:left="72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9C64A4"/>
    <w:multiLevelType w:val="hybridMultilevel"/>
    <w:tmpl w:val="84D681B4"/>
    <w:lvl w:ilvl="0" w:tplc="E2FEE2FC">
      <w:start w:val="1"/>
      <w:numFmt w:val="lowerRoman"/>
      <w:lvlText w:val="(%1)"/>
      <w:lvlJc w:val="left"/>
      <w:pPr>
        <w:ind w:left="108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D5E6133"/>
    <w:multiLevelType w:val="hybridMultilevel"/>
    <w:tmpl w:val="4C9EAE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DE1489"/>
    <w:multiLevelType w:val="hybridMultilevel"/>
    <w:tmpl w:val="D5CED4F2"/>
    <w:lvl w:ilvl="0" w:tplc="182CA2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0903DE"/>
    <w:multiLevelType w:val="hybridMultilevel"/>
    <w:tmpl w:val="1BB6573E"/>
    <w:lvl w:ilvl="0" w:tplc="E2FEE2FC">
      <w:start w:val="1"/>
      <w:numFmt w:val="lowerRoman"/>
      <w:lvlText w:val="(%1)"/>
      <w:lvlJc w:val="left"/>
      <w:pPr>
        <w:ind w:left="144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F2034DB"/>
    <w:multiLevelType w:val="hybridMultilevel"/>
    <w:tmpl w:val="C194E90E"/>
    <w:lvl w:ilvl="0" w:tplc="E2FEE2FC">
      <w:start w:val="1"/>
      <w:numFmt w:val="lowerRoman"/>
      <w:lvlText w:val="(%1)"/>
      <w:lvlJc w:val="left"/>
      <w:pPr>
        <w:ind w:left="144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F7C7957"/>
    <w:multiLevelType w:val="hybridMultilevel"/>
    <w:tmpl w:val="BFDE3A5A"/>
    <w:lvl w:ilvl="0" w:tplc="FB1AA0FC">
      <w:start w:val="1"/>
      <w:numFmt w:val="lowerRoman"/>
      <w:lvlText w:val="%1)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2"/>
  </w:num>
  <w:num w:numId="2">
    <w:abstractNumId w:val="13"/>
  </w:num>
  <w:num w:numId="3">
    <w:abstractNumId w:val="26"/>
  </w:num>
  <w:num w:numId="4">
    <w:abstractNumId w:val="42"/>
  </w:num>
  <w:num w:numId="5">
    <w:abstractNumId w:val="20"/>
  </w:num>
  <w:num w:numId="6">
    <w:abstractNumId w:val="16"/>
  </w:num>
  <w:num w:numId="7">
    <w:abstractNumId w:val="23"/>
  </w:num>
  <w:num w:numId="8">
    <w:abstractNumId w:val="38"/>
  </w:num>
  <w:num w:numId="9">
    <w:abstractNumId w:val="30"/>
  </w:num>
  <w:num w:numId="10">
    <w:abstractNumId w:val="21"/>
  </w:num>
  <w:num w:numId="11">
    <w:abstractNumId w:val="24"/>
  </w:num>
  <w:num w:numId="12">
    <w:abstractNumId w:val="39"/>
  </w:num>
  <w:num w:numId="13">
    <w:abstractNumId w:val="14"/>
  </w:num>
  <w:num w:numId="14">
    <w:abstractNumId w:val="28"/>
  </w:num>
  <w:num w:numId="15">
    <w:abstractNumId w:val="29"/>
  </w:num>
  <w:num w:numId="16">
    <w:abstractNumId w:val="12"/>
  </w:num>
  <w:num w:numId="17">
    <w:abstractNumId w:val="3"/>
  </w:num>
  <w:num w:numId="18">
    <w:abstractNumId w:val="9"/>
  </w:num>
  <w:num w:numId="19">
    <w:abstractNumId w:val="15"/>
  </w:num>
  <w:num w:numId="20">
    <w:abstractNumId w:val="31"/>
  </w:num>
  <w:num w:numId="21">
    <w:abstractNumId w:val="6"/>
  </w:num>
  <w:num w:numId="22">
    <w:abstractNumId w:val="35"/>
  </w:num>
  <w:num w:numId="23">
    <w:abstractNumId w:val="25"/>
  </w:num>
  <w:num w:numId="24">
    <w:abstractNumId w:val="5"/>
  </w:num>
  <w:num w:numId="25">
    <w:abstractNumId w:val="4"/>
  </w:num>
  <w:num w:numId="26">
    <w:abstractNumId w:val="7"/>
  </w:num>
  <w:num w:numId="27">
    <w:abstractNumId w:val="34"/>
  </w:num>
  <w:num w:numId="28">
    <w:abstractNumId w:val="11"/>
  </w:num>
  <w:num w:numId="29">
    <w:abstractNumId w:val="19"/>
  </w:num>
  <w:num w:numId="30">
    <w:abstractNumId w:val="2"/>
  </w:num>
  <w:num w:numId="31">
    <w:abstractNumId w:val="37"/>
  </w:num>
  <w:num w:numId="32">
    <w:abstractNumId w:val="0"/>
  </w:num>
  <w:num w:numId="33">
    <w:abstractNumId w:val="40"/>
  </w:num>
  <w:num w:numId="34">
    <w:abstractNumId w:val="10"/>
  </w:num>
  <w:num w:numId="35">
    <w:abstractNumId w:val="41"/>
  </w:num>
  <w:num w:numId="36">
    <w:abstractNumId w:val="33"/>
  </w:num>
  <w:num w:numId="37">
    <w:abstractNumId w:val="18"/>
  </w:num>
  <w:num w:numId="38">
    <w:abstractNumId w:val="17"/>
  </w:num>
  <w:num w:numId="39">
    <w:abstractNumId w:val="27"/>
  </w:num>
  <w:num w:numId="40">
    <w:abstractNumId w:val="36"/>
  </w:num>
  <w:num w:numId="41">
    <w:abstractNumId w:val="8"/>
  </w:num>
  <w:num w:numId="42">
    <w:abstractNumId w:val="1"/>
  </w:num>
  <w:num w:numId="4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60DB0"/>
    <w:rsid w:val="00002D66"/>
    <w:rsid w:val="000409C1"/>
    <w:rsid w:val="00060DB0"/>
    <w:rsid w:val="00062C4D"/>
    <w:rsid w:val="00097FB7"/>
    <w:rsid w:val="000A23CF"/>
    <w:rsid w:val="000D0AB6"/>
    <w:rsid w:val="000D502B"/>
    <w:rsid w:val="001051BE"/>
    <w:rsid w:val="00122017"/>
    <w:rsid w:val="00127A28"/>
    <w:rsid w:val="00142D32"/>
    <w:rsid w:val="001455E4"/>
    <w:rsid w:val="001811FE"/>
    <w:rsid w:val="001834DD"/>
    <w:rsid w:val="001C0D96"/>
    <w:rsid w:val="001C1D30"/>
    <w:rsid w:val="001C7A80"/>
    <w:rsid w:val="001E2920"/>
    <w:rsid w:val="001F23A2"/>
    <w:rsid w:val="00232F2D"/>
    <w:rsid w:val="00240A5C"/>
    <w:rsid w:val="002518A8"/>
    <w:rsid w:val="00254628"/>
    <w:rsid w:val="00271A74"/>
    <w:rsid w:val="0028199E"/>
    <w:rsid w:val="00285B8D"/>
    <w:rsid w:val="00295E80"/>
    <w:rsid w:val="002E7916"/>
    <w:rsid w:val="003B7B38"/>
    <w:rsid w:val="00402EF7"/>
    <w:rsid w:val="0045594B"/>
    <w:rsid w:val="0046052D"/>
    <w:rsid w:val="00471E74"/>
    <w:rsid w:val="004726D8"/>
    <w:rsid w:val="004A38F1"/>
    <w:rsid w:val="004C1D02"/>
    <w:rsid w:val="005362A1"/>
    <w:rsid w:val="0057668A"/>
    <w:rsid w:val="005822EF"/>
    <w:rsid w:val="005A0AC8"/>
    <w:rsid w:val="005A1EBE"/>
    <w:rsid w:val="005A374F"/>
    <w:rsid w:val="005A7DAF"/>
    <w:rsid w:val="005B029F"/>
    <w:rsid w:val="005D6716"/>
    <w:rsid w:val="006263CF"/>
    <w:rsid w:val="00642FE7"/>
    <w:rsid w:val="00654CA6"/>
    <w:rsid w:val="00654D90"/>
    <w:rsid w:val="00696B41"/>
    <w:rsid w:val="006B0B2D"/>
    <w:rsid w:val="006D3DE2"/>
    <w:rsid w:val="0070334F"/>
    <w:rsid w:val="00732FE7"/>
    <w:rsid w:val="00741B80"/>
    <w:rsid w:val="007501F9"/>
    <w:rsid w:val="007A04B3"/>
    <w:rsid w:val="007B3776"/>
    <w:rsid w:val="00806586"/>
    <w:rsid w:val="008179DB"/>
    <w:rsid w:val="0082295B"/>
    <w:rsid w:val="00833861"/>
    <w:rsid w:val="008372F4"/>
    <w:rsid w:val="0084134D"/>
    <w:rsid w:val="00850084"/>
    <w:rsid w:val="00882735"/>
    <w:rsid w:val="008A535C"/>
    <w:rsid w:val="00901752"/>
    <w:rsid w:val="00901E81"/>
    <w:rsid w:val="00912325"/>
    <w:rsid w:val="0092632B"/>
    <w:rsid w:val="00926A3E"/>
    <w:rsid w:val="0097202C"/>
    <w:rsid w:val="009C0BFD"/>
    <w:rsid w:val="009C2647"/>
    <w:rsid w:val="009D17AA"/>
    <w:rsid w:val="00A01D21"/>
    <w:rsid w:val="00A32687"/>
    <w:rsid w:val="00A424BF"/>
    <w:rsid w:val="00A525E3"/>
    <w:rsid w:val="00A81E08"/>
    <w:rsid w:val="00A84E6A"/>
    <w:rsid w:val="00AA7E09"/>
    <w:rsid w:val="00AB499B"/>
    <w:rsid w:val="00AE744A"/>
    <w:rsid w:val="00B22C51"/>
    <w:rsid w:val="00B24D2F"/>
    <w:rsid w:val="00B25F94"/>
    <w:rsid w:val="00B27AA3"/>
    <w:rsid w:val="00B55258"/>
    <w:rsid w:val="00B70786"/>
    <w:rsid w:val="00B972D8"/>
    <w:rsid w:val="00BA7054"/>
    <w:rsid w:val="00BF54F1"/>
    <w:rsid w:val="00C02207"/>
    <w:rsid w:val="00C3673A"/>
    <w:rsid w:val="00C5641E"/>
    <w:rsid w:val="00C9248A"/>
    <w:rsid w:val="00D04B5B"/>
    <w:rsid w:val="00D228C7"/>
    <w:rsid w:val="00D42385"/>
    <w:rsid w:val="00D470E3"/>
    <w:rsid w:val="00D63721"/>
    <w:rsid w:val="00D73653"/>
    <w:rsid w:val="00D744C3"/>
    <w:rsid w:val="00D97034"/>
    <w:rsid w:val="00DB17C8"/>
    <w:rsid w:val="00DC24A5"/>
    <w:rsid w:val="00DD03C9"/>
    <w:rsid w:val="00DD0F1C"/>
    <w:rsid w:val="00DD67FD"/>
    <w:rsid w:val="00E72992"/>
    <w:rsid w:val="00E82668"/>
    <w:rsid w:val="00EE36DE"/>
    <w:rsid w:val="00F02262"/>
    <w:rsid w:val="00F1388A"/>
    <w:rsid w:val="00F47972"/>
    <w:rsid w:val="00F60698"/>
    <w:rsid w:val="00F80A2D"/>
    <w:rsid w:val="00F901AB"/>
    <w:rsid w:val="00FA0114"/>
    <w:rsid w:val="00FC0656"/>
    <w:rsid w:val="00FE7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B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70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79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DB"/>
    <w:rPr>
      <w:rFonts w:ascii="Tahoma" w:eastAsia="Times New Roman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122017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122017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12201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122017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5">
    <w:name w:val="Medium Shading 2 Accent 5"/>
    <w:basedOn w:val="TableNormal"/>
    <w:uiPriority w:val="64"/>
    <w:rsid w:val="00122017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3268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32687"/>
    <w:rPr>
      <w:rFonts w:asciiTheme="minorHAnsi" w:eastAsiaTheme="minorHAnsi" w:hAnsiTheme="minorHAnsi" w:cstheme="minorBidi"/>
      <w:sz w:val="22"/>
      <w:szCs w:val="22"/>
    </w:rPr>
  </w:style>
  <w:style w:type="paragraph" w:styleId="BodyTextIndent">
    <w:name w:val="Body Text Indent"/>
    <w:basedOn w:val="Normal"/>
    <w:link w:val="BodyTextIndentChar"/>
    <w:rsid w:val="00A32687"/>
    <w:pPr>
      <w:tabs>
        <w:tab w:val="left" w:pos="2160"/>
      </w:tabs>
      <w:ind w:left="2160" w:hanging="2160"/>
    </w:pPr>
    <w:rPr>
      <w:rFonts w:ascii="Bookman Old Style" w:hAnsi="Bookman Old Style"/>
    </w:rPr>
  </w:style>
  <w:style w:type="character" w:customStyle="1" w:styleId="BodyTextIndentChar">
    <w:name w:val="Body Text Indent Char"/>
    <w:basedOn w:val="DefaultParagraphFont"/>
    <w:link w:val="BodyTextIndent"/>
    <w:rsid w:val="00A32687"/>
    <w:rPr>
      <w:rFonts w:ascii="Bookman Old Style" w:eastAsia="Times New Roman" w:hAnsi="Bookman Old Style"/>
      <w:sz w:val="24"/>
      <w:szCs w:val="24"/>
    </w:rPr>
  </w:style>
  <w:style w:type="paragraph" w:styleId="NoSpacing">
    <w:name w:val="No Spacing"/>
    <w:uiPriority w:val="1"/>
    <w:qFormat/>
    <w:rsid w:val="00A32687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40A5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40A5C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B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70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79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DB"/>
    <w:rPr>
      <w:rFonts w:ascii="Tahoma" w:eastAsia="Times New Roman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122017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122017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12201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122017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-Accent5">
    <w:name w:val="Medium Shading 2 Accent 5"/>
    <w:basedOn w:val="TableNormal"/>
    <w:uiPriority w:val="64"/>
    <w:rsid w:val="00122017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3268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32687"/>
    <w:rPr>
      <w:rFonts w:asciiTheme="minorHAnsi" w:eastAsiaTheme="minorHAnsi" w:hAnsiTheme="minorHAnsi" w:cstheme="minorBidi"/>
      <w:sz w:val="22"/>
      <w:szCs w:val="22"/>
    </w:rPr>
  </w:style>
  <w:style w:type="paragraph" w:styleId="BodyTextIndent">
    <w:name w:val="Body Text Indent"/>
    <w:basedOn w:val="Normal"/>
    <w:link w:val="BodyTextIndentChar"/>
    <w:rsid w:val="00A32687"/>
    <w:pPr>
      <w:tabs>
        <w:tab w:val="left" w:pos="2160"/>
      </w:tabs>
      <w:ind w:left="2160" w:hanging="2160"/>
    </w:pPr>
    <w:rPr>
      <w:rFonts w:ascii="Bookman Old Style" w:hAnsi="Bookman Old Style"/>
    </w:rPr>
  </w:style>
  <w:style w:type="character" w:customStyle="1" w:styleId="BodyTextIndentChar">
    <w:name w:val="Body Text Indent Char"/>
    <w:basedOn w:val="DefaultParagraphFont"/>
    <w:link w:val="BodyTextIndent"/>
    <w:rsid w:val="00A32687"/>
    <w:rPr>
      <w:rFonts w:ascii="Bookman Old Style" w:eastAsia="Times New Roman" w:hAnsi="Bookman Old Style"/>
      <w:sz w:val="24"/>
      <w:szCs w:val="24"/>
    </w:rPr>
  </w:style>
  <w:style w:type="paragraph" w:styleId="NoSpacing">
    <w:name w:val="No Spacing"/>
    <w:uiPriority w:val="1"/>
    <w:qFormat/>
    <w:rsid w:val="00A32687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A4400-D518-4F90-A97A-9EBBAC11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</vt:lpstr>
    </vt:vector>
  </TitlesOfParts>
  <Company>acer</Company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</dc:title>
  <dc:creator>TEDDY</dc:creator>
  <cp:lastModifiedBy>Alfred</cp:lastModifiedBy>
  <cp:revision>3</cp:revision>
  <dcterms:created xsi:type="dcterms:W3CDTF">2019-02-26T07:55:00Z</dcterms:created>
  <dcterms:modified xsi:type="dcterms:W3CDTF">2019-02-26T07:56:00Z</dcterms:modified>
</cp:coreProperties>
</file>