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61A" w:rsidRPr="001C283C" w:rsidRDefault="001018F6" w:rsidP="001C283C">
      <w:pPr>
        <w:shd w:val="clear" w:color="auto" w:fill="FFFFFF"/>
        <w:spacing w:after="0" w:line="480" w:lineRule="auto"/>
        <w:outlineLvl w:val="0"/>
        <w:rPr>
          <w:rFonts w:ascii="Times New Roman" w:eastAsia="Times New Roman" w:hAnsi="Times New Roman" w:cs="Times New Roman"/>
          <w:b/>
          <w:color w:val="000000"/>
          <w:kern w:val="36"/>
          <w:sz w:val="40"/>
          <w:szCs w:val="40"/>
        </w:rPr>
      </w:pPr>
      <w:r>
        <w:rPr>
          <w:rFonts w:ascii="Times New Roman" w:eastAsia="Times New Roman" w:hAnsi="Times New Roman" w:cs="Times New Roman"/>
          <w:b/>
          <w:color w:val="000000"/>
          <w:kern w:val="36"/>
          <w:sz w:val="40"/>
          <w:szCs w:val="40"/>
        </w:rPr>
        <w:t xml:space="preserve">The </w:t>
      </w:r>
      <w:r w:rsidR="00BE061A" w:rsidRPr="001C283C">
        <w:rPr>
          <w:rFonts w:ascii="Times New Roman" w:eastAsia="Times New Roman" w:hAnsi="Times New Roman" w:cs="Times New Roman"/>
          <w:b/>
          <w:color w:val="000000"/>
          <w:kern w:val="36"/>
          <w:sz w:val="40"/>
          <w:szCs w:val="40"/>
        </w:rPr>
        <w:t>Business Environment</w:t>
      </w:r>
    </w:p>
    <w:tbl>
      <w:tblPr>
        <w:tblW w:w="4548" w:type="pct"/>
        <w:tblInd w:w="-90" w:type="dxa"/>
        <w:shd w:val="clear" w:color="auto" w:fill="FFFFFF"/>
        <w:tblCellMar>
          <w:top w:w="15" w:type="dxa"/>
          <w:left w:w="15" w:type="dxa"/>
          <w:bottom w:w="15" w:type="dxa"/>
          <w:right w:w="15" w:type="dxa"/>
        </w:tblCellMar>
        <w:tblLook w:val="04A0"/>
      </w:tblPr>
      <w:tblGrid>
        <w:gridCol w:w="95"/>
        <w:gridCol w:w="8419"/>
      </w:tblGrid>
      <w:tr w:rsidR="001018F6" w:rsidRPr="001C283C" w:rsidTr="001018F6">
        <w:tc>
          <w:tcPr>
            <w:tcW w:w="56" w:type="pct"/>
            <w:shd w:val="clear" w:color="auto" w:fill="FFFFFF"/>
            <w:tcMar>
              <w:top w:w="0" w:type="dxa"/>
              <w:left w:w="0" w:type="dxa"/>
              <w:bottom w:w="0" w:type="dxa"/>
              <w:right w:w="0" w:type="dxa"/>
            </w:tcMar>
            <w:hideMark/>
          </w:tcPr>
          <w:p w:rsidR="001018F6" w:rsidRPr="001C283C" w:rsidRDefault="001018F6" w:rsidP="001018F6">
            <w:pPr>
              <w:spacing w:after="0" w:line="480" w:lineRule="auto"/>
              <w:rPr>
                <w:rFonts w:ascii="Times New Roman" w:eastAsia="Times New Roman" w:hAnsi="Times New Roman" w:cs="Times New Roman"/>
                <w:color w:val="000000"/>
                <w:sz w:val="24"/>
                <w:szCs w:val="24"/>
              </w:rPr>
            </w:pPr>
          </w:p>
        </w:tc>
        <w:tc>
          <w:tcPr>
            <w:tcW w:w="0" w:type="auto"/>
            <w:shd w:val="clear" w:color="auto" w:fill="FFFFFF"/>
            <w:tcMar>
              <w:top w:w="0" w:type="dxa"/>
              <w:left w:w="0" w:type="dxa"/>
              <w:bottom w:w="0" w:type="dxa"/>
              <w:right w:w="0" w:type="dxa"/>
            </w:tcMar>
            <w:vAlign w:val="center"/>
            <w:hideMark/>
          </w:tcPr>
          <w:p w:rsidR="001018F6" w:rsidRPr="001C283C" w:rsidRDefault="001018F6" w:rsidP="00430139">
            <w:pPr>
              <w:spacing w:line="480" w:lineRule="auto"/>
              <w:rPr>
                <w:rFonts w:ascii="Times New Roman" w:eastAsia="Times New Roman" w:hAnsi="Times New Roman" w:cs="Times New Roman"/>
                <w:color w:val="000000"/>
                <w:sz w:val="24"/>
                <w:szCs w:val="24"/>
              </w:rPr>
            </w:pPr>
          </w:p>
        </w:tc>
      </w:tr>
    </w:tbl>
    <w:p w:rsidR="008B7A37" w:rsidRPr="001C283C" w:rsidRDefault="008B7A37" w:rsidP="001C283C">
      <w:pPr>
        <w:pStyle w:val="Heading1"/>
        <w:shd w:val="clear" w:color="auto" w:fill="FFFFFF"/>
        <w:spacing w:before="0" w:beforeAutospacing="0" w:after="0" w:afterAutospacing="0" w:line="480" w:lineRule="auto"/>
        <w:rPr>
          <w:b w:val="0"/>
          <w:bCs w:val="0"/>
          <w:color w:val="000000"/>
          <w:sz w:val="24"/>
          <w:szCs w:val="24"/>
        </w:rPr>
      </w:pPr>
    </w:p>
    <w:p w:rsidR="00D31B0D" w:rsidRPr="001C283C" w:rsidRDefault="00EC39B3" w:rsidP="001C283C">
      <w:pPr>
        <w:pStyle w:val="Heading1"/>
        <w:shd w:val="clear" w:color="auto" w:fill="FFFFFF"/>
        <w:spacing w:before="0" w:beforeAutospacing="0" w:after="0" w:afterAutospacing="0" w:line="480" w:lineRule="auto"/>
        <w:rPr>
          <w:b w:val="0"/>
          <w:bCs w:val="0"/>
          <w:color w:val="000000"/>
          <w:sz w:val="24"/>
          <w:szCs w:val="24"/>
        </w:rPr>
      </w:pPr>
      <w:r w:rsidRPr="001C283C">
        <w:rPr>
          <w:b w:val="0"/>
          <w:color w:val="000000"/>
          <w:sz w:val="24"/>
          <w:szCs w:val="24"/>
          <w:shd w:val="clear" w:color="auto" w:fill="FFFFFF"/>
        </w:rPr>
        <w:t>Business environment refers to</w:t>
      </w:r>
      <w:r w:rsidR="00B06A75">
        <w:rPr>
          <w:b w:val="0"/>
          <w:color w:val="000000"/>
          <w:sz w:val="24"/>
          <w:szCs w:val="24"/>
          <w:shd w:val="clear" w:color="auto" w:fill="FFFFFF"/>
        </w:rPr>
        <w:t xml:space="preserve"> the </w:t>
      </w:r>
      <w:r w:rsidR="00B06A75" w:rsidRPr="001C283C">
        <w:rPr>
          <w:b w:val="0"/>
          <w:color w:val="000000"/>
          <w:sz w:val="24"/>
          <w:szCs w:val="24"/>
          <w:shd w:val="clear" w:color="auto" w:fill="FFFFFF"/>
        </w:rPr>
        <w:t>different</w:t>
      </w:r>
      <w:r w:rsidR="00040A53">
        <w:rPr>
          <w:b w:val="0"/>
          <w:color w:val="000000"/>
          <w:sz w:val="24"/>
          <w:szCs w:val="24"/>
          <w:shd w:val="clear" w:color="auto" w:fill="FFFFFF"/>
        </w:rPr>
        <w:t xml:space="preserve"> forces or factors</w:t>
      </w:r>
      <w:r w:rsidRPr="001C283C">
        <w:rPr>
          <w:b w:val="0"/>
          <w:color w:val="000000"/>
          <w:sz w:val="24"/>
          <w:szCs w:val="24"/>
          <w:shd w:val="clear" w:color="auto" w:fill="FFFFFF"/>
        </w:rPr>
        <w:t xml:space="preserve"> that affect business operations. Such forces include customers, competitors, suppliers, distributors, industry t</w:t>
      </w:r>
      <w:r w:rsidR="00B06A75">
        <w:rPr>
          <w:b w:val="0"/>
          <w:color w:val="000000"/>
          <w:sz w:val="24"/>
          <w:szCs w:val="24"/>
          <w:shd w:val="clear" w:color="auto" w:fill="FFFFFF"/>
        </w:rPr>
        <w:t>rends,</w:t>
      </w:r>
      <w:r w:rsidRPr="001C283C">
        <w:rPr>
          <w:b w:val="0"/>
          <w:color w:val="000000"/>
          <w:sz w:val="24"/>
          <w:szCs w:val="24"/>
          <w:shd w:val="clear" w:color="auto" w:fill="FFFFFF"/>
        </w:rPr>
        <w:t xml:space="preserve"> government</w:t>
      </w:r>
      <w:r w:rsidR="00B06A75">
        <w:rPr>
          <w:b w:val="0"/>
          <w:color w:val="000000"/>
          <w:sz w:val="24"/>
          <w:szCs w:val="24"/>
          <w:shd w:val="clear" w:color="auto" w:fill="FFFFFF"/>
        </w:rPr>
        <w:t xml:space="preserve"> regulations, political</w:t>
      </w:r>
      <w:r w:rsidRPr="001C283C">
        <w:rPr>
          <w:b w:val="0"/>
          <w:color w:val="000000"/>
          <w:sz w:val="24"/>
          <w:szCs w:val="24"/>
          <w:shd w:val="clear" w:color="auto" w:fill="FFFFFF"/>
        </w:rPr>
        <w:t xml:space="preserve"> activities, the economy, demographics, and social and cultural factors</w:t>
      </w:r>
      <w:r w:rsidR="00B06A75">
        <w:rPr>
          <w:b w:val="0"/>
          <w:color w:val="000000"/>
          <w:sz w:val="24"/>
          <w:szCs w:val="24"/>
          <w:shd w:val="clear" w:color="auto" w:fill="FFFFFF"/>
        </w:rPr>
        <w:t xml:space="preserve"> that operate within the area of the business</w:t>
      </w:r>
      <w:r w:rsidRPr="001C283C">
        <w:rPr>
          <w:b w:val="0"/>
          <w:color w:val="000000"/>
          <w:sz w:val="24"/>
          <w:szCs w:val="24"/>
          <w:shd w:val="clear" w:color="auto" w:fill="FFFFFF"/>
        </w:rPr>
        <w:t>. Others are innovations</w:t>
      </w:r>
      <w:r w:rsidR="00040A53">
        <w:rPr>
          <w:b w:val="0"/>
          <w:color w:val="000000"/>
          <w:sz w:val="24"/>
          <w:szCs w:val="24"/>
          <w:shd w:val="clear" w:color="auto" w:fill="FFFFFF"/>
        </w:rPr>
        <w:t>/ new creations</w:t>
      </w:r>
      <w:r w:rsidRPr="001C283C">
        <w:rPr>
          <w:b w:val="0"/>
          <w:color w:val="000000"/>
          <w:sz w:val="24"/>
          <w:szCs w:val="24"/>
          <w:shd w:val="clear" w:color="auto" w:fill="FFFFFF"/>
        </w:rPr>
        <w:t xml:space="preserve"> and technological </w:t>
      </w:r>
      <w:r w:rsidR="006D74A0" w:rsidRPr="001C283C">
        <w:rPr>
          <w:b w:val="0"/>
          <w:color w:val="000000"/>
          <w:sz w:val="24"/>
          <w:szCs w:val="24"/>
          <w:shd w:val="clear" w:color="auto" w:fill="FFFFFF"/>
        </w:rPr>
        <w:t>developments. The</w:t>
      </w:r>
      <w:r w:rsidR="00B06A75">
        <w:rPr>
          <w:b w:val="0"/>
          <w:color w:val="000000"/>
          <w:sz w:val="24"/>
          <w:szCs w:val="24"/>
          <w:shd w:val="clear" w:color="auto" w:fill="FFFFFF"/>
        </w:rPr>
        <w:t>se factors can be broadly divided into internal and external factors which</w:t>
      </w:r>
      <w:r w:rsidR="006D74A0" w:rsidRPr="001C283C">
        <w:rPr>
          <w:b w:val="0"/>
          <w:sz w:val="24"/>
          <w:szCs w:val="24"/>
        </w:rPr>
        <w:t xml:space="preserve"> interact in various ways</w:t>
      </w:r>
      <w:r w:rsidR="00BE061A" w:rsidRPr="001C283C">
        <w:rPr>
          <w:rStyle w:val="apple-converted-space"/>
          <w:b w:val="0"/>
          <w:color w:val="000000"/>
          <w:sz w:val="24"/>
          <w:szCs w:val="24"/>
          <w:shd w:val="clear" w:color="auto" w:fill="FFFFFF"/>
        </w:rPr>
        <w:t> </w:t>
      </w:r>
      <w:r w:rsidR="006D74A0" w:rsidRPr="001C283C">
        <w:rPr>
          <w:b w:val="0"/>
          <w:color w:val="000000"/>
          <w:sz w:val="24"/>
          <w:szCs w:val="24"/>
          <w:shd w:val="clear" w:color="auto" w:fill="FFFFFF"/>
        </w:rPr>
        <w:t>to</w:t>
      </w:r>
      <w:r w:rsidR="006D74A0" w:rsidRPr="001C283C">
        <w:rPr>
          <w:b w:val="0"/>
          <w:sz w:val="24"/>
          <w:szCs w:val="24"/>
        </w:rPr>
        <w:t xml:space="preserve"> </w:t>
      </w:r>
      <w:r w:rsidR="00AC40C8" w:rsidRPr="001C283C">
        <w:rPr>
          <w:b w:val="0"/>
          <w:sz w:val="24"/>
          <w:szCs w:val="24"/>
        </w:rPr>
        <w:t>influence</w:t>
      </w:r>
      <w:r w:rsidR="00BE061A" w:rsidRPr="001C283C">
        <w:rPr>
          <w:rStyle w:val="apple-converted-space"/>
          <w:b w:val="0"/>
          <w:color w:val="000000"/>
          <w:sz w:val="24"/>
          <w:szCs w:val="24"/>
          <w:shd w:val="clear" w:color="auto" w:fill="FFFFFF"/>
        </w:rPr>
        <w:t> </w:t>
      </w:r>
      <w:r w:rsidR="00BE061A" w:rsidRPr="001C283C">
        <w:rPr>
          <w:b w:val="0"/>
          <w:color w:val="000000"/>
          <w:sz w:val="24"/>
          <w:szCs w:val="24"/>
          <w:shd w:val="clear" w:color="auto" w:fill="FFFFFF"/>
        </w:rPr>
        <w:t>a</w:t>
      </w:r>
      <w:r w:rsidR="00BE061A" w:rsidRPr="001C283C">
        <w:rPr>
          <w:rStyle w:val="apple-converted-space"/>
          <w:b w:val="0"/>
          <w:color w:val="000000"/>
          <w:sz w:val="24"/>
          <w:szCs w:val="24"/>
          <w:shd w:val="clear" w:color="auto" w:fill="FFFFFF"/>
        </w:rPr>
        <w:t> </w:t>
      </w:r>
      <w:hyperlink r:id="rId8" w:history="1">
        <w:r w:rsidR="00BE061A" w:rsidRPr="001C283C">
          <w:rPr>
            <w:rStyle w:val="Hyperlink"/>
            <w:b w:val="0"/>
            <w:color w:val="000000"/>
            <w:sz w:val="24"/>
            <w:szCs w:val="24"/>
            <w:u w:val="none"/>
            <w:shd w:val="clear" w:color="auto" w:fill="FFFFFF"/>
          </w:rPr>
          <w:t>company's</w:t>
        </w:r>
      </w:hyperlink>
      <w:r w:rsidR="00BE061A" w:rsidRPr="001C283C">
        <w:rPr>
          <w:rStyle w:val="apple-converted-space"/>
          <w:b w:val="0"/>
          <w:color w:val="000000"/>
          <w:sz w:val="24"/>
          <w:szCs w:val="24"/>
          <w:shd w:val="clear" w:color="auto" w:fill="FFFFFF"/>
        </w:rPr>
        <w:t> </w:t>
      </w:r>
      <w:hyperlink r:id="rId9" w:history="1">
        <w:r w:rsidR="00BE061A" w:rsidRPr="001C283C">
          <w:rPr>
            <w:rStyle w:val="Hyperlink"/>
            <w:b w:val="0"/>
            <w:color w:val="000000"/>
            <w:sz w:val="24"/>
            <w:szCs w:val="24"/>
            <w:u w:val="none"/>
            <w:shd w:val="clear" w:color="auto" w:fill="FFFFFF"/>
          </w:rPr>
          <w:t>operating</w:t>
        </w:r>
      </w:hyperlink>
      <w:r w:rsidR="00BE061A" w:rsidRPr="001C283C">
        <w:rPr>
          <w:rStyle w:val="apple-converted-space"/>
          <w:b w:val="0"/>
          <w:color w:val="000000"/>
          <w:sz w:val="24"/>
          <w:szCs w:val="24"/>
          <w:shd w:val="clear" w:color="auto" w:fill="FFFFFF"/>
        </w:rPr>
        <w:t> </w:t>
      </w:r>
      <w:r w:rsidR="00BE061A" w:rsidRPr="001C283C">
        <w:rPr>
          <w:b w:val="0"/>
          <w:color w:val="000000"/>
          <w:sz w:val="24"/>
          <w:szCs w:val="24"/>
          <w:shd w:val="clear" w:color="auto" w:fill="FFFFFF"/>
        </w:rPr>
        <w:t>situation</w:t>
      </w:r>
      <w:r w:rsidR="00B06A75">
        <w:rPr>
          <w:b w:val="0"/>
          <w:color w:val="000000"/>
          <w:sz w:val="24"/>
          <w:szCs w:val="24"/>
          <w:shd w:val="clear" w:color="auto" w:fill="FFFFFF"/>
        </w:rPr>
        <w:t xml:space="preserve"> and can determine whether it succeeds or fails. The external factors are usually out of the control of the entrepreneur who can only adapt to them while the internal factors can be influenced succefully by the entrepreneur.</w:t>
      </w:r>
    </w:p>
    <w:p w:rsidR="00EC39B3" w:rsidRPr="001C283C" w:rsidRDefault="00EC39B3" w:rsidP="001C283C">
      <w:pPr>
        <w:spacing w:line="480" w:lineRule="auto"/>
        <w:rPr>
          <w:rFonts w:ascii="Times New Roman" w:hAnsi="Times New Roman" w:cs="Times New Roman"/>
          <w:color w:val="000000"/>
          <w:sz w:val="24"/>
          <w:szCs w:val="24"/>
          <w:shd w:val="clear" w:color="auto" w:fill="FFFFFF"/>
        </w:rPr>
      </w:pPr>
    </w:p>
    <w:p w:rsidR="006D74A0" w:rsidRPr="00B06A75" w:rsidRDefault="00B06A75" w:rsidP="00B06A75">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w:t>
      </w:r>
      <w:r w:rsidRPr="001C283C">
        <w:rPr>
          <w:rFonts w:ascii="Times New Roman" w:hAnsi="Times New Roman" w:cs="Times New Roman"/>
          <w:color w:val="222222"/>
          <w:sz w:val="24"/>
          <w:szCs w:val="24"/>
          <w:shd w:val="clear" w:color="auto" w:fill="FFFFFF"/>
        </w:rPr>
        <w:t>business</w:t>
      </w:r>
      <w:r w:rsidR="00EC39B3" w:rsidRPr="001C283C">
        <w:rPr>
          <w:rFonts w:ascii="Times New Roman" w:hAnsi="Times New Roman" w:cs="Times New Roman"/>
          <w:color w:val="222222"/>
          <w:sz w:val="24"/>
          <w:szCs w:val="24"/>
          <w:shd w:val="clear" w:color="auto" w:fill="FFFFFF"/>
        </w:rPr>
        <w:t xml:space="preserve"> environment</w:t>
      </w:r>
      <w:r>
        <w:rPr>
          <w:rFonts w:ascii="Times New Roman" w:hAnsi="Times New Roman" w:cs="Times New Roman"/>
          <w:color w:val="222222"/>
          <w:sz w:val="24"/>
          <w:szCs w:val="24"/>
          <w:shd w:val="clear" w:color="auto" w:fill="FFFFFF"/>
        </w:rPr>
        <w:t xml:space="preserve"> here</w:t>
      </w:r>
      <w:r w:rsidR="00EC39B3" w:rsidRPr="001C283C">
        <w:rPr>
          <w:rFonts w:ascii="Times New Roman" w:hAnsi="Times New Roman" w:cs="Times New Roman"/>
          <w:color w:val="222222"/>
          <w:sz w:val="24"/>
          <w:szCs w:val="24"/>
          <w:shd w:val="clear" w:color="auto" w:fill="FFFFFF"/>
        </w:rPr>
        <w:t xml:space="preserve"> means all of the</w:t>
      </w:r>
      <w:r w:rsidR="00EC39B3" w:rsidRPr="00040A53">
        <w:rPr>
          <w:rFonts w:ascii="Times New Roman" w:hAnsi="Times New Roman" w:cs="Times New Roman"/>
          <w:b/>
          <w:color w:val="222222"/>
          <w:sz w:val="24"/>
          <w:szCs w:val="24"/>
          <w:shd w:val="clear" w:color="auto" w:fill="FFFFFF"/>
        </w:rPr>
        <w:t xml:space="preserve"> internal</w:t>
      </w:r>
      <w:r w:rsidR="00EC39B3" w:rsidRPr="001C283C">
        <w:rPr>
          <w:rFonts w:ascii="Times New Roman" w:hAnsi="Times New Roman" w:cs="Times New Roman"/>
          <w:color w:val="222222"/>
          <w:sz w:val="24"/>
          <w:szCs w:val="24"/>
          <w:shd w:val="clear" w:color="auto" w:fill="FFFFFF"/>
        </w:rPr>
        <w:t xml:space="preserve"> and </w:t>
      </w:r>
      <w:r w:rsidR="00EC39B3" w:rsidRPr="00040A53">
        <w:rPr>
          <w:rFonts w:ascii="Times New Roman" w:hAnsi="Times New Roman" w:cs="Times New Roman"/>
          <w:b/>
          <w:color w:val="222222"/>
          <w:sz w:val="24"/>
          <w:szCs w:val="24"/>
          <w:shd w:val="clear" w:color="auto" w:fill="FFFFFF"/>
        </w:rPr>
        <w:t xml:space="preserve">external </w:t>
      </w:r>
      <w:r w:rsidR="00EC39B3" w:rsidRPr="001C283C">
        <w:rPr>
          <w:rFonts w:ascii="Times New Roman" w:hAnsi="Times New Roman" w:cs="Times New Roman"/>
          <w:color w:val="222222"/>
          <w:sz w:val="24"/>
          <w:szCs w:val="24"/>
          <w:shd w:val="clear" w:color="auto" w:fill="FFFFFF"/>
        </w:rPr>
        <w:t>factors that affect how the</w:t>
      </w:r>
      <w:r>
        <w:rPr>
          <w:rFonts w:ascii="Times New Roman" w:hAnsi="Times New Roman" w:cs="Times New Roman"/>
          <w:color w:val="222222"/>
          <w:sz w:val="24"/>
          <w:szCs w:val="24"/>
          <w:shd w:val="clear" w:color="auto" w:fill="FFFFFF"/>
        </w:rPr>
        <w:t xml:space="preserve"> business functions. </w:t>
      </w:r>
      <w:r w:rsidR="00040A53">
        <w:rPr>
          <w:rFonts w:ascii="Times New Roman" w:eastAsia="Times New Roman" w:hAnsi="Times New Roman" w:cs="Times New Roman"/>
          <w:color w:val="000000"/>
          <w:kern w:val="36"/>
          <w:sz w:val="24"/>
          <w:szCs w:val="24"/>
        </w:rPr>
        <w:t xml:space="preserve">It is </w:t>
      </w:r>
      <w:r w:rsidR="006D74A0" w:rsidRPr="001C283C">
        <w:rPr>
          <w:rFonts w:ascii="Times New Roman" w:eastAsia="Times New Roman" w:hAnsi="Times New Roman" w:cs="Times New Roman"/>
          <w:color w:val="000000"/>
          <w:kern w:val="36"/>
          <w:sz w:val="24"/>
          <w:szCs w:val="24"/>
        </w:rPr>
        <w:t>important to note that the process of starting up and developing a business is not just an adventure, but also a real challenge</w:t>
      </w:r>
      <w:r>
        <w:rPr>
          <w:rFonts w:ascii="Times New Roman" w:eastAsia="Times New Roman" w:hAnsi="Times New Roman" w:cs="Times New Roman"/>
          <w:color w:val="000000"/>
          <w:kern w:val="36"/>
          <w:sz w:val="24"/>
          <w:szCs w:val="24"/>
        </w:rPr>
        <w:t xml:space="preserve"> that requires one to scan carefully the environment in which they seek to operate since most of these factors mentioned above are not at the control of the entrepreneur. In order to spur entrepreneurship and ensure more businesses not only survive but thrive, it</w:t>
      </w:r>
      <w:r w:rsidR="006D74A0" w:rsidRPr="001C283C">
        <w:rPr>
          <w:rFonts w:ascii="Times New Roman" w:eastAsia="Times New Roman" w:hAnsi="Times New Roman" w:cs="Times New Roman"/>
          <w:color w:val="000000"/>
          <w:kern w:val="36"/>
          <w:sz w:val="24"/>
          <w:szCs w:val="24"/>
        </w:rPr>
        <w:t xml:space="preserve"> is essential that the government and other stakeholders</w:t>
      </w:r>
      <w:r>
        <w:rPr>
          <w:rFonts w:ascii="Times New Roman" w:eastAsia="Times New Roman" w:hAnsi="Times New Roman" w:cs="Times New Roman"/>
          <w:color w:val="000000"/>
          <w:kern w:val="36"/>
          <w:sz w:val="24"/>
          <w:szCs w:val="24"/>
        </w:rPr>
        <w:t xml:space="preserve"> </w:t>
      </w:r>
      <w:proofErr w:type="spellStart"/>
      <w:r>
        <w:rPr>
          <w:rFonts w:ascii="Times New Roman" w:eastAsia="Times New Roman" w:hAnsi="Times New Roman" w:cs="Times New Roman"/>
          <w:color w:val="000000"/>
          <w:kern w:val="36"/>
          <w:sz w:val="24"/>
          <w:szCs w:val="24"/>
        </w:rPr>
        <w:t>too</w:t>
      </w:r>
      <w:proofErr w:type="spellEnd"/>
      <w:r>
        <w:rPr>
          <w:rFonts w:ascii="Times New Roman" w:eastAsia="Times New Roman" w:hAnsi="Times New Roman" w:cs="Times New Roman"/>
          <w:color w:val="000000"/>
          <w:kern w:val="36"/>
          <w:sz w:val="24"/>
          <w:szCs w:val="24"/>
        </w:rPr>
        <w:t xml:space="preserve"> take cognizant of this and</w:t>
      </w:r>
      <w:r w:rsidR="006D74A0" w:rsidRPr="001C283C">
        <w:rPr>
          <w:rFonts w:ascii="Times New Roman" w:eastAsia="Times New Roman" w:hAnsi="Times New Roman" w:cs="Times New Roman"/>
          <w:color w:val="000000"/>
          <w:kern w:val="36"/>
          <w:sz w:val="24"/>
          <w:szCs w:val="24"/>
        </w:rPr>
        <w:t xml:space="preserve"> create a favorable business enviro</w:t>
      </w:r>
      <w:r>
        <w:rPr>
          <w:rFonts w:ascii="Times New Roman" w:eastAsia="Times New Roman" w:hAnsi="Times New Roman" w:cs="Times New Roman"/>
          <w:color w:val="000000"/>
          <w:kern w:val="36"/>
          <w:sz w:val="24"/>
          <w:szCs w:val="24"/>
        </w:rPr>
        <w:t>nment within the country</w:t>
      </w:r>
      <w:r w:rsidR="00040A53" w:rsidRPr="001C283C">
        <w:rPr>
          <w:rFonts w:ascii="Times New Roman" w:eastAsia="Times New Roman" w:hAnsi="Times New Roman" w:cs="Times New Roman"/>
          <w:color w:val="000000"/>
          <w:kern w:val="36"/>
          <w:sz w:val="24"/>
          <w:szCs w:val="24"/>
        </w:rPr>
        <w:t>.</w:t>
      </w:r>
      <w:r w:rsidR="00040A53">
        <w:rPr>
          <w:rFonts w:ascii="Times New Roman" w:eastAsia="Times New Roman" w:hAnsi="Times New Roman" w:cs="Times New Roman"/>
          <w:color w:val="000000"/>
          <w:kern w:val="36"/>
          <w:sz w:val="24"/>
          <w:szCs w:val="24"/>
        </w:rPr>
        <w:t xml:space="preserve"> This includes ensuring</w:t>
      </w:r>
      <w:r w:rsidR="006D74A0" w:rsidRPr="001C283C">
        <w:rPr>
          <w:rFonts w:ascii="Times New Roman" w:eastAsia="Times New Roman" w:hAnsi="Times New Roman" w:cs="Times New Roman"/>
          <w:color w:val="000000"/>
          <w:kern w:val="36"/>
          <w:sz w:val="24"/>
          <w:szCs w:val="24"/>
        </w:rPr>
        <w:t xml:space="preserve"> easier access to funding, making legislation clearer and effective and developing an entrepreneurial culture and</w:t>
      </w:r>
      <w:r w:rsidR="00040A53">
        <w:rPr>
          <w:rFonts w:ascii="Times New Roman" w:eastAsia="Times New Roman" w:hAnsi="Times New Roman" w:cs="Times New Roman"/>
          <w:color w:val="000000"/>
          <w:kern w:val="36"/>
          <w:sz w:val="24"/>
          <w:szCs w:val="24"/>
        </w:rPr>
        <w:t xml:space="preserve"> support networks for businesses to </w:t>
      </w:r>
      <w:r w:rsidR="00040A53" w:rsidRPr="00040A53">
        <w:rPr>
          <w:rFonts w:ascii="Times New Roman" w:eastAsia="Times New Roman" w:hAnsi="Times New Roman" w:cs="Times New Roman"/>
          <w:color w:val="000000"/>
          <w:kern w:val="36"/>
          <w:sz w:val="24"/>
          <w:szCs w:val="24"/>
        </w:rPr>
        <w:t>grow to their full potential.</w:t>
      </w:r>
    </w:p>
    <w:p w:rsidR="008B7A37" w:rsidRPr="001C283C" w:rsidRDefault="008B7A37" w:rsidP="001C283C">
      <w:pPr>
        <w:spacing w:line="480" w:lineRule="auto"/>
        <w:rPr>
          <w:rFonts w:ascii="Times New Roman" w:hAnsi="Times New Roman" w:cs="Times New Roman"/>
          <w:color w:val="333333"/>
          <w:sz w:val="24"/>
          <w:szCs w:val="24"/>
          <w:shd w:val="clear" w:color="auto" w:fill="F7F7F7"/>
        </w:rPr>
      </w:pPr>
      <w:r w:rsidRPr="001C283C">
        <w:rPr>
          <w:rFonts w:ascii="Times New Roman" w:hAnsi="Times New Roman" w:cs="Times New Roman"/>
          <w:noProof/>
          <w:sz w:val="24"/>
          <w:szCs w:val="24"/>
        </w:rPr>
        <w:lastRenderedPageBreak/>
        <w:drawing>
          <wp:inline distT="0" distB="0" distL="0" distR="0">
            <wp:extent cx="4008657" cy="3629025"/>
            <wp:effectExtent l="0" t="0" r="0" b="0"/>
            <wp:docPr id="6" name="Picture 6" descr="http://www.innovationforgrowth.co.uk/Blog/wp-content/uploads/2012/04/PEST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nnovationforgrowth.co.uk/Blog/wp-content/uploads/2012/04/PESTEL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15092" cy="3634850"/>
                    </a:xfrm>
                    <a:prstGeom prst="rect">
                      <a:avLst/>
                    </a:prstGeom>
                    <a:noFill/>
                    <a:ln>
                      <a:noFill/>
                    </a:ln>
                  </pic:spPr>
                </pic:pic>
              </a:graphicData>
            </a:graphic>
          </wp:inline>
        </w:drawing>
      </w:r>
    </w:p>
    <w:p w:rsidR="008B7A37" w:rsidRPr="001018F6" w:rsidRDefault="008B7A37" w:rsidP="001C283C">
      <w:pPr>
        <w:spacing w:line="480" w:lineRule="auto"/>
        <w:rPr>
          <w:rFonts w:ascii="Times New Roman" w:hAnsi="Times New Roman" w:cs="Times New Roman"/>
          <w:b/>
          <w:color w:val="222222"/>
          <w:sz w:val="24"/>
          <w:szCs w:val="24"/>
          <w:shd w:val="clear" w:color="auto" w:fill="FFFFFF"/>
        </w:rPr>
      </w:pPr>
      <w:r w:rsidRPr="001018F6">
        <w:rPr>
          <w:rFonts w:ascii="Times New Roman" w:hAnsi="Times New Roman" w:cs="Times New Roman"/>
          <w:b/>
          <w:color w:val="222222"/>
          <w:sz w:val="24"/>
          <w:szCs w:val="24"/>
          <w:shd w:val="clear" w:color="auto" w:fill="FFFFFF"/>
        </w:rPr>
        <w:t>Factors</w:t>
      </w:r>
      <w:r w:rsidR="006D05EC" w:rsidRPr="001018F6">
        <w:rPr>
          <w:rFonts w:ascii="Times New Roman" w:hAnsi="Times New Roman" w:cs="Times New Roman"/>
          <w:b/>
          <w:color w:val="222222"/>
          <w:sz w:val="24"/>
          <w:szCs w:val="24"/>
          <w:shd w:val="clear" w:color="auto" w:fill="FFFFFF"/>
        </w:rPr>
        <w:t xml:space="preserve"> that affect a business environment</w:t>
      </w:r>
      <w:proofErr w:type="gramStart"/>
      <w:r w:rsidR="006D05EC" w:rsidRPr="001018F6">
        <w:rPr>
          <w:rFonts w:ascii="Times New Roman" w:hAnsi="Times New Roman" w:cs="Times New Roman"/>
          <w:b/>
          <w:color w:val="222222"/>
          <w:sz w:val="24"/>
          <w:szCs w:val="24"/>
          <w:shd w:val="clear" w:color="auto" w:fill="FFFFFF"/>
        </w:rPr>
        <w:t>.</w:t>
      </w:r>
      <w:r w:rsidR="001018F6">
        <w:rPr>
          <w:rFonts w:ascii="Times New Roman" w:hAnsi="Times New Roman" w:cs="Times New Roman"/>
          <w:b/>
          <w:color w:val="222222"/>
          <w:sz w:val="24"/>
          <w:szCs w:val="24"/>
          <w:shd w:val="clear" w:color="auto" w:fill="FFFFFF"/>
        </w:rPr>
        <w:t>(</w:t>
      </w:r>
      <w:proofErr w:type="gramEnd"/>
      <w:r w:rsidR="001018F6">
        <w:rPr>
          <w:rFonts w:ascii="Times New Roman" w:hAnsi="Times New Roman" w:cs="Times New Roman"/>
          <w:b/>
          <w:color w:val="222222"/>
          <w:sz w:val="24"/>
          <w:szCs w:val="24"/>
          <w:shd w:val="clear" w:color="auto" w:fill="FFFFFF"/>
        </w:rPr>
        <w:t xml:space="preserve"> Macro)</w:t>
      </w:r>
    </w:p>
    <w:p w:rsidR="00E1078D" w:rsidRPr="00430139" w:rsidRDefault="00E1078D" w:rsidP="001C283C">
      <w:pPr>
        <w:spacing w:line="480" w:lineRule="auto"/>
        <w:rPr>
          <w:rFonts w:ascii="Times New Roman" w:hAnsi="Times New Roman" w:cs="Times New Roman"/>
          <w:color w:val="3B3835"/>
          <w:sz w:val="24"/>
          <w:szCs w:val="24"/>
          <w:shd w:val="clear" w:color="auto" w:fill="F6F5EF"/>
        </w:rPr>
      </w:pPr>
      <w:r w:rsidRPr="001C283C">
        <w:rPr>
          <w:rFonts w:ascii="Times New Roman" w:hAnsi="Times New Roman" w:cs="Times New Roman"/>
          <w:color w:val="000000"/>
          <w:sz w:val="24"/>
          <w:szCs w:val="24"/>
          <w:shd w:val="clear" w:color="auto" w:fill="FFFFFF"/>
        </w:rPr>
        <w:t>The characteristics of a modern business en</w:t>
      </w:r>
      <w:r w:rsidR="00040A53">
        <w:rPr>
          <w:rFonts w:ascii="Times New Roman" w:hAnsi="Times New Roman" w:cs="Times New Roman"/>
          <w:color w:val="000000"/>
          <w:sz w:val="24"/>
          <w:szCs w:val="24"/>
          <w:shd w:val="clear" w:color="auto" w:fill="FFFFFF"/>
        </w:rPr>
        <w:t>vironment includes globalization</w:t>
      </w:r>
      <w:r w:rsidR="001018F6">
        <w:rPr>
          <w:rFonts w:ascii="Times New Roman" w:hAnsi="Times New Roman" w:cs="Times New Roman"/>
          <w:color w:val="000000"/>
          <w:sz w:val="24"/>
          <w:szCs w:val="24"/>
          <w:shd w:val="clear" w:color="auto" w:fill="FFFFFF"/>
        </w:rPr>
        <w:t>-</w:t>
      </w:r>
      <w:r w:rsidR="001018F6" w:rsidRPr="001C283C">
        <w:rPr>
          <w:rFonts w:ascii="Times New Roman" w:hAnsi="Times New Roman" w:cs="Times New Roman"/>
          <w:color w:val="3B3835"/>
          <w:sz w:val="24"/>
          <w:szCs w:val="24"/>
          <w:shd w:val="clear" w:color="auto" w:fill="F6F5EF"/>
        </w:rPr>
        <w:t>.</w:t>
      </w:r>
      <w:proofErr w:type="spellStart"/>
      <w:r w:rsidR="00430139">
        <w:rPr>
          <w:rFonts w:ascii="Times New Roman" w:hAnsi="Times New Roman" w:cs="Times New Roman"/>
          <w:color w:val="3B3835"/>
          <w:sz w:val="24"/>
          <w:szCs w:val="24"/>
          <w:shd w:val="clear" w:color="auto" w:fill="F6F5EF"/>
        </w:rPr>
        <w:t>i</w:t>
      </w:r>
      <w:proofErr w:type="spellEnd"/>
      <w:r w:rsidR="00430139">
        <w:rPr>
          <w:rFonts w:ascii="Times New Roman" w:hAnsi="Times New Roman" w:cs="Times New Roman"/>
          <w:color w:val="3B3835"/>
          <w:sz w:val="24"/>
          <w:szCs w:val="24"/>
          <w:shd w:val="clear" w:color="auto" w:fill="F6F5EF"/>
        </w:rPr>
        <w:t>)</w:t>
      </w:r>
      <w:r w:rsidR="001018F6" w:rsidRPr="001C283C">
        <w:rPr>
          <w:rFonts w:ascii="Times New Roman" w:hAnsi="Times New Roman" w:cs="Times New Roman"/>
          <w:color w:val="3B3835"/>
          <w:sz w:val="24"/>
          <w:szCs w:val="24"/>
          <w:shd w:val="clear" w:color="auto" w:fill="F6F5EF"/>
        </w:rPr>
        <w:t xml:space="preserve"> Globalization describes the process by which regional economies, societies and cultures have become integrated through a global network of political ideas through communication, transportation and trade</w:t>
      </w:r>
      <w:r w:rsidR="00430139">
        <w:rPr>
          <w:rFonts w:ascii="Times New Roman" w:hAnsi="Times New Roman" w:cs="Times New Roman"/>
          <w:color w:val="000000"/>
          <w:sz w:val="24"/>
          <w:szCs w:val="24"/>
          <w:shd w:val="clear" w:color="auto" w:fill="FFFFFF"/>
        </w:rPr>
        <w:t xml:space="preserve">; ii) Technology- </w:t>
      </w:r>
      <w:r w:rsidR="00430139" w:rsidRPr="00430139">
        <w:rPr>
          <w:rFonts w:ascii="Times New Roman" w:hAnsi="Times New Roman" w:cs="Times New Roman"/>
          <w:color w:val="3B3835"/>
          <w:sz w:val="24"/>
          <w:szCs w:val="24"/>
          <w:shd w:val="clear" w:color="auto" w:fill="F6F5EF"/>
        </w:rPr>
        <w:t>traditionally</w:t>
      </w:r>
      <w:r w:rsidR="00430139">
        <w:rPr>
          <w:rFonts w:ascii="Times New Roman" w:hAnsi="Times New Roman" w:cs="Times New Roman"/>
          <w:color w:val="3B3835"/>
          <w:sz w:val="24"/>
          <w:szCs w:val="24"/>
          <w:shd w:val="clear" w:color="auto" w:fill="F6F5EF"/>
        </w:rPr>
        <w:t xml:space="preserve"> businesses were</w:t>
      </w:r>
      <w:r w:rsidR="00430139" w:rsidRPr="001C283C">
        <w:rPr>
          <w:rFonts w:ascii="Times New Roman" w:hAnsi="Times New Roman" w:cs="Times New Roman"/>
          <w:color w:val="3B3835"/>
          <w:sz w:val="24"/>
          <w:szCs w:val="24"/>
          <w:shd w:val="clear" w:color="auto" w:fill="F6F5EF"/>
        </w:rPr>
        <w:t xml:space="preserve"> primarily product-centric</w:t>
      </w:r>
      <w:r w:rsidR="00430139">
        <w:rPr>
          <w:rFonts w:ascii="Times New Roman" w:hAnsi="Times New Roman" w:cs="Times New Roman"/>
          <w:color w:val="3B3835"/>
          <w:sz w:val="24"/>
          <w:szCs w:val="24"/>
          <w:shd w:val="clear" w:color="auto" w:fill="F6F5EF"/>
        </w:rPr>
        <w:t xml:space="preserve"> where products were made and sold but now with technology comes factors like</w:t>
      </w:r>
      <w:r w:rsidR="00430139" w:rsidRPr="001C283C">
        <w:rPr>
          <w:rFonts w:ascii="Times New Roman" w:hAnsi="Times New Roman" w:cs="Times New Roman"/>
          <w:color w:val="3B3835"/>
          <w:sz w:val="24"/>
          <w:szCs w:val="24"/>
          <w:shd w:val="clear" w:color="auto" w:fill="F6F5EF"/>
        </w:rPr>
        <w:t xml:space="preserve"> e-businesses</w:t>
      </w:r>
      <w:r w:rsidR="00430139">
        <w:rPr>
          <w:rFonts w:ascii="Times New Roman" w:hAnsi="Times New Roman" w:cs="Times New Roman"/>
          <w:color w:val="3B3835"/>
          <w:sz w:val="24"/>
          <w:szCs w:val="24"/>
          <w:shd w:val="clear" w:color="auto" w:fill="F6F5EF"/>
        </w:rPr>
        <w:t xml:space="preserve"> with a greater focus on customers</w:t>
      </w:r>
      <w:r w:rsidR="00430139" w:rsidRPr="001C283C">
        <w:rPr>
          <w:rFonts w:ascii="Times New Roman" w:hAnsi="Times New Roman" w:cs="Times New Roman"/>
          <w:color w:val="3B3835"/>
          <w:sz w:val="24"/>
          <w:szCs w:val="24"/>
          <w:shd w:val="clear" w:color="auto" w:fill="F6F5EF"/>
        </w:rPr>
        <w:t>. Emerging e-business and mobile technologies and the greater availability of</w:t>
      </w:r>
      <w:r w:rsidR="00430139" w:rsidRPr="001C283C">
        <w:rPr>
          <w:rStyle w:val="apple-converted-space"/>
          <w:rFonts w:ascii="Times New Roman" w:hAnsi="Times New Roman" w:cs="Times New Roman"/>
          <w:color w:val="3B3835"/>
          <w:sz w:val="24"/>
          <w:szCs w:val="24"/>
          <w:shd w:val="clear" w:color="auto" w:fill="F6F5EF"/>
        </w:rPr>
        <w:t> </w:t>
      </w:r>
      <w:hyperlink r:id="rId11" w:tooltip="Click to Continue &gt; by safesaver" w:history="1">
        <w:r w:rsidR="00430139" w:rsidRPr="001C283C">
          <w:rPr>
            <w:rStyle w:val="Hyperlink"/>
            <w:rFonts w:ascii="Times New Roman" w:hAnsi="Times New Roman" w:cs="Times New Roman"/>
            <w:color w:val="0077AA"/>
            <w:sz w:val="24"/>
            <w:szCs w:val="24"/>
            <w:bdr w:val="none" w:sz="0" w:space="0" w:color="auto" w:frame="1"/>
            <w:shd w:val="clear" w:color="auto" w:fill="F6F5EF"/>
          </w:rPr>
          <w:t>broadband</w:t>
        </w:r>
      </w:hyperlink>
      <w:r w:rsidR="00430139" w:rsidRPr="001C283C">
        <w:rPr>
          <w:rStyle w:val="apple-converted-space"/>
          <w:rFonts w:ascii="Times New Roman" w:hAnsi="Times New Roman" w:cs="Times New Roman"/>
          <w:color w:val="3B3835"/>
          <w:sz w:val="24"/>
          <w:szCs w:val="24"/>
          <w:shd w:val="clear" w:color="auto" w:fill="F6F5EF"/>
        </w:rPr>
        <w:t> </w:t>
      </w:r>
      <w:r w:rsidR="00430139">
        <w:rPr>
          <w:rStyle w:val="apple-converted-space"/>
          <w:rFonts w:ascii="Times New Roman" w:hAnsi="Times New Roman" w:cs="Times New Roman"/>
          <w:color w:val="3B3835"/>
          <w:sz w:val="24"/>
          <w:szCs w:val="24"/>
          <w:shd w:val="clear" w:color="auto" w:fill="F6F5EF"/>
        </w:rPr>
        <w:t xml:space="preserve"> and </w:t>
      </w:r>
      <w:r w:rsidR="00430139" w:rsidRPr="001C283C">
        <w:rPr>
          <w:rFonts w:ascii="Times New Roman" w:hAnsi="Times New Roman" w:cs="Times New Roman"/>
          <w:color w:val="3B3835"/>
          <w:sz w:val="24"/>
          <w:szCs w:val="24"/>
          <w:shd w:val="clear" w:color="auto" w:fill="F6F5EF"/>
        </w:rPr>
        <w:t>telecommunications</w:t>
      </w:r>
      <w:r w:rsidR="00430139">
        <w:rPr>
          <w:rFonts w:ascii="Times New Roman" w:hAnsi="Times New Roman" w:cs="Times New Roman"/>
          <w:color w:val="3B3835"/>
          <w:sz w:val="24"/>
          <w:szCs w:val="24"/>
          <w:shd w:val="clear" w:color="auto" w:fill="F6F5EF"/>
        </w:rPr>
        <w:t xml:space="preserve"> means that all businesses must be willing and ready to adapt to these changes to avoid being left out. </w:t>
      </w:r>
      <w:r w:rsidR="00430139">
        <w:rPr>
          <w:rFonts w:ascii="Times New Roman" w:hAnsi="Times New Roman" w:cs="Times New Roman"/>
          <w:color w:val="000000"/>
          <w:sz w:val="24"/>
          <w:szCs w:val="24"/>
          <w:shd w:val="clear" w:color="auto" w:fill="FFFFFF"/>
        </w:rPr>
        <w:t>Other</w:t>
      </w:r>
      <w:r w:rsidR="00040A53">
        <w:rPr>
          <w:rFonts w:ascii="Times New Roman" w:hAnsi="Times New Roman" w:cs="Times New Roman"/>
          <w:color w:val="000000"/>
          <w:sz w:val="24"/>
          <w:szCs w:val="24"/>
          <w:shd w:val="clear" w:color="auto" w:fill="FFFFFF"/>
        </w:rPr>
        <w:t xml:space="preserve"> changes</w:t>
      </w:r>
      <w:r w:rsidR="00430139">
        <w:rPr>
          <w:rFonts w:ascii="Times New Roman" w:hAnsi="Times New Roman" w:cs="Times New Roman"/>
          <w:color w:val="000000"/>
          <w:sz w:val="24"/>
          <w:szCs w:val="24"/>
          <w:shd w:val="clear" w:color="auto" w:fill="FFFFFF"/>
        </w:rPr>
        <w:t xml:space="preserve"> are</w:t>
      </w:r>
      <w:r w:rsidR="00040A53">
        <w:rPr>
          <w:rFonts w:ascii="Times New Roman" w:hAnsi="Times New Roman" w:cs="Times New Roman"/>
          <w:color w:val="000000"/>
          <w:sz w:val="24"/>
          <w:szCs w:val="24"/>
          <w:shd w:val="clear" w:color="auto" w:fill="FFFFFF"/>
        </w:rPr>
        <w:t xml:space="preserve"> in</w:t>
      </w:r>
      <w:r w:rsidR="00430139">
        <w:rPr>
          <w:rFonts w:ascii="Times New Roman" w:hAnsi="Times New Roman" w:cs="Times New Roman"/>
          <w:color w:val="000000"/>
          <w:sz w:val="24"/>
          <w:szCs w:val="24"/>
          <w:shd w:val="clear" w:color="auto" w:fill="FFFFFF"/>
        </w:rPr>
        <w:t xml:space="preserve"> the</w:t>
      </w:r>
      <w:r w:rsidR="00040A53">
        <w:rPr>
          <w:rFonts w:ascii="Times New Roman" w:hAnsi="Times New Roman" w:cs="Times New Roman"/>
          <w:color w:val="000000"/>
          <w:sz w:val="24"/>
          <w:szCs w:val="24"/>
          <w:shd w:val="clear" w:color="auto" w:fill="FFFFFF"/>
        </w:rPr>
        <w:t xml:space="preserve"> </w:t>
      </w:r>
      <w:r w:rsidRPr="001C283C">
        <w:rPr>
          <w:rFonts w:ascii="Times New Roman" w:hAnsi="Times New Roman" w:cs="Times New Roman"/>
          <w:color w:val="000000"/>
          <w:sz w:val="24"/>
          <w:szCs w:val="24"/>
          <w:shd w:val="clear" w:color="auto" w:fill="FFFFFF"/>
        </w:rPr>
        <w:t xml:space="preserve">social, </w:t>
      </w:r>
      <w:r w:rsidR="006D74A0" w:rsidRPr="001C283C">
        <w:rPr>
          <w:rFonts w:ascii="Times New Roman" w:hAnsi="Times New Roman" w:cs="Times New Roman"/>
          <w:color w:val="000000"/>
          <w:sz w:val="24"/>
          <w:szCs w:val="24"/>
          <w:shd w:val="clear" w:color="auto" w:fill="FFFFFF"/>
        </w:rPr>
        <w:t>legal,</w:t>
      </w:r>
      <w:r w:rsidR="001018F6">
        <w:rPr>
          <w:rFonts w:ascii="Times New Roman" w:hAnsi="Times New Roman" w:cs="Times New Roman"/>
          <w:color w:val="000000"/>
          <w:sz w:val="24"/>
          <w:szCs w:val="24"/>
          <w:shd w:val="clear" w:color="auto" w:fill="FFFFFF"/>
        </w:rPr>
        <w:t xml:space="preserve"> economic, physical or political environment all</w:t>
      </w:r>
      <w:r w:rsidRPr="001C283C">
        <w:rPr>
          <w:rFonts w:ascii="Times New Roman" w:hAnsi="Times New Roman" w:cs="Times New Roman"/>
          <w:color w:val="000000"/>
          <w:sz w:val="24"/>
          <w:szCs w:val="24"/>
          <w:shd w:val="clear" w:color="auto" w:fill="FFFFFF"/>
        </w:rPr>
        <w:t xml:space="preserve"> which</w:t>
      </w:r>
      <w:r w:rsidR="001018F6">
        <w:rPr>
          <w:rFonts w:ascii="Times New Roman" w:hAnsi="Times New Roman" w:cs="Times New Roman"/>
          <w:color w:val="000000"/>
          <w:sz w:val="24"/>
          <w:szCs w:val="24"/>
          <w:shd w:val="clear" w:color="auto" w:fill="FFFFFF"/>
        </w:rPr>
        <w:t xml:space="preserve"> can</w:t>
      </w:r>
      <w:r w:rsidRPr="001C283C">
        <w:rPr>
          <w:rFonts w:ascii="Times New Roman" w:hAnsi="Times New Roman" w:cs="Times New Roman"/>
          <w:color w:val="000000"/>
          <w:sz w:val="24"/>
          <w:szCs w:val="24"/>
          <w:shd w:val="clear" w:color="auto" w:fill="FFFFFF"/>
        </w:rPr>
        <w:t xml:space="preserve"> </w:t>
      </w:r>
      <w:r w:rsidR="00430139" w:rsidRPr="001C283C">
        <w:rPr>
          <w:rFonts w:ascii="Times New Roman" w:hAnsi="Times New Roman" w:cs="Times New Roman"/>
          <w:color w:val="000000"/>
          <w:sz w:val="24"/>
          <w:szCs w:val="24"/>
          <w:shd w:val="clear" w:color="auto" w:fill="FFFFFF"/>
        </w:rPr>
        <w:t>give or</w:t>
      </w:r>
      <w:r w:rsidR="003F6BF2" w:rsidRPr="001C283C">
        <w:rPr>
          <w:rFonts w:ascii="Times New Roman" w:hAnsi="Times New Roman" w:cs="Times New Roman"/>
          <w:color w:val="000000"/>
          <w:sz w:val="24"/>
          <w:szCs w:val="24"/>
          <w:shd w:val="clear" w:color="auto" w:fill="FFFFFF"/>
        </w:rPr>
        <w:t xml:space="preserve"> take away </w:t>
      </w:r>
      <w:r w:rsidR="00430139" w:rsidRPr="001C283C">
        <w:rPr>
          <w:rFonts w:ascii="Times New Roman" w:hAnsi="Times New Roman" w:cs="Times New Roman"/>
          <w:color w:val="000000"/>
          <w:sz w:val="24"/>
          <w:szCs w:val="24"/>
          <w:shd w:val="clear" w:color="auto" w:fill="FFFFFF"/>
        </w:rPr>
        <w:t>value from</w:t>
      </w:r>
      <w:r w:rsidRPr="001C283C">
        <w:rPr>
          <w:rFonts w:ascii="Times New Roman" w:hAnsi="Times New Roman" w:cs="Times New Roman"/>
          <w:color w:val="000000"/>
          <w:sz w:val="24"/>
          <w:szCs w:val="24"/>
          <w:shd w:val="clear" w:color="auto" w:fill="FFFFFF"/>
        </w:rPr>
        <w:t xml:space="preserve"> the </w:t>
      </w:r>
      <w:r w:rsidR="00430139" w:rsidRPr="001C283C">
        <w:rPr>
          <w:rFonts w:ascii="Times New Roman" w:hAnsi="Times New Roman" w:cs="Times New Roman"/>
          <w:color w:val="000000"/>
          <w:sz w:val="24"/>
          <w:szCs w:val="24"/>
          <w:shd w:val="clear" w:color="auto" w:fill="FFFFFF"/>
        </w:rPr>
        <w:t>organization (</w:t>
      </w:r>
      <w:r w:rsidR="00430139">
        <w:rPr>
          <w:rFonts w:ascii="Times New Roman" w:hAnsi="Times New Roman" w:cs="Times New Roman"/>
          <w:color w:val="000000"/>
          <w:sz w:val="24"/>
          <w:szCs w:val="24"/>
          <w:shd w:val="clear" w:color="auto" w:fill="FFFFFF"/>
        </w:rPr>
        <w:t>usually</w:t>
      </w:r>
      <w:r w:rsidR="001018F6">
        <w:rPr>
          <w:rFonts w:ascii="Times New Roman" w:hAnsi="Times New Roman" w:cs="Times New Roman"/>
          <w:color w:val="000000"/>
          <w:sz w:val="24"/>
          <w:szCs w:val="24"/>
          <w:shd w:val="clear" w:color="auto" w:fill="FFFFFF"/>
        </w:rPr>
        <w:t xml:space="preserve"> referred to </w:t>
      </w:r>
      <w:r w:rsidR="00430139">
        <w:rPr>
          <w:rFonts w:ascii="Times New Roman" w:hAnsi="Times New Roman" w:cs="Times New Roman"/>
          <w:color w:val="000000"/>
          <w:sz w:val="24"/>
          <w:szCs w:val="24"/>
          <w:shd w:val="clear" w:color="auto" w:fill="FFFFFF"/>
        </w:rPr>
        <w:t xml:space="preserve">as </w:t>
      </w:r>
      <w:r w:rsidR="00430139" w:rsidRPr="001C283C">
        <w:rPr>
          <w:rFonts w:ascii="Times New Roman" w:hAnsi="Times New Roman" w:cs="Times New Roman"/>
          <w:color w:val="000000"/>
          <w:sz w:val="24"/>
          <w:szCs w:val="24"/>
          <w:shd w:val="clear" w:color="auto" w:fill="FFFFFF"/>
        </w:rPr>
        <w:t>PESTEL</w:t>
      </w:r>
      <w:r w:rsidR="003F6BF2" w:rsidRPr="001C283C">
        <w:rPr>
          <w:rFonts w:ascii="Times New Roman" w:hAnsi="Times New Roman" w:cs="Times New Roman"/>
          <w:color w:val="000000"/>
          <w:sz w:val="24"/>
          <w:szCs w:val="24"/>
          <w:shd w:val="clear" w:color="auto" w:fill="FFFFFF"/>
        </w:rPr>
        <w:t>)</w:t>
      </w:r>
      <w:r w:rsidR="006D74A0" w:rsidRPr="001C283C">
        <w:rPr>
          <w:rFonts w:ascii="Times New Roman" w:hAnsi="Times New Roman" w:cs="Times New Roman"/>
          <w:color w:val="000000"/>
          <w:sz w:val="24"/>
          <w:szCs w:val="24"/>
          <w:shd w:val="clear" w:color="auto" w:fill="FFFFFF"/>
        </w:rPr>
        <w:t>.</w:t>
      </w:r>
      <w:r w:rsidRPr="001C283C">
        <w:rPr>
          <w:rFonts w:ascii="Times New Roman" w:hAnsi="Times New Roman" w:cs="Times New Roman"/>
          <w:color w:val="000000"/>
          <w:sz w:val="24"/>
          <w:szCs w:val="24"/>
          <w:shd w:val="clear" w:color="auto" w:fill="FFFFFF"/>
        </w:rPr>
        <w:t xml:space="preserve"> </w:t>
      </w:r>
      <w:r w:rsidR="006D74A0" w:rsidRPr="001C283C">
        <w:rPr>
          <w:rFonts w:ascii="Times New Roman" w:hAnsi="Times New Roman" w:cs="Times New Roman"/>
          <w:color w:val="000000"/>
          <w:sz w:val="24"/>
          <w:szCs w:val="24"/>
          <w:shd w:val="clear" w:color="auto" w:fill="FFFFFF"/>
        </w:rPr>
        <w:t xml:space="preserve">It is therefore very important for an upcoming business </w:t>
      </w:r>
      <w:r w:rsidR="003F6BF2" w:rsidRPr="001C283C">
        <w:rPr>
          <w:rFonts w:ascii="Times New Roman" w:hAnsi="Times New Roman" w:cs="Times New Roman"/>
          <w:color w:val="000000"/>
          <w:sz w:val="24"/>
          <w:szCs w:val="24"/>
          <w:shd w:val="clear" w:color="auto" w:fill="FFFFFF"/>
        </w:rPr>
        <w:t>owner</w:t>
      </w:r>
      <w:r w:rsidR="001018F6">
        <w:rPr>
          <w:rFonts w:ascii="Times New Roman" w:hAnsi="Times New Roman" w:cs="Times New Roman"/>
          <w:color w:val="000000"/>
          <w:sz w:val="24"/>
          <w:szCs w:val="24"/>
          <w:shd w:val="clear" w:color="auto" w:fill="FFFFFF"/>
        </w:rPr>
        <w:t xml:space="preserve"> </w:t>
      </w:r>
      <w:r w:rsidR="001018F6">
        <w:rPr>
          <w:rFonts w:ascii="Times New Roman" w:hAnsi="Times New Roman" w:cs="Times New Roman"/>
          <w:color w:val="000000"/>
          <w:sz w:val="24"/>
          <w:szCs w:val="24"/>
          <w:shd w:val="clear" w:color="auto" w:fill="FFFFFF"/>
        </w:rPr>
        <w:lastRenderedPageBreak/>
        <w:t>to be aware of the relevant</w:t>
      </w:r>
      <w:r w:rsidR="006D74A0" w:rsidRPr="001C283C">
        <w:rPr>
          <w:rFonts w:ascii="Times New Roman" w:hAnsi="Times New Roman" w:cs="Times New Roman"/>
          <w:color w:val="000000"/>
          <w:sz w:val="24"/>
          <w:szCs w:val="24"/>
          <w:shd w:val="clear" w:color="auto" w:fill="FFFFFF"/>
        </w:rPr>
        <w:t xml:space="preserve"> factors</w:t>
      </w:r>
      <w:r w:rsidR="001018F6">
        <w:rPr>
          <w:rFonts w:ascii="Times New Roman" w:hAnsi="Times New Roman" w:cs="Times New Roman"/>
          <w:color w:val="000000"/>
          <w:sz w:val="24"/>
          <w:szCs w:val="24"/>
          <w:shd w:val="clear" w:color="auto" w:fill="FFFFFF"/>
        </w:rPr>
        <w:t xml:space="preserve"> in his area of choice</w:t>
      </w:r>
      <w:r w:rsidR="006D74A0" w:rsidRPr="001C283C">
        <w:rPr>
          <w:rFonts w:ascii="Times New Roman" w:hAnsi="Times New Roman" w:cs="Times New Roman"/>
          <w:color w:val="000000"/>
          <w:sz w:val="24"/>
          <w:szCs w:val="24"/>
          <w:shd w:val="clear" w:color="auto" w:fill="FFFFFF"/>
        </w:rPr>
        <w:t xml:space="preserve"> and the way they can change in the future to</w:t>
      </w:r>
      <w:r w:rsidR="001018F6">
        <w:rPr>
          <w:rFonts w:ascii="Times New Roman" w:hAnsi="Times New Roman" w:cs="Times New Roman"/>
          <w:color w:val="000000"/>
          <w:sz w:val="24"/>
          <w:szCs w:val="24"/>
          <w:shd w:val="clear" w:color="auto" w:fill="FFFFFF"/>
        </w:rPr>
        <w:t xml:space="preserve"> affect his</w:t>
      </w:r>
      <w:r w:rsidR="003F6BF2" w:rsidRPr="001C283C">
        <w:rPr>
          <w:rFonts w:ascii="Times New Roman" w:hAnsi="Times New Roman" w:cs="Times New Roman"/>
          <w:color w:val="000000"/>
          <w:sz w:val="24"/>
          <w:szCs w:val="24"/>
          <w:shd w:val="clear" w:color="auto" w:fill="FFFFFF"/>
        </w:rPr>
        <w:t xml:space="preserve"> business operations.</w:t>
      </w:r>
    </w:p>
    <w:p w:rsidR="001018F6" w:rsidRPr="001C283C" w:rsidRDefault="001018F6" w:rsidP="001C283C">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At a more individual level other forces that may affect businesses include:</w:t>
      </w:r>
      <w:r w:rsidRPr="001018F6">
        <w:rPr>
          <w:rFonts w:ascii="Times New Roman" w:hAnsi="Times New Roman" w:cs="Times New Roman"/>
          <w:color w:val="000000"/>
          <w:sz w:val="24"/>
          <w:szCs w:val="24"/>
          <w:shd w:val="clear" w:color="auto" w:fill="FFFFFF"/>
        </w:rPr>
        <w:t xml:space="preserve"> </w:t>
      </w:r>
      <w:r w:rsidRPr="001C283C">
        <w:rPr>
          <w:rFonts w:ascii="Times New Roman" w:hAnsi="Times New Roman" w:cs="Times New Roman"/>
          <w:color w:val="000000"/>
          <w:sz w:val="24"/>
          <w:szCs w:val="24"/>
          <w:shd w:val="clear" w:color="auto" w:fill="FFFFFF"/>
        </w:rPr>
        <w:t>The</w:t>
      </w:r>
      <w:r>
        <w:rPr>
          <w:rFonts w:ascii="Times New Roman" w:hAnsi="Times New Roman" w:cs="Times New Roman"/>
          <w:color w:val="000000"/>
          <w:sz w:val="24"/>
          <w:szCs w:val="24"/>
          <w:shd w:val="clear" w:color="auto" w:fill="FFFFFF"/>
        </w:rPr>
        <w:t>se</w:t>
      </w:r>
      <w:r w:rsidRPr="001C283C">
        <w:rPr>
          <w:rFonts w:ascii="Times New Roman" w:hAnsi="Times New Roman" w:cs="Times New Roman"/>
          <w:color w:val="000000"/>
          <w:sz w:val="24"/>
          <w:szCs w:val="24"/>
          <w:shd w:val="clear" w:color="auto" w:fill="FFFFFF"/>
        </w:rPr>
        <w:t xml:space="preserve"> external factors include suppliers, competitors,</w:t>
      </w:r>
      <w:r>
        <w:rPr>
          <w:rFonts w:ascii="Times New Roman" w:hAnsi="Times New Roman" w:cs="Times New Roman"/>
          <w:color w:val="000000"/>
          <w:sz w:val="24"/>
          <w:szCs w:val="24"/>
          <w:shd w:val="clear" w:color="auto" w:fill="FFFFFF"/>
        </w:rPr>
        <w:t xml:space="preserve"> customers</w:t>
      </w:r>
      <w:r w:rsidRPr="001C283C">
        <w:rPr>
          <w:rFonts w:ascii="Times New Roman" w:hAnsi="Times New Roman" w:cs="Times New Roman"/>
          <w:color w:val="000000"/>
          <w:sz w:val="24"/>
          <w:szCs w:val="24"/>
          <w:shd w:val="clear" w:color="auto" w:fill="FFFFFF"/>
        </w:rPr>
        <w:t xml:space="preserve"> and marketing intermediaries among others.</w:t>
      </w:r>
      <w:r w:rsidRPr="001018F6">
        <w:rPr>
          <w:rFonts w:ascii="Times New Roman" w:eastAsia="Times New Roman" w:hAnsi="Times New Roman" w:cs="Times New Roman"/>
          <w:color w:val="000000"/>
          <w:sz w:val="24"/>
          <w:szCs w:val="24"/>
        </w:rPr>
        <w:t xml:space="preserve"> </w:t>
      </w:r>
      <w:r w:rsidRPr="001C283C">
        <w:rPr>
          <w:rFonts w:ascii="Times New Roman" w:eastAsia="Times New Roman" w:hAnsi="Times New Roman" w:cs="Times New Roman"/>
          <w:color w:val="000000"/>
          <w:sz w:val="24"/>
          <w:szCs w:val="24"/>
        </w:rPr>
        <w:t xml:space="preserve">While it is practically impossible to control forces </w:t>
      </w:r>
      <w:r>
        <w:rPr>
          <w:rFonts w:ascii="Times New Roman" w:eastAsia="Times New Roman" w:hAnsi="Times New Roman" w:cs="Times New Roman"/>
          <w:color w:val="000000"/>
          <w:sz w:val="24"/>
          <w:szCs w:val="24"/>
        </w:rPr>
        <w:t>outside the business, like</w:t>
      </w:r>
      <w:r w:rsidRPr="001C283C">
        <w:rPr>
          <w:rFonts w:ascii="Times New Roman" w:eastAsia="Times New Roman" w:hAnsi="Times New Roman" w:cs="Times New Roman"/>
          <w:color w:val="000000"/>
          <w:sz w:val="24"/>
          <w:szCs w:val="24"/>
        </w:rPr>
        <w:t xml:space="preserve"> economic conditions and what competitors do, it is still important to be aware of them and design internal structures and strategies to react to them in a more effective way.</w:t>
      </w:r>
    </w:p>
    <w:p w:rsidR="008B7A37" w:rsidRPr="001C283C" w:rsidRDefault="008B7A37" w:rsidP="001C283C">
      <w:pPr>
        <w:spacing w:line="480" w:lineRule="auto"/>
        <w:rPr>
          <w:rFonts w:ascii="Times New Roman" w:hAnsi="Times New Roman" w:cs="Times New Roman"/>
          <w:color w:val="000000"/>
          <w:sz w:val="24"/>
          <w:szCs w:val="24"/>
          <w:shd w:val="clear" w:color="auto" w:fill="FFFFFF"/>
        </w:rPr>
      </w:pPr>
      <w:r w:rsidRPr="001C283C">
        <w:rPr>
          <w:rFonts w:ascii="Times New Roman" w:hAnsi="Times New Roman" w:cs="Times New Roman"/>
          <w:noProof/>
          <w:sz w:val="24"/>
          <w:szCs w:val="24"/>
        </w:rPr>
        <w:drawing>
          <wp:inline distT="0" distB="0" distL="0" distR="0">
            <wp:extent cx="3810000" cy="2543175"/>
            <wp:effectExtent l="0" t="0" r="0" b="9525"/>
            <wp:docPr id="3" name="Picture 3" descr="http://www.mycustomer.com/files/siftmedia-mycustomer/u15225/business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ycustomer.com/files/siftmedia-mycustomer/u15225/business_model.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2543175"/>
                    </a:xfrm>
                    <a:prstGeom prst="rect">
                      <a:avLst/>
                    </a:prstGeom>
                    <a:noFill/>
                    <a:ln>
                      <a:noFill/>
                    </a:ln>
                  </pic:spPr>
                </pic:pic>
              </a:graphicData>
            </a:graphic>
          </wp:inline>
        </w:drawing>
      </w:r>
    </w:p>
    <w:tbl>
      <w:tblPr>
        <w:tblW w:w="4500" w:type="pct"/>
        <w:shd w:val="clear" w:color="auto" w:fill="FFFFFF"/>
        <w:tblCellMar>
          <w:top w:w="15" w:type="dxa"/>
          <w:left w:w="15" w:type="dxa"/>
          <w:bottom w:w="15" w:type="dxa"/>
          <w:right w:w="15" w:type="dxa"/>
        </w:tblCellMar>
        <w:tblLook w:val="04A0"/>
      </w:tblPr>
      <w:tblGrid>
        <w:gridCol w:w="4212"/>
        <w:gridCol w:w="4212"/>
      </w:tblGrid>
      <w:tr w:rsidR="00E1078D" w:rsidRPr="001C283C" w:rsidTr="00E1078D">
        <w:tc>
          <w:tcPr>
            <w:tcW w:w="0" w:type="auto"/>
            <w:shd w:val="clear" w:color="auto" w:fill="FFFFFF"/>
            <w:tcMar>
              <w:top w:w="0" w:type="dxa"/>
              <w:left w:w="0" w:type="dxa"/>
              <w:bottom w:w="0" w:type="dxa"/>
              <w:right w:w="0" w:type="dxa"/>
            </w:tcMar>
            <w:hideMark/>
          </w:tcPr>
          <w:p w:rsidR="00E1078D" w:rsidRPr="001C283C" w:rsidRDefault="00E1078D" w:rsidP="001C283C">
            <w:pPr>
              <w:spacing w:after="0" w:line="480" w:lineRule="auto"/>
              <w:rPr>
                <w:rFonts w:ascii="Times New Roman" w:eastAsia="Times New Roman" w:hAnsi="Times New Roman" w:cs="Times New Roman"/>
                <w:color w:val="000000"/>
                <w:sz w:val="24"/>
                <w:szCs w:val="24"/>
              </w:rPr>
            </w:pPr>
          </w:p>
        </w:tc>
        <w:tc>
          <w:tcPr>
            <w:tcW w:w="0" w:type="auto"/>
            <w:shd w:val="clear" w:color="auto" w:fill="FFFFFF"/>
            <w:tcMar>
              <w:top w:w="0" w:type="dxa"/>
              <w:left w:w="0" w:type="dxa"/>
              <w:bottom w:w="0" w:type="dxa"/>
              <w:right w:w="0" w:type="dxa"/>
            </w:tcMar>
            <w:vAlign w:val="center"/>
            <w:hideMark/>
          </w:tcPr>
          <w:p w:rsidR="00E1078D" w:rsidRPr="001C283C" w:rsidRDefault="00E1078D" w:rsidP="001C283C">
            <w:pPr>
              <w:spacing w:after="0" w:line="480" w:lineRule="auto"/>
              <w:rPr>
                <w:rFonts w:ascii="Times New Roman" w:eastAsia="Times New Roman" w:hAnsi="Times New Roman" w:cs="Times New Roman"/>
                <w:color w:val="000000"/>
                <w:sz w:val="24"/>
                <w:szCs w:val="24"/>
              </w:rPr>
            </w:pPr>
          </w:p>
        </w:tc>
      </w:tr>
    </w:tbl>
    <w:p w:rsidR="00E1078D" w:rsidRPr="001C283C" w:rsidRDefault="00E1078D" w:rsidP="001C283C">
      <w:pPr>
        <w:spacing w:line="480" w:lineRule="auto"/>
        <w:rPr>
          <w:rFonts w:ascii="Times New Roman" w:hAnsi="Times New Roman" w:cs="Times New Roman"/>
          <w:color w:val="222222"/>
          <w:sz w:val="24"/>
          <w:szCs w:val="24"/>
          <w:shd w:val="clear" w:color="auto" w:fill="FFFFFF"/>
        </w:rPr>
      </w:pPr>
    </w:p>
    <w:p w:rsidR="003F6BF2" w:rsidRPr="001C283C" w:rsidRDefault="003F6BF2" w:rsidP="001C283C">
      <w:pPr>
        <w:spacing w:line="480" w:lineRule="auto"/>
        <w:rPr>
          <w:rFonts w:ascii="Times New Roman" w:hAnsi="Times New Roman" w:cs="Times New Roman"/>
          <w:b/>
          <w:color w:val="000000"/>
          <w:sz w:val="28"/>
          <w:szCs w:val="28"/>
          <w:shd w:val="clear" w:color="auto" w:fill="FFFFFF"/>
        </w:rPr>
      </w:pPr>
      <w:r w:rsidRPr="001C283C">
        <w:rPr>
          <w:rFonts w:ascii="Times New Roman" w:hAnsi="Times New Roman" w:cs="Times New Roman"/>
          <w:b/>
          <w:color w:val="000000"/>
          <w:sz w:val="28"/>
          <w:szCs w:val="28"/>
          <w:shd w:val="clear" w:color="auto" w:fill="FFFFFF"/>
        </w:rPr>
        <w:t xml:space="preserve">Internal factors </w:t>
      </w:r>
    </w:p>
    <w:p w:rsidR="00E1078D" w:rsidRPr="001C283C" w:rsidRDefault="003F6BF2" w:rsidP="001C283C">
      <w:pPr>
        <w:spacing w:line="480" w:lineRule="auto"/>
        <w:rPr>
          <w:rFonts w:ascii="Times New Roman" w:hAnsi="Times New Roman" w:cs="Times New Roman"/>
          <w:color w:val="000000"/>
          <w:sz w:val="24"/>
          <w:szCs w:val="24"/>
          <w:shd w:val="clear" w:color="auto" w:fill="FFFFFF"/>
        </w:rPr>
      </w:pPr>
      <w:r w:rsidRPr="001C283C">
        <w:rPr>
          <w:rFonts w:ascii="Times New Roman" w:hAnsi="Times New Roman" w:cs="Times New Roman"/>
          <w:color w:val="000000"/>
          <w:sz w:val="24"/>
          <w:szCs w:val="24"/>
          <w:shd w:val="clear" w:color="auto" w:fill="FFFFFF"/>
        </w:rPr>
        <w:t>The internal business environment includes factors within the organization</w:t>
      </w:r>
      <w:r w:rsidR="00F55FA0" w:rsidRPr="001C283C">
        <w:rPr>
          <w:rFonts w:ascii="Times New Roman" w:hAnsi="Times New Roman" w:cs="Times New Roman"/>
          <w:color w:val="000000"/>
          <w:sz w:val="24"/>
          <w:szCs w:val="24"/>
          <w:shd w:val="clear" w:color="auto" w:fill="FFFFFF"/>
        </w:rPr>
        <w:t xml:space="preserve"> itself</w:t>
      </w:r>
      <w:r w:rsidRPr="001C283C">
        <w:rPr>
          <w:rFonts w:ascii="Times New Roman" w:hAnsi="Times New Roman" w:cs="Times New Roman"/>
          <w:color w:val="000000"/>
          <w:sz w:val="24"/>
          <w:szCs w:val="24"/>
          <w:shd w:val="clear" w:color="auto" w:fill="FFFFFF"/>
        </w:rPr>
        <w:t xml:space="preserve"> that impact the approach and success of your operations </w:t>
      </w:r>
      <w:r w:rsidR="001018F6">
        <w:rPr>
          <w:rFonts w:ascii="Times New Roman" w:hAnsi="Times New Roman" w:cs="Times New Roman"/>
          <w:color w:val="000000"/>
          <w:sz w:val="24"/>
          <w:szCs w:val="24"/>
          <w:shd w:val="clear" w:color="auto" w:fill="FFFFFF"/>
        </w:rPr>
        <w:t>.</w:t>
      </w:r>
      <w:r w:rsidR="001018F6" w:rsidRPr="001C283C">
        <w:rPr>
          <w:rFonts w:ascii="Times New Roman" w:hAnsi="Times New Roman" w:cs="Times New Roman"/>
          <w:color w:val="000000"/>
          <w:sz w:val="24"/>
          <w:szCs w:val="24"/>
          <w:shd w:val="clear" w:color="auto" w:fill="FFFFFF"/>
        </w:rPr>
        <w:t>the</w:t>
      </w:r>
      <w:r w:rsidR="001018F6">
        <w:rPr>
          <w:rFonts w:ascii="Times New Roman" w:hAnsi="Times New Roman" w:cs="Times New Roman"/>
          <w:color w:val="000000"/>
          <w:sz w:val="24"/>
          <w:szCs w:val="24"/>
          <w:shd w:val="clear" w:color="auto" w:fill="FFFFFF"/>
        </w:rPr>
        <w:t>se</w:t>
      </w:r>
      <w:r w:rsidR="00E1078D" w:rsidRPr="001C283C">
        <w:rPr>
          <w:rFonts w:ascii="Times New Roman" w:hAnsi="Times New Roman" w:cs="Times New Roman"/>
          <w:color w:val="000000"/>
          <w:sz w:val="24"/>
          <w:szCs w:val="24"/>
          <w:shd w:val="clear" w:color="auto" w:fill="FFFFFF"/>
        </w:rPr>
        <w:t xml:space="preserve"> internal factors include the value system, the missions and objectives, and financial factors</w:t>
      </w:r>
      <w:r w:rsidRPr="001C283C">
        <w:rPr>
          <w:rFonts w:ascii="Times New Roman" w:hAnsi="Times New Roman" w:cs="Times New Roman"/>
          <w:color w:val="000000"/>
          <w:sz w:val="24"/>
          <w:szCs w:val="24"/>
          <w:shd w:val="clear" w:color="auto" w:fill="FFFFFF"/>
        </w:rPr>
        <w:t xml:space="preserve"> and availability of other resources like effective human resources</w:t>
      </w:r>
    </w:p>
    <w:tbl>
      <w:tblPr>
        <w:tblW w:w="4548" w:type="pct"/>
        <w:tblInd w:w="-90" w:type="dxa"/>
        <w:shd w:val="clear" w:color="auto" w:fill="FFFFFF"/>
        <w:tblCellMar>
          <w:top w:w="15" w:type="dxa"/>
          <w:left w:w="15" w:type="dxa"/>
          <w:bottom w:w="15" w:type="dxa"/>
          <w:right w:w="15" w:type="dxa"/>
        </w:tblCellMar>
        <w:tblLook w:val="04A0"/>
      </w:tblPr>
      <w:tblGrid>
        <w:gridCol w:w="95"/>
        <w:gridCol w:w="8419"/>
      </w:tblGrid>
      <w:tr w:rsidR="0035611A" w:rsidRPr="001C283C" w:rsidTr="001018F6">
        <w:tc>
          <w:tcPr>
            <w:tcW w:w="56" w:type="pct"/>
            <w:shd w:val="clear" w:color="auto" w:fill="FFFFFF"/>
            <w:tcMar>
              <w:top w:w="0" w:type="dxa"/>
              <w:left w:w="0" w:type="dxa"/>
              <w:bottom w:w="0" w:type="dxa"/>
              <w:right w:w="0" w:type="dxa"/>
            </w:tcMar>
            <w:hideMark/>
          </w:tcPr>
          <w:p w:rsidR="0035611A" w:rsidRPr="001C283C" w:rsidRDefault="0035611A" w:rsidP="001C283C">
            <w:pPr>
              <w:spacing w:after="0" w:line="480" w:lineRule="auto"/>
              <w:rPr>
                <w:rFonts w:ascii="Times New Roman" w:eastAsia="Times New Roman" w:hAnsi="Times New Roman" w:cs="Times New Roman"/>
                <w:color w:val="000000"/>
                <w:sz w:val="24"/>
                <w:szCs w:val="24"/>
              </w:rPr>
            </w:pPr>
          </w:p>
        </w:tc>
        <w:tc>
          <w:tcPr>
            <w:tcW w:w="0" w:type="auto"/>
            <w:shd w:val="clear" w:color="auto" w:fill="FFFFFF"/>
            <w:tcMar>
              <w:top w:w="0" w:type="dxa"/>
              <w:left w:w="0" w:type="dxa"/>
              <w:bottom w:w="0" w:type="dxa"/>
              <w:right w:w="0" w:type="dxa"/>
            </w:tcMar>
            <w:vAlign w:val="center"/>
            <w:hideMark/>
          </w:tcPr>
          <w:p w:rsidR="0035611A" w:rsidRPr="001C283C" w:rsidRDefault="0035611A" w:rsidP="001C283C">
            <w:pPr>
              <w:spacing w:after="0" w:line="480" w:lineRule="auto"/>
              <w:rPr>
                <w:rFonts w:ascii="Times New Roman" w:eastAsia="Times New Roman" w:hAnsi="Times New Roman" w:cs="Times New Roman"/>
                <w:color w:val="000000"/>
                <w:sz w:val="24"/>
                <w:szCs w:val="24"/>
              </w:rPr>
            </w:pPr>
          </w:p>
        </w:tc>
      </w:tr>
      <w:tr w:rsidR="0035611A" w:rsidRPr="001C283C" w:rsidTr="001018F6">
        <w:tc>
          <w:tcPr>
            <w:tcW w:w="56" w:type="pct"/>
            <w:shd w:val="clear" w:color="auto" w:fill="FFFFFF"/>
            <w:tcMar>
              <w:top w:w="0" w:type="dxa"/>
              <w:left w:w="0" w:type="dxa"/>
              <w:bottom w:w="0" w:type="dxa"/>
              <w:right w:w="0" w:type="dxa"/>
            </w:tcMar>
            <w:hideMark/>
          </w:tcPr>
          <w:p w:rsidR="0035611A" w:rsidRPr="001C283C" w:rsidRDefault="0035611A" w:rsidP="001C283C">
            <w:pPr>
              <w:spacing w:after="0" w:line="480" w:lineRule="auto"/>
              <w:rPr>
                <w:rFonts w:ascii="Times New Roman" w:eastAsia="Times New Roman" w:hAnsi="Times New Roman" w:cs="Times New Roman"/>
                <w:color w:val="000000"/>
                <w:sz w:val="24"/>
                <w:szCs w:val="24"/>
              </w:rPr>
            </w:pPr>
          </w:p>
        </w:tc>
        <w:tc>
          <w:tcPr>
            <w:tcW w:w="0" w:type="auto"/>
            <w:shd w:val="clear" w:color="auto" w:fill="FFFFFF"/>
            <w:tcMar>
              <w:top w:w="0" w:type="dxa"/>
              <w:left w:w="0" w:type="dxa"/>
              <w:bottom w:w="0" w:type="dxa"/>
              <w:right w:w="0" w:type="dxa"/>
            </w:tcMar>
            <w:vAlign w:val="center"/>
            <w:hideMark/>
          </w:tcPr>
          <w:p w:rsidR="003F6BF2" w:rsidRPr="001C283C" w:rsidRDefault="003F6BF2" w:rsidP="001C283C">
            <w:pPr>
              <w:spacing w:after="0" w:line="480" w:lineRule="auto"/>
              <w:rPr>
                <w:rFonts w:ascii="Times New Roman" w:eastAsia="Times New Roman" w:hAnsi="Times New Roman" w:cs="Times New Roman"/>
                <w:color w:val="000000"/>
                <w:sz w:val="24"/>
                <w:szCs w:val="24"/>
              </w:rPr>
            </w:pPr>
          </w:p>
        </w:tc>
      </w:tr>
    </w:tbl>
    <w:p w:rsidR="0035611A" w:rsidRPr="001C283C" w:rsidRDefault="0035611A" w:rsidP="001C283C">
      <w:pPr>
        <w:spacing w:line="480" w:lineRule="auto"/>
        <w:rPr>
          <w:rFonts w:ascii="Times New Roman" w:hAnsi="Times New Roman" w:cs="Times New Roman"/>
          <w:color w:val="222222"/>
          <w:sz w:val="24"/>
          <w:szCs w:val="24"/>
          <w:shd w:val="clear" w:color="auto" w:fill="FFFFFF"/>
        </w:rPr>
      </w:pPr>
    </w:p>
    <w:p w:rsidR="00F55FA0" w:rsidRPr="001C283C" w:rsidRDefault="008B7A37" w:rsidP="001C283C">
      <w:pPr>
        <w:spacing w:line="480" w:lineRule="auto"/>
        <w:rPr>
          <w:rFonts w:ascii="Times New Roman" w:hAnsi="Times New Roman" w:cs="Times New Roman"/>
          <w:color w:val="000000"/>
          <w:sz w:val="24"/>
          <w:szCs w:val="24"/>
        </w:rPr>
      </w:pPr>
      <w:r w:rsidRPr="001C283C">
        <w:rPr>
          <w:rFonts w:ascii="Times New Roman" w:hAnsi="Times New Roman" w:cs="Times New Roman"/>
          <w:noProof/>
          <w:sz w:val="24"/>
          <w:szCs w:val="24"/>
        </w:rPr>
        <w:drawing>
          <wp:inline distT="0" distB="0" distL="0" distR="0">
            <wp:extent cx="3438525" cy="3448050"/>
            <wp:effectExtent l="0" t="0" r="9525" b="0"/>
            <wp:docPr id="4" name="Picture 4" descr="http://www.tutorhelpdesk.com/UserFiles/nature%20of%20business%20Environ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utorhelpdesk.com/UserFiles/nature%20of%20business%20Environment..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8525" cy="3448050"/>
                    </a:xfrm>
                    <a:prstGeom prst="rect">
                      <a:avLst/>
                    </a:prstGeom>
                    <a:noFill/>
                    <a:ln>
                      <a:noFill/>
                    </a:ln>
                  </pic:spPr>
                </pic:pic>
              </a:graphicData>
            </a:graphic>
          </wp:inline>
        </w:drawing>
      </w:r>
    </w:p>
    <w:p w:rsidR="00F55FA0" w:rsidRPr="001C283C" w:rsidRDefault="00F55FA0" w:rsidP="001C283C">
      <w:pPr>
        <w:spacing w:line="480" w:lineRule="auto"/>
        <w:rPr>
          <w:rFonts w:ascii="Times New Roman" w:hAnsi="Times New Roman" w:cs="Times New Roman"/>
          <w:color w:val="000000"/>
          <w:sz w:val="24"/>
          <w:szCs w:val="24"/>
        </w:rPr>
      </w:pPr>
    </w:p>
    <w:p w:rsidR="0035611A" w:rsidRPr="001C283C" w:rsidRDefault="0035611A" w:rsidP="001C283C">
      <w:pPr>
        <w:spacing w:line="480" w:lineRule="auto"/>
        <w:rPr>
          <w:rFonts w:ascii="Times New Roman" w:hAnsi="Times New Roman" w:cs="Times New Roman"/>
          <w:color w:val="222222"/>
          <w:sz w:val="24"/>
          <w:szCs w:val="24"/>
          <w:shd w:val="clear" w:color="auto" w:fill="FFFFFF"/>
        </w:rPr>
      </w:pPr>
      <w:r w:rsidRPr="001C283C">
        <w:rPr>
          <w:rFonts w:ascii="Times New Roman" w:hAnsi="Times New Roman" w:cs="Times New Roman"/>
          <w:color w:val="000000"/>
          <w:sz w:val="24"/>
          <w:szCs w:val="24"/>
        </w:rPr>
        <w:t>The external environment</w:t>
      </w:r>
      <w:r w:rsidR="00F55FA0" w:rsidRPr="001C283C">
        <w:rPr>
          <w:rFonts w:ascii="Times New Roman" w:hAnsi="Times New Roman" w:cs="Times New Roman"/>
          <w:color w:val="000000"/>
          <w:sz w:val="24"/>
          <w:szCs w:val="24"/>
        </w:rPr>
        <w:t xml:space="preserve"> on the other </w:t>
      </w:r>
      <w:proofErr w:type="gramStart"/>
      <w:r w:rsidR="00F55FA0" w:rsidRPr="001C283C">
        <w:rPr>
          <w:rFonts w:ascii="Times New Roman" w:hAnsi="Times New Roman" w:cs="Times New Roman"/>
          <w:color w:val="000000"/>
          <w:sz w:val="24"/>
          <w:szCs w:val="24"/>
        </w:rPr>
        <w:t xml:space="preserve">hand </w:t>
      </w:r>
      <w:r w:rsidRPr="001C283C">
        <w:rPr>
          <w:rFonts w:ascii="Times New Roman" w:hAnsi="Times New Roman" w:cs="Times New Roman"/>
          <w:color w:val="000000"/>
          <w:sz w:val="24"/>
          <w:szCs w:val="24"/>
        </w:rPr>
        <w:t xml:space="preserve"> consists</w:t>
      </w:r>
      <w:proofErr w:type="gramEnd"/>
      <w:r w:rsidRPr="001C283C">
        <w:rPr>
          <w:rFonts w:ascii="Times New Roman" w:hAnsi="Times New Roman" w:cs="Times New Roman"/>
          <w:color w:val="000000"/>
          <w:sz w:val="24"/>
          <w:szCs w:val="24"/>
        </w:rPr>
        <w:t xml:space="preserve"> of a variety of factors outside your company doors that you typically don't have much control over.</w:t>
      </w:r>
      <w:r w:rsidRPr="001C283C">
        <w:rPr>
          <w:rStyle w:val="apple-converted-space"/>
          <w:rFonts w:ascii="Times New Roman" w:hAnsi="Times New Roman" w:cs="Times New Roman"/>
          <w:color w:val="000000"/>
          <w:sz w:val="24"/>
          <w:szCs w:val="24"/>
        </w:rPr>
        <w:t> </w:t>
      </w:r>
      <w:hyperlink r:id="rId14" w:tooltip="Click to Continue &gt; by safesaver" w:history="1">
        <w:r w:rsidRPr="001C283C">
          <w:rPr>
            <w:rStyle w:val="Hyperlink"/>
            <w:rFonts w:ascii="Times New Roman" w:hAnsi="Times New Roman" w:cs="Times New Roman"/>
            <w:color w:val="000000"/>
            <w:sz w:val="24"/>
            <w:szCs w:val="24"/>
            <w:bdr w:val="none" w:sz="0" w:space="0" w:color="auto" w:frame="1"/>
          </w:rPr>
          <w:t>Managing</w:t>
        </w:r>
      </w:hyperlink>
      <w:r w:rsidRPr="001C283C">
        <w:rPr>
          <w:rStyle w:val="apple-converted-space"/>
          <w:rFonts w:ascii="Times New Roman" w:hAnsi="Times New Roman" w:cs="Times New Roman"/>
          <w:color w:val="000000"/>
          <w:sz w:val="24"/>
          <w:szCs w:val="24"/>
        </w:rPr>
        <w:t> </w:t>
      </w:r>
      <w:r w:rsidRPr="001C283C">
        <w:rPr>
          <w:rFonts w:ascii="Times New Roman" w:hAnsi="Times New Roman" w:cs="Times New Roman"/>
          <w:color w:val="000000"/>
          <w:sz w:val="24"/>
          <w:szCs w:val="24"/>
        </w:rPr>
        <w:t>the strengths of your internal operations and recognizing potential opportunities and threats outside of your operations are keys to business success.</w:t>
      </w:r>
    </w:p>
    <w:p w:rsidR="00DE7DBF" w:rsidRPr="001C283C" w:rsidRDefault="00DE7DBF" w:rsidP="001C283C">
      <w:pPr>
        <w:pStyle w:val="Heading2"/>
        <w:shd w:val="clear" w:color="auto" w:fill="FFFFFF"/>
        <w:spacing w:before="0" w:line="480" w:lineRule="auto"/>
        <w:textAlignment w:val="baseline"/>
        <w:rPr>
          <w:rFonts w:ascii="Times New Roman" w:hAnsi="Times New Roman" w:cs="Times New Roman"/>
          <w:b w:val="0"/>
          <w:bCs w:val="0"/>
          <w:color w:val="000000"/>
          <w:sz w:val="24"/>
          <w:szCs w:val="24"/>
        </w:rPr>
      </w:pPr>
    </w:p>
    <w:p w:rsidR="0035611A" w:rsidRPr="001C283C" w:rsidRDefault="0035611A" w:rsidP="001C283C">
      <w:pPr>
        <w:pStyle w:val="Heading2"/>
        <w:shd w:val="clear" w:color="auto" w:fill="FFFFFF"/>
        <w:spacing w:before="0" w:line="480" w:lineRule="auto"/>
        <w:textAlignment w:val="baseline"/>
        <w:rPr>
          <w:rFonts w:ascii="Times New Roman" w:hAnsi="Times New Roman" w:cs="Times New Roman"/>
          <w:bCs w:val="0"/>
          <w:color w:val="000000"/>
          <w:sz w:val="24"/>
          <w:szCs w:val="24"/>
        </w:rPr>
      </w:pPr>
      <w:r w:rsidRPr="001C283C">
        <w:rPr>
          <w:rFonts w:ascii="Times New Roman" w:hAnsi="Times New Roman" w:cs="Times New Roman"/>
          <w:bCs w:val="0"/>
          <w:color w:val="000000"/>
          <w:sz w:val="24"/>
          <w:szCs w:val="24"/>
        </w:rPr>
        <w:t>Organizational Direction</w:t>
      </w:r>
    </w:p>
    <w:p w:rsidR="0035611A" w:rsidRPr="001C283C" w:rsidRDefault="0035611A" w:rsidP="001C283C">
      <w:pPr>
        <w:pStyle w:val="NormalWeb"/>
        <w:shd w:val="clear" w:color="auto" w:fill="FFFFFF"/>
        <w:spacing w:before="0" w:beforeAutospacing="0" w:after="0" w:afterAutospacing="0" w:line="480" w:lineRule="auto"/>
        <w:textAlignment w:val="baseline"/>
        <w:rPr>
          <w:color w:val="000000"/>
        </w:rPr>
      </w:pPr>
      <w:r w:rsidRPr="001C283C">
        <w:rPr>
          <w:color w:val="000000"/>
        </w:rPr>
        <w:t>The role of company leadership is an important internal business factor. Your leadership style and the styles of other company management impact organizational culture. The positive or negative nature,</w:t>
      </w:r>
      <w:r w:rsidRPr="001C283C">
        <w:rPr>
          <w:rStyle w:val="apple-converted-space"/>
          <w:color w:val="000000"/>
        </w:rPr>
        <w:t> </w:t>
      </w:r>
      <w:hyperlink r:id="rId15" w:tooltip="Click to Continue &gt; by safesaver" w:history="1">
        <w:r w:rsidRPr="001C283C">
          <w:rPr>
            <w:rStyle w:val="Hyperlink"/>
            <w:color w:val="000000"/>
            <w:bdr w:val="none" w:sz="0" w:space="0" w:color="auto" w:frame="1"/>
          </w:rPr>
          <w:t>level</w:t>
        </w:r>
      </w:hyperlink>
      <w:r w:rsidRPr="001C283C">
        <w:rPr>
          <w:rStyle w:val="apple-converted-space"/>
          <w:color w:val="000000"/>
        </w:rPr>
        <w:t> </w:t>
      </w:r>
      <w:r w:rsidRPr="001C283C">
        <w:rPr>
          <w:color w:val="000000"/>
        </w:rPr>
        <w:t xml:space="preserve">of family-friendliness, effectiveness of communication and value of employees are cultural implications that result from leadership approaches. Companies often </w:t>
      </w:r>
      <w:r w:rsidRPr="001C283C">
        <w:rPr>
          <w:color w:val="000000"/>
        </w:rPr>
        <w:lastRenderedPageBreak/>
        <w:t>provide formal structure or direction with mission and vision statements. These are forward-looking stat</w:t>
      </w:r>
      <w:r w:rsidR="00F55FA0" w:rsidRPr="001C283C">
        <w:rPr>
          <w:color w:val="000000"/>
        </w:rPr>
        <w:t>ements that provide the guidance</w:t>
      </w:r>
      <w:r w:rsidRPr="001C283C">
        <w:rPr>
          <w:color w:val="000000"/>
        </w:rPr>
        <w:t xml:space="preserve"> for company decisions and activities.</w:t>
      </w:r>
    </w:p>
    <w:p w:rsidR="00DE7DBF" w:rsidRPr="001C283C" w:rsidRDefault="00DE7DBF" w:rsidP="001C283C">
      <w:pPr>
        <w:pStyle w:val="Heading2"/>
        <w:shd w:val="clear" w:color="auto" w:fill="FFFFFF"/>
        <w:spacing w:before="0" w:line="480" w:lineRule="auto"/>
        <w:textAlignment w:val="baseline"/>
        <w:rPr>
          <w:rFonts w:ascii="Times New Roman" w:hAnsi="Times New Roman" w:cs="Times New Roman"/>
          <w:bCs w:val="0"/>
          <w:color w:val="000000"/>
          <w:sz w:val="24"/>
          <w:szCs w:val="24"/>
        </w:rPr>
      </w:pPr>
    </w:p>
    <w:p w:rsidR="0035611A" w:rsidRPr="001C283C" w:rsidRDefault="0035611A" w:rsidP="001C283C">
      <w:pPr>
        <w:pStyle w:val="Heading2"/>
        <w:shd w:val="clear" w:color="auto" w:fill="FFFFFF"/>
        <w:spacing w:before="0" w:line="480" w:lineRule="auto"/>
        <w:textAlignment w:val="baseline"/>
        <w:rPr>
          <w:rFonts w:ascii="Times New Roman" w:hAnsi="Times New Roman" w:cs="Times New Roman"/>
          <w:bCs w:val="0"/>
          <w:color w:val="000000"/>
          <w:sz w:val="24"/>
          <w:szCs w:val="24"/>
        </w:rPr>
      </w:pPr>
      <w:r w:rsidRPr="001C283C">
        <w:rPr>
          <w:rFonts w:ascii="Times New Roman" w:hAnsi="Times New Roman" w:cs="Times New Roman"/>
          <w:bCs w:val="0"/>
          <w:color w:val="000000"/>
          <w:sz w:val="24"/>
          <w:szCs w:val="24"/>
        </w:rPr>
        <w:t>Other Internal Factors</w:t>
      </w:r>
    </w:p>
    <w:p w:rsidR="00F55FA0" w:rsidRPr="001C283C" w:rsidRDefault="00F55FA0" w:rsidP="001C283C">
      <w:pPr>
        <w:spacing w:line="480" w:lineRule="auto"/>
        <w:rPr>
          <w:rFonts w:ascii="Times New Roman" w:hAnsi="Times New Roman" w:cs="Times New Roman"/>
          <w:sz w:val="24"/>
          <w:szCs w:val="24"/>
        </w:rPr>
      </w:pPr>
    </w:p>
    <w:p w:rsidR="0035611A" w:rsidRPr="001C283C" w:rsidRDefault="0035611A" w:rsidP="001C283C">
      <w:pPr>
        <w:pStyle w:val="NormalWeb"/>
        <w:shd w:val="clear" w:color="auto" w:fill="FFFFFF"/>
        <w:spacing w:before="0" w:beforeAutospacing="0" w:after="0" w:afterAutospacing="0" w:line="480" w:lineRule="auto"/>
        <w:textAlignment w:val="baseline"/>
        <w:rPr>
          <w:color w:val="000000"/>
        </w:rPr>
      </w:pPr>
      <w:r w:rsidRPr="001C283C">
        <w:rPr>
          <w:color w:val="000000"/>
        </w:rPr>
        <w:t xml:space="preserve">The strength of your </w:t>
      </w:r>
      <w:proofErr w:type="gramStart"/>
      <w:r w:rsidRPr="001C283C">
        <w:rPr>
          <w:color w:val="000000"/>
        </w:rPr>
        <w:t>employees</w:t>
      </w:r>
      <w:proofErr w:type="gramEnd"/>
      <w:r w:rsidR="00F55FA0" w:rsidRPr="001C283C">
        <w:rPr>
          <w:color w:val="000000"/>
        </w:rPr>
        <w:t xml:space="preserve"> commitment</w:t>
      </w:r>
      <w:r w:rsidRPr="001C283C">
        <w:rPr>
          <w:color w:val="000000"/>
        </w:rPr>
        <w:t xml:space="preserve"> is another crucial internal business factor. Motivated, hard-working and talented workers generally produce better results than unmotivated, less-talented employees. Your</w:t>
      </w:r>
      <w:r w:rsidRPr="001C283C">
        <w:rPr>
          <w:rStyle w:val="apple-converted-space"/>
          <w:color w:val="000000"/>
        </w:rPr>
        <w:t> </w:t>
      </w:r>
      <w:hyperlink r:id="rId16" w:tooltip="Click to Continue &gt; by safesaver" w:history="1">
        <w:r w:rsidRPr="001C283C">
          <w:rPr>
            <w:rStyle w:val="Hyperlink"/>
            <w:color w:val="000000"/>
            <w:bdr w:val="none" w:sz="0" w:space="0" w:color="auto" w:frame="1"/>
          </w:rPr>
          <w:t>business processes</w:t>
        </w:r>
      </w:hyperlink>
      <w:r w:rsidRPr="001C283C">
        <w:rPr>
          <w:rStyle w:val="apple-converted-space"/>
          <w:color w:val="000000"/>
        </w:rPr>
        <w:t> </w:t>
      </w:r>
      <w:r w:rsidRPr="001C283C">
        <w:rPr>
          <w:color w:val="000000"/>
        </w:rPr>
        <w:t>and relationships within and betwee</w:t>
      </w:r>
      <w:r w:rsidR="00F55FA0" w:rsidRPr="001C283C">
        <w:rPr>
          <w:color w:val="000000"/>
        </w:rPr>
        <w:t>n departments and employees interactions with middle and top leadership</w:t>
      </w:r>
      <w:r w:rsidRPr="001C283C">
        <w:rPr>
          <w:color w:val="000000"/>
        </w:rPr>
        <w:t xml:space="preserve"> significantly impact business effectiveness and efficiency. In a high-performing workplace, employees not only have talent, but they work well together and collaborate on ideas and resolutions.</w:t>
      </w:r>
    </w:p>
    <w:p w:rsidR="00DE7DBF" w:rsidRPr="001C283C" w:rsidRDefault="00DE7DBF" w:rsidP="001C283C">
      <w:pPr>
        <w:pStyle w:val="Heading2"/>
        <w:shd w:val="clear" w:color="auto" w:fill="FFFFFF"/>
        <w:spacing w:before="0" w:line="480" w:lineRule="auto"/>
        <w:textAlignment w:val="baseline"/>
        <w:rPr>
          <w:rFonts w:ascii="Times New Roman" w:hAnsi="Times New Roman" w:cs="Times New Roman"/>
          <w:bCs w:val="0"/>
          <w:color w:val="000000"/>
          <w:sz w:val="24"/>
          <w:szCs w:val="24"/>
        </w:rPr>
      </w:pPr>
    </w:p>
    <w:p w:rsidR="0035611A" w:rsidRPr="001C283C" w:rsidRDefault="00430139" w:rsidP="001C283C">
      <w:pPr>
        <w:pStyle w:val="Heading2"/>
        <w:shd w:val="clear" w:color="auto" w:fill="FFFFFF"/>
        <w:spacing w:before="0" w:line="480" w:lineRule="auto"/>
        <w:textAlignment w:val="baseline"/>
        <w:rPr>
          <w:rFonts w:ascii="Times New Roman" w:hAnsi="Times New Roman" w:cs="Times New Roman"/>
          <w:bCs w:val="0"/>
          <w:color w:val="000000"/>
          <w:sz w:val="28"/>
          <w:szCs w:val="28"/>
        </w:rPr>
      </w:pPr>
      <w:r>
        <w:rPr>
          <w:rFonts w:ascii="Times New Roman" w:hAnsi="Times New Roman" w:cs="Times New Roman"/>
          <w:bCs w:val="0"/>
          <w:color w:val="000000"/>
          <w:sz w:val="28"/>
          <w:szCs w:val="28"/>
        </w:rPr>
        <w:t>External forces</w:t>
      </w:r>
    </w:p>
    <w:p w:rsidR="00F55FA0" w:rsidRPr="001C283C" w:rsidRDefault="00F55FA0" w:rsidP="001C283C">
      <w:pPr>
        <w:spacing w:line="480" w:lineRule="auto"/>
        <w:rPr>
          <w:rFonts w:ascii="Times New Roman" w:hAnsi="Times New Roman" w:cs="Times New Roman"/>
          <w:sz w:val="24"/>
          <w:szCs w:val="24"/>
        </w:rPr>
      </w:pPr>
    </w:p>
    <w:p w:rsidR="0035611A" w:rsidRPr="001C283C" w:rsidRDefault="0035611A" w:rsidP="001C283C">
      <w:pPr>
        <w:pStyle w:val="NormalWeb"/>
        <w:shd w:val="clear" w:color="auto" w:fill="FFFFFF"/>
        <w:spacing w:before="0" w:beforeAutospacing="0" w:after="0" w:afterAutospacing="0" w:line="480" w:lineRule="auto"/>
        <w:textAlignment w:val="baseline"/>
        <w:rPr>
          <w:color w:val="000000"/>
        </w:rPr>
      </w:pPr>
      <w:r w:rsidRPr="001C283C">
        <w:rPr>
          <w:color w:val="000000"/>
        </w:rPr>
        <w:t>One of the most critical external business factors is competition. Whether you operate in a concentrated industry with a few major competitors or a large industry with many</w:t>
      </w:r>
      <w:r w:rsidR="00F55FA0" w:rsidRPr="001C283C">
        <w:rPr>
          <w:color w:val="000000"/>
        </w:rPr>
        <w:t xml:space="preserve"> small</w:t>
      </w:r>
      <w:r w:rsidRPr="001C283C">
        <w:rPr>
          <w:color w:val="000000"/>
        </w:rPr>
        <w:t xml:space="preserve"> competitors, you need to know the competition</w:t>
      </w:r>
      <w:r w:rsidR="00F55FA0" w:rsidRPr="001C283C">
        <w:rPr>
          <w:color w:val="000000"/>
        </w:rPr>
        <w:t xml:space="preserve"> very well</w:t>
      </w:r>
      <w:r w:rsidRPr="001C283C">
        <w:rPr>
          <w:color w:val="000000"/>
        </w:rPr>
        <w:t>. Many companies do competitive analysis to compare their offerings and prices to those of competitors. When</w:t>
      </w:r>
      <w:r w:rsidRPr="001C283C">
        <w:rPr>
          <w:rStyle w:val="apple-converted-space"/>
          <w:color w:val="000000"/>
        </w:rPr>
        <w:t> </w:t>
      </w:r>
      <w:hyperlink r:id="rId17" w:tooltip="Click to Continue &gt; by safesaver" w:history="1">
        <w:r w:rsidRPr="001C283C">
          <w:rPr>
            <w:rStyle w:val="Hyperlink"/>
            <w:color w:val="000000"/>
            <w:bdr w:val="none" w:sz="0" w:space="0" w:color="auto" w:frame="1"/>
          </w:rPr>
          <w:t>developing</w:t>
        </w:r>
      </w:hyperlink>
      <w:r w:rsidRPr="001C283C">
        <w:rPr>
          <w:rStyle w:val="apple-converted-space"/>
          <w:color w:val="000000"/>
        </w:rPr>
        <w:t> </w:t>
      </w:r>
      <w:r w:rsidRPr="001C283C">
        <w:rPr>
          <w:color w:val="000000"/>
        </w:rPr>
        <w:t>business philosophies and products, it is helpful to use your strength in quality production, customer service or operational efficiency to build competitive advantages that benefit your customers</w:t>
      </w:r>
      <w:r w:rsidR="00F55FA0" w:rsidRPr="001C283C">
        <w:rPr>
          <w:color w:val="000000"/>
        </w:rPr>
        <w:t xml:space="preserve"> and that cannot be easily copied by your competitors</w:t>
      </w:r>
      <w:r w:rsidRPr="001C283C">
        <w:rPr>
          <w:color w:val="000000"/>
        </w:rPr>
        <w:t>.</w:t>
      </w:r>
    </w:p>
    <w:p w:rsidR="00DE7DBF" w:rsidRPr="001C283C" w:rsidRDefault="00DE7DBF" w:rsidP="001C283C">
      <w:pPr>
        <w:pStyle w:val="Heading2"/>
        <w:shd w:val="clear" w:color="auto" w:fill="FFFFFF"/>
        <w:spacing w:before="0" w:line="480" w:lineRule="auto"/>
        <w:textAlignment w:val="baseline"/>
        <w:rPr>
          <w:rFonts w:ascii="Times New Roman" w:hAnsi="Times New Roman" w:cs="Times New Roman"/>
          <w:bCs w:val="0"/>
          <w:color w:val="000000"/>
          <w:sz w:val="24"/>
          <w:szCs w:val="24"/>
        </w:rPr>
      </w:pPr>
    </w:p>
    <w:p w:rsidR="0035611A" w:rsidRPr="001C283C" w:rsidRDefault="0035611A" w:rsidP="001C283C">
      <w:pPr>
        <w:pStyle w:val="Heading2"/>
        <w:shd w:val="clear" w:color="auto" w:fill="FFFFFF"/>
        <w:spacing w:before="0" w:line="480" w:lineRule="auto"/>
        <w:textAlignment w:val="baseline"/>
        <w:rPr>
          <w:rFonts w:ascii="Times New Roman" w:hAnsi="Times New Roman" w:cs="Times New Roman"/>
          <w:bCs w:val="0"/>
          <w:color w:val="000000"/>
          <w:sz w:val="24"/>
          <w:szCs w:val="24"/>
        </w:rPr>
      </w:pPr>
      <w:r w:rsidRPr="001C283C">
        <w:rPr>
          <w:rFonts w:ascii="Times New Roman" w:hAnsi="Times New Roman" w:cs="Times New Roman"/>
          <w:bCs w:val="0"/>
          <w:color w:val="000000"/>
          <w:sz w:val="24"/>
          <w:szCs w:val="24"/>
        </w:rPr>
        <w:t>Other External Factors</w:t>
      </w:r>
    </w:p>
    <w:p w:rsidR="00F55FA0" w:rsidRPr="001C283C" w:rsidRDefault="00F55FA0" w:rsidP="001C283C">
      <w:pPr>
        <w:spacing w:line="480" w:lineRule="auto"/>
        <w:rPr>
          <w:rFonts w:ascii="Times New Roman" w:hAnsi="Times New Roman" w:cs="Times New Roman"/>
          <w:sz w:val="24"/>
          <w:szCs w:val="24"/>
        </w:rPr>
      </w:pPr>
    </w:p>
    <w:p w:rsidR="0035611A" w:rsidRPr="001C283C" w:rsidRDefault="0035611A" w:rsidP="001C283C">
      <w:pPr>
        <w:pStyle w:val="NormalWeb"/>
        <w:shd w:val="clear" w:color="auto" w:fill="FFFFFF"/>
        <w:spacing w:before="0" w:beforeAutospacing="0" w:after="0" w:afterAutospacing="0" w:line="480" w:lineRule="auto"/>
        <w:textAlignment w:val="baseline"/>
        <w:rPr>
          <w:color w:val="000000"/>
        </w:rPr>
      </w:pPr>
      <w:r w:rsidRPr="001C283C">
        <w:rPr>
          <w:color w:val="000000"/>
        </w:rPr>
        <w:t>Other common external facto</w:t>
      </w:r>
      <w:r w:rsidR="00F55FA0" w:rsidRPr="001C283C">
        <w:rPr>
          <w:color w:val="000000"/>
        </w:rPr>
        <w:t xml:space="preserve">rs fall into several categories: </w:t>
      </w:r>
      <w:r w:rsidRPr="001C283C">
        <w:rPr>
          <w:color w:val="000000"/>
        </w:rPr>
        <w:t>socio-economic, legal or ethical, political and technological. Socio-economic factors relate to the values, attitudes and concerns of your target customers and their economic abilities to afford y</w:t>
      </w:r>
      <w:r w:rsidR="00F55FA0" w:rsidRPr="001C283C">
        <w:rPr>
          <w:color w:val="000000"/>
        </w:rPr>
        <w:t>our products. The legal</w:t>
      </w:r>
      <w:r w:rsidRPr="001C283C">
        <w:rPr>
          <w:color w:val="000000"/>
        </w:rPr>
        <w:t xml:space="preserve"> and political environments generally relate to your need to abide by business laws</w:t>
      </w:r>
      <w:r w:rsidR="00F55FA0" w:rsidRPr="001C283C">
        <w:rPr>
          <w:color w:val="000000"/>
        </w:rPr>
        <w:t>, rules and regulations that can end up in litigation against you if flouted, ethical</w:t>
      </w:r>
      <w:r w:rsidRPr="001C283C">
        <w:rPr>
          <w:color w:val="000000"/>
        </w:rPr>
        <w:t xml:space="preserve"> or social</w:t>
      </w:r>
      <w:r w:rsidR="00F55FA0" w:rsidRPr="001C283C">
        <w:rPr>
          <w:color w:val="000000"/>
        </w:rPr>
        <w:t xml:space="preserve"> aspect refer to your own responsibility towards </w:t>
      </w:r>
      <w:r w:rsidRPr="001C283C">
        <w:rPr>
          <w:color w:val="000000"/>
        </w:rPr>
        <w:t>your customers and communities</w:t>
      </w:r>
      <w:r w:rsidR="00F55FA0" w:rsidRPr="001C283C">
        <w:rPr>
          <w:color w:val="000000"/>
        </w:rPr>
        <w:t xml:space="preserve"> which even though not written, is still expected for you to maintain some standards so as to earn your license to operate</w:t>
      </w:r>
      <w:r w:rsidRPr="001C283C">
        <w:rPr>
          <w:color w:val="000000"/>
        </w:rPr>
        <w:t>. In some industries, technological evolution drives the need for companies to adapt and constantly</w:t>
      </w:r>
      <w:r w:rsidRPr="001C283C">
        <w:rPr>
          <w:rStyle w:val="apple-converted-space"/>
          <w:color w:val="000000"/>
        </w:rPr>
        <w:t> </w:t>
      </w:r>
      <w:hyperlink r:id="rId18" w:tooltip="Click to Continue &gt; by safesaver" w:history="1">
        <w:r w:rsidRPr="001C283C">
          <w:rPr>
            <w:rStyle w:val="Hyperlink"/>
            <w:color w:val="000000"/>
            <w:bdr w:val="none" w:sz="0" w:space="0" w:color="auto" w:frame="1"/>
          </w:rPr>
          <w:t>research</w:t>
        </w:r>
      </w:hyperlink>
      <w:r w:rsidRPr="001C283C">
        <w:rPr>
          <w:rStyle w:val="apple-converted-space"/>
          <w:color w:val="000000"/>
        </w:rPr>
        <w:t> </w:t>
      </w:r>
      <w:r w:rsidRPr="001C283C">
        <w:rPr>
          <w:color w:val="000000"/>
        </w:rPr>
        <w:t>for improvements</w:t>
      </w:r>
      <w:r w:rsidR="00F55FA0" w:rsidRPr="001C283C">
        <w:rPr>
          <w:color w:val="000000"/>
        </w:rPr>
        <w:t xml:space="preserve"> and keep up with rapid changes in the global environment </w:t>
      </w:r>
      <w:proofErr w:type="spellStart"/>
      <w:r w:rsidR="00F55FA0" w:rsidRPr="001C283C">
        <w:rPr>
          <w:color w:val="000000"/>
        </w:rPr>
        <w:t>eg</w:t>
      </w:r>
      <w:proofErr w:type="spellEnd"/>
      <w:r w:rsidR="00F55FA0" w:rsidRPr="001C283C">
        <w:rPr>
          <w:color w:val="000000"/>
        </w:rPr>
        <w:t xml:space="preserve">. </w:t>
      </w:r>
      <w:proofErr w:type="gramStart"/>
      <w:r w:rsidR="00F55FA0" w:rsidRPr="001C283C">
        <w:rPr>
          <w:color w:val="000000"/>
        </w:rPr>
        <w:t>In the IT industry</w:t>
      </w:r>
      <w:r w:rsidRPr="001C283C">
        <w:rPr>
          <w:color w:val="000000"/>
        </w:rPr>
        <w:t>.</w:t>
      </w:r>
      <w:proofErr w:type="gramEnd"/>
    </w:p>
    <w:p w:rsidR="0035611A" w:rsidRPr="001C283C" w:rsidRDefault="008B7A37" w:rsidP="001C283C">
      <w:pPr>
        <w:spacing w:line="480" w:lineRule="auto"/>
        <w:rPr>
          <w:rFonts w:ascii="Times New Roman" w:hAnsi="Times New Roman" w:cs="Times New Roman"/>
          <w:color w:val="222222"/>
          <w:sz w:val="24"/>
          <w:szCs w:val="24"/>
          <w:shd w:val="clear" w:color="auto" w:fill="FFFFFF"/>
        </w:rPr>
      </w:pPr>
      <w:r w:rsidRPr="001C283C">
        <w:rPr>
          <w:rFonts w:ascii="Times New Roman" w:hAnsi="Times New Roman" w:cs="Times New Roman"/>
          <w:noProof/>
          <w:sz w:val="24"/>
          <w:szCs w:val="24"/>
        </w:rPr>
        <w:lastRenderedPageBreak/>
        <w:drawing>
          <wp:inline distT="0" distB="0" distL="0" distR="0">
            <wp:extent cx="5943600" cy="4161155"/>
            <wp:effectExtent l="0" t="0" r="0" b="0"/>
            <wp:docPr id="1" name="Picture 1" descr="http://www.sswm.info/sites/default/files/toolbox/BARRETO%20DILLON%202012%20micro%20and%20macro%20environments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swm.info/sites/default/files/toolbox/BARRETO%20DILLON%202012%20micro%20and%20macro%20environments_0.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161155"/>
                    </a:xfrm>
                    <a:prstGeom prst="rect">
                      <a:avLst/>
                    </a:prstGeom>
                    <a:noFill/>
                    <a:ln>
                      <a:noFill/>
                    </a:ln>
                  </pic:spPr>
                </pic:pic>
              </a:graphicData>
            </a:graphic>
          </wp:inline>
        </w:drawing>
      </w:r>
    </w:p>
    <w:p w:rsidR="001C283C" w:rsidRDefault="001C283C" w:rsidP="001C283C">
      <w:pPr>
        <w:spacing w:line="480" w:lineRule="auto"/>
        <w:rPr>
          <w:rFonts w:ascii="Times New Roman" w:hAnsi="Times New Roman" w:cs="Times New Roman"/>
          <w:b/>
          <w:sz w:val="24"/>
          <w:szCs w:val="24"/>
          <w:shd w:val="clear" w:color="auto" w:fill="FFFFFF"/>
        </w:rPr>
      </w:pPr>
    </w:p>
    <w:p w:rsidR="0035611A" w:rsidRPr="001C283C" w:rsidRDefault="00430139" w:rsidP="001C283C">
      <w:pPr>
        <w:spacing w:line="48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The </w:t>
      </w:r>
      <w:r w:rsidR="0035611A" w:rsidRPr="001C283C">
        <w:rPr>
          <w:rFonts w:ascii="Times New Roman" w:hAnsi="Times New Roman" w:cs="Times New Roman"/>
          <w:b/>
          <w:sz w:val="28"/>
          <w:szCs w:val="28"/>
          <w:shd w:val="clear" w:color="auto" w:fill="FFFFFF"/>
        </w:rPr>
        <w:t>Global Business Environment</w:t>
      </w:r>
    </w:p>
    <w:p w:rsidR="0035611A" w:rsidRPr="001C283C" w:rsidRDefault="0035611A" w:rsidP="001C283C">
      <w:pPr>
        <w:pStyle w:val="intro"/>
        <w:shd w:val="clear" w:color="auto" w:fill="FFFFFF"/>
        <w:spacing w:before="240" w:beforeAutospacing="0" w:after="240" w:afterAutospacing="0" w:line="480" w:lineRule="auto"/>
      </w:pPr>
      <w:r w:rsidRPr="001C283C">
        <w:t>In 2010, the global financial system remained fragile, but economies around the world began moving toward recovery. Some — especially those in emerging markets — hardly broke stride, continuing their rapid growth.</w:t>
      </w:r>
    </w:p>
    <w:p w:rsidR="0035611A" w:rsidRPr="001C283C" w:rsidRDefault="00DE7DBF" w:rsidP="001C283C">
      <w:pPr>
        <w:pStyle w:val="NormalWeb"/>
        <w:shd w:val="clear" w:color="auto" w:fill="FFFFFF"/>
        <w:spacing w:before="240" w:beforeAutospacing="0" w:after="0" w:afterAutospacing="0" w:line="480" w:lineRule="auto"/>
      </w:pPr>
      <w:r w:rsidRPr="001C283C">
        <w:t>The</w:t>
      </w:r>
      <w:r w:rsidR="0035611A" w:rsidRPr="001C283C">
        <w:t xml:space="preserve"> report,</w:t>
      </w:r>
      <w:r w:rsidR="0035611A" w:rsidRPr="001C283C">
        <w:rPr>
          <w:rStyle w:val="apple-converted-space"/>
        </w:rPr>
        <w:t> </w:t>
      </w:r>
      <w:hyperlink r:id="rId20" w:tooltip="Click to Continue &gt; by safesaver" w:history="1">
        <w:r w:rsidR="0035611A" w:rsidRPr="001C283C">
          <w:rPr>
            <w:rStyle w:val="Hyperlink"/>
            <w:i/>
            <w:iCs/>
            <w:color w:val="auto"/>
            <w:u w:val="none"/>
          </w:rPr>
          <w:t>Tracking</w:t>
        </w:r>
      </w:hyperlink>
      <w:r w:rsidR="0035611A" w:rsidRPr="001C283C">
        <w:rPr>
          <w:rStyle w:val="apple-converted-space"/>
          <w:i/>
          <w:iCs/>
        </w:rPr>
        <w:t> </w:t>
      </w:r>
      <w:r w:rsidR="0035611A" w:rsidRPr="001C283C">
        <w:rPr>
          <w:rStyle w:val="Emphasis"/>
        </w:rPr>
        <w:t>global trends,</w:t>
      </w:r>
      <w:r w:rsidR="0035611A" w:rsidRPr="001C283C">
        <w:rPr>
          <w:rStyle w:val="apple-converted-space"/>
        </w:rPr>
        <w:t> </w:t>
      </w:r>
      <w:r w:rsidR="0035611A" w:rsidRPr="001C283C">
        <w:t>looks at six broad, long-term developments that are shaping our world</w:t>
      </w:r>
      <w:r w:rsidR="00F55FA0" w:rsidRPr="001C283C">
        <w:t xml:space="preserve"> today</w:t>
      </w:r>
      <w:r w:rsidR="0035611A" w:rsidRPr="001C283C">
        <w:t>:</w:t>
      </w:r>
    </w:p>
    <w:p w:rsidR="0035611A" w:rsidRPr="001C283C" w:rsidRDefault="00E96F97" w:rsidP="001C283C">
      <w:pPr>
        <w:numPr>
          <w:ilvl w:val="0"/>
          <w:numId w:val="4"/>
        </w:numPr>
        <w:shd w:val="clear" w:color="auto" w:fill="FFFFFF"/>
        <w:spacing w:before="100" w:beforeAutospacing="1" w:after="100" w:afterAutospacing="1" w:line="480" w:lineRule="auto"/>
        <w:rPr>
          <w:rFonts w:ascii="Times New Roman" w:hAnsi="Times New Roman" w:cs="Times New Roman"/>
          <w:sz w:val="24"/>
          <w:szCs w:val="24"/>
        </w:rPr>
      </w:pPr>
      <w:hyperlink r:id="rId21" w:history="1">
        <w:r w:rsidR="0035611A" w:rsidRPr="001C283C">
          <w:rPr>
            <w:rStyle w:val="Hyperlink"/>
            <w:rFonts w:ascii="Times New Roman" w:hAnsi="Times New Roman" w:cs="Times New Roman"/>
            <w:color w:val="auto"/>
            <w:sz w:val="24"/>
            <w:szCs w:val="24"/>
            <w:u w:val="none"/>
          </w:rPr>
          <w:t>Emerging markets increase their global power</w:t>
        </w:r>
      </w:hyperlink>
    </w:p>
    <w:p w:rsidR="0035611A" w:rsidRPr="001C283C" w:rsidRDefault="00E96F97" w:rsidP="001C283C">
      <w:pPr>
        <w:numPr>
          <w:ilvl w:val="0"/>
          <w:numId w:val="4"/>
        </w:numPr>
        <w:shd w:val="clear" w:color="auto" w:fill="FFFFFF"/>
        <w:spacing w:before="100" w:beforeAutospacing="1" w:after="100" w:afterAutospacing="1" w:line="480" w:lineRule="auto"/>
        <w:rPr>
          <w:rFonts w:ascii="Times New Roman" w:hAnsi="Times New Roman" w:cs="Times New Roman"/>
          <w:sz w:val="24"/>
          <w:szCs w:val="24"/>
        </w:rPr>
      </w:pPr>
      <w:hyperlink r:id="rId22" w:history="1">
        <w:r w:rsidR="0035611A" w:rsidRPr="001C283C">
          <w:rPr>
            <w:rStyle w:val="Hyperlink"/>
            <w:rFonts w:ascii="Times New Roman" w:hAnsi="Times New Roman" w:cs="Times New Roman"/>
            <w:color w:val="auto"/>
            <w:sz w:val="24"/>
            <w:szCs w:val="24"/>
            <w:u w:val="none"/>
          </w:rPr>
          <w:t>Cleantech becomes a competitive advantage</w:t>
        </w:r>
      </w:hyperlink>
    </w:p>
    <w:p w:rsidR="0035611A" w:rsidRPr="001C283C" w:rsidRDefault="00E96F97" w:rsidP="001C283C">
      <w:pPr>
        <w:numPr>
          <w:ilvl w:val="0"/>
          <w:numId w:val="4"/>
        </w:numPr>
        <w:shd w:val="clear" w:color="auto" w:fill="FFFFFF"/>
        <w:spacing w:before="100" w:beforeAutospacing="1" w:after="100" w:afterAutospacing="1" w:line="480" w:lineRule="auto"/>
        <w:rPr>
          <w:rFonts w:ascii="Times New Roman" w:hAnsi="Times New Roman" w:cs="Times New Roman"/>
          <w:sz w:val="24"/>
          <w:szCs w:val="24"/>
        </w:rPr>
      </w:pPr>
      <w:hyperlink r:id="rId23" w:history="1">
        <w:r w:rsidR="0035611A" w:rsidRPr="001C283C">
          <w:rPr>
            <w:rStyle w:val="Hyperlink"/>
            <w:rFonts w:ascii="Times New Roman" w:hAnsi="Times New Roman" w:cs="Times New Roman"/>
            <w:color w:val="auto"/>
            <w:sz w:val="24"/>
            <w:szCs w:val="24"/>
            <w:u w:val="none"/>
          </w:rPr>
          <w:t>Global banking seeks recovery through transformation</w:t>
        </w:r>
      </w:hyperlink>
    </w:p>
    <w:p w:rsidR="0035611A" w:rsidRPr="001C283C" w:rsidRDefault="00E96F97" w:rsidP="001C283C">
      <w:pPr>
        <w:numPr>
          <w:ilvl w:val="0"/>
          <w:numId w:val="4"/>
        </w:numPr>
        <w:shd w:val="clear" w:color="auto" w:fill="FFFFFF"/>
        <w:spacing w:before="100" w:beforeAutospacing="1" w:after="100" w:afterAutospacing="1" w:line="480" w:lineRule="auto"/>
        <w:rPr>
          <w:rFonts w:ascii="Times New Roman" w:hAnsi="Times New Roman" w:cs="Times New Roman"/>
          <w:sz w:val="24"/>
          <w:szCs w:val="24"/>
        </w:rPr>
      </w:pPr>
      <w:hyperlink r:id="rId24" w:history="1">
        <w:r w:rsidR="0035611A" w:rsidRPr="001C283C">
          <w:rPr>
            <w:rStyle w:val="Hyperlink"/>
            <w:rFonts w:ascii="Times New Roman" w:hAnsi="Times New Roman" w:cs="Times New Roman"/>
            <w:color w:val="auto"/>
            <w:sz w:val="24"/>
            <w:szCs w:val="24"/>
            <w:u w:val="none"/>
          </w:rPr>
          <w:t>Governments enhance ties with the private sector</w:t>
        </w:r>
      </w:hyperlink>
    </w:p>
    <w:p w:rsidR="0035611A" w:rsidRPr="001C283C" w:rsidRDefault="00E96F97" w:rsidP="001C283C">
      <w:pPr>
        <w:numPr>
          <w:ilvl w:val="0"/>
          <w:numId w:val="4"/>
        </w:numPr>
        <w:shd w:val="clear" w:color="auto" w:fill="FFFFFF"/>
        <w:spacing w:before="100" w:beforeAutospacing="1" w:after="100" w:afterAutospacing="1" w:line="480" w:lineRule="auto"/>
        <w:rPr>
          <w:rFonts w:ascii="Times New Roman" w:hAnsi="Times New Roman" w:cs="Times New Roman"/>
          <w:sz w:val="24"/>
          <w:szCs w:val="24"/>
        </w:rPr>
      </w:pPr>
      <w:hyperlink r:id="rId25" w:history="1">
        <w:r w:rsidR="0035611A" w:rsidRPr="001C283C">
          <w:rPr>
            <w:rStyle w:val="Hyperlink"/>
            <w:rFonts w:ascii="Times New Roman" w:hAnsi="Times New Roman" w:cs="Times New Roman"/>
            <w:color w:val="auto"/>
            <w:sz w:val="24"/>
            <w:szCs w:val="24"/>
            <w:u w:val="none"/>
          </w:rPr>
          <w:t>Rapid technology innovation creates a smart, mobile world</w:t>
        </w:r>
      </w:hyperlink>
    </w:p>
    <w:p w:rsidR="0035611A" w:rsidRPr="001C283C" w:rsidRDefault="00E96F97" w:rsidP="001C283C">
      <w:pPr>
        <w:numPr>
          <w:ilvl w:val="0"/>
          <w:numId w:val="4"/>
        </w:numPr>
        <w:shd w:val="clear" w:color="auto" w:fill="FFFFFF"/>
        <w:spacing w:before="100" w:beforeAutospacing="1" w:after="100" w:afterAutospacing="1" w:line="480" w:lineRule="auto"/>
        <w:rPr>
          <w:rFonts w:ascii="Times New Roman" w:hAnsi="Times New Roman" w:cs="Times New Roman"/>
          <w:sz w:val="24"/>
          <w:szCs w:val="24"/>
        </w:rPr>
      </w:pPr>
      <w:hyperlink r:id="rId26" w:history="1">
        <w:r w:rsidR="0035611A" w:rsidRPr="001C283C">
          <w:rPr>
            <w:rStyle w:val="Hyperlink"/>
            <w:rFonts w:ascii="Times New Roman" w:hAnsi="Times New Roman" w:cs="Times New Roman"/>
            <w:color w:val="auto"/>
            <w:sz w:val="24"/>
            <w:szCs w:val="24"/>
            <w:u w:val="none"/>
          </w:rPr>
          <w:t>Demographic shifts transform the global workforce</w:t>
        </w:r>
      </w:hyperlink>
    </w:p>
    <w:p w:rsidR="0035611A" w:rsidRPr="001C283C" w:rsidRDefault="0035611A" w:rsidP="001C283C">
      <w:pPr>
        <w:pStyle w:val="NormalWeb"/>
        <w:shd w:val="clear" w:color="auto" w:fill="FFFFFF"/>
        <w:spacing w:before="240" w:beforeAutospacing="0" w:after="0" w:afterAutospacing="0" w:line="480" w:lineRule="auto"/>
      </w:pPr>
      <w:r w:rsidRPr="001C283C">
        <w:t>Global economies are so tightly interconnected that companies, governments and industries will soon b</w:t>
      </w:r>
      <w:r w:rsidR="006A7FC6" w:rsidRPr="001C283C">
        <w:t>e forced to cooperate in ways they</w:t>
      </w:r>
      <w:r w:rsidRPr="001C283C">
        <w:t xml:space="preserve"> could not have imagined just a few years ago.</w:t>
      </w:r>
    </w:p>
    <w:p w:rsidR="0035611A" w:rsidRPr="001C283C" w:rsidRDefault="0035611A" w:rsidP="001C283C">
      <w:pPr>
        <w:pStyle w:val="NormalWeb"/>
        <w:shd w:val="clear" w:color="auto" w:fill="FFFFFF"/>
        <w:spacing w:before="240" w:beforeAutospacing="0" w:after="0" w:afterAutospacing="0" w:line="480" w:lineRule="auto"/>
      </w:pPr>
      <w:r w:rsidRPr="001C283C">
        <w:t>In fact, Ernst &amp; Young believes the six trends are themselves connected by three underlying drivers that have helped establish each trend and perpetuate it.</w:t>
      </w:r>
    </w:p>
    <w:p w:rsidR="0035611A" w:rsidRPr="001C283C" w:rsidRDefault="0035611A" w:rsidP="001C283C">
      <w:pPr>
        <w:numPr>
          <w:ilvl w:val="0"/>
          <w:numId w:val="5"/>
        </w:numPr>
        <w:shd w:val="clear" w:color="auto" w:fill="FFFFFF"/>
        <w:spacing w:before="100" w:beforeAutospacing="1" w:after="100" w:afterAutospacing="1" w:line="480" w:lineRule="auto"/>
        <w:rPr>
          <w:rFonts w:ascii="Times New Roman" w:hAnsi="Times New Roman" w:cs="Times New Roman"/>
          <w:sz w:val="24"/>
          <w:szCs w:val="24"/>
        </w:rPr>
      </w:pPr>
      <w:r w:rsidRPr="001C283C">
        <w:rPr>
          <w:rStyle w:val="Strong"/>
          <w:rFonts w:ascii="Times New Roman" w:hAnsi="Times New Roman" w:cs="Times New Roman"/>
          <w:sz w:val="24"/>
          <w:szCs w:val="24"/>
        </w:rPr>
        <w:t>Demographic shifts.</w:t>
      </w:r>
      <w:r w:rsidRPr="001C283C">
        <w:rPr>
          <w:rStyle w:val="apple-converted-space"/>
          <w:rFonts w:ascii="Times New Roman" w:hAnsi="Times New Roman" w:cs="Times New Roman"/>
          <w:sz w:val="24"/>
          <w:szCs w:val="24"/>
        </w:rPr>
        <w:t> </w:t>
      </w:r>
      <w:r w:rsidRPr="001C283C">
        <w:rPr>
          <w:rFonts w:ascii="Times New Roman" w:hAnsi="Times New Roman" w:cs="Times New Roman"/>
          <w:sz w:val="24"/>
          <w:szCs w:val="24"/>
        </w:rPr>
        <w:t>Population growth, increased urbanization, a widening divide between countries with youthful and quickly aging populations and a rapidly growing middle class are reshaping not only the business world, but also society as a whole.</w:t>
      </w:r>
    </w:p>
    <w:p w:rsidR="0035611A" w:rsidRPr="001C283C" w:rsidRDefault="0035611A" w:rsidP="001C283C">
      <w:pPr>
        <w:numPr>
          <w:ilvl w:val="0"/>
          <w:numId w:val="5"/>
        </w:numPr>
        <w:shd w:val="clear" w:color="auto" w:fill="FFFFFF"/>
        <w:spacing w:before="100" w:beforeAutospacing="1" w:after="100" w:afterAutospacing="1" w:line="480" w:lineRule="auto"/>
        <w:rPr>
          <w:rFonts w:ascii="Times New Roman" w:hAnsi="Times New Roman" w:cs="Times New Roman"/>
          <w:sz w:val="24"/>
          <w:szCs w:val="24"/>
        </w:rPr>
      </w:pPr>
      <w:r w:rsidRPr="001C283C">
        <w:rPr>
          <w:rStyle w:val="Strong"/>
          <w:rFonts w:ascii="Times New Roman" w:hAnsi="Times New Roman" w:cs="Times New Roman"/>
          <w:sz w:val="24"/>
          <w:szCs w:val="24"/>
        </w:rPr>
        <w:t>Reshaped global power structure.</w:t>
      </w:r>
      <w:r w:rsidRPr="001C283C">
        <w:rPr>
          <w:rStyle w:val="apple-converted-space"/>
          <w:rFonts w:ascii="Times New Roman" w:hAnsi="Times New Roman" w:cs="Times New Roman"/>
          <w:sz w:val="24"/>
          <w:szCs w:val="24"/>
        </w:rPr>
        <w:t> </w:t>
      </w:r>
      <w:r w:rsidRPr="001C283C">
        <w:rPr>
          <w:rFonts w:ascii="Times New Roman" w:hAnsi="Times New Roman" w:cs="Times New Roman"/>
          <w:sz w:val="24"/>
          <w:szCs w:val="24"/>
        </w:rPr>
        <w:t>As the world recovers from the worst recession in decades, the rise of relationships between the public and private sectors has shifted the balance of global power faster than most could have imagined just a few years ago.</w:t>
      </w:r>
    </w:p>
    <w:p w:rsidR="0035611A" w:rsidRPr="001C283C" w:rsidRDefault="0035611A" w:rsidP="001C283C">
      <w:pPr>
        <w:numPr>
          <w:ilvl w:val="0"/>
          <w:numId w:val="5"/>
        </w:numPr>
        <w:shd w:val="clear" w:color="auto" w:fill="FFFFFF"/>
        <w:spacing w:before="100" w:beforeAutospacing="1" w:after="100" w:afterAutospacing="1" w:line="480" w:lineRule="auto"/>
        <w:rPr>
          <w:rFonts w:ascii="Times New Roman" w:hAnsi="Times New Roman" w:cs="Times New Roman"/>
          <w:sz w:val="24"/>
          <w:szCs w:val="24"/>
        </w:rPr>
      </w:pPr>
      <w:r w:rsidRPr="001C283C">
        <w:rPr>
          <w:rStyle w:val="Strong"/>
          <w:rFonts w:ascii="Times New Roman" w:hAnsi="Times New Roman" w:cs="Times New Roman"/>
          <w:sz w:val="24"/>
          <w:szCs w:val="24"/>
        </w:rPr>
        <w:t>Disruptive innovation.</w:t>
      </w:r>
      <w:r w:rsidRPr="001C283C">
        <w:rPr>
          <w:rStyle w:val="apple-converted-space"/>
          <w:rFonts w:ascii="Times New Roman" w:hAnsi="Times New Roman" w:cs="Times New Roman"/>
          <w:sz w:val="24"/>
          <w:szCs w:val="24"/>
        </w:rPr>
        <w:t> </w:t>
      </w:r>
      <w:hyperlink r:id="rId27" w:tooltip="Click to Continue &gt; by safesaver" w:history="1">
        <w:r w:rsidRPr="001C283C">
          <w:rPr>
            <w:rStyle w:val="Hyperlink"/>
            <w:rFonts w:ascii="Times New Roman" w:hAnsi="Times New Roman" w:cs="Times New Roman"/>
            <w:color w:val="auto"/>
            <w:sz w:val="24"/>
            <w:szCs w:val="24"/>
            <w:u w:val="none"/>
          </w:rPr>
          <w:t>Innovations</w:t>
        </w:r>
      </w:hyperlink>
      <w:r w:rsidRPr="001C283C">
        <w:rPr>
          <w:rStyle w:val="apple-converted-space"/>
          <w:rFonts w:ascii="Times New Roman" w:hAnsi="Times New Roman" w:cs="Times New Roman"/>
          <w:sz w:val="24"/>
          <w:szCs w:val="24"/>
        </w:rPr>
        <w:t> </w:t>
      </w:r>
      <w:r w:rsidRPr="001C283C">
        <w:rPr>
          <w:rFonts w:ascii="Times New Roman" w:hAnsi="Times New Roman" w:cs="Times New Roman"/>
          <w:sz w:val="24"/>
          <w:szCs w:val="24"/>
        </w:rPr>
        <w:t xml:space="preserve">in technology continue to have massive effects on </w:t>
      </w:r>
      <w:r w:rsidR="006A7FC6" w:rsidRPr="001C283C">
        <w:rPr>
          <w:rFonts w:ascii="Times New Roman" w:hAnsi="Times New Roman" w:cs="Times New Roman"/>
          <w:sz w:val="24"/>
          <w:szCs w:val="24"/>
        </w:rPr>
        <w:t xml:space="preserve">established </w:t>
      </w:r>
      <w:r w:rsidRPr="001C283C">
        <w:rPr>
          <w:rFonts w:ascii="Times New Roman" w:hAnsi="Times New Roman" w:cs="Times New Roman"/>
          <w:sz w:val="24"/>
          <w:szCs w:val="24"/>
        </w:rPr>
        <w:t>business and society. We're now seeing emerging markets become hotbeds of innovation, especially in efforts to reach the growing middle class and low-income consumers around the globe.</w:t>
      </w:r>
    </w:p>
    <w:p w:rsidR="0035611A" w:rsidRPr="001C283C" w:rsidRDefault="0035611A" w:rsidP="001C283C">
      <w:pPr>
        <w:pStyle w:val="Heading4"/>
        <w:shd w:val="clear" w:color="auto" w:fill="FFFFFF"/>
        <w:spacing w:line="480" w:lineRule="auto"/>
        <w:rPr>
          <w:rFonts w:ascii="Times New Roman" w:hAnsi="Times New Roman" w:cs="Times New Roman"/>
          <w:color w:val="auto"/>
          <w:sz w:val="24"/>
          <w:szCs w:val="24"/>
        </w:rPr>
      </w:pPr>
      <w:r w:rsidRPr="001C283C">
        <w:rPr>
          <w:rFonts w:ascii="Times New Roman" w:hAnsi="Times New Roman" w:cs="Times New Roman"/>
          <w:color w:val="auto"/>
          <w:sz w:val="24"/>
          <w:szCs w:val="24"/>
        </w:rPr>
        <w:lastRenderedPageBreak/>
        <w:t>Six global trends, interconnected by three key drivers of change</w:t>
      </w:r>
    </w:p>
    <w:p w:rsidR="0035611A" w:rsidRPr="001C283C" w:rsidRDefault="0035611A" w:rsidP="001C283C">
      <w:pPr>
        <w:pStyle w:val="NormalWeb"/>
        <w:shd w:val="clear" w:color="auto" w:fill="FFFFFF"/>
        <w:spacing w:before="240" w:beforeAutospacing="0" w:after="0" w:afterAutospacing="0" w:line="480" w:lineRule="auto"/>
      </w:pPr>
      <w:r w:rsidRPr="001C283C">
        <w:rPr>
          <w:noProof/>
        </w:rPr>
        <w:drawing>
          <wp:inline distT="0" distB="0" distL="0" distR="0">
            <wp:extent cx="4457700" cy="4210050"/>
            <wp:effectExtent l="0" t="0" r="0" b="0"/>
            <wp:docPr id="9" name="Picture 9" descr="Six global trends, interconnected by three key drivers of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x global trends, interconnected by three key drivers of change"/>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57700" cy="4210050"/>
                    </a:xfrm>
                    <a:prstGeom prst="rect">
                      <a:avLst/>
                    </a:prstGeom>
                    <a:noFill/>
                    <a:ln>
                      <a:noFill/>
                    </a:ln>
                  </pic:spPr>
                </pic:pic>
              </a:graphicData>
            </a:graphic>
          </wp:inline>
        </w:drawing>
      </w:r>
    </w:p>
    <w:p w:rsidR="0035611A" w:rsidRPr="001C283C" w:rsidRDefault="0035611A" w:rsidP="001C283C">
      <w:pPr>
        <w:pStyle w:val="Heading3"/>
        <w:shd w:val="clear" w:color="auto" w:fill="FFFFFF"/>
        <w:spacing w:before="240" w:line="480" w:lineRule="auto"/>
        <w:rPr>
          <w:rFonts w:ascii="Times New Roman" w:hAnsi="Times New Roman" w:cs="Times New Roman"/>
          <w:color w:val="auto"/>
          <w:sz w:val="24"/>
          <w:szCs w:val="24"/>
        </w:rPr>
      </w:pPr>
      <w:r w:rsidRPr="001C283C">
        <w:rPr>
          <w:rFonts w:ascii="Times New Roman" w:hAnsi="Times New Roman" w:cs="Times New Roman"/>
          <w:color w:val="auto"/>
          <w:sz w:val="24"/>
          <w:szCs w:val="24"/>
        </w:rPr>
        <w:t>Winner and losers</w:t>
      </w:r>
    </w:p>
    <w:p w:rsidR="006A7FC6" w:rsidRPr="001C283C" w:rsidRDefault="0035611A" w:rsidP="001C283C">
      <w:pPr>
        <w:pStyle w:val="NormalWeb"/>
        <w:shd w:val="clear" w:color="auto" w:fill="FFFFFF"/>
        <w:spacing w:before="240" w:beforeAutospacing="0" w:after="0" w:afterAutospacing="0" w:line="480" w:lineRule="auto"/>
      </w:pPr>
      <w:r w:rsidRPr="001C283C">
        <w:t xml:space="preserve">As these trends change the ways in which businesses operate, grow and </w:t>
      </w:r>
      <w:r w:rsidR="006A7FC6" w:rsidRPr="001C283C">
        <w:t>compete;</w:t>
      </w:r>
      <w:r w:rsidR="00AC40C8" w:rsidRPr="001C283C">
        <w:t xml:space="preserve"> winners</w:t>
      </w:r>
      <w:r w:rsidRPr="001C283C">
        <w:rPr>
          <w:rStyle w:val="apple-converted-space"/>
        </w:rPr>
        <w:t> </w:t>
      </w:r>
      <w:r w:rsidRPr="001C283C">
        <w:t xml:space="preserve">and losers inevitably will </w:t>
      </w:r>
      <w:r w:rsidR="00430139" w:rsidRPr="001C283C">
        <w:t>emerge. The</w:t>
      </w:r>
      <w:r w:rsidRPr="001C283C">
        <w:t xml:space="preserve"> winners will be easy to spot:</w:t>
      </w:r>
    </w:p>
    <w:p w:rsidR="006A7FC6" w:rsidRPr="001C283C" w:rsidRDefault="0035611A" w:rsidP="001C283C">
      <w:pPr>
        <w:pStyle w:val="NormalWeb"/>
        <w:numPr>
          <w:ilvl w:val="0"/>
          <w:numId w:val="16"/>
        </w:numPr>
        <w:shd w:val="clear" w:color="auto" w:fill="FFFFFF"/>
        <w:spacing w:before="240" w:beforeAutospacing="0" w:after="0" w:afterAutospacing="0" w:line="480" w:lineRule="auto"/>
      </w:pPr>
      <w:r w:rsidRPr="001C283C">
        <w:t>They will be the organizations that constantly monitor broad trends in the external environment, embrace technology and look for talent everywhere, especially among previously neglected segments of the workforce such as women, minorities and older workers.</w:t>
      </w:r>
    </w:p>
    <w:p w:rsidR="006A7FC6" w:rsidRPr="001C283C" w:rsidRDefault="0035611A" w:rsidP="001C283C">
      <w:pPr>
        <w:pStyle w:val="NormalWeb"/>
        <w:numPr>
          <w:ilvl w:val="0"/>
          <w:numId w:val="16"/>
        </w:numPr>
        <w:shd w:val="clear" w:color="auto" w:fill="FFFFFF"/>
        <w:spacing w:before="240" w:beforeAutospacing="0" w:after="0" w:afterAutospacing="0" w:line="480" w:lineRule="auto"/>
      </w:pPr>
      <w:r w:rsidRPr="001C283C">
        <w:lastRenderedPageBreak/>
        <w:t>Regardless of what industry they are in or where they are headquartered, these organizations are looking outward. In so doing, they are navigating multiple jurisdictions and regulatory frameworks while adapting to local environments and attempting to create global workforces.</w:t>
      </w:r>
    </w:p>
    <w:p w:rsidR="006A7FC6" w:rsidRPr="001C283C" w:rsidRDefault="0035611A" w:rsidP="001C283C">
      <w:pPr>
        <w:pStyle w:val="NormalWeb"/>
        <w:numPr>
          <w:ilvl w:val="0"/>
          <w:numId w:val="16"/>
        </w:numPr>
        <w:shd w:val="clear" w:color="auto" w:fill="FFFFFF"/>
        <w:spacing w:before="240" w:beforeAutospacing="0" w:after="0" w:afterAutospacing="0" w:line="480" w:lineRule="auto"/>
      </w:pPr>
      <w:r w:rsidRPr="001C283C">
        <w:t>They are modifying supply chains to leverage shifting labor cost structures and mitigate raw materials' price fluctuations.</w:t>
      </w:r>
    </w:p>
    <w:p w:rsidR="006A7FC6" w:rsidRPr="001C283C" w:rsidRDefault="0035611A" w:rsidP="001C283C">
      <w:pPr>
        <w:pStyle w:val="NormalWeb"/>
        <w:numPr>
          <w:ilvl w:val="0"/>
          <w:numId w:val="16"/>
        </w:numPr>
        <w:shd w:val="clear" w:color="auto" w:fill="FFFFFF"/>
        <w:spacing w:before="240" w:beforeAutospacing="0" w:after="0" w:afterAutospacing="0" w:line="480" w:lineRule="auto"/>
      </w:pPr>
      <w:r w:rsidRPr="001C283C">
        <w:t>They are figuring out how cleantech fits into their growth plans and making it an integral part of their future strategy.</w:t>
      </w:r>
    </w:p>
    <w:p w:rsidR="0035611A" w:rsidRPr="001C283C" w:rsidRDefault="0035611A" w:rsidP="001C283C">
      <w:pPr>
        <w:pStyle w:val="NormalWeb"/>
        <w:numPr>
          <w:ilvl w:val="0"/>
          <w:numId w:val="16"/>
        </w:numPr>
        <w:shd w:val="clear" w:color="auto" w:fill="FFFFFF"/>
        <w:spacing w:before="240" w:beforeAutospacing="0" w:after="0" w:afterAutospacing="0" w:line="480" w:lineRule="auto"/>
      </w:pPr>
      <w:r w:rsidRPr="001C283C">
        <w:t>National governments, meanwhile, are seeking ways to meet growth agendas while reducing cost structures and future debt obligations.</w:t>
      </w:r>
    </w:p>
    <w:p w:rsidR="0035611A" w:rsidRPr="001C283C" w:rsidRDefault="0035611A" w:rsidP="001C283C">
      <w:pPr>
        <w:pStyle w:val="Heading3"/>
        <w:shd w:val="clear" w:color="auto" w:fill="FFFFFF"/>
        <w:spacing w:before="240" w:line="480" w:lineRule="auto"/>
        <w:rPr>
          <w:rFonts w:ascii="Times New Roman" w:hAnsi="Times New Roman" w:cs="Times New Roman"/>
          <w:color w:val="auto"/>
          <w:sz w:val="28"/>
          <w:szCs w:val="28"/>
        </w:rPr>
      </w:pPr>
      <w:r w:rsidRPr="001C283C">
        <w:rPr>
          <w:rFonts w:ascii="Times New Roman" w:hAnsi="Times New Roman" w:cs="Times New Roman"/>
          <w:color w:val="auto"/>
          <w:sz w:val="28"/>
          <w:szCs w:val="28"/>
        </w:rPr>
        <w:t>Shaping the future</w:t>
      </w:r>
    </w:p>
    <w:p w:rsidR="0035611A" w:rsidRPr="001C283C" w:rsidRDefault="0035611A" w:rsidP="001C283C">
      <w:pPr>
        <w:pStyle w:val="NormalWeb"/>
        <w:shd w:val="clear" w:color="auto" w:fill="FFFFFF"/>
        <w:spacing w:before="240" w:beforeAutospacing="0" w:after="0" w:afterAutospacing="0" w:line="480" w:lineRule="auto"/>
      </w:pPr>
      <w:r w:rsidRPr="001C283C">
        <w:t>As businesses and governments look to the future, they would do well to remember that executing on their existing strategy may no longer be good enough. They must think more deeply about the opportunities and risks presented by the evolving trends, and the driving forces behind them.</w:t>
      </w:r>
    </w:p>
    <w:p w:rsidR="00430139" w:rsidRPr="001C283C" w:rsidRDefault="0035611A" w:rsidP="00430139">
      <w:pPr>
        <w:pStyle w:val="NormalWeb"/>
        <w:shd w:val="clear" w:color="auto" w:fill="FFFFFF"/>
        <w:spacing w:before="240" w:beforeAutospacing="0" w:after="0" w:afterAutospacing="0" w:line="480" w:lineRule="auto"/>
      </w:pPr>
      <w:r w:rsidRPr="001C283C">
        <w:t xml:space="preserve">With a different mindset, they can re-imagine what is possible, discovering what they can do that is new, and how best to do </w:t>
      </w:r>
      <w:r w:rsidR="006A7FC6" w:rsidRPr="001C283C">
        <w:t>it. Those</w:t>
      </w:r>
      <w:r w:rsidRPr="001C283C">
        <w:t xml:space="preserve"> that succeed may find themselves not just navigating</w:t>
      </w:r>
      <w:r w:rsidR="007925E4">
        <w:t xml:space="preserve"> </w:t>
      </w:r>
      <w:r w:rsidR="00430139" w:rsidRPr="001C283C">
        <w:t>tomorrow’s global trends, but actually shaping them.</w:t>
      </w:r>
    </w:p>
    <w:p w:rsidR="005944C3" w:rsidRPr="005944C3" w:rsidRDefault="0035611A" w:rsidP="00430139">
      <w:pPr>
        <w:pStyle w:val="NormalWeb"/>
        <w:shd w:val="clear" w:color="auto" w:fill="FFFFFF"/>
        <w:spacing w:before="240" w:beforeAutospacing="0" w:after="0" w:afterAutospacing="0" w:line="480" w:lineRule="auto"/>
        <w:rPr>
          <w:shd w:val="clear" w:color="auto" w:fill="FFFFFF"/>
        </w:rPr>
      </w:pPr>
      <w:r w:rsidRPr="001C283C">
        <w:t xml:space="preserve"> </w:t>
      </w:r>
    </w:p>
    <w:p w:rsidR="00EA5877" w:rsidRPr="005944C3" w:rsidRDefault="00EA5877" w:rsidP="005944C3">
      <w:pPr>
        <w:rPr>
          <w:rFonts w:ascii="Times New Roman" w:hAnsi="Times New Roman" w:cs="Times New Roman"/>
          <w:sz w:val="24"/>
          <w:szCs w:val="24"/>
        </w:rPr>
      </w:pPr>
      <w:r w:rsidRPr="005944C3">
        <w:rPr>
          <w:rFonts w:ascii="Times New Roman" w:hAnsi="Times New Roman" w:cs="Times New Roman"/>
          <w:sz w:val="24"/>
          <w:szCs w:val="24"/>
        </w:rPr>
        <w:br/>
      </w:r>
    </w:p>
    <w:sectPr w:rsidR="00EA5877" w:rsidRPr="005944C3" w:rsidSect="00877665">
      <w:footerReference w:type="default" r:id="rId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142" w:rsidRDefault="00817142" w:rsidP="00BA644C">
      <w:pPr>
        <w:spacing w:after="0" w:line="240" w:lineRule="auto"/>
      </w:pPr>
      <w:r>
        <w:separator/>
      </w:r>
    </w:p>
  </w:endnote>
  <w:endnote w:type="continuationSeparator" w:id="0">
    <w:p w:rsidR="00817142" w:rsidRDefault="00817142" w:rsidP="00BA64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6994901"/>
      <w:docPartObj>
        <w:docPartGallery w:val="Page Numbers (Bottom of Page)"/>
        <w:docPartUnique/>
      </w:docPartObj>
    </w:sdtPr>
    <w:sdtEndPr>
      <w:rPr>
        <w:noProof/>
      </w:rPr>
    </w:sdtEndPr>
    <w:sdtContent>
      <w:p w:rsidR="001018F6" w:rsidRDefault="00E96F97">
        <w:pPr>
          <w:pStyle w:val="Footer"/>
          <w:jc w:val="center"/>
        </w:pPr>
        <w:fldSimple w:instr=" PAGE   \* MERGEFORMAT ">
          <w:r w:rsidR="00357CD3">
            <w:rPr>
              <w:noProof/>
            </w:rPr>
            <w:t>1</w:t>
          </w:r>
        </w:fldSimple>
      </w:p>
    </w:sdtContent>
  </w:sdt>
  <w:p w:rsidR="001018F6" w:rsidRDefault="001018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142" w:rsidRDefault="00817142" w:rsidP="00BA644C">
      <w:pPr>
        <w:spacing w:after="0" w:line="240" w:lineRule="auto"/>
      </w:pPr>
      <w:r>
        <w:separator/>
      </w:r>
    </w:p>
  </w:footnote>
  <w:footnote w:type="continuationSeparator" w:id="0">
    <w:p w:rsidR="00817142" w:rsidRDefault="00817142" w:rsidP="00BA64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4F4"/>
    <w:multiLevelType w:val="multilevel"/>
    <w:tmpl w:val="1F84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81F42"/>
    <w:multiLevelType w:val="multilevel"/>
    <w:tmpl w:val="DA20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85BDB"/>
    <w:multiLevelType w:val="multilevel"/>
    <w:tmpl w:val="5AC0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13669"/>
    <w:multiLevelType w:val="multilevel"/>
    <w:tmpl w:val="4FCA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4746FC"/>
    <w:multiLevelType w:val="multilevel"/>
    <w:tmpl w:val="FB62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E1430A"/>
    <w:multiLevelType w:val="hybridMultilevel"/>
    <w:tmpl w:val="445AB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B41875"/>
    <w:multiLevelType w:val="multilevel"/>
    <w:tmpl w:val="FF24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CA4980"/>
    <w:multiLevelType w:val="multilevel"/>
    <w:tmpl w:val="0C66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1C5069"/>
    <w:multiLevelType w:val="multilevel"/>
    <w:tmpl w:val="48B82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473F69"/>
    <w:multiLevelType w:val="multilevel"/>
    <w:tmpl w:val="E5E0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704A94"/>
    <w:multiLevelType w:val="multilevel"/>
    <w:tmpl w:val="ACDC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395CEB"/>
    <w:multiLevelType w:val="multilevel"/>
    <w:tmpl w:val="DCCE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CF71A1"/>
    <w:multiLevelType w:val="multilevel"/>
    <w:tmpl w:val="DF6E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FA3899"/>
    <w:multiLevelType w:val="multilevel"/>
    <w:tmpl w:val="0A8C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562C03"/>
    <w:multiLevelType w:val="multilevel"/>
    <w:tmpl w:val="5A8E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900B9D"/>
    <w:multiLevelType w:val="multilevel"/>
    <w:tmpl w:val="74A2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2"/>
  </w:num>
  <w:num w:numId="4">
    <w:abstractNumId w:val="8"/>
  </w:num>
  <w:num w:numId="5">
    <w:abstractNumId w:val="9"/>
  </w:num>
  <w:num w:numId="6">
    <w:abstractNumId w:val="10"/>
  </w:num>
  <w:num w:numId="7">
    <w:abstractNumId w:val="3"/>
  </w:num>
  <w:num w:numId="8">
    <w:abstractNumId w:val="14"/>
  </w:num>
  <w:num w:numId="9">
    <w:abstractNumId w:val="7"/>
  </w:num>
  <w:num w:numId="10">
    <w:abstractNumId w:val="0"/>
  </w:num>
  <w:num w:numId="11">
    <w:abstractNumId w:val="13"/>
  </w:num>
  <w:num w:numId="12">
    <w:abstractNumId w:val="6"/>
  </w:num>
  <w:num w:numId="13">
    <w:abstractNumId w:val="4"/>
  </w:num>
  <w:num w:numId="14">
    <w:abstractNumId w:val="2"/>
  </w:num>
  <w:num w:numId="15">
    <w:abstractNumId w:val="11"/>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E061A"/>
    <w:rsid w:val="00040A53"/>
    <w:rsid w:val="001018F6"/>
    <w:rsid w:val="00120126"/>
    <w:rsid w:val="001C283C"/>
    <w:rsid w:val="00271DD3"/>
    <w:rsid w:val="0035611A"/>
    <w:rsid w:val="00357CD3"/>
    <w:rsid w:val="003C3B69"/>
    <w:rsid w:val="003F6BF2"/>
    <w:rsid w:val="00430139"/>
    <w:rsid w:val="004E6ED1"/>
    <w:rsid w:val="005665B4"/>
    <w:rsid w:val="005944C3"/>
    <w:rsid w:val="006A7FC6"/>
    <w:rsid w:val="006D05EC"/>
    <w:rsid w:val="006D74A0"/>
    <w:rsid w:val="0074004F"/>
    <w:rsid w:val="007925E4"/>
    <w:rsid w:val="00817142"/>
    <w:rsid w:val="008274CC"/>
    <w:rsid w:val="00877665"/>
    <w:rsid w:val="008B7A37"/>
    <w:rsid w:val="009E0BF8"/>
    <w:rsid w:val="00A93460"/>
    <w:rsid w:val="00AC40C8"/>
    <w:rsid w:val="00B06A75"/>
    <w:rsid w:val="00B47155"/>
    <w:rsid w:val="00B870BD"/>
    <w:rsid w:val="00BA644C"/>
    <w:rsid w:val="00BE061A"/>
    <w:rsid w:val="00C54248"/>
    <w:rsid w:val="00CB1FF2"/>
    <w:rsid w:val="00D31B0D"/>
    <w:rsid w:val="00DE7DBF"/>
    <w:rsid w:val="00E1078D"/>
    <w:rsid w:val="00E43C9A"/>
    <w:rsid w:val="00E96F97"/>
    <w:rsid w:val="00EA5877"/>
    <w:rsid w:val="00EC39B3"/>
    <w:rsid w:val="00EE4855"/>
    <w:rsid w:val="00F55FA0"/>
    <w:rsid w:val="00F82C74"/>
    <w:rsid w:val="00F943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665"/>
  </w:style>
  <w:style w:type="paragraph" w:styleId="Heading1">
    <w:name w:val="heading 1"/>
    <w:basedOn w:val="Normal"/>
    <w:link w:val="Heading1Char"/>
    <w:uiPriority w:val="9"/>
    <w:qFormat/>
    <w:rsid w:val="00BE06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61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3C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61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61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E061A"/>
  </w:style>
  <w:style w:type="character" w:styleId="Hyperlink">
    <w:name w:val="Hyperlink"/>
    <w:basedOn w:val="DefaultParagraphFont"/>
    <w:uiPriority w:val="99"/>
    <w:unhideWhenUsed/>
    <w:rsid w:val="00BE061A"/>
    <w:rPr>
      <w:color w:val="0000FF"/>
      <w:u w:val="single"/>
    </w:rPr>
  </w:style>
  <w:style w:type="paragraph" w:styleId="BalloonText">
    <w:name w:val="Balloon Text"/>
    <w:basedOn w:val="Normal"/>
    <w:link w:val="BalloonTextChar"/>
    <w:uiPriority w:val="99"/>
    <w:semiHidden/>
    <w:unhideWhenUsed/>
    <w:rsid w:val="00EC3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9B3"/>
    <w:rPr>
      <w:rFonts w:ascii="Tahoma" w:hAnsi="Tahoma" w:cs="Tahoma"/>
      <w:sz w:val="16"/>
      <w:szCs w:val="16"/>
    </w:rPr>
  </w:style>
  <w:style w:type="paragraph" w:styleId="NormalWeb">
    <w:name w:val="Normal (Web)"/>
    <w:basedOn w:val="Normal"/>
    <w:uiPriority w:val="99"/>
    <w:unhideWhenUsed/>
    <w:rsid w:val="00E43C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43C9A"/>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35611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5611A"/>
    <w:rPr>
      <w:rFonts w:asciiTheme="majorHAnsi" w:eastAsiaTheme="majorEastAsia" w:hAnsiTheme="majorHAnsi" w:cstheme="majorBidi"/>
      <w:b/>
      <w:bCs/>
      <w:i/>
      <w:iCs/>
      <w:color w:val="4F81BD" w:themeColor="accent1"/>
    </w:rPr>
  </w:style>
  <w:style w:type="paragraph" w:customStyle="1" w:styleId="intro">
    <w:name w:val="intro"/>
    <w:basedOn w:val="Normal"/>
    <w:rsid w:val="003561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611A"/>
    <w:rPr>
      <w:i/>
      <w:iCs/>
    </w:rPr>
  </w:style>
  <w:style w:type="character" w:styleId="Strong">
    <w:name w:val="Strong"/>
    <w:basedOn w:val="DefaultParagraphFont"/>
    <w:uiPriority w:val="22"/>
    <w:qFormat/>
    <w:rsid w:val="0035611A"/>
    <w:rPr>
      <w:b/>
      <w:bCs/>
    </w:rPr>
  </w:style>
  <w:style w:type="paragraph" w:customStyle="1" w:styleId="paragraph">
    <w:name w:val="paragraph"/>
    <w:basedOn w:val="Normal"/>
    <w:rsid w:val="00B870B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87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n">
    <w:name w:val="fn"/>
    <w:basedOn w:val="DefaultParagraphFont"/>
    <w:rsid w:val="005944C3"/>
  </w:style>
  <w:style w:type="paragraph" w:styleId="Header">
    <w:name w:val="header"/>
    <w:basedOn w:val="Normal"/>
    <w:link w:val="HeaderChar"/>
    <w:uiPriority w:val="99"/>
    <w:unhideWhenUsed/>
    <w:rsid w:val="00BA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44C"/>
  </w:style>
  <w:style w:type="paragraph" w:styleId="Footer">
    <w:name w:val="footer"/>
    <w:basedOn w:val="Normal"/>
    <w:link w:val="FooterChar"/>
    <w:uiPriority w:val="99"/>
    <w:unhideWhenUsed/>
    <w:rsid w:val="00BA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4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06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61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3C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61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61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E061A"/>
  </w:style>
  <w:style w:type="character" w:styleId="Hyperlink">
    <w:name w:val="Hyperlink"/>
    <w:basedOn w:val="DefaultParagraphFont"/>
    <w:uiPriority w:val="99"/>
    <w:unhideWhenUsed/>
    <w:rsid w:val="00BE061A"/>
    <w:rPr>
      <w:color w:val="0000FF"/>
      <w:u w:val="single"/>
    </w:rPr>
  </w:style>
  <w:style w:type="paragraph" w:styleId="BalloonText">
    <w:name w:val="Balloon Text"/>
    <w:basedOn w:val="Normal"/>
    <w:link w:val="BalloonTextChar"/>
    <w:uiPriority w:val="99"/>
    <w:semiHidden/>
    <w:unhideWhenUsed/>
    <w:rsid w:val="00EC3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9B3"/>
    <w:rPr>
      <w:rFonts w:ascii="Tahoma" w:hAnsi="Tahoma" w:cs="Tahoma"/>
      <w:sz w:val="16"/>
      <w:szCs w:val="16"/>
    </w:rPr>
  </w:style>
  <w:style w:type="paragraph" w:styleId="NormalWeb">
    <w:name w:val="Normal (Web)"/>
    <w:basedOn w:val="Normal"/>
    <w:uiPriority w:val="99"/>
    <w:semiHidden/>
    <w:unhideWhenUsed/>
    <w:rsid w:val="00E43C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43C9A"/>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35611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5611A"/>
    <w:rPr>
      <w:rFonts w:asciiTheme="majorHAnsi" w:eastAsiaTheme="majorEastAsia" w:hAnsiTheme="majorHAnsi" w:cstheme="majorBidi"/>
      <w:b/>
      <w:bCs/>
      <w:i/>
      <w:iCs/>
      <w:color w:val="4F81BD" w:themeColor="accent1"/>
    </w:rPr>
  </w:style>
  <w:style w:type="paragraph" w:customStyle="1" w:styleId="intro">
    <w:name w:val="intro"/>
    <w:basedOn w:val="Normal"/>
    <w:rsid w:val="003561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611A"/>
    <w:rPr>
      <w:i/>
      <w:iCs/>
    </w:rPr>
  </w:style>
  <w:style w:type="character" w:styleId="Strong">
    <w:name w:val="Strong"/>
    <w:basedOn w:val="DefaultParagraphFont"/>
    <w:uiPriority w:val="22"/>
    <w:qFormat/>
    <w:rsid w:val="0035611A"/>
    <w:rPr>
      <w:b/>
      <w:bCs/>
    </w:rPr>
  </w:style>
  <w:style w:type="paragraph" w:customStyle="1" w:styleId="paragraph">
    <w:name w:val="paragraph"/>
    <w:basedOn w:val="Normal"/>
    <w:rsid w:val="00B870B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87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n">
    <w:name w:val="fn"/>
    <w:basedOn w:val="DefaultParagraphFont"/>
    <w:rsid w:val="005944C3"/>
  </w:style>
  <w:style w:type="paragraph" w:styleId="Header">
    <w:name w:val="header"/>
    <w:basedOn w:val="Normal"/>
    <w:link w:val="HeaderChar"/>
    <w:uiPriority w:val="99"/>
    <w:unhideWhenUsed/>
    <w:rsid w:val="00BA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44C"/>
  </w:style>
  <w:style w:type="paragraph" w:styleId="Footer">
    <w:name w:val="footer"/>
    <w:basedOn w:val="Normal"/>
    <w:link w:val="FooterChar"/>
    <w:uiPriority w:val="99"/>
    <w:unhideWhenUsed/>
    <w:rsid w:val="00BA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44C"/>
  </w:style>
</w:styles>
</file>

<file path=word/webSettings.xml><?xml version="1.0" encoding="utf-8"?>
<w:webSettings xmlns:r="http://schemas.openxmlformats.org/officeDocument/2006/relationships" xmlns:w="http://schemas.openxmlformats.org/wordprocessingml/2006/main">
  <w:divs>
    <w:div w:id="129979762">
      <w:bodyDiv w:val="1"/>
      <w:marLeft w:val="0"/>
      <w:marRight w:val="0"/>
      <w:marTop w:val="0"/>
      <w:marBottom w:val="0"/>
      <w:divBdr>
        <w:top w:val="none" w:sz="0" w:space="0" w:color="auto"/>
        <w:left w:val="none" w:sz="0" w:space="0" w:color="auto"/>
        <w:bottom w:val="none" w:sz="0" w:space="0" w:color="auto"/>
        <w:right w:val="none" w:sz="0" w:space="0" w:color="auto"/>
      </w:divBdr>
    </w:div>
    <w:div w:id="168184418">
      <w:bodyDiv w:val="1"/>
      <w:marLeft w:val="0"/>
      <w:marRight w:val="0"/>
      <w:marTop w:val="0"/>
      <w:marBottom w:val="0"/>
      <w:divBdr>
        <w:top w:val="none" w:sz="0" w:space="0" w:color="auto"/>
        <w:left w:val="none" w:sz="0" w:space="0" w:color="auto"/>
        <w:bottom w:val="none" w:sz="0" w:space="0" w:color="auto"/>
        <w:right w:val="none" w:sz="0" w:space="0" w:color="auto"/>
      </w:divBdr>
      <w:divsChild>
        <w:div w:id="508257031">
          <w:marLeft w:val="0"/>
          <w:marRight w:val="0"/>
          <w:marTop w:val="0"/>
          <w:marBottom w:val="0"/>
          <w:divBdr>
            <w:top w:val="none" w:sz="0" w:space="0" w:color="auto"/>
            <w:left w:val="none" w:sz="0" w:space="0" w:color="auto"/>
            <w:bottom w:val="none" w:sz="0" w:space="0" w:color="auto"/>
            <w:right w:val="none" w:sz="0" w:space="0" w:color="auto"/>
          </w:divBdr>
        </w:div>
      </w:divsChild>
    </w:div>
    <w:div w:id="213932495">
      <w:bodyDiv w:val="1"/>
      <w:marLeft w:val="0"/>
      <w:marRight w:val="0"/>
      <w:marTop w:val="0"/>
      <w:marBottom w:val="0"/>
      <w:divBdr>
        <w:top w:val="none" w:sz="0" w:space="0" w:color="auto"/>
        <w:left w:val="none" w:sz="0" w:space="0" w:color="auto"/>
        <w:bottom w:val="none" w:sz="0" w:space="0" w:color="auto"/>
        <w:right w:val="none" w:sz="0" w:space="0" w:color="auto"/>
      </w:divBdr>
    </w:div>
    <w:div w:id="292835698">
      <w:bodyDiv w:val="1"/>
      <w:marLeft w:val="0"/>
      <w:marRight w:val="0"/>
      <w:marTop w:val="0"/>
      <w:marBottom w:val="0"/>
      <w:divBdr>
        <w:top w:val="none" w:sz="0" w:space="0" w:color="auto"/>
        <w:left w:val="none" w:sz="0" w:space="0" w:color="auto"/>
        <w:bottom w:val="none" w:sz="0" w:space="0" w:color="auto"/>
        <w:right w:val="none" w:sz="0" w:space="0" w:color="auto"/>
      </w:divBdr>
    </w:div>
    <w:div w:id="383258647">
      <w:bodyDiv w:val="1"/>
      <w:marLeft w:val="0"/>
      <w:marRight w:val="0"/>
      <w:marTop w:val="0"/>
      <w:marBottom w:val="0"/>
      <w:divBdr>
        <w:top w:val="none" w:sz="0" w:space="0" w:color="auto"/>
        <w:left w:val="none" w:sz="0" w:space="0" w:color="auto"/>
        <w:bottom w:val="none" w:sz="0" w:space="0" w:color="auto"/>
        <w:right w:val="none" w:sz="0" w:space="0" w:color="auto"/>
      </w:divBdr>
      <w:divsChild>
        <w:div w:id="759255213">
          <w:marLeft w:val="0"/>
          <w:marRight w:val="0"/>
          <w:marTop w:val="0"/>
          <w:marBottom w:val="0"/>
          <w:divBdr>
            <w:top w:val="none" w:sz="0" w:space="0" w:color="auto"/>
            <w:left w:val="none" w:sz="0" w:space="0" w:color="auto"/>
            <w:bottom w:val="none" w:sz="0" w:space="0" w:color="auto"/>
            <w:right w:val="none" w:sz="0" w:space="0" w:color="auto"/>
          </w:divBdr>
        </w:div>
      </w:divsChild>
    </w:div>
    <w:div w:id="404958656">
      <w:bodyDiv w:val="1"/>
      <w:marLeft w:val="0"/>
      <w:marRight w:val="0"/>
      <w:marTop w:val="0"/>
      <w:marBottom w:val="0"/>
      <w:divBdr>
        <w:top w:val="none" w:sz="0" w:space="0" w:color="auto"/>
        <w:left w:val="none" w:sz="0" w:space="0" w:color="auto"/>
        <w:bottom w:val="none" w:sz="0" w:space="0" w:color="auto"/>
        <w:right w:val="none" w:sz="0" w:space="0" w:color="auto"/>
      </w:divBdr>
      <w:divsChild>
        <w:div w:id="319584181">
          <w:marLeft w:val="0"/>
          <w:marRight w:val="0"/>
          <w:marTop w:val="0"/>
          <w:marBottom w:val="0"/>
          <w:divBdr>
            <w:top w:val="none" w:sz="0" w:space="0" w:color="auto"/>
            <w:left w:val="none" w:sz="0" w:space="0" w:color="auto"/>
            <w:bottom w:val="none" w:sz="0" w:space="0" w:color="auto"/>
            <w:right w:val="none" w:sz="0" w:space="0" w:color="auto"/>
          </w:divBdr>
        </w:div>
        <w:div w:id="1808625458">
          <w:marLeft w:val="0"/>
          <w:marRight w:val="0"/>
          <w:marTop w:val="0"/>
          <w:marBottom w:val="0"/>
          <w:divBdr>
            <w:top w:val="none" w:sz="0" w:space="0" w:color="auto"/>
            <w:left w:val="none" w:sz="0" w:space="0" w:color="auto"/>
            <w:bottom w:val="none" w:sz="0" w:space="0" w:color="auto"/>
            <w:right w:val="none" w:sz="0" w:space="0" w:color="auto"/>
          </w:divBdr>
          <w:divsChild>
            <w:div w:id="179439969">
              <w:marLeft w:val="0"/>
              <w:marRight w:val="0"/>
              <w:marTop w:val="0"/>
              <w:marBottom w:val="0"/>
              <w:divBdr>
                <w:top w:val="none" w:sz="0" w:space="0" w:color="auto"/>
                <w:left w:val="none" w:sz="0" w:space="0" w:color="auto"/>
                <w:bottom w:val="none" w:sz="0" w:space="0" w:color="auto"/>
                <w:right w:val="none" w:sz="0" w:space="0" w:color="auto"/>
              </w:divBdr>
            </w:div>
          </w:divsChild>
        </w:div>
        <w:div w:id="130102581">
          <w:marLeft w:val="0"/>
          <w:marRight w:val="0"/>
          <w:marTop w:val="0"/>
          <w:marBottom w:val="0"/>
          <w:divBdr>
            <w:top w:val="none" w:sz="0" w:space="0" w:color="auto"/>
            <w:left w:val="none" w:sz="0" w:space="0" w:color="auto"/>
            <w:bottom w:val="none" w:sz="0" w:space="0" w:color="auto"/>
            <w:right w:val="none" w:sz="0" w:space="0" w:color="auto"/>
          </w:divBdr>
          <w:divsChild>
            <w:div w:id="114108462">
              <w:marLeft w:val="0"/>
              <w:marRight w:val="0"/>
              <w:marTop w:val="0"/>
              <w:marBottom w:val="0"/>
              <w:divBdr>
                <w:top w:val="none" w:sz="0" w:space="0" w:color="auto"/>
                <w:left w:val="none" w:sz="0" w:space="0" w:color="auto"/>
                <w:bottom w:val="none" w:sz="0" w:space="0" w:color="auto"/>
                <w:right w:val="none" w:sz="0" w:space="0" w:color="auto"/>
              </w:divBdr>
            </w:div>
          </w:divsChild>
        </w:div>
        <w:div w:id="1007055972">
          <w:marLeft w:val="0"/>
          <w:marRight w:val="0"/>
          <w:marTop w:val="0"/>
          <w:marBottom w:val="0"/>
          <w:divBdr>
            <w:top w:val="none" w:sz="0" w:space="0" w:color="auto"/>
            <w:left w:val="none" w:sz="0" w:space="0" w:color="auto"/>
            <w:bottom w:val="none" w:sz="0" w:space="0" w:color="auto"/>
            <w:right w:val="none" w:sz="0" w:space="0" w:color="auto"/>
          </w:divBdr>
          <w:divsChild>
            <w:div w:id="1208882065">
              <w:marLeft w:val="0"/>
              <w:marRight w:val="0"/>
              <w:marTop w:val="0"/>
              <w:marBottom w:val="0"/>
              <w:divBdr>
                <w:top w:val="none" w:sz="0" w:space="0" w:color="auto"/>
                <w:left w:val="none" w:sz="0" w:space="0" w:color="auto"/>
                <w:bottom w:val="none" w:sz="0" w:space="0" w:color="auto"/>
                <w:right w:val="none" w:sz="0" w:space="0" w:color="auto"/>
              </w:divBdr>
            </w:div>
          </w:divsChild>
        </w:div>
        <w:div w:id="702053268">
          <w:marLeft w:val="0"/>
          <w:marRight w:val="0"/>
          <w:marTop w:val="0"/>
          <w:marBottom w:val="0"/>
          <w:divBdr>
            <w:top w:val="none" w:sz="0" w:space="0" w:color="auto"/>
            <w:left w:val="none" w:sz="0" w:space="0" w:color="auto"/>
            <w:bottom w:val="none" w:sz="0" w:space="0" w:color="auto"/>
            <w:right w:val="none" w:sz="0" w:space="0" w:color="auto"/>
          </w:divBdr>
          <w:divsChild>
            <w:div w:id="12569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0406">
      <w:bodyDiv w:val="1"/>
      <w:marLeft w:val="0"/>
      <w:marRight w:val="0"/>
      <w:marTop w:val="0"/>
      <w:marBottom w:val="0"/>
      <w:divBdr>
        <w:top w:val="none" w:sz="0" w:space="0" w:color="auto"/>
        <w:left w:val="none" w:sz="0" w:space="0" w:color="auto"/>
        <w:bottom w:val="none" w:sz="0" w:space="0" w:color="auto"/>
        <w:right w:val="none" w:sz="0" w:space="0" w:color="auto"/>
      </w:divBdr>
      <w:divsChild>
        <w:div w:id="599072268">
          <w:marLeft w:val="0"/>
          <w:marRight w:val="0"/>
          <w:marTop w:val="0"/>
          <w:marBottom w:val="0"/>
          <w:divBdr>
            <w:top w:val="none" w:sz="0" w:space="0" w:color="auto"/>
            <w:left w:val="none" w:sz="0" w:space="0" w:color="auto"/>
            <w:bottom w:val="none" w:sz="0" w:space="0" w:color="auto"/>
            <w:right w:val="none" w:sz="0" w:space="0" w:color="auto"/>
          </w:divBdr>
        </w:div>
      </w:divsChild>
    </w:div>
    <w:div w:id="538201175">
      <w:bodyDiv w:val="1"/>
      <w:marLeft w:val="0"/>
      <w:marRight w:val="0"/>
      <w:marTop w:val="0"/>
      <w:marBottom w:val="0"/>
      <w:divBdr>
        <w:top w:val="none" w:sz="0" w:space="0" w:color="auto"/>
        <w:left w:val="none" w:sz="0" w:space="0" w:color="auto"/>
        <w:bottom w:val="none" w:sz="0" w:space="0" w:color="auto"/>
        <w:right w:val="none" w:sz="0" w:space="0" w:color="auto"/>
      </w:divBdr>
    </w:div>
    <w:div w:id="1089694866">
      <w:bodyDiv w:val="1"/>
      <w:marLeft w:val="0"/>
      <w:marRight w:val="0"/>
      <w:marTop w:val="0"/>
      <w:marBottom w:val="0"/>
      <w:divBdr>
        <w:top w:val="none" w:sz="0" w:space="0" w:color="auto"/>
        <w:left w:val="none" w:sz="0" w:space="0" w:color="auto"/>
        <w:bottom w:val="none" w:sz="0" w:space="0" w:color="auto"/>
        <w:right w:val="none" w:sz="0" w:space="0" w:color="auto"/>
      </w:divBdr>
    </w:div>
    <w:div w:id="1128547731">
      <w:bodyDiv w:val="1"/>
      <w:marLeft w:val="0"/>
      <w:marRight w:val="0"/>
      <w:marTop w:val="0"/>
      <w:marBottom w:val="0"/>
      <w:divBdr>
        <w:top w:val="none" w:sz="0" w:space="0" w:color="auto"/>
        <w:left w:val="none" w:sz="0" w:space="0" w:color="auto"/>
        <w:bottom w:val="none" w:sz="0" w:space="0" w:color="auto"/>
        <w:right w:val="none" w:sz="0" w:space="0" w:color="auto"/>
      </w:divBdr>
      <w:divsChild>
        <w:div w:id="1772626559">
          <w:marLeft w:val="0"/>
          <w:marRight w:val="0"/>
          <w:marTop w:val="0"/>
          <w:marBottom w:val="0"/>
          <w:divBdr>
            <w:top w:val="single" w:sz="6" w:space="4" w:color="E5E5E5"/>
            <w:left w:val="none" w:sz="0" w:space="0" w:color="auto"/>
            <w:bottom w:val="single" w:sz="6" w:space="4" w:color="E5E5E5"/>
            <w:right w:val="none" w:sz="0" w:space="0" w:color="auto"/>
          </w:divBdr>
          <w:divsChild>
            <w:div w:id="1376009503">
              <w:marLeft w:val="0"/>
              <w:marRight w:val="0"/>
              <w:marTop w:val="0"/>
              <w:marBottom w:val="0"/>
              <w:divBdr>
                <w:top w:val="none" w:sz="0" w:space="0" w:color="auto"/>
                <w:left w:val="none" w:sz="0" w:space="0" w:color="auto"/>
                <w:bottom w:val="none" w:sz="0" w:space="0" w:color="auto"/>
                <w:right w:val="none" w:sz="0" w:space="0" w:color="auto"/>
              </w:divBdr>
            </w:div>
          </w:divsChild>
        </w:div>
        <w:div w:id="887572860">
          <w:marLeft w:val="0"/>
          <w:marRight w:val="-5130"/>
          <w:marTop w:val="0"/>
          <w:marBottom w:val="0"/>
          <w:divBdr>
            <w:top w:val="none" w:sz="0" w:space="0" w:color="auto"/>
            <w:left w:val="none" w:sz="0" w:space="0" w:color="auto"/>
            <w:bottom w:val="none" w:sz="0" w:space="0" w:color="auto"/>
            <w:right w:val="none" w:sz="0" w:space="0" w:color="auto"/>
          </w:divBdr>
          <w:divsChild>
            <w:div w:id="487136879">
              <w:marLeft w:val="0"/>
              <w:marRight w:val="480"/>
              <w:marTop w:val="360"/>
              <w:marBottom w:val="0"/>
              <w:divBdr>
                <w:top w:val="none" w:sz="0" w:space="0" w:color="auto"/>
                <w:left w:val="none" w:sz="0" w:space="0" w:color="auto"/>
                <w:bottom w:val="none" w:sz="0" w:space="0" w:color="auto"/>
                <w:right w:val="none" w:sz="0" w:space="0" w:color="auto"/>
              </w:divBdr>
              <w:divsChild>
                <w:div w:id="282736087">
                  <w:marLeft w:val="0"/>
                  <w:marRight w:val="0"/>
                  <w:marTop w:val="0"/>
                  <w:marBottom w:val="240"/>
                  <w:divBdr>
                    <w:top w:val="none" w:sz="0" w:space="0" w:color="auto"/>
                    <w:left w:val="none" w:sz="0" w:space="0" w:color="auto"/>
                    <w:bottom w:val="none" w:sz="0" w:space="0" w:color="auto"/>
                    <w:right w:val="none" w:sz="0" w:space="0" w:color="auto"/>
                  </w:divBdr>
                </w:div>
              </w:divsChild>
            </w:div>
            <w:div w:id="436294880">
              <w:marLeft w:val="0"/>
              <w:marRight w:val="5355"/>
              <w:marTop w:val="360"/>
              <w:marBottom w:val="360"/>
              <w:divBdr>
                <w:top w:val="none" w:sz="0" w:space="0" w:color="auto"/>
                <w:left w:val="none" w:sz="0" w:space="0" w:color="auto"/>
                <w:bottom w:val="none" w:sz="0" w:space="0" w:color="auto"/>
                <w:right w:val="none" w:sz="0" w:space="0" w:color="auto"/>
              </w:divBdr>
            </w:div>
          </w:divsChild>
        </w:div>
      </w:divsChild>
    </w:div>
    <w:div w:id="1180581726">
      <w:bodyDiv w:val="1"/>
      <w:marLeft w:val="0"/>
      <w:marRight w:val="0"/>
      <w:marTop w:val="0"/>
      <w:marBottom w:val="0"/>
      <w:divBdr>
        <w:top w:val="none" w:sz="0" w:space="0" w:color="auto"/>
        <w:left w:val="none" w:sz="0" w:space="0" w:color="auto"/>
        <w:bottom w:val="none" w:sz="0" w:space="0" w:color="auto"/>
        <w:right w:val="none" w:sz="0" w:space="0" w:color="auto"/>
      </w:divBdr>
    </w:div>
    <w:div w:id="1500854163">
      <w:bodyDiv w:val="1"/>
      <w:marLeft w:val="0"/>
      <w:marRight w:val="0"/>
      <w:marTop w:val="0"/>
      <w:marBottom w:val="0"/>
      <w:divBdr>
        <w:top w:val="none" w:sz="0" w:space="0" w:color="auto"/>
        <w:left w:val="none" w:sz="0" w:space="0" w:color="auto"/>
        <w:bottom w:val="none" w:sz="0" w:space="0" w:color="auto"/>
        <w:right w:val="none" w:sz="0" w:space="0" w:color="auto"/>
      </w:divBdr>
      <w:divsChild>
        <w:div w:id="1534730996">
          <w:marLeft w:val="180"/>
          <w:marRight w:val="180"/>
          <w:marTop w:val="180"/>
          <w:marBottom w:val="0"/>
          <w:divBdr>
            <w:top w:val="none" w:sz="0" w:space="0" w:color="auto"/>
            <w:left w:val="none" w:sz="0" w:space="0" w:color="auto"/>
            <w:bottom w:val="none" w:sz="0" w:space="0" w:color="auto"/>
            <w:right w:val="none" w:sz="0" w:space="0" w:color="auto"/>
          </w:divBdr>
        </w:div>
        <w:div w:id="1891644876">
          <w:marLeft w:val="0"/>
          <w:marRight w:val="0"/>
          <w:marTop w:val="0"/>
          <w:marBottom w:val="0"/>
          <w:divBdr>
            <w:top w:val="none" w:sz="0" w:space="0" w:color="auto"/>
            <w:left w:val="none" w:sz="0" w:space="0" w:color="auto"/>
            <w:bottom w:val="none" w:sz="0" w:space="0" w:color="auto"/>
            <w:right w:val="none" w:sz="0" w:space="0" w:color="auto"/>
          </w:divBdr>
          <w:divsChild>
            <w:div w:id="11291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6195">
      <w:bodyDiv w:val="1"/>
      <w:marLeft w:val="0"/>
      <w:marRight w:val="0"/>
      <w:marTop w:val="0"/>
      <w:marBottom w:val="0"/>
      <w:divBdr>
        <w:top w:val="none" w:sz="0" w:space="0" w:color="auto"/>
        <w:left w:val="none" w:sz="0" w:space="0" w:color="auto"/>
        <w:bottom w:val="none" w:sz="0" w:space="0" w:color="auto"/>
        <w:right w:val="none" w:sz="0" w:space="0" w:color="auto"/>
      </w:divBdr>
    </w:div>
    <w:div w:id="1589188700">
      <w:bodyDiv w:val="1"/>
      <w:marLeft w:val="0"/>
      <w:marRight w:val="0"/>
      <w:marTop w:val="0"/>
      <w:marBottom w:val="0"/>
      <w:divBdr>
        <w:top w:val="none" w:sz="0" w:space="0" w:color="auto"/>
        <w:left w:val="none" w:sz="0" w:space="0" w:color="auto"/>
        <w:bottom w:val="none" w:sz="0" w:space="0" w:color="auto"/>
        <w:right w:val="none" w:sz="0" w:space="0" w:color="auto"/>
      </w:divBdr>
    </w:div>
    <w:div w:id="1630166172">
      <w:bodyDiv w:val="1"/>
      <w:marLeft w:val="0"/>
      <w:marRight w:val="0"/>
      <w:marTop w:val="0"/>
      <w:marBottom w:val="0"/>
      <w:divBdr>
        <w:top w:val="none" w:sz="0" w:space="0" w:color="auto"/>
        <w:left w:val="none" w:sz="0" w:space="0" w:color="auto"/>
        <w:bottom w:val="none" w:sz="0" w:space="0" w:color="auto"/>
        <w:right w:val="none" w:sz="0" w:space="0" w:color="auto"/>
      </w:divBdr>
    </w:div>
    <w:div w:id="1670938380">
      <w:bodyDiv w:val="1"/>
      <w:marLeft w:val="0"/>
      <w:marRight w:val="0"/>
      <w:marTop w:val="0"/>
      <w:marBottom w:val="0"/>
      <w:divBdr>
        <w:top w:val="none" w:sz="0" w:space="0" w:color="auto"/>
        <w:left w:val="none" w:sz="0" w:space="0" w:color="auto"/>
        <w:bottom w:val="none" w:sz="0" w:space="0" w:color="auto"/>
        <w:right w:val="none" w:sz="0" w:space="0" w:color="auto"/>
      </w:divBdr>
    </w:div>
    <w:div w:id="1706173801">
      <w:bodyDiv w:val="1"/>
      <w:marLeft w:val="0"/>
      <w:marRight w:val="0"/>
      <w:marTop w:val="0"/>
      <w:marBottom w:val="0"/>
      <w:divBdr>
        <w:top w:val="none" w:sz="0" w:space="0" w:color="auto"/>
        <w:left w:val="none" w:sz="0" w:space="0" w:color="auto"/>
        <w:bottom w:val="none" w:sz="0" w:space="0" w:color="auto"/>
        <w:right w:val="none" w:sz="0" w:space="0" w:color="auto"/>
      </w:divBdr>
    </w:div>
    <w:div w:id="176391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dictionary.com/definition/company.html" TargetMode="External"/><Relationship Id="rId13" Type="http://schemas.openxmlformats.org/officeDocument/2006/relationships/image" Target="media/image3.jpeg"/><Relationship Id="rId18" Type="http://schemas.openxmlformats.org/officeDocument/2006/relationships/hyperlink" Target="http://smallbusiness.chron.com/internal-external-environmental-factors-affect-business-69474.html" TargetMode="External"/><Relationship Id="rId26" Type="http://schemas.openxmlformats.org/officeDocument/2006/relationships/hyperlink" Target="javascript:generic_link_WT('/GL/en/Issues/Business-environment/Six-global-trends-shaping-the-business-world---Demographic-shifts-transform-the-global-workforce',%20'/GL/en/Issues/Business%20environment',%20'Six%20global%20trends%20shaping%20the%20business%20world%20-%20Demographic%20shifts%20transform%20the%20global%20workforce');" TargetMode="External"/><Relationship Id="rId85"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javascript:generic_link_WT('/GL/en/Issues/Business-environment/Six-global-trends-shaping-the-business-world---Emerging-markets-increase-their-global-power',%20'/GL/en/Issues/Business%20environment',%20'Six%20global%20trends%20shaping%20the%20business%20world%20-%20Emerging%20markets%20increase%20their%20global%20powe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allbusiness.chron.com/internal-external-environmental-factors-affect-business-69474.html" TargetMode="External"/><Relationship Id="rId25" Type="http://schemas.openxmlformats.org/officeDocument/2006/relationships/hyperlink" Target="javascript:generic_link_WT('/GL/en/Issues/Business-environment/Six-global-trends-shaping-the-business-world---Rapid-technology-innovation-creates-a-smart--mobile-world',%20'/GL/en/Issues/Business%20environment',%20'Six%20global%20trends%20shaping%20the%20business%20world%20-%20Rapid%20technology%20innovation%20creates%20a%20smart,%20mobile%20world');" TargetMode="External"/><Relationship Id="rId2" Type="http://schemas.openxmlformats.org/officeDocument/2006/relationships/numbering" Target="numbering.xml"/><Relationship Id="rId16" Type="http://schemas.openxmlformats.org/officeDocument/2006/relationships/hyperlink" Target="http://smallbusiness.chron.com/internal-external-environmental-factors-affect-business-69474.html" TargetMode="External"/><Relationship Id="rId20" Type="http://schemas.openxmlformats.org/officeDocument/2006/relationships/hyperlink" Target="http://www.ey.com/GL/en/Issues/Business-environment/Six-global-trends-shaping-the-business-worl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veenaanbu/an-overview-of-global-business-environment-in-a-nation" TargetMode="External"/><Relationship Id="rId24" Type="http://schemas.openxmlformats.org/officeDocument/2006/relationships/hyperlink" Target="javascript:generic_link_WT('/GL/en/Issues/Business-environment/Six-global-trends-shaping-the-business-world---Governments-enhance-ties-with-the-private-sector',%20'/GL/en/Issues/Business%20environment',%20'Six%20global%20trends%20shaping%20the%20business%20world%20-%20Governments%20enhance%20ties%20with%20the%20private%20sector');" TargetMode="External"/><Relationship Id="rId5" Type="http://schemas.openxmlformats.org/officeDocument/2006/relationships/webSettings" Target="webSettings.xml"/><Relationship Id="rId15" Type="http://schemas.openxmlformats.org/officeDocument/2006/relationships/hyperlink" Target="http://smallbusiness.chron.com/internal-external-environmental-factors-affect-business-69474.html" TargetMode="External"/><Relationship Id="rId23" Type="http://schemas.openxmlformats.org/officeDocument/2006/relationships/hyperlink" Target="javascript:generic_link_WT('/GL/en/Issues/Business-environment/Six-global-trends-shaping-the-business-world---Global-banking-seeks-recovery-through-transformation',%20'/GL/en/Issues/Business%20environment',%20'Six%20global%20trends%20shaping%20the%20business%20world%20-%20Global%20banking%20seeks%20recovery%20through%20transformation');" TargetMode="External"/><Relationship Id="rId28" Type="http://schemas.openxmlformats.org/officeDocument/2006/relationships/image" Target="media/image5.gif"/><Relationship Id="rId10" Type="http://schemas.openxmlformats.org/officeDocument/2006/relationships/image" Target="media/image1.png"/><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usinessdictionary.com/definition/operate.html" TargetMode="External"/><Relationship Id="rId14" Type="http://schemas.openxmlformats.org/officeDocument/2006/relationships/hyperlink" Target="http://smallbusiness.chron.com/internal-external-environmental-factors-affect-business-69474.html" TargetMode="External"/><Relationship Id="rId22" Type="http://schemas.openxmlformats.org/officeDocument/2006/relationships/hyperlink" Target="javascript:generic_link_WT('/GL/en/Issues/Business-environment/Six-global-trends-shaping-the-business-world---Cleantech-becomes-a-competitive-advantage',%20'/GL/en/Issues/Business%20environment',%20'Six%20global%20trends%20shaping%20the%20business%20world%20-%20Cleantech%20becomes%20a%20competitive%20advantage');" TargetMode="External"/><Relationship Id="rId27" Type="http://schemas.openxmlformats.org/officeDocument/2006/relationships/hyperlink" Target="http://www.ey.com/GL/en/Issues/Business-environment/Six-global-trends-shaping-the-business-worl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3D6D0-6F6E-4FF9-A52E-27E36DBCF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mutemi</dc:creator>
  <cp:lastModifiedBy>Pamela</cp:lastModifiedBy>
  <cp:revision>2</cp:revision>
  <dcterms:created xsi:type="dcterms:W3CDTF">2016-11-16T07:53:00Z</dcterms:created>
  <dcterms:modified xsi:type="dcterms:W3CDTF">2016-11-16T07:53:00Z</dcterms:modified>
</cp:coreProperties>
</file>