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3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40"/>
        <w:gridCol w:w="5490"/>
      </w:tblGrid>
      <w:tr w:rsidR="00FE7C98" w:rsidRPr="003015A0" w:rsidTr="00F73F0F">
        <w:tc>
          <w:tcPr>
            <w:tcW w:w="10530" w:type="dxa"/>
            <w:gridSpan w:val="2"/>
          </w:tcPr>
          <w:p w:rsidR="00FE7C98" w:rsidRPr="003015A0" w:rsidRDefault="00FE7C98" w:rsidP="00F73F0F">
            <w:pPr>
              <w:pStyle w:val="Header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015A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534795" cy="1200785"/>
                  <wp:effectExtent l="19050" t="0" r="8255" b="0"/>
                  <wp:docPr id="1" name="Picture 1" descr="http://sphotos-b.ak.fbcdn.net/hphotos-ak-ash4/207708_521084724588980_1701670057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photos-b.ak.fbcdn.net/hphotos-ak-ash4/207708_521084724588980_1701670057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795" cy="1200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7C98" w:rsidRPr="003015A0" w:rsidRDefault="00FE7C98" w:rsidP="00F73F0F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015A0">
              <w:rPr>
                <w:rFonts w:ascii="Times New Roman" w:hAnsi="Times New Roman"/>
                <w:b/>
                <w:sz w:val="24"/>
                <w:szCs w:val="24"/>
              </w:rPr>
              <w:t>TECHNICAL UNIVERSITY OF KENYA</w:t>
            </w:r>
          </w:p>
          <w:p w:rsidR="00FE7C98" w:rsidRPr="003015A0" w:rsidRDefault="00FE7C98" w:rsidP="00F73F0F">
            <w:pPr>
              <w:jc w:val="center"/>
              <w:rPr>
                <w:b/>
              </w:rPr>
            </w:pPr>
            <w:r w:rsidRPr="003015A0">
              <w:rPr>
                <w:b/>
              </w:rPr>
              <w:t>SCHOOL OF MATHEMATICS AND ACTUARIAL SCIENCES</w:t>
            </w:r>
          </w:p>
          <w:p w:rsidR="00FE7C98" w:rsidRPr="003015A0" w:rsidRDefault="00FE7C98" w:rsidP="00F73F0F">
            <w:pPr>
              <w:rPr>
                <w:b/>
              </w:rPr>
            </w:pPr>
          </w:p>
        </w:tc>
      </w:tr>
      <w:tr w:rsidR="00FE7C98" w:rsidRPr="003015A0" w:rsidTr="00F73F0F">
        <w:tc>
          <w:tcPr>
            <w:tcW w:w="10530" w:type="dxa"/>
            <w:gridSpan w:val="2"/>
          </w:tcPr>
          <w:p w:rsidR="00FE7C98" w:rsidRPr="003015A0" w:rsidRDefault="00FE7C98" w:rsidP="00F73F0F">
            <w:pPr>
              <w:rPr>
                <w:b/>
              </w:rPr>
            </w:pPr>
            <w:r w:rsidRPr="003015A0">
              <w:rPr>
                <w:b/>
              </w:rPr>
              <w:t>Document: COURSE OUTLINE</w:t>
            </w:r>
          </w:p>
        </w:tc>
      </w:tr>
      <w:tr w:rsidR="00FE7C98" w:rsidRPr="003015A0" w:rsidTr="00F73F0F">
        <w:tc>
          <w:tcPr>
            <w:tcW w:w="10530" w:type="dxa"/>
            <w:gridSpan w:val="2"/>
          </w:tcPr>
          <w:p w:rsidR="00FE7C98" w:rsidRPr="003015A0" w:rsidRDefault="00FE7C98" w:rsidP="00F73F0F">
            <w:pPr>
              <w:rPr>
                <w:b/>
              </w:rPr>
            </w:pPr>
            <w:r w:rsidRPr="003015A0">
              <w:rPr>
                <w:b/>
              </w:rPr>
              <w:t xml:space="preserve">COURSE CODE: </w:t>
            </w:r>
            <w:r w:rsidR="009F0982">
              <w:t>ECSI 3102; ECCI 3102; ECII 31</w:t>
            </w:r>
            <w:r w:rsidRPr="003015A0">
              <w:t xml:space="preserve">02        </w:t>
            </w:r>
            <w:r w:rsidRPr="003015A0">
              <w:rPr>
                <w:b/>
              </w:rPr>
              <w:t>COURSE TITLE:</w:t>
            </w:r>
            <w:r w:rsidRPr="003015A0">
              <w:t>LINEAR ALGEBRA</w:t>
            </w:r>
          </w:p>
        </w:tc>
      </w:tr>
      <w:tr w:rsidR="00FE7C98" w:rsidRPr="003015A0" w:rsidTr="00F73F0F">
        <w:tc>
          <w:tcPr>
            <w:tcW w:w="5040" w:type="dxa"/>
          </w:tcPr>
          <w:p w:rsidR="00FE7C98" w:rsidRPr="003015A0" w:rsidRDefault="00FE7C98" w:rsidP="00F73F0F">
            <w:pPr>
              <w:rPr>
                <w:b/>
              </w:rPr>
            </w:pPr>
            <w:r w:rsidRPr="003015A0">
              <w:t>Date Issued</w:t>
            </w:r>
            <w:proofErr w:type="gramStart"/>
            <w:r w:rsidRPr="003015A0">
              <w:rPr>
                <w:b/>
              </w:rPr>
              <w:t>:</w:t>
            </w:r>
            <w:r w:rsidR="009F0982">
              <w:t>10</w:t>
            </w:r>
            <w:r w:rsidRPr="003015A0">
              <w:rPr>
                <w:vertAlign w:val="superscript"/>
              </w:rPr>
              <w:t>th</w:t>
            </w:r>
            <w:proofErr w:type="gramEnd"/>
            <w:r w:rsidR="009F0982">
              <w:t xml:space="preserve">  Jan. </w:t>
            </w:r>
            <w:r w:rsidRPr="003015A0">
              <w:t xml:space="preserve"> 20</w:t>
            </w:r>
            <w:r w:rsidR="009F0982">
              <w:t>22</w:t>
            </w:r>
          </w:p>
        </w:tc>
        <w:tc>
          <w:tcPr>
            <w:tcW w:w="5490" w:type="dxa"/>
          </w:tcPr>
          <w:p w:rsidR="00FE7C98" w:rsidRPr="003015A0" w:rsidRDefault="00FE7C98" w:rsidP="00F73F0F">
            <w:r w:rsidRPr="003015A0">
              <w:t>REV NO: Nil</w:t>
            </w:r>
          </w:p>
        </w:tc>
      </w:tr>
      <w:tr w:rsidR="00FE7C98" w:rsidRPr="003015A0" w:rsidTr="00F73F0F">
        <w:tc>
          <w:tcPr>
            <w:tcW w:w="5040" w:type="dxa"/>
          </w:tcPr>
          <w:p w:rsidR="00FE7C98" w:rsidRPr="003015A0" w:rsidRDefault="009F0982" w:rsidP="00F73F0F">
            <w:r>
              <w:t>ACADEMIC YEAR:2021</w:t>
            </w:r>
            <w:r w:rsidR="00FE7C98" w:rsidRPr="003015A0">
              <w:t>/20</w:t>
            </w:r>
            <w:r w:rsidR="00FE7C98">
              <w:t>2</w:t>
            </w:r>
            <w:r>
              <w:t>2</w:t>
            </w:r>
          </w:p>
        </w:tc>
        <w:tc>
          <w:tcPr>
            <w:tcW w:w="5490" w:type="dxa"/>
          </w:tcPr>
          <w:p w:rsidR="00FE7C98" w:rsidRPr="003015A0" w:rsidRDefault="00FE7C98" w:rsidP="00F73F0F">
            <w:r w:rsidRPr="003015A0">
              <w:t>SEMESTER: I</w:t>
            </w:r>
          </w:p>
        </w:tc>
      </w:tr>
      <w:tr w:rsidR="00FE7C98" w:rsidRPr="003015A0" w:rsidTr="00F73F0F">
        <w:tc>
          <w:tcPr>
            <w:tcW w:w="5040" w:type="dxa"/>
          </w:tcPr>
          <w:p w:rsidR="00FE7C98" w:rsidRPr="003015A0" w:rsidRDefault="00FE7C98" w:rsidP="00F73F0F">
            <w:r>
              <w:t xml:space="preserve">Issued </w:t>
            </w:r>
            <w:proofErr w:type="spellStart"/>
            <w:r>
              <w:t>by:Dr</w:t>
            </w:r>
            <w:proofErr w:type="spellEnd"/>
            <w:r>
              <w:t>.</w:t>
            </w:r>
            <w:r w:rsidRPr="003015A0">
              <w:t xml:space="preserve"> KIRATU B.N</w:t>
            </w:r>
          </w:p>
        </w:tc>
        <w:tc>
          <w:tcPr>
            <w:tcW w:w="5490" w:type="dxa"/>
          </w:tcPr>
          <w:p w:rsidR="00FE7C98" w:rsidRPr="003015A0" w:rsidRDefault="00FE7C98" w:rsidP="00F73F0F">
            <w:r>
              <w:t xml:space="preserve">Authorized by: ATL: Dr. </w:t>
            </w:r>
            <w:proofErr w:type="spellStart"/>
            <w:r>
              <w:t>Obiero</w:t>
            </w:r>
            <w:proofErr w:type="spellEnd"/>
          </w:p>
        </w:tc>
      </w:tr>
    </w:tbl>
    <w:p w:rsidR="00FE7C98" w:rsidRPr="003015A0" w:rsidRDefault="00FE7C98" w:rsidP="00FE7C98">
      <w:pPr>
        <w:rPr>
          <w:b/>
        </w:rPr>
      </w:pPr>
    </w:p>
    <w:tbl>
      <w:tblPr>
        <w:tblW w:w="1053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530"/>
      </w:tblGrid>
      <w:tr w:rsidR="00FE7C98" w:rsidRPr="003015A0" w:rsidTr="00F73F0F">
        <w:tc>
          <w:tcPr>
            <w:tcW w:w="10530" w:type="dxa"/>
          </w:tcPr>
          <w:p w:rsidR="00FE7C98" w:rsidRPr="003015A0" w:rsidRDefault="00FE7C98" w:rsidP="00F73F0F">
            <w:pPr>
              <w:rPr>
                <w:b/>
                <w:u w:val="single"/>
              </w:rPr>
            </w:pPr>
            <w:r w:rsidRPr="003015A0">
              <w:rPr>
                <w:b/>
                <w:u w:val="single"/>
              </w:rPr>
              <w:t>Purpose of the course:</w:t>
            </w:r>
          </w:p>
          <w:p w:rsidR="00FE7C98" w:rsidRPr="003015A0" w:rsidRDefault="00FE7C98" w:rsidP="00F73F0F">
            <w:r w:rsidRPr="003015A0">
              <w:t>The course serves as an introduction to basic concepts in Linear Algebra which is a branch in mathematics that has several applications in physical sciences, engineering, economics, computer technology and many others.</w:t>
            </w:r>
          </w:p>
          <w:p w:rsidR="00FE7C98" w:rsidRPr="003015A0" w:rsidRDefault="00FE7C98" w:rsidP="00F73F0F"/>
          <w:p w:rsidR="00FE7C98" w:rsidRPr="003015A0" w:rsidRDefault="00FE7C98" w:rsidP="00F73F0F">
            <w:pPr>
              <w:rPr>
                <w:b/>
                <w:u w:val="single"/>
              </w:rPr>
            </w:pPr>
            <w:r w:rsidRPr="003015A0">
              <w:rPr>
                <w:b/>
                <w:u w:val="single"/>
              </w:rPr>
              <w:t>Expected Learning Outcomes</w:t>
            </w:r>
          </w:p>
          <w:p w:rsidR="00FE7C98" w:rsidRPr="003015A0" w:rsidRDefault="00FE7C98" w:rsidP="00F73F0F">
            <w:r w:rsidRPr="003015A0">
              <w:t>The learner should be able to:</w:t>
            </w:r>
          </w:p>
          <w:p w:rsidR="00FE7C98" w:rsidRPr="003015A0" w:rsidRDefault="00FE7C98" w:rsidP="00FE7C98">
            <w:pPr>
              <w:numPr>
                <w:ilvl w:val="0"/>
                <w:numId w:val="2"/>
              </w:numPr>
            </w:pPr>
            <w:r w:rsidRPr="003015A0">
              <w:t xml:space="preserve">     Carry out basic operations on Matrices.</w:t>
            </w:r>
          </w:p>
          <w:p w:rsidR="00FE7C98" w:rsidRPr="003015A0" w:rsidRDefault="00FE7C98" w:rsidP="00FE7C98">
            <w:pPr>
              <w:numPr>
                <w:ilvl w:val="0"/>
                <w:numId w:val="2"/>
              </w:numPr>
            </w:pPr>
            <w:r w:rsidRPr="003015A0">
              <w:t xml:space="preserve">     Find solutions to systems of Linear Equations and their applications.</w:t>
            </w:r>
          </w:p>
          <w:p w:rsidR="00FE7C98" w:rsidRPr="003015A0" w:rsidRDefault="00FE7C98" w:rsidP="00FE7C98">
            <w:pPr>
              <w:numPr>
                <w:ilvl w:val="0"/>
                <w:numId w:val="2"/>
              </w:numPr>
            </w:pPr>
            <w:r w:rsidRPr="003015A0">
              <w:t>Understand properties of vector spaces and vector algebra.</w:t>
            </w:r>
          </w:p>
          <w:p w:rsidR="00FE7C98" w:rsidRPr="003015A0" w:rsidRDefault="00FE7C98" w:rsidP="00FE7C98">
            <w:pPr>
              <w:numPr>
                <w:ilvl w:val="0"/>
                <w:numId w:val="2"/>
              </w:numPr>
            </w:pPr>
            <w:r w:rsidRPr="003015A0">
              <w:t>Understand basic properties and examples of linear transformations.</w:t>
            </w:r>
          </w:p>
          <w:p w:rsidR="00FE7C98" w:rsidRPr="003015A0" w:rsidRDefault="00FE7C98" w:rsidP="00F73F0F">
            <w:r w:rsidRPr="003015A0">
              <w:t xml:space="preserve">  </w:t>
            </w:r>
          </w:p>
          <w:p w:rsidR="00FE7C98" w:rsidRPr="003015A0" w:rsidRDefault="00FE7C98" w:rsidP="00F73F0F">
            <w:pPr>
              <w:ind w:left="1080"/>
            </w:pPr>
          </w:p>
          <w:p w:rsidR="00FE7C98" w:rsidRPr="003015A0" w:rsidRDefault="00FE7C98" w:rsidP="00F73F0F">
            <w:pPr>
              <w:ind w:left="1080"/>
            </w:pPr>
          </w:p>
        </w:tc>
      </w:tr>
      <w:tr w:rsidR="00FE7C98" w:rsidRPr="003015A0" w:rsidTr="00F73F0F">
        <w:tc>
          <w:tcPr>
            <w:tcW w:w="10530" w:type="dxa"/>
          </w:tcPr>
          <w:p w:rsidR="00FE7C98" w:rsidRDefault="00FE7C98" w:rsidP="00F73F0F">
            <w:pPr>
              <w:rPr>
                <w:b/>
                <w:u w:val="single"/>
              </w:rPr>
            </w:pPr>
            <w:r w:rsidRPr="003015A0">
              <w:rPr>
                <w:b/>
                <w:u w:val="single"/>
              </w:rPr>
              <w:t>Course Content</w:t>
            </w:r>
          </w:p>
          <w:p w:rsidR="00D861D7" w:rsidRPr="003015A0" w:rsidRDefault="00D861D7" w:rsidP="00F73F0F">
            <w:pPr>
              <w:rPr>
                <w:b/>
                <w:u w:val="single"/>
              </w:rPr>
            </w:pPr>
          </w:p>
          <w:p w:rsidR="00FE7C98" w:rsidRPr="003015A0" w:rsidRDefault="00FE7C98" w:rsidP="00F73F0F">
            <w:r w:rsidRPr="003015A0">
              <w:t>Linear equation and matrices: Basic operations on matrices, determinant and inverse of matrices, Reduction to echelon form, solution to systems of linear equations using Gauss-Jordan elimination method, Cramer’s rule and inverses; Inner products and norms, Vector analysis; Scalars and vectors addition, subtraction and multiplication of vectors, Differentiation of vectors.dot and cross products, equation of planes and lines; Linearity: Linear dependence and independence of vectors; Eigen value and Eigen vector, linear transformations, bilinear and quadratic forms</w:t>
            </w:r>
          </w:p>
          <w:p w:rsidR="00FE7C98" w:rsidRPr="003015A0" w:rsidRDefault="00FE7C98" w:rsidP="00F73F0F">
            <w:pPr>
              <w:rPr>
                <w:b/>
              </w:rPr>
            </w:pPr>
          </w:p>
          <w:p w:rsidR="00FE7C98" w:rsidRPr="003015A0" w:rsidRDefault="00FE7C98" w:rsidP="00F73F0F">
            <w:pPr>
              <w:rPr>
                <w:b/>
              </w:rPr>
            </w:pPr>
          </w:p>
        </w:tc>
      </w:tr>
      <w:tr w:rsidR="00FE7C98" w:rsidRPr="003015A0" w:rsidTr="00F73F0F">
        <w:tc>
          <w:tcPr>
            <w:tcW w:w="10530" w:type="dxa"/>
          </w:tcPr>
          <w:p w:rsidR="00FE7C98" w:rsidRPr="003015A0" w:rsidRDefault="00FE7C98" w:rsidP="00F73F0F">
            <w:pPr>
              <w:rPr>
                <w:b/>
                <w:u w:val="single"/>
              </w:rPr>
            </w:pPr>
            <w:r w:rsidRPr="003015A0">
              <w:rPr>
                <w:b/>
                <w:u w:val="single"/>
              </w:rPr>
              <w:t>Mode of Delivery</w:t>
            </w:r>
          </w:p>
          <w:p w:rsidR="00FE7C98" w:rsidRPr="003015A0" w:rsidRDefault="00FE7C98" w:rsidP="00F73F0F">
            <w:r w:rsidRPr="003015A0">
              <w:t>Lectures, presentations, group discussions ,practical exercises</w:t>
            </w:r>
          </w:p>
        </w:tc>
      </w:tr>
      <w:tr w:rsidR="00FE7C98" w:rsidRPr="003015A0" w:rsidTr="00F73F0F">
        <w:tc>
          <w:tcPr>
            <w:tcW w:w="10530" w:type="dxa"/>
          </w:tcPr>
          <w:p w:rsidR="00FE7C98" w:rsidRPr="003015A0" w:rsidRDefault="00FE7C98" w:rsidP="00F73F0F">
            <w:pPr>
              <w:rPr>
                <w:b/>
                <w:u w:val="single"/>
              </w:rPr>
            </w:pPr>
            <w:r w:rsidRPr="003015A0">
              <w:rPr>
                <w:b/>
                <w:u w:val="single"/>
              </w:rPr>
              <w:t>Instructional materials/Equipment</w:t>
            </w:r>
          </w:p>
          <w:p w:rsidR="00FE7C98" w:rsidRPr="003015A0" w:rsidRDefault="00FE7C98" w:rsidP="00F73F0F">
            <w:r w:rsidRPr="003015A0">
              <w:t>Whiteboard ,lecture notes, handouts, projectors, computers</w:t>
            </w:r>
          </w:p>
        </w:tc>
      </w:tr>
      <w:tr w:rsidR="00FE7C98" w:rsidRPr="003015A0" w:rsidTr="00F73F0F">
        <w:tc>
          <w:tcPr>
            <w:tcW w:w="10530" w:type="dxa"/>
          </w:tcPr>
          <w:p w:rsidR="00FE7C98" w:rsidRPr="003015A0" w:rsidRDefault="00FE7C98" w:rsidP="00F73F0F">
            <w:pPr>
              <w:rPr>
                <w:b/>
              </w:rPr>
            </w:pPr>
            <w:r w:rsidRPr="003015A0">
              <w:rPr>
                <w:b/>
              </w:rPr>
              <w:t>Course Assessment</w:t>
            </w:r>
          </w:p>
          <w:p w:rsidR="00FE7C98" w:rsidRPr="003015A0" w:rsidRDefault="00FE7C98" w:rsidP="00F73F0F">
            <w:pPr>
              <w:rPr>
                <w:b/>
                <w:u w:val="single"/>
              </w:rPr>
            </w:pPr>
            <w:r w:rsidRPr="003015A0">
              <w:rPr>
                <w:b/>
                <w:u w:val="single"/>
              </w:rPr>
              <w:t>Student’s Performance</w:t>
            </w:r>
          </w:p>
          <w:p w:rsidR="00FE7C98" w:rsidRPr="003015A0" w:rsidRDefault="00FE7C98" w:rsidP="00F73F0F">
            <w:r w:rsidRPr="003015A0">
              <w:lastRenderedPageBreak/>
              <w:t xml:space="preserve">Combination of continuous assessment </w:t>
            </w:r>
            <w:proofErr w:type="gramStart"/>
            <w:r w:rsidRPr="003015A0">
              <w:t>test(</w:t>
            </w:r>
            <w:proofErr w:type="gramEnd"/>
            <w:r w:rsidRPr="003015A0">
              <w:t>CAT)(minimum of two sit-in tests),individual assignment, Tutorials ,</w:t>
            </w:r>
            <w:proofErr w:type="spellStart"/>
            <w:r w:rsidRPr="003015A0">
              <w:t>practicals</w:t>
            </w:r>
            <w:proofErr w:type="spellEnd"/>
            <w:r w:rsidRPr="003015A0">
              <w:t>, seminar presentation and end of semester exam.</w:t>
            </w:r>
          </w:p>
          <w:p w:rsidR="00FE7C98" w:rsidRPr="003015A0" w:rsidRDefault="00FE7C98" w:rsidP="00F73F0F">
            <w:pPr>
              <w:rPr>
                <w:b/>
                <w:bCs/>
                <w:u w:val="single"/>
              </w:rPr>
            </w:pPr>
          </w:p>
          <w:p w:rsidR="00FE7C98" w:rsidRPr="003015A0" w:rsidRDefault="00FE7C98" w:rsidP="00F73F0F">
            <w:pPr>
              <w:rPr>
                <w:b/>
                <w:u w:val="single"/>
              </w:rPr>
            </w:pPr>
            <w:r w:rsidRPr="003015A0">
              <w:rPr>
                <w:b/>
                <w:u w:val="single"/>
              </w:rPr>
              <w:t>Course Evaluation</w:t>
            </w:r>
          </w:p>
          <w:p w:rsidR="00FE7C98" w:rsidRPr="003015A0" w:rsidRDefault="00FE7C98" w:rsidP="00F73F0F">
            <w:r w:rsidRPr="003015A0">
              <w:t>Two in class CATS</w:t>
            </w:r>
            <w:r w:rsidRPr="003015A0">
              <w:tab/>
              <w:t>-</w:t>
            </w:r>
            <w:r w:rsidRPr="003015A0">
              <w:tab/>
              <w:t>20%</w:t>
            </w:r>
          </w:p>
          <w:p w:rsidR="00FE7C98" w:rsidRPr="003015A0" w:rsidRDefault="00FE7C98" w:rsidP="00F73F0F">
            <w:r w:rsidRPr="003015A0">
              <w:t>Assignments</w:t>
            </w:r>
            <w:r w:rsidRPr="003015A0">
              <w:tab/>
            </w:r>
            <w:r w:rsidRPr="003015A0">
              <w:tab/>
              <w:t>-</w:t>
            </w:r>
            <w:r w:rsidRPr="003015A0">
              <w:tab/>
              <w:t>10%</w:t>
            </w:r>
          </w:p>
          <w:p w:rsidR="00FE7C98" w:rsidRPr="003015A0" w:rsidRDefault="00FE7C98" w:rsidP="00F73F0F">
            <w:r w:rsidRPr="003015A0">
              <w:t xml:space="preserve">Final Examination  </w:t>
            </w:r>
            <w:r w:rsidRPr="003015A0">
              <w:tab/>
              <w:t>-</w:t>
            </w:r>
            <w:r w:rsidRPr="003015A0">
              <w:tab/>
              <w:t>70%</w:t>
            </w:r>
          </w:p>
          <w:p w:rsidR="00FE7C98" w:rsidRPr="003015A0" w:rsidRDefault="00FE7C98" w:rsidP="00F73F0F">
            <w:r w:rsidRPr="003015A0">
              <w:t xml:space="preserve">Pass mark </w:t>
            </w:r>
            <w:r w:rsidRPr="003015A0">
              <w:tab/>
            </w:r>
            <w:r w:rsidRPr="003015A0">
              <w:tab/>
              <w:t xml:space="preserve">          -</w:t>
            </w:r>
            <w:r w:rsidRPr="003015A0">
              <w:tab/>
              <w:t>40%</w:t>
            </w:r>
          </w:p>
          <w:p w:rsidR="00FE7C98" w:rsidRPr="003015A0" w:rsidRDefault="00FE7C98" w:rsidP="00F73F0F">
            <w:pPr>
              <w:rPr>
                <w:b/>
                <w:u w:val="single"/>
              </w:rPr>
            </w:pPr>
          </w:p>
          <w:p w:rsidR="00FE7C98" w:rsidRPr="003015A0" w:rsidRDefault="00FE7C98" w:rsidP="00F73F0F">
            <w:pPr>
              <w:rPr>
                <w:b/>
                <w:u w:val="single"/>
              </w:rPr>
            </w:pPr>
            <w:r w:rsidRPr="003015A0">
              <w:rPr>
                <w:b/>
                <w:u w:val="single"/>
              </w:rPr>
              <w:t>Lecturer’s performance</w:t>
            </w:r>
          </w:p>
          <w:p w:rsidR="00FE7C98" w:rsidRPr="003015A0" w:rsidRDefault="00FE7C98" w:rsidP="00F73F0F">
            <w:r w:rsidRPr="003015A0">
              <w:t>Observation of the lesson by Head of Department and other lecturers, evaluation forms completed by students.</w:t>
            </w:r>
          </w:p>
          <w:p w:rsidR="00FE7C98" w:rsidRPr="003015A0" w:rsidRDefault="00FE7C98" w:rsidP="00F73F0F">
            <w:pPr>
              <w:rPr>
                <w:b/>
              </w:rPr>
            </w:pPr>
          </w:p>
        </w:tc>
      </w:tr>
      <w:tr w:rsidR="00FE7C98" w:rsidRPr="003015A0" w:rsidTr="00F73F0F">
        <w:tc>
          <w:tcPr>
            <w:tcW w:w="10530" w:type="dxa"/>
          </w:tcPr>
          <w:p w:rsidR="00FE7C98" w:rsidRPr="003015A0" w:rsidRDefault="00FE7C98" w:rsidP="00F73F0F">
            <w:pPr>
              <w:rPr>
                <w:b/>
              </w:rPr>
            </w:pPr>
            <w:r w:rsidRPr="003015A0">
              <w:rPr>
                <w:b/>
              </w:rPr>
              <w:lastRenderedPageBreak/>
              <w:t>Recommended Reading Materials</w:t>
            </w:r>
          </w:p>
          <w:p w:rsidR="00FE7C98" w:rsidRPr="003015A0" w:rsidRDefault="00FE7C98" w:rsidP="00F73F0F">
            <w:pPr>
              <w:rPr>
                <w:b/>
              </w:rPr>
            </w:pPr>
          </w:p>
          <w:p w:rsidR="00FE7C98" w:rsidRPr="003015A0" w:rsidRDefault="00FE7C98" w:rsidP="00F73F0F">
            <w:pPr>
              <w:numPr>
                <w:ilvl w:val="0"/>
                <w:numId w:val="1"/>
              </w:numPr>
            </w:pPr>
            <w:r w:rsidRPr="003015A0">
              <w:t xml:space="preserve">Gilbert </w:t>
            </w:r>
            <w:proofErr w:type="spellStart"/>
            <w:r w:rsidRPr="003015A0">
              <w:t>Strang</w:t>
            </w:r>
            <w:proofErr w:type="spellEnd"/>
            <w:proofErr w:type="gramStart"/>
            <w:r w:rsidRPr="003015A0">
              <w:t>,(</w:t>
            </w:r>
            <w:proofErr w:type="gramEnd"/>
            <w:r w:rsidRPr="003015A0">
              <w:t xml:space="preserve">1988) </w:t>
            </w:r>
            <w:r w:rsidRPr="003015A0">
              <w:rPr>
                <w:i/>
              </w:rPr>
              <w:t xml:space="preserve">Linear Algebra and its applications </w:t>
            </w:r>
            <w:r w:rsidRPr="003015A0">
              <w:t>,3</w:t>
            </w:r>
            <w:r w:rsidRPr="003015A0">
              <w:rPr>
                <w:vertAlign w:val="superscript"/>
              </w:rPr>
              <w:t>rd</w:t>
            </w:r>
            <w:r w:rsidRPr="003015A0">
              <w:t xml:space="preserve"> Edition ,Springer-</w:t>
            </w:r>
            <w:proofErr w:type="spellStart"/>
            <w:r w:rsidRPr="003015A0">
              <w:t>Verlag</w:t>
            </w:r>
            <w:proofErr w:type="spellEnd"/>
            <w:r w:rsidRPr="003015A0">
              <w:t xml:space="preserve"> New York.</w:t>
            </w:r>
          </w:p>
          <w:p w:rsidR="00FE7C98" w:rsidRPr="003015A0" w:rsidRDefault="00FE7C98" w:rsidP="00F73F0F">
            <w:pPr>
              <w:ind w:left="360"/>
            </w:pPr>
            <w:r w:rsidRPr="003015A0">
              <w:t xml:space="preserve"> </w:t>
            </w:r>
          </w:p>
          <w:p w:rsidR="00FE7C98" w:rsidRPr="003015A0" w:rsidRDefault="00FE7C98" w:rsidP="00F73F0F">
            <w:pPr>
              <w:numPr>
                <w:ilvl w:val="0"/>
                <w:numId w:val="1"/>
              </w:numPr>
            </w:pPr>
            <w:proofErr w:type="spellStart"/>
            <w:r w:rsidRPr="003015A0">
              <w:t>Seymor</w:t>
            </w:r>
            <w:proofErr w:type="spellEnd"/>
            <w:r w:rsidRPr="003015A0">
              <w:t xml:space="preserve"> </w:t>
            </w:r>
            <w:proofErr w:type="spellStart"/>
            <w:r w:rsidRPr="003015A0">
              <w:t>Lipschitz</w:t>
            </w:r>
            <w:proofErr w:type="spellEnd"/>
            <w:r w:rsidRPr="003015A0">
              <w:t xml:space="preserve"> (1968) </w:t>
            </w:r>
            <w:proofErr w:type="spellStart"/>
            <w:r w:rsidRPr="003015A0">
              <w:rPr>
                <w:i/>
              </w:rPr>
              <w:t>Schaum’s</w:t>
            </w:r>
            <w:proofErr w:type="spellEnd"/>
            <w:r w:rsidRPr="003015A0">
              <w:rPr>
                <w:i/>
              </w:rPr>
              <w:t xml:space="preserve"> Outline of theory and problems of linear algebra</w:t>
            </w:r>
            <w:proofErr w:type="gramStart"/>
            <w:r w:rsidRPr="003015A0">
              <w:t>,2</w:t>
            </w:r>
            <w:r w:rsidRPr="003015A0">
              <w:rPr>
                <w:vertAlign w:val="superscript"/>
              </w:rPr>
              <w:t>nd</w:t>
            </w:r>
            <w:proofErr w:type="gramEnd"/>
            <w:r w:rsidRPr="003015A0">
              <w:t xml:space="preserve"> Edition ,McGraw-Hill companies, Inc.</w:t>
            </w:r>
          </w:p>
          <w:p w:rsidR="00FE7C98" w:rsidRPr="003015A0" w:rsidRDefault="00FE7C98" w:rsidP="00F73F0F">
            <w:pPr>
              <w:pStyle w:val="ListParagraph"/>
            </w:pPr>
          </w:p>
          <w:p w:rsidR="00FE7C98" w:rsidRPr="003015A0" w:rsidRDefault="00FE7C98" w:rsidP="00F73F0F">
            <w:pPr>
              <w:numPr>
                <w:ilvl w:val="0"/>
                <w:numId w:val="1"/>
              </w:numPr>
            </w:pPr>
            <w:r w:rsidRPr="003015A0">
              <w:t xml:space="preserve">Sheldon </w:t>
            </w:r>
            <w:proofErr w:type="spellStart"/>
            <w:r w:rsidRPr="003015A0">
              <w:t>Axler</w:t>
            </w:r>
            <w:proofErr w:type="spellEnd"/>
            <w:r w:rsidRPr="003015A0">
              <w:t xml:space="preserve">, </w:t>
            </w:r>
            <w:r w:rsidRPr="003015A0">
              <w:rPr>
                <w:i/>
              </w:rPr>
              <w:t>Linear Algebra done right</w:t>
            </w:r>
            <w:r w:rsidRPr="003015A0">
              <w:t>,2</w:t>
            </w:r>
            <w:r w:rsidRPr="003015A0">
              <w:rPr>
                <w:vertAlign w:val="superscript"/>
              </w:rPr>
              <w:t>nd</w:t>
            </w:r>
            <w:r w:rsidRPr="003015A0">
              <w:t xml:space="preserve"> Edition ,Springer-</w:t>
            </w:r>
            <w:proofErr w:type="spellStart"/>
            <w:r w:rsidRPr="003015A0">
              <w:t>Verlag</w:t>
            </w:r>
            <w:proofErr w:type="spellEnd"/>
            <w:r w:rsidRPr="003015A0">
              <w:t xml:space="preserve">  New York</w:t>
            </w:r>
          </w:p>
          <w:p w:rsidR="00FE7C98" w:rsidRPr="003015A0" w:rsidRDefault="00FE7C98" w:rsidP="00F73F0F">
            <w:pPr>
              <w:pStyle w:val="ListParagraph"/>
            </w:pPr>
          </w:p>
          <w:p w:rsidR="00FE7C98" w:rsidRPr="003015A0" w:rsidRDefault="00FE7C98" w:rsidP="00F73F0F">
            <w:pPr>
              <w:numPr>
                <w:ilvl w:val="0"/>
                <w:numId w:val="1"/>
              </w:numPr>
            </w:pPr>
            <w:r w:rsidRPr="003015A0">
              <w:t xml:space="preserve">W.H </w:t>
            </w:r>
            <w:proofErr w:type="spellStart"/>
            <w:r w:rsidRPr="003015A0">
              <w:t>Greub</w:t>
            </w:r>
            <w:proofErr w:type="spellEnd"/>
            <w:r w:rsidRPr="003015A0">
              <w:t xml:space="preserve"> (1967), </w:t>
            </w:r>
            <w:r w:rsidRPr="003015A0">
              <w:rPr>
                <w:i/>
              </w:rPr>
              <w:t>Linear Algebra</w:t>
            </w:r>
            <w:r w:rsidRPr="003015A0">
              <w:t>,1</w:t>
            </w:r>
            <w:r w:rsidRPr="003015A0">
              <w:rPr>
                <w:vertAlign w:val="superscript"/>
              </w:rPr>
              <w:t>st</w:t>
            </w:r>
            <w:r w:rsidRPr="003015A0">
              <w:t xml:space="preserve"> Edition, Springer-</w:t>
            </w:r>
            <w:proofErr w:type="spellStart"/>
            <w:r w:rsidRPr="003015A0">
              <w:t>Verlag</w:t>
            </w:r>
            <w:proofErr w:type="spellEnd"/>
            <w:r w:rsidRPr="003015A0">
              <w:t xml:space="preserve">  New York</w:t>
            </w:r>
          </w:p>
          <w:p w:rsidR="00FE7C98" w:rsidRPr="003015A0" w:rsidRDefault="00FE7C98" w:rsidP="00F73F0F">
            <w:pPr>
              <w:pStyle w:val="ListParagraph"/>
            </w:pPr>
          </w:p>
          <w:p w:rsidR="00FE7C98" w:rsidRPr="003015A0" w:rsidRDefault="00FE7C98" w:rsidP="00F73F0F">
            <w:pPr>
              <w:numPr>
                <w:ilvl w:val="0"/>
                <w:numId w:val="1"/>
              </w:numPr>
            </w:pPr>
            <w:r w:rsidRPr="003015A0">
              <w:t xml:space="preserve">Hoffman and </w:t>
            </w:r>
            <w:proofErr w:type="spellStart"/>
            <w:r w:rsidRPr="003015A0">
              <w:t>Kunze</w:t>
            </w:r>
            <w:proofErr w:type="spellEnd"/>
            <w:r w:rsidRPr="003015A0">
              <w:t xml:space="preserve"> (1971)</w:t>
            </w:r>
            <w:proofErr w:type="gramStart"/>
            <w:r w:rsidRPr="003015A0">
              <w:t>,</w:t>
            </w:r>
            <w:r w:rsidRPr="003015A0">
              <w:rPr>
                <w:i/>
              </w:rPr>
              <w:t>Linear</w:t>
            </w:r>
            <w:proofErr w:type="gramEnd"/>
            <w:r w:rsidRPr="003015A0">
              <w:rPr>
                <w:i/>
              </w:rPr>
              <w:t xml:space="preserve"> Algebra</w:t>
            </w:r>
            <w:r w:rsidRPr="003015A0">
              <w:t>,2</w:t>
            </w:r>
            <w:r w:rsidRPr="003015A0">
              <w:rPr>
                <w:vertAlign w:val="superscript"/>
              </w:rPr>
              <w:t>nd</w:t>
            </w:r>
            <w:r w:rsidRPr="003015A0">
              <w:t xml:space="preserve"> </w:t>
            </w:r>
            <w:proofErr w:type="spellStart"/>
            <w:r w:rsidRPr="003015A0">
              <w:t>Edition,Prentice-Hall,Inc</w:t>
            </w:r>
            <w:proofErr w:type="spellEnd"/>
            <w:r w:rsidRPr="003015A0">
              <w:t>.</w:t>
            </w:r>
          </w:p>
          <w:p w:rsidR="00FE7C98" w:rsidRPr="003015A0" w:rsidRDefault="00FE7C98" w:rsidP="00F73F0F">
            <w:pPr>
              <w:rPr>
                <w:b/>
              </w:rPr>
            </w:pPr>
            <w:r w:rsidRPr="003015A0">
              <w:rPr>
                <w:b/>
              </w:rPr>
              <w:t>Journals:</w:t>
            </w:r>
          </w:p>
          <w:p w:rsidR="00FE7C98" w:rsidRPr="003015A0" w:rsidRDefault="00817017" w:rsidP="00F73F0F">
            <w:pPr>
              <w:rPr>
                <w:b/>
              </w:rPr>
            </w:pPr>
            <w:hyperlink r:id="rId6" w:history="1">
              <w:r w:rsidR="00FE7C98" w:rsidRPr="003015A0">
                <w:rPr>
                  <w:rStyle w:val="Hyperlink"/>
                  <w:b/>
                </w:rPr>
                <w:t>www.iosrjournals.org/</w:t>
              </w:r>
            </w:hyperlink>
          </w:p>
          <w:p w:rsidR="00FE7C98" w:rsidRPr="003015A0" w:rsidRDefault="00817017" w:rsidP="00F73F0F">
            <w:pPr>
              <w:rPr>
                <w:b/>
              </w:rPr>
            </w:pPr>
            <w:hyperlink r:id="rId7" w:history="1">
              <w:r w:rsidR="00FE7C98" w:rsidRPr="003015A0">
                <w:rPr>
                  <w:rStyle w:val="Hyperlink"/>
                  <w:b/>
                </w:rPr>
                <w:t>www.tandfonline.com/glma20</w:t>
              </w:r>
            </w:hyperlink>
          </w:p>
          <w:p w:rsidR="00FE7C98" w:rsidRPr="003015A0" w:rsidRDefault="00817017" w:rsidP="00F73F0F">
            <w:pPr>
              <w:rPr>
                <w:b/>
              </w:rPr>
            </w:pPr>
            <w:hyperlink r:id="rId8" w:history="1">
              <w:r w:rsidR="00FE7C98" w:rsidRPr="003015A0">
                <w:rPr>
                  <w:rStyle w:val="Hyperlink"/>
                  <w:b/>
                </w:rPr>
                <w:t>www.elsevier.com/mathematics/linear</w:t>
              </w:r>
            </w:hyperlink>
            <w:r w:rsidR="00FE7C98" w:rsidRPr="003015A0">
              <w:rPr>
                <w:b/>
              </w:rPr>
              <w:t xml:space="preserve"> </w:t>
            </w:r>
          </w:p>
          <w:p w:rsidR="00FE7C98" w:rsidRPr="003015A0" w:rsidRDefault="00817017" w:rsidP="00F73F0F">
            <w:pPr>
              <w:rPr>
                <w:b/>
              </w:rPr>
            </w:pPr>
            <w:hyperlink r:id="rId9" w:history="1">
              <w:r w:rsidR="00FE7C98" w:rsidRPr="003015A0">
                <w:rPr>
                  <w:rStyle w:val="Hyperlink"/>
                  <w:b/>
                </w:rPr>
                <w:t>www.ilasic.org/</w:t>
              </w:r>
            </w:hyperlink>
            <w:r w:rsidR="00FE7C98" w:rsidRPr="003015A0">
              <w:rPr>
                <w:b/>
              </w:rPr>
              <w:t xml:space="preserve"> </w:t>
            </w:r>
          </w:p>
          <w:p w:rsidR="00FE7C98" w:rsidRPr="003015A0" w:rsidRDefault="00817017" w:rsidP="00F73F0F">
            <w:pPr>
              <w:rPr>
                <w:b/>
              </w:rPr>
            </w:pPr>
            <w:hyperlink r:id="rId10" w:history="1">
              <w:r w:rsidR="00FE7C98" w:rsidRPr="003015A0">
                <w:rPr>
                  <w:rStyle w:val="Hyperlink"/>
                  <w:b/>
                </w:rPr>
                <w:t>www.scienceDirect.com</w:t>
              </w:r>
            </w:hyperlink>
            <w:r w:rsidR="00FE7C98" w:rsidRPr="003015A0">
              <w:rPr>
                <w:b/>
              </w:rPr>
              <w:t xml:space="preserve"> </w:t>
            </w:r>
          </w:p>
          <w:p w:rsidR="00FE7C98" w:rsidRPr="003015A0" w:rsidRDefault="00817017" w:rsidP="00F73F0F">
            <w:pPr>
              <w:rPr>
                <w:b/>
              </w:rPr>
            </w:pPr>
            <w:hyperlink r:id="rId11" w:history="1">
              <w:r w:rsidR="00FE7C98" w:rsidRPr="003015A0">
                <w:rPr>
                  <w:rStyle w:val="Hyperlink"/>
                  <w:b/>
                </w:rPr>
                <w:t>www.scirp.org</w:t>
              </w:r>
            </w:hyperlink>
            <w:r w:rsidR="00FE7C98" w:rsidRPr="003015A0">
              <w:rPr>
                <w:b/>
              </w:rPr>
              <w:t xml:space="preserve"> </w:t>
            </w:r>
          </w:p>
          <w:p w:rsidR="00FE7C98" w:rsidRPr="003015A0" w:rsidRDefault="00FE7C98" w:rsidP="00F73F0F">
            <w:pPr>
              <w:rPr>
                <w:b/>
              </w:rPr>
            </w:pPr>
          </w:p>
          <w:p w:rsidR="00FE7C98" w:rsidRPr="003015A0" w:rsidRDefault="00FE7C98" w:rsidP="00F73F0F">
            <w:pPr>
              <w:rPr>
                <w:b/>
              </w:rPr>
            </w:pPr>
          </w:p>
        </w:tc>
      </w:tr>
    </w:tbl>
    <w:p w:rsidR="00FE7C98" w:rsidRPr="003015A0" w:rsidRDefault="00FE7C98" w:rsidP="00FE7C98">
      <w:pPr>
        <w:rPr>
          <w:b/>
          <w:bCs/>
        </w:rPr>
      </w:pPr>
    </w:p>
    <w:p w:rsidR="00FE7C98" w:rsidRPr="003015A0" w:rsidRDefault="00FE7C98" w:rsidP="00FE7C98">
      <w:pPr>
        <w:rPr>
          <w:b/>
          <w:bCs/>
        </w:rPr>
      </w:pPr>
    </w:p>
    <w:p w:rsidR="00FE7C98" w:rsidRDefault="00FE7C98" w:rsidP="00FE7C98">
      <w:pPr>
        <w:rPr>
          <w:b/>
          <w:bCs/>
        </w:rPr>
      </w:pPr>
    </w:p>
    <w:p w:rsidR="00FE7C98" w:rsidRDefault="00FE7C98" w:rsidP="00FE7C98">
      <w:pPr>
        <w:rPr>
          <w:b/>
          <w:bCs/>
        </w:rPr>
      </w:pPr>
    </w:p>
    <w:p w:rsidR="00FE7C98" w:rsidRDefault="00FE7C98" w:rsidP="00FE7C98">
      <w:pPr>
        <w:rPr>
          <w:b/>
          <w:bCs/>
        </w:rPr>
      </w:pPr>
    </w:p>
    <w:p w:rsidR="00FE7C98" w:rsidRDefault="00FE7C98" w:rsidP="00FE7C98">
      <w:pPr>
        <w:rPr>
          <w:b/>
          <w:bCs/>
        </w:rPr>
      </w:pPr>
    </w:p>
    <w:p w:rsidR="00FE7C98" w:rsidRDefault="00FE7C98" w:rsidP="00FE7C98">
      <w:pPr>
        <w:rPr>
          <w:b/>
          <w:bCs/>
        </w:rPr>
      </w:pPr>
    </w:p>
    <w:p w:rsidR="00FE7C98" w:rsidRDefault="00FE7C98" w:rsidP="00FE7C98">
      <w:pPr>
        <w:rPr>
          <w:b/>
          <w:bCs/>
        </w:rPr>
      </w:pPr>
    </w:p>
    <w:p w:rsidR="00FE7C98" w:rsidRDefault="00FE7C98" w:rsidP="00FE7C98">
      <w:pPr>
        <w:rPr>
          <w:b/>
          <w:bCs/>
        </w:rPr>
      </w:pPr>
    </w:p>
    <w:p w:rsidR="00FE7C98" w:rsidRDefault="00FE7C98" w:rsidP="00FE7C98">
      <w:pPr>
        <w:rPr>
          <w:b/>
          <w:bCs/>
        </w:rPr>
      </w:pPr>
    </w:p>
    <w:p w:rsidR="00FE7C98" w:rsidRDefault="00FE7C98" w:rsidP="00FE7C98">
      <w:pPr>
        <w:rPr>
          <w:b/>
          <w:bCs/>
        </w:rPr>
      </w:pPr>
    </w:p>
    <w:p w:rsidR="00FE7C98" w:rsidRDefault="00FE7C98" w:rsidP="00FE7C98">
      <w:pPr>
        <w:rPr>
          <w:b/>
          <w:bCs/>
        </w:rPr>
      </w:pPr>
    </w:p>
    <w:p w:rsidR="00FE7C98" w:rsidRDefault="00FE7C98" w:rsidP="00FE7C98">
      <w:pPr>
        <w:rPr>
          <w:b/>
          <w:bCs/>
        </w:rPr>
      </w:pPr>
    </w:p>
    <w:p w:rsidR="00FE7C98" w:rsidRPr="003015A0" w:rsidRDefault="00FE7C98" w:rsidP="00FE7C98">
      <w:pPr>
        <w:rPr>
          <w:b/>
          <w:bCs/>
        </w:rPr>
      </w:pPr>
      <w:r w:rsidRPr="003015A0">
        <w:rPr>
          <w:b/>
          <w:bCs/>
        </w:rPr>
        <w:t>TEACHING SCHEDULE:</w:t>
      </w:r>
      <w:r w:rsidR="009F0982">
        <w:rPr>
          <w:b/>
          <w:bCs/>
        </w:rPr>
        <w:t xml:space="preserve"> JANUARY- APRIL 2022</w:t>
      </w:r>
    </w:p>
    <w:p w:rsidR="00FE7C98" w:rsidRPr="003015A0" w:rsidRDefault="00FE7C98" w:rsidP="00FE7C98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8"/>
        <w:gridCol w:w="5580"/>
        <w:gridCol w:w="1728"/>
      </w:tblGrid>
      <w:tr w:rsidR="00FE7C98" w:rsidRPr="003015A0" w:rsidTr="00F73F0F">
        <w:trPr>
          <w:trHeight w:val="503"/>
        </w:trPr>
        <w:tc>
          <w:tcPr>
            <w:tcW w:w="1548" w:type="dxa"/>
          </w:tcPr>
          <w:p w:rsidR="00FE7C98" w:rsidRPr="003015A0" w:rsidRDefault="00FE7C98" w:rsidP="00F73F0F">
            <w:pPr>
              <w:jc w:val="center"/>
              <w:rPr>
                <w:b/>
                <w:bCs/>
              </w:rPr>
            </w:pPr>
          </w:p>
        </w:tc>
        <w:tc>
          <w:tcPr>
            <w:tcW w:w="5580" w:type="dxa"/>
          </w:tcPr>
          <w:p w:rsidR="00FE7C98" w:rsidRPr="003015A0" w:rsidRDefault="00FE7C98" w:rsidP="00F73F0F">
            <w:pPr>
              <w:jc w:val="center"/>
              <w:rPr>
                <w:b/>
                <w:bCs/>
              </w:rPr>
            </w:pPr>
            <w:r w:rsidRPr="003015A0">
              <w:rPr>
                <w:b/>
                <w:bCs/>
              </w:rPr>
              <w:t>TOPIC AND CONTENT</w:t>
            </w:r>
          </w:p>
        </w:tc>
        <w:tc>
          <w:tcPr>
            <w:tcW w:w="1728" w:type="dxa"/>
          </w:tcPr>
          <w:p w:rsidR="00FE7C98" w:rsidRPr="003015A0" w:rsidRDefault="00FE7C98" w:rsidP="00F73F0F">
            <w:pPr>
              <w:jc w:val="center"/>
              <w:rPr>
                <w:b/>
                <w:bCs/>
              </w:rPr>
            </w:pPr>
            <w:r w:rsidRPr="003015A0">
              <w:rPr>
                <w:b/>
                <w:bCs/>
              </w:rPr>
              <w:t>REMARKS</w:t>
            </w:r>
          </w:p>
        </w:tc>
      </w:tr>
      <w:tr w:rsidR="00FE7C98" w:rsidRPr="003015A0" w:rsidTr="00F73F0F">
        <w:tc>
          <w:tcPr>
            <w:tcW w:w="1548" w:type="dxa"/>
          </w:tcPr>
          <w:p w:rsidR="00FE7C98" w:rsidRPr="003015A0" w:rsidRDefault="00FE7C98" w:rsidP="00F73F0F">
            <w:pPr>
              <w:rPr>
                <w:b/>
              </w:rPr>
            </w:pPr>
            <w:r w:rsidRPr="003015A0">
              <w:rPr>
                <w:b/>
              </w:rPr>
              <w:t>WEEK 1</w:t>
            </w:r>
          </w:p>
        </w:tc>
        <w:tc>
          <w:tcPr>
            <w:tcW w:w="5580" w:type="dxa"/>
          </w:tcPr>
          <w:p w:rsidR="00FE7C98" w:rsidRPr="003015A0" w:rsidRDefault="00FE7C98" w:rsidP="00F73F0F">
            <w:pPr>
              <w:pStyle w:val="NoSpacing"/>
              <w:jc w:val="both"/>
            </w:pPr>
            <w:r w:rsidRPr="003015A0">
              <w:t xml:space="preserve">L1:Basic operations on matrices; Addition and Multiplication </w:t>
            </w:r>
          </w:p>
          <w:p w:rsidR="00FE7C98" w:rsidRPr="003015A0" w:rsidRDefault="00FE7C98" w:rsidP="00F73F0F">
            <w:pPr>
              <w:pStyle w:val="NoSpacing"/>
              <w:jc w:val="both"/>
            </w:pPr>
            <w:r w:rsidRPr="003015A0">
              <w:t xml:space="preserve">L2:Determinant and inverse of matrices </w:t>
            </w:r>
          </w:p>
        </w:tc>
        <w:tc>
          <w:tcPr>
            <w:tcW w:w="1728" w:type="dxa"/>
          </w:tcPr>
          <w:p w:rsidR="00FE7C98" w:rsidRPr="003015A0" w:rsidRDefault="00FE7C98" w:rsidP="00F73F0F"/>
        </w:tc>
      </w:tr>
      <w:tr w:rsidR="00FE7C98" w:rsidRPr="003015A0" w:rsidTr="00F73F0F">
        <w:tc>
          <w:tcPr>
            <w:tcW w:w="1548" w:type="dxa"/>
          </w:tcPr>
          <w:p w:rsidR="00FE7C98" w:rsidRPr="003015A0" w:rsidRDefault="00FE7C98" w:rsidP="00F73F0F">
            <w:pPr>
              <w:rPr>
                <w:b/>
              </w:rPr>
            </w:pPr>
            <w:r w:rsidRPr="003015A0">
              <w:rPr>
                <w:b/>
              </w:rPr>
              <w:t>WEEK 2</w:t>
            </w:r>
          </w:p>
        </w:tc>
        <w:tc>
          <w:tcPr>
            <w:tcW w:w="5580" w:type="dxa"/>
          </w:tcPr>
          <w:p w:rsidR="00FE7C98" w:rsidRPr="003015A0" w:rsidRDefault="00FE7C98" w:rsidP="00F73F0F">
            <w:pPr>
              <w:jc w:val="both"/>
            </w:pPr>
            <w:r w:rsidRPr="003015A0">
              <w:t>L1:Reduction to echelon form</w:t>
            </w:r>
          </w:p>
          <w:p w:rsidR="00FE7C98" w:rsidRPr="003015A0" w:rsidRDefault="00FE7C98" w:rsidP="00F73F0F">
            <w:pPr>
              <w:jc w:val="both"/>
            </w:pPr>
            <w:r w:rsidRPr="003015A0">
              <w:t>L2:Solution to systems of linear equations using Gauss-Jordan elimination method and Cramer’s rule</w:t>
            </w:r>
          </w:p>
        </w:tc>
        <w:tc>
          <w:tcPr>
            <w:tcW w:w="1728" w:type="dxa"/>
          </w:tcPr>
          <w:p w:rsidR="00FE7C98" w:rsidRPr="003015A0" w:rsidRDefault="00FE7C98" w:rsidP="00F73F0F"/>
        </w:tc>
      </w:tr>
      <w:tr w:rsidR="00FE7C98" w:rsidRPr="003015A0" w:rsidTr="00F73F0F">
        <w:tc>
          <w:tcPr>
            <w:tcW w:w="1548" w:type="dxa"/>
          </w:tcPr>
          <w:p w:rsidR="00FE7C98" w:rsidRPr="003015A0" w:rsidRDefault="00FE7C98" w:rsidP="00F73F0F">
            <w:pPr>
              <w:rPr>
                <w:b/>
              </w:rPr>
            </w:pPr>
            <w:r w:rsidRPr="003015A0">
              <w:rPr>
                <w:b/>
              </w:rPr>
              <w:t>WEEK 3</w:t>
            </w:r>
          </w:p>
        </w:tc>
        <w:tc>
          <w:tcPr>
            <w:tcW w:w="5580" w:type="dxa"/>
          </w:tcPr>
          <w:p w:rsidR="00FE7C98" w:rsidRPr="003015A0" w:rsidRDefault="00FE7C98" w:rsidP="00F73F0F">
            <w:r w:rsidRPr="003015A0">
              <w:t>L1:Vector spaces and subspaces</w:t>
            </w:r>
          </w:p>
          <w:p w:rsidR="00FE7C98" w:rsidRPr="003015A0" w:rsidRDefault="00FE7C98" w:rsidP="00F73F0F">
            <w:r w:rsidRPr="003015A0">
              <w:t>L2:Linear dependence and independence of vectors, basis and dimension of vector spaces</w:t>
            </w:r>
          </w:p>
        </w:tc>
        <w:tc>
          <w:tcPr>
            <w:tcW w:w="1728" w:type="dxa"/>
          </w:tcPr>
          <w:p w:rsidR="00FE7C98" w:rsidRPr="003015A0" w:rsidRDefault="00FE7C98" w:rsidP="00F73F0F"/>
        </w:tc>
      </w:tr>
      <w:tr w:rsidR="00FE7C98" w:rsidRPr="003015A0" w:rsidTr="00F73F0F">
        <w:tc>
          <w:tcPr>
            <w:tcW w:w="1548" w:type="dxa"/>
          </w:tcPr>
          <w:p w:rsidR="00FE7C98" w:rsidRPr="003015A0" w:rsidRDefault="00FE7C98" w:rsidP="00F73F0F">
            <w:pPr>
              <w:rPr>
                <w:b/>
              </w:rPr>
            </w:pPr>
            <w:r w:rsidRPr="003015A0">
              <w:rPr>
                <w:b/>
              </w:rPr>
              <w:t>WEEK 4</w:t>
            </w:r>
          </w:p>
        </w:tc>
        <w:tc>
          <w:tcPr>
            <w:tcW w:w="5580" w:type="dxa"/>
          </w:tcPr>
          <w:p w:rsidR="00FE7C98" w:rsidRPr="003015A0" w:rsidRDefault="00FE7C98" w:rsidP="00F73F0F">
            <w:r w:rsidRPr="003015A0">
              <w:t>L1&amp;L2:Eigen value and Eigen vector</w:t>
            </w:r>
          </w:p>
        </w:tc>
        <w:tc>
          <w:tcPr>
            <w:tcW w:w="1728" w:type="dxa"/>
          </w:tcPr>
          <w:p w:rsidR="00FE7C98" w:rsidRPr="003015A0" w:rsidRDefault="00FE7C98" w:rsidP="00F73F0F"/>
        </w:tc>
      </w:tr>
      <w:tr w:rsidR="00FE7C98" w:rsidRPr="003015A0" w:rsidTr="00F73F0F">
        <w:tc>
          <w:tcPr>
            <w:tcW w:w="1548" w:type="dxa"/>
          </w:tcPr>
          <w:p w:rsidR="00FE7C98" w:rsidRPr="003015A0" w:rsidRDefault="00FE7C98" w:rsidP="00F73F0F">
            <w:pPr>
              <w:rPr>
                <w:b/>
              </w:rPr>
            </w:pPr>
            <w:r w:rsidRPr="003015A0">
              <w:rPr>
                <w:b/>
              </w:rPr>
              <w:t>WEEK 5</w:t>
            </w:r>
          </w:p>
        </w:tc>
        <w:tc>
          <w:tcPr>
            <w:tcW w:w="5580" w:type="dxa"/>
          </w:tcPr>
          <w:p w:rsidR="00FE7C98" w:rsidRPr="003015A0" w:rsidRDefault="00FE7C98" w:rsidP="00F73F0F">
            <w:r>
              <w:t>CAT 1</w:t>
            </w:r>
          </w:p>
        </w:tc>
        <w:tc>
          <w:tcPr>
            <w:tcW w:w="1728" w:type="dxa"/>
          </w:tcPr>
          <w:p w:rsidR="00FE7C98" w:rsidRPr="003015A0" w:rsidRDefault="00FE7C98" w:rsidP="00F73F0F"/>
        </w:tc>
      </w:tr>
      <w:tr w:rsidR="00FE7C98" w:rsidRPr="003015A0" w:rsidTr="00F73F0F">
        <w:tc>
          <w:tcPr>
            <w:tcW w:w="1548" w:type="dxa"/>
          </w:tcPr>
          <w:p w:rsidR="00FE7C98" w:rsidRPr="003015A0" w:rsidRDefault="00FE7C98" w:rsidP="00F73F0F">
            <w:pPr>
              <w:rPr>
                <w:b/>
              </w:rPr>
            </w:pPr>
            <w:r w:rsidRPr="003015A0">
              <w:rPr>
                <w:b/>
              </w:rPr>
              <w:t>WEEK 6</w:t>
            </w:r>
          </w:p>
        </w:tc>
        <w:tc>
          <w:tcPr>
            <w:tcW w:w="5580" w:type="dxa"/>
          </w:tcPr>
          <w:p w:rsidR="00FE7C98" w:rsidRPr="003015A0" w:rsidRDefault="00FE7C98" w:rsidP="00F73F0F">
            <w:r w:rsidRPr="003015A0">
              <w:t>L1&amp;L2:Inner products and norms</w:t>
            </w:r>
          </w:p>
          <w:p w:rsidR="00FE7C98" w:rsidRPr="003015A0" w:rsidRDefault="00FE7C98" w:rsidP="00F73F0F">
            <w:pPr>
              <w:rPr>
                <w:bCs/>
              </w:rPr>
            </w:pPr>
          </w:p>
        </w:tc>
        <w:tc>
          <w:tcPr>
            <w:tcW w:w="1728" w:type="dxa"/>
          </w:tcPr>
          <w:p w:rsidR="00FE7C98" w:rsidRPr="003015A0" w:rsidRDefault="00FE7C98" w:rsidP="00F73F0F"/>
        </w:tc>
      </w:tr>
      <w:tr w:rsidR="00FE7C98" w:rsidRPr="003015A0" w:rsidTr="00F73F0F">
        <w:tc>
          <w:tcPr>
            <w:tcW w:w="1548" w:type="dxa"/>
          </w:tcPr>
          <w:p w:rsidR="00FE7C98" w:rsidRPr="003015A0" w:rsidRDefault="00FE7C98" w:rsidP="00F73F0F">
            <w:pPr>
              <w:rPr>
                <w:b/>
              </w:rPr>
            </w:pPr>
            <w:r w:rsidRPr="003015A0">
              <w:rPr>
                <w:b/>
              </w:rPr>
              <w:t>WEEK 7</w:t>
            </w:r>
          </w:p>
        </w:tc>
        <w:tc>
          <w:tcPr>
            <w:tcW w:w="5580" w:type="dxa"/>
          </w:tcPr>
          <w:p w:rsidR="00FE7C98" w:rsidRPr="003015A0" w:rsidRDefault="00FE7C98" w:rsidP="00F73F0F">
            <w:r w:rsidRPr="003015A0">
              <w:t xml:space="preserve">L2:Scalars and vectors addition, subtraction and multiplication of </w:t>
            </w:r>
            <w:proofErr w:type="spellStart"/>
            <w:r w:rsidRPr="003015A0">
              <w:t>vec</w:t>
            </w:r>
            <w:r>
              <w:t>tors,</w:t>
            </w:r>
            <w:r w:rsidRPr="003015A0">
              <w:t>dot</w:t>
            </w:r>
            <w:proofErr w:type="spellEnd"/>
            <w:r w:rsidRPr="003015A0">
              <w:t xml:space="preserve"> and cross products</w:t>
            </w:r>
          </w:p>
          <w:p w:rsidR="00FE7C98" w:rsidRPr="003015A0" w:rsidRDefault="00FE7C98" w:rsidP="00F73F0F"/>
        </w:tc>
        <w:tc>
          <w:tcPr>
            <w:tcW w:w="1728" w:type="dxa"/>
          </w:tcPr>
          <w:p w:rsidR="00FE7C98" w:rsidRPr="003015A0" w:rsidRDefault="00FE7C98" w:rsidP="00F73F0F"/>
        </w:tc>
      </w:tr>
      <w:tr w:rsidR="00FE7C98" w:rsidRPr="003015A0" w:rsidTr="00F73F0F">
        <w:tc>
          <w:tcPr>
            <w:tcW w:w="1548" w:type="dxa"/>
          </w:tcPr>
          <w:p w:rsidR="00FE7C98" w:rsidRPr="003015A0" w:rsidRDefault="00FE7C98" w:rsidP="00F73F0F">
            <w:pPr>
              <w:rPr>
                <w:b/>
              </w:rPr>
            </w:pPr>
            <w:r w:rsidRPr="003015A0">
              <w:rPr>
                <w:b/>
              </w:rPr>
              <w:t>WEEK 8</w:t>
            </w:r>
          </w:p>
        </w:tc>
        <w:tc>
          <w:tcPr>
            <w:tcW w:w="5580" w:type="dxa"/>
          </w:tcPr>
          <w:p w:rsidR="00FE7C98" w:rsidRPr="003015A0" w:rsidRDefault="00FE7C98" w:rsidP="00F73F0F">
            <w:r w:rsidRPr="003015A0">
              <w:t>L1&amp; L2Equation of planes and lines</w:t>
            </w:r>
          </w:p>
          <w:p w:rsidR="00FE7C98" w:rsidRPr="003015A0" w:rsidRDefault="00FE7C98" w:rsidP="00F73F0F"/>
        </w:tc>
        <w:tc>
          <w:tcPr>
            <w:tcW w:w="1728" w:type="dxa"/>
          </w:tcPr>
          <w:p w:rsidR="00FE7C98" w:rsidRPr="003015A0" w:rsidRDefault="00FE7C98" w:rsidP="00F73F0F"/>
        </w:tc>
      </w:tr>
      <w:tr w:rsidR="00FE7C98" w:rsidRPr="003015A0" w:rsidTr="00F73F0F">
        <w:tc>
          <w:tcPr>
            <w:tcW w:w="1548" w:type="dxa"/>
          </w:tcPr>
          <w:p w:rsidR="00FE7C98" w:rsidRPr="003015A0" w:rsidRDefault="00FE7C98" w:rsidP="00F73F0F">
            <w:pPr>
              <w:rPr>
                <w:b/>
              </w:rPr>
            </w:pPr>
            <w:r w:rsidRPr="003015A0">
              <w:rPr>
                <w:b/>
              </w:rPr>
              <w:t>WEEK 9</w:t>
            </w:r>
          </w:p>
        </w:tc>
        <w:tc>
          <w:tcPr>
            <w:tcW w:w="5580" w:type="dxa"/>
          </w:tcPr>
          <w:p w:rsidR="00FE7C98" w:rsidRPr="003015A0" w:rsidRDefault="00FE7C98" w:rsidP="00F73F0F">
            <w:r w:rsidRPr="003015A0">
              <w:t>linear transformations</w:t>
            </w:r>
          </w:p>
        </w:tc>
        <w:tc>
          <w:tcPr>
            <w:tcW w:w="1728" w:type="dxa"/>
          </w:tcPr>
          <w:p w:rsidR="00FE7C98" w:rsidRPr="003015A0" w:rsidRDefault="00FE7C98" w:rsidP="00F73F0F"/>
        </w:tc>
      </w:tr>
      <w:tr w:rsidR="00FE7C98" w:rsidRPr="003015A0" w:rsidTr="00F73F0F">
        <w:tc>
          <w:tcPr>
            <w:tcW w:w="1548" w:type="dxa"/>
          </w:tcPr>
          <w:p w:rsidR="00FE7C98" w:rsidRPr="003015A0" w:rsidRDefault="00FE7C98" w:rsidP="00F73F0F">
            <w:pPr>
              <w:rPr>
                <w:b/>
              </w:rPr>
            </w:pPr>
            <w:r w:rsidRPr="003015A0">
              <w:rPr>
                <w:b/>
              </w:rPr>
              <w:t>WEEK 10</w:t>
            </w:r>
          </w:p>
        </w:tc>
        <w:tc>
          <w:tcPr>
            <w:tcW w:w="5580" w:type="dxa"/>
          </w:tcPr>
          <w:p w:rsidR="00FE7C98" w:rsidRPr="003015A0" w:rsidRDefault="00FE7C98" w:rsidP="00F73F0F">
            <w:r w:rsidRPr="003015A0">
              <w:t>Matrix function ,Special Matrices and Matrix partitioning</w:t>
            </w:r>
          </w:p>
          <w:p w:rsidR="00FE7C98" w:rsidRPr="003015A0" w:rsidRDefault="00FE7C98" w:rsidP="00F73F0F"/>
        </w:tc>
        <w:tc>
          <w:tcPr>
            <w:tcW w:w="1728" w:type="dxa"/>
          </w:tcPr>
          <w:p w:rsidR="00FE7C98" w:rsidRPr="003015A0" w:rsidRDefault="00FE7C98" w:rsidP="00F73F0F"/>
        </w:tc>
      </w:tr>
      <w:tr w:rsidR="00FE7C98" w:rsidRPr="003015A0" w:rsidTr="00F73F0F">
        <w:tc>
          <w:tcPr>
            <w:tcW w:w="1548" w:type="dxa"/>
          </w:tcPr>
          <w:p w:rsidR="00FE7C98" w:rsidRPr="003015A0" w:rsidRDefault="00FE7C98" w:rsidP="00F73F0F">
            <w:pPr>
              <w:rPr>
                <w:b/>
              </w:rPr>
            </w:pPr>
            <w:r w:rsidRPr="003015A0">
              <w:rPr>
                <w:b/>
              </w:rPr>
              <w:t>WEEK 11</w:t>
            </w:r>
          </w:p>
        </w:tc>
        <w:tc>
          <w:tcPr>
            <w:tcW w:w="5580" w:type="dxa"/>
          </w:tcPr>
          <w:p w:rsidR="00FE7C98" w:rsidRPr="003015A0" w:rsidRDefault="00FE7C98" w:rsidP="00F73F0F">
            <w:r>
              <w:t>CAT 2</w:t>
            </w:r>
          </w:p>
        </w:tc>
        <w:tc>
          <w:tcPr>
            <w:tcW w:w="1728" w:type="dxa"/>
          </w:tcPr>
          <w:p w:rsidR="00FE7C98" w:rsidRPr="003015A0" w:rsidRDefault="00FE7C98" w:rsidP="00F73F0F"/>
        </w:tc>
      </w:tr>
      <w:tr w:rsidR="00FE7C98" w:rsidRPr="003015A0" w:rsidTr="00F73F0F">
        <w:tc>
          <w:tcPr>
            <w:tcW w:w="1548" w:type="dxa"/>
          </w:tcPr>
          <w:p w:rsidR="00FE7C98" w:rsidRPr="003015A0" w:rsidRDefault="00FE7C98" w:rsidP="00F73F0F">
            <w:pPr>
              <w:rPr>
                <w:b/>
              </w:rPr>
            </w:pPr>
            <w:r w:rsidRPr="003015A0">
              <w:rPr>
                <w:b/>
              </w:rPr>
              <w:t>WEEK 12</w:t>
            </w:r>
          </w:p>
        </w:tc>
        <w:tc>
          <w:tcPr>
            <w:tcW w:w="5580" w:type="dxa"/>
          </w:tcPr>
          <w:p w:rsidR="00FE7C98" w:rsidRPr="003015A0" w:rsidRDefault="00FE7C98" w:rsidP="00F73F0F">
            <w:r w:rsidRPr="003015A0">
              <w:t>Tutorials</w:t>
            </w:r>
          </w:p>
        </w:tc>
        <w:tc>
          <w:tcPr>
            <w:tcW w:w="1728" w:type="dxa"/>
          </w:tcPr>
          <w:p w:rsidR="00FE7C98" w:rsidRPr="003015A0" w:rsidRDefault="00FE7C98" w:rsidP="00F73F0F"/>
        </w:tc>
      </w:tr>
      <w:tr w:rsidR="00FE7C98" w:rsidRPr="003015A0" w:rsidTr="00F73F0F">
        <w:tc>
          <w:tcPr>
            <w:tcW w:w="1548" w:type="dxa"/>
          </w:tcPr>
          <w:p w:rsidR="00FE7C98" w:rsidRPr="003015A0" w:rsidRDefault="00FE7C98" w:rsidP="00F73F0F">
            <w:pPr>
              <w:rPr>
                <w:b/>
              </w:rPr>
            </w:pPr>
            <w:r w:rsidRPr="003015A0">
              <w:rPr>
                <w:b/>
              </w:rPr>
              <w:t>WEEK 13</w:t>
            </w:r>
          </w:p>
        </w:tc>
        <w:tc>
          <w:tcPr>
            <w:tcW w:w="5580" w:type="dxa"/>
          </w:tcPr>
          <w:p w:rsidR="00FE7C98" w:rsidRPr="003015A0" w:rsidRDefault="00FE7C98" w:rsidP="00F73F0F">
            <w:r w:rsidRPr="003015A0">
              <w:t>Tutorials</w:t>
            </w:r>
          </w:p>
        </w:tc>
        <w:tc>
          <w:tcPr>
            <w:tcW w:w="1728" w:type="dxa"/>
          </w:tcPr>
          <w:p w:rsidR="00FE7C98" w:rsidRPr="003015A0" w:rsidRDefault="00FE7C98" w:rsidP="00F73F0F"/>
        </w:tc>
      </w:tr>
      <w:tr w:rsidR="00FE7C98" w:rsidRPr="003015A0" w:rsidTr="00F73F0F">
        <w:tc>
          <w:tcPr>
            <w:tcW w:w="1548" w:type="dxa"/>
          </w:tcPr>
          <w:p w:rsidR="00FE7C98" w:rsidRPr="003015A0" w:rsidRDefault="00FE7C98" w:rsidP="00F73F0F">
            <w:pPr>
              <w:rPr>
                <w:b/>
              </w:rPr>
            </w:pPr>
            <w:r w:rsidRPr="003015A0">
              <w:rPr>
                <w:b/>
              </w:rPr>
              <w:t>WEEK 14 &amp;WEEK 15</w:t>
            </w:r>
          </w:p>
        </w:tc>
        <w:tc>
          <w:tcPr>
            <w:tcW w:w="5580" w:type="dxa"/>
          </w:tcPr>
          <w:p w:rsidR="00FE7C98" w:rsidRPr="003015A0" w:rsidRDefault="00FE7C98" w:rsidP="00F73F0F">
            <w:pPr>
              <w:pStyle w:val="Heading2"/>
              <w:rPr>
                <w:rFonts w:ascii="Times New Roman" w:hAnsi="Times New Roman"/>
                <w:sz w:val="24"/>
              </w:rPr>
            </w:pPr>
            <w:r w:rsidRPr="003015A0">
              <w:rPr>
                <w:rFonts w:ascii="Times New Roman" w:hAnsi="Times New Roman"/>
                <w:sz w:val="24"/>
              </w:rPr>
              <w:t>End of Semester Exams</w:t>
            </w:r>
          </w:p>
        </w:tc>
        <w:tc>
          <w:tcPr>
            <w:tcW w:w="1728" w:type="dxa"/>
          </w:tcPr>
          <w:p w:rsidR="00FE7C98" w:rsidRPr="003015A0" w:rsidRDefault="00FE7C98" w:rsidP="00F73F0F"/>
        </w:tc>
      </w:tr>
    </w:tbl>
    <w:p w:rsidR="00FE7C98" w:rsidRPr="003015A0" w:rsidRDefault="00FE7C98" w:rsidP="00FE7C98"/>
    <w:p w:rsidR="00FE7C98" w:rsidRPr="003015A0" w:rsidRDefault="00FE7C98" w:rsidP="00FE7C98">
      <w:r w:rsidRPr="003015A0">
        <w:t>Sign__________________________Date_________________________</w:t>
      </w:r>
      <w:r>
        <w:t>__</w:t>
      </w:r>
      <w:r w:rsidRPr="003015A0">
        <w:t>Class Rep</w:t>
      </w:r>
    </w:p>
    <w:p w:rsidR="00FE7C98" w:rsidRPr="003015A0" w:rsidRDefault="00FE7C98" w:rsidP="00FE7C98">
      <w:r w:rsidRPr="003015A0">
        <w:t xml:space="preserve"> Sign__________________________Date__________________________</w:t>
      </w:r>
      <w:r>
        <w:t>_</w:t>
      </w:r>
      <w:r w:rsidRPr="003015A0">
        <w:t>Lecturer</w:t>
      </w:r>
    </w:p>
    <w:p w:rsidR="00FE7C98" w:rsidRPr="003015A0" w:rsidRDefault="00FE7C98" w:rsidP="00FE7C98"/>
    <w:p w:rsidR="00FE7C98" w:rsidRPr="003015A0" w:rsidRDefault="00FE7C98" w:rsidP="00FE7C98">
      <w:r w:rsidRPr="003015A0">
        <w:t>Sign__________________________Date____________________________</w:t>
      </w:r>
      <w:r>
        <w:t>_</w:t>
      </w:r>
      <w:r w:rsidRPr="003015A0">
        <w:t>ATL</w:t>
      </w:r>
    </w:p>
    <w:p w:rsidR="00FE7C98" w:rsidRPr="003015A0" w:rsidRDefault="00FE7C98" w:rsidP="00FE7C98"/>
    <w:p w:rsidR="00FE7C98" w:rsidRPr="003015A0" w:rsidRDefault="00FE7C98" w:rsidP="00FE7C98"/>
    <w:p w:rsidR="00FE7C98" w:rsidRPr="003015A0" w:rsidRDefault="00FE7C98" w:rsidP="00FE7C98">
      <w:pPr>
        <w:rPr>
          <w:b/>
          <w:bCs/>
        </w:rPr>
      </w:pPr>
    </w:p>
    <w:p w:rsidR="001D572E" w:rsidRDefault="001D572E"/>
    <w:sectPr w:rsidR="001D572E" w:rsidSect="001D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E536A"/>
    <w:multiLevelType w:val="hybridMultilevel"/>
    <w:tmpl w:val="76982AC4"/>
    <w:lvl w:ilvl="0" w:tplc="0EF899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631A0"/>
    <w:multiLevelType w:val="hybridMultilevel"/>
    <w:tmpl w:val="E3E6A1E8"/>
    <w:lvl w:ilvl="0" w:tplc="7EAE7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E7C98"/>
    <w:rsid w:val="001D572E"/>
    <w:rsid w:val="00224145"/>
    <w:rsid w:val="003010FF"/>
    <w:rsid w:val="003D02C6"/>
    <w:rsid w:val="00401288"/>
    <w:rsid w:val="00817017"/>
    <w:rsid w:val="008A5E05"/>
    <w:rsid w:val="009F0982"/>
    <w:rsid w:val="00D43810"/>
    <w:rsid w:val="00D861D7"/>
    <w:rsid w:val="00FE7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C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E7C98"/>
    <w:pPr>
      <w:keepNext/>
      <w:outlineLvl w:val="1"/>
    </w:pPr>
    <w:rPr>
      <w:rFonts w:ascii="Bookman Old Style" w:hAnsi="Bookman Old Style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7C98"/>
    <w:rPr>
      <w:rFonts w:ascii="Bookman Old Style" w:eastAsia="Times New Roman" w:hAnsi="Bookman Old Style" w:cs="Times New Roman"/>
      <w:b/>
      <w:bCs/>
      <w:sz w:val="18"/>
      <w:szCs w:val="24"/>
    </w:rPr>
  </w:style>
  <w:style w:type="paragraph" w:styleId="Header">
    <w:name w:val="header"/>
    <w:basedOn w:val="Normal"/>
    <w:link w:val="HeaderChar"/>
    <w:uiPriority w:val="99"/>
    <w:unhideWhenUsed/>
    <w:rsid w:val="00FE7C98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E7C98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rsid w:val="00FE7C98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FE7C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7C98"/>
    <w:pPr>
      <w:ind w:left="720"/>
    </w:pPr>
  </w:style>
  <w:style w:type="character" w:customStyle="1" w:styleId="NoSpacingChar">
    <w:name w:val="No Spacing Char"/>
    <w:link w:val="NoSpacing"/>
    <w:uiPriority w:val="1"/>
    <w:rsid w:val="00FE7C9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C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9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sevier.com/mathematics/line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andfonline.com/glma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osrjournals.org/" TargetMode="External"/><Relationship Id="rId11" Type="http://schemas.openxmlformats.org/officeDocument/2006/relationships/hyperlink" Target="http://www.scirp.or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scienceDirec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lasi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2020-11-13T10:33:00Z</cp:lastPrinted>
  <dcterms:created xsi:type="dcterms:W3CDTF">2020-11-18T11:02:00Z</dcterms:created>
  <dcterms:modified xsi:type="dcterms:W3CDTF">2022-01-11T08:00:00Z</dcterms:modified>
</cp:coreProperties>
</file>