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rFonts w:ascii="Nimbus Roman" w:hAnsi="Nimbus Roman"/>
        </w:rPr>
      </w:pPr>
      <w:r>
        <w:rPr>
          <w:rFonts w:ascii="Nimbus Roman" w:hAnsi="Nimbus Roman"/>
        </w:rPr>
        <w:t xml:space="preserve">Name: </w:t>
      </w:r>
      <w:r>
        <w:rPr>
          <w:rFonts w:ascii="Nimbus Roman" w:hAnsi="Nimbus Roman"/>
        </w:rPr>
        <w:t>Michael Puckett</w:t>
      </w:r>
    </w:p>
    <w:p>
      <w:pPr>
        <w:pStyle w:val="Normal"/>
        <w:bidi w:val="0"/>
        <w:spacing w:lineRule="auto" w:line="480"/>
        <w:jc w:val="start"/>
        <w:rPr>
          <w:rFonts w:ascii="Nimbus Roman" w:hAnsi="Nimbus Roman"/>
        </w:rPr>
      </w:pPr>
      <w:r>
        <w:rPr>
          <w:rFonts w:ascii="Nimbus Roman" w:hAnsi="Nimbus Roman"/>
        </w:rPr>
        <w:t xml:space="preserve">Date: </w:t>
      </w:r>
      <w:r>
        <w:rPr>
          <w:rFonts w:ascii="Nimbus Roman" w:hAnsi="Nimbus Roman"/>
        </w:rPr>
        <w:t>2026Apr19</w:t>
      </w:r>
    </w:p>
    <w:p>
      <w:pPr>
        <w:pStyle w:val="Normal"/>
        <w:bidi w:val="0"/>
        <w:spacing w:lineRule="auto" w:line="480"/>
        <w:jc w:val="start"/>
        <w:rPr>
          <w:rFonts w:ascii="Nimbus Roman" w:hAnsi="Nimbus Roman"/>
        </w:rPr>
      </w:pPr>
      <w:r>
        <w:rPr>
          <w:rFonts w:ascii="Nimbus Roman" w:hAnsi="Nimbus Roman"/>
        </w:rPr>
        <w:t xml:space="preserve">Class: </w:t>
      </w:r>
      <w:r>
        <w:rPr>
          <w:rFonts w:ascii="Nimbus Roman" w:hAnsi="Nimbus Roman"/>
        </w:rPr>
        <w:t>CS-330</w:t>
      </w:r>
    </w:p>
    <w:p>
      <w:pPr>
        <w:pStyle w:val="Normal"/>
        <w:bidi w:val="0"/>
        <w:spacing w:lineRule="auto" w:line="480"/>
        <w:jc w:val="start"/>
        <w:rPr>
          <w:rFonts w:ascii="Nimbus Roman" w:hAnsi="Nimbus Roman"/>
        </w:rPr>
      </w:pPr>
      <w:r>
        <w:rPr>
          <w:rFonts w:ascii="Nimbus Roman" w:hAnsi="Nimbus Roman"/>
        </w:rPr>
        <w:t xml:space="preserve">Assignment: </w:t>
      </w:r>
      <w:r>
        <w:rPr>
          <w:rFonts w:ascii="Nimbus Roman" w:hAnsi="Nimbus Roman"/>
        </w:rPr>
        <w:t>Final Project</w:t>
      </w:r>
    </w:p>
    <w:p>
      <w:pPr>
        <w:pStyle w:val="Normal"/>
        <w:bidi w:val="0"/>
        <w:spacing w:lineRule="auto" w:line="480"/>
        <w:jc w:val="start"/>
        <w:rPr>
          <w:rFonts w:ascii="Nimbus Roman" w:hAnsi="Nimbus Roman"/>
        </w:rPr>
      </w:pPr>
      <w:r>
        <w:rPr>
          <w:rFonts w:ascii="Nimbus Roman" w:hAnsi="Nimbus Roman"/>
        </w:rPr>
        <w:tab/>
        <w:t>For my final project I recreated a modern desk scene based on the 2D image selected in Milestone One. I chose a wooden desk plane, a holographic tablet made from a box and plane screen, and a coffee mug constructed from a cylinder body and torus handle. These objects were selected because they closely match the original image while meeting the requirement of at least four objects, two of which are complex and built from multiple primitive shapes. Textures were applied to the desk, tablet screen, mug body, and handle to add realism, and polygon counts were kept low to maintain good performance.</w:t>
      </w:r>
    </w:p>
    <w:p>
      <w:pPr>
        <w:pStyle w:val="BodyText"/>
        <w:bidi w:val="0"/>
        <w:spacing w:lineRule="auto" w:line="480"/>
        <w:ind w:hanging="0" w:start="0" w:end="0"/>
        <w:jc w:val="start"/>
        <w:rPr>
          <w:rFonts w:ascii="Nimbus Roman" w:hAnsi="Nimbus Roman"/>
        </w:rPr>
      </w:pPr>
      <w:r>
        <w:rPr>
          <w:rFonts w:ascii="Nimbus Roman" w:hAnsi="Nimbus Roman"/>
        </w:rPr>
        <w:tab/>
        <w:t>Users can navigate the 3D scene using the WASD keys to move forward, backward, left, and right, and the QE keys to move up and down. The mouse cursor controls the camera’s pitch and yaw to look around, while the mouse scroll wheel adjusts movement speed. Pressing the P key switches to perspective view and the O key switches to orthographic view, allowing the user to explore the scene from different viewpoints.</w:t>
      </w:r>
    </w:p>
    <w:p>
      <w:pPr>
        <w:pStyle w:val="BodyText"/>
        <w:bidi w:val="0"/>
        <w:spacing w:lineRule="auto" w:line="480"/>
        <w:ind w:hanging="0" w:start="0" w:end="0"/>
        <w:jc w:val="start"/>
        <w:rPr>
          <w:rFonts w:ascii="Nimbus Roman" w:hAnsi="Nimbus Roman"/>
        </w:rPr>
      </w:pPr>
      <w:r>
        <w:rPr>
          <w:rFonts w:ascii="Nimbus Roman" w:hAnsi="Nimbus Roman"/>
        </w:rPr>
        <w:tab/>
        <w:t>To keep the code modular and organized I created several custom functions. LoadSceneTextures() handles loading and binding all image files to texture slots. DefineObjectMaterials() sets up the Phong material properties used for lighting, and SetupSceneLights() configures the light sources. These functions are called from PrepareScene(), while reusable helper functions such as SetTransformations(), SetShaderTexture(), and SetShaderMaterial() are used throughout RenderScene() to avoid code duplication. This structure makes the program easier to read, maintain, and modify.</w:t>
      </w:r>
    </w:p>
    <w:p>
      <w:pPr>
        <w:pStyle w:val="Normal"/>
        <w:bidi w:val="0"/>
        <w:spacing w:lineRule="auto" w:line="480"/>
        <w:jc w:val="start"/>
        <w:rPr>
          <w:rFonts w:ascii="Nimbus Roman" w:hAnsi="Nimbus Roman"/>
          <w:b/>
          <w:bCs/>
        </w:rPr>
      </w:pPr>
      <w:r>
        <w:rPr>
          <w:rFonts w:ascii="Nimbus Roman" w:hAnsi="Nimbus Roman"/>
          <w:b/>
          <w:bCs/>
        </w:rPr>
        <w:t>Citations:</w:t>
      </w:r>
    </w:p>
    <w:p>
      <w:pPr>
        <w:pStyle w:val="BodyText"/>
        <w:bidi w:val="0"/>
        <w:spacing w:lineRule="auto" w:line="480"/>
        <w:jc w:val="start"/>
        <w:rPr>
          <w:rFonts w:ascii="Nimbus Roman" w:hAnsi="Nimbus Roman"/>
          <w:b w:val="false"/>
          <w:bCs w:val="false"/>
        </w:rPr>
      </w:pPr>
      <w:r>
        <w:rPr>
          <w:rFonts w:ascii="Nimbus Roman" w:hAnsi="Nimbus Roman"/>
          <w:b w:val="false"/>
          <w:bCs w:val="false"/>
        </w:rPr>
        <w:t>Grok (xAI) for grammar suggestions, organization feedback, and assistance with structuring this reflection document (conversation dated April 2026).</w:t>
      </w:r>
    </w:p>
    <w:p>
      <w:pPr>
        <w:pStyle w:val="Normal"/>
        <w:bidi w:val="0"/>
        <w:spacing w:lineRule="auto" w:line="480"/>
        <w:jc w:val="start"/>
        <w:rPr>
          <w:rFonts w:ascii="Nimbus Roman" w:hAnsi="Nimbus Roman"/>
          <w:b w:val="false"/>
          <w:bCs w:val="false"/>
        </w:rPr>
      </w:pPr>
      <w:r>
        <w:rPr>
          <w:rFonts w:ascii="Nimbus Roman" w:hAnsi="Nimbus Roman"/>
          <w:b w:val="false"/>
          <w:bCs w:val="false"/>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Nimbus Roman">
    <w:charset w:val="01" w:characterSet="utf-8"/>
    <w:family w:val="auto"/>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ans"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LibreOffice/25.2.3.2$Linux_AARCH64 LibreOffice_project/520$Build-2</Application>
  <AppVersion>15.0000</AppVersion>
  <Pages>2</Pages>
  <Words>278</Words>
  <Characters>1552</Characters>
  <CharactersWithSpaces>1824</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2026-03-07T11:26:23Z</dcterms:created>
  <dc:creator/>
  <dc:description/>
  <dc:language>en-US</dc:language>
  <cp:lastModifiedBy/>
  <dcterms:modified xsi:type="dcterms:W3CDTF">2026-04-19T14:07:36Z</dcterms:modified>
  <cp:revision>3</cp:revision>
  <dc:subject/>
  <dc:title/>
</cp:coreProperties>
</file>