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BCBCD" w14:textId="4712901C" w:rsidR="00F67FDB" w:rsidRDefault="00F67FDB" w:rsidP="00F0643C">
      <w:pPr>
        <w:spacing w:after="0" w:line="480" w:lineRule="auto"/>
        <w:rPr>
          <w:rFonts w:ascii="Times New Roman" w:hAnsi="Times New Roman" w:cs="Times New Roman"/>
        </w:rPr>
      </w:pPr>
      <w:r>
        <w:rPr>
          <w:rFonts w:ascii="Times New Roman" w:hAnsi="Times New Roman" w:cs="Times New Roman"/>
        </w:rPr>
        <w:t>Michael Puckett</w:t>
      </w:r>
    </w:p>
    <w:p w14:paraId="68CFFD6F" w14:textId="54C327B7" w:rsidR="00F67FDB" w:rsidRDefault="00F67FDB" w:rsidP="00F0643C">
      <w:pPr>
        <w:spacing w:after="0" w:line="480" w:lineRule="auto"/>
        <w:rPr>
          <w:rFonts w:ascii="Times New Roman" w:hAnsi="Times New Roman" w:cs="Times New Roman"/>
        </w:rPr>
      </w:pPr>
      <w:r>
        <w:rPr>
          <w:rFonts w:ascii="Times New Roman" w:hAnsi="Times New Roman" w:cs="Times New Roman"/>
        </w:rPr>
        <w:t>CS-250</w:t>
      </w:r>
    </w:p>
    <w:p w14:paraId="3076022F" w14:textId="531181B8" w:rsidR="00F67FDB" w:rsidRDefault="00F67FDB" w:rsidP="00F0643C">
      <w:pPr>
        <w:spacing w:after="0" w:line="480" w:lineRule="auto"/>
        <w:rPr>
          <w:rFonts w:ascii="Times New Roman" w:hAnsi="Times New Roman" w:cs="Times New Roman"/>
        </w:rPr>
      </w:pPr>
      <w:r>
        <w:rPr>
          <w:rFonts w:ascii="Times New Roman" w:hAnsi="Times New Roman" w:cs="Times New Roman"/>
        </w:rPr>
        <w:t>2025Apr16</w:t>
      </w:r>
    </w:p>
    <w:p w14:paraId="7A5A60C7" w14:textId="4D074917" w:rsidR="00F0643C" w:rsidRPr="00F67FDB" w:rsidRDefault="00F0643C" w:rsidP="00F0643C">
      <w:pPr>
        <w:spacing w:after="0" w:line="480" w:lineRule="auto"/>
        <w:rPr>
          <w:rFonts w:ascii="Times New Roman" w:hAnsi="Times New Roman" w:cs="Times New Roman"/>
        </w:rPr>
      </w:pPr>
      <w:r w:rsidRPr="00F67FDB">
        <w:rPr>
          <w:rFonts w:ascii="Times New Roman" w:hAnsi="Times New Roman" w:cs="Times New Roman"/>
        </w:rPr>
        <w:t>Sprint Review and Retrospective: SNHU Travel Project</w:t>
      </w:r>
    </w:p>
    <w:p w14:paraId="783FA2C2" w14:textId="77777777" w:rsidR="00F0643C" w:rsidRPr="00F67FDB" w:rsidRDefault="00F0643C" w:rsidP="00F67FDB">
      <w:pPr>
        <w:spacing w:after="0" w:line="480" w:lineRule="auto"/>
        <w:ind w:firstLine="720"/>
        <w:rPr>
          <w:rFonts w:ascii="Times New Roman" w:hAnsi="Times New Roman" w:cs="Times New Roman"/>
        </w:rPr>
      </w:pPr>
      <w:r w:rsidRPr="00F67FDB">
        <w:rPr>
          <w:rFonts w:ascii="Times New Roman" w:hAnsi="Times New Roman" w:cs="Times New Roman"/>
        </w:rPr>
        <w:t>This document provides a Sprint Review and Retrospective analysis of the SNHU Travel project, developed using a Scrum-Agile approach. It evaluates the effectiveness of the methodology, the contributions of team roles, and the communication and organizational tools employed.</w:t>
      </w:r>
    </w:p>
    <w:p w14:paraId="3C53DF0B" w14:textId="77777777" w:rsidR="00F0643C" w:rsidRPr="00F67FDB" w:rsidRDefault="00F0643C" w:rsidP="00F67FDB">
      <w:pPr>
        <w:spacing w:after="0" w:line="480" w:lineRule="auto"/>
        <w:ind w:firstLine="720"/>
        <w:rPr>
          <w:rFonts w:ascii="Times New Roman" w:hAnsi="Times New Roman" w:cs="Times New Roman"/>
        </w:rPr>
      </w:pPr>
      <w:r w:rsidRPr="00F67FDB">
        <w:rPr>
          <w:rFonts w:ascii="Times New Roman" w:hAnsi="Times New Roman" w:cs="Times New Roman"/>
        </w:rPr>
        <w:t>The Scrum-Agile framework defines specific roles that are crucial to a project's success. As Product Owner, my primary responsibility was to communicate user needs and ensure that the development efforts aligned with the project's business goals. This involved actively engaging with stakeholders, gathering feedback, and translating that feedback into actionable user stories for the development team. The development team then used these user stories as a guide to create the code. The tester’s role was to create test cases from the user stories. Communication between the tester and the Product Owner was essential to clarify ambiguities, validate assumptions, and ensure testability. This collaboration ensured that the final product met the user's needs and functioned as intended. The clear division of responsibilities and the emphasis on collaboration facilitated a more efficient and effective development process. Each role contributed uniquely to the project's progress. The Product Owner ensured the team built the right product, the development team built the product right, and the tester ensured the product met quality standards and user expectations.</w:t>
      </w:r>
    </w:p>
    <w:p w14:paraId="78A0787E" w14:textId="77777777" w:rsidR="00F0643C" w:rsidRPr="00F67FDB" w:rsidRDefault="00F0643C" w:rsidP="00F67FDB">
      <w:pPr>
        <w:spacing w:after="0" w:line="480" w:lineRule="auto"/>
        <w:ind w:firstLine="720"/>
        <w:rPr>
          <w:rFonts w:ascii="Times New Roman" w:hAnsi="Times New Roman" w:cs="Times New Roman"/>
        </w:rPr>
      </w:pPr>
      <w:r w:rsidRPr="00F67FDB">
        <w:rPr>
          <w:rFonts w:ascii="Times New Roman" w:hAnsi="Times New Roman" w:cs="Times New Roman"/>
        </w:rPr>
        <w:t xml:space="preserve">The Scrum-Agile approach significantly enhanced the completion of user stories through several key aspects. User stories provided a simple and understandable way to capture user needs from their perspective, avoiding technical jargon and fostering clarity within the Scrum Team. </w:t>
      </w:r>
      <w:r w:rsidRPr="00F67FDB">
        <w:rPr>
          <w:rFonts w:ascii="Times New Roman" w:hAnsi="Times New Roman" w:cs="Times New Roman"/>
        </w:rPr>
        <w:lastRenderedPageBreak/>
        <w:t>The "As a (user type), I want (goal) so that (benefit)" format helped focus on the user's motivation, providing context for the development team. User stories can be estimated and prioritized based on their value and effort, allowing the team to focus on the most important features first. The Product Owner uses the user story value to make informed decisions about which features to include in each sprint, ensuring alignment with project goals. User stories facilitate communication and collaboration between the Product Owner, Scrum Team, and stakeholders. User stories serve as a common language for discussing requirements and ensuring everyone is on the same page. Well-written acceptance criteria for user stories enable the creation of test cases to ensure that the feature meets the user's needs. Acceptance criteria like "The system must display the top five destinations in order of popularity" can be directly translated into testable requirements, ensuring that the final product meets the specified criteria.</w:t>
      </w:r>
    </w:p>
    <w:p w14:paraId="3F3B6F43" w14:textId="77777777" w:rsidR="00F0643C" w:rsidRPr="00F67FDB" w:rsidRDefault="00F0643C" w:rsidP="00F0643C">
      <w:pPr>
        <w:spacing w:after="0" w:line="480" w:lineRule="auto"/>
        <w:rPr>
          <w:rFonts w:ascii="Times New Roman" w:hAnsi="Times New Roman" w:cs="Times New Roman"/>
        </w:rPr>
      </w:pPr>
      <w:r w:rsidRPr="00F67FDB">
        <w:rPr>
          <w:rFonts w:ascii="Times New Roman" w:hAnsi="Times New Roman" w:cs="Times New Roman"/>
        </w:rPr>
        <w:t xml:space="preserve">Agile methodologies are designed to accommodate change. </w:t>
      </w:r>
      <w:proofErr w:type="spellStart"/>
      <w:r w:rsidRPr="00F67FDB">
        <w:rPr>
          <w:rFonts w:ascii="Times New Roman" w:hAnsi="Times New Roman" w:cs="Times New Roman"/>
        </w:rPr>
        <w:t>Agile's</w:t>
      </w:r>
      <w:proofErr w:type="spellEnd"/>
      <w:r w:rsidRPr="00F67FDB">
        <w:rPr>
          <w:rFonts w:ascii="Times New Roman" w:hAnsi="Times New Roman" w:cs="Times New Roman"/>
        </w:rPr>
        <w:t xml:space="preserve"> iterative approach allows for incorporating changes gradually, reducing the risk of major disruptions. Agile planning allows for adjusting the project plan based on feedback and changing requirements. Continuous integration and testing enable early detection and resolution of issues related to the changes. Effective communication and collaboration among team members are essential for managing shifts in project direction and maintaining progress. When a project shifts in scope, it is important to make sure all team members can communicate.</w:t>
      </w:r>
    </w:p>
    <w:p w14:paraId="66282FFC" w14:textId="77777777" w:rsidR="00F0643C" w:rsidRPr="00F67FDB" w:rsidRDefault="00F0643C" w:rsidP="00604275">
      <w:pPr>
        <w:spacing w:after="0" w:line="480" w:lineRule="auto"/>
        <w:ind w:firstLine="720"/>
        <w:rPr>
          <w:rFonts w:ascii="Times New Roman" w:hAnsi="Times New Roman" w:cs="Times New Roman"/>
        </w:rPr>
      </w:pPr>
      <w:r w:rsidRPr="00F67FDB">
        <w:rPr>
          <w:rFonts w:ascii="Times New Roman" w:hAnsi="Times New Roman" w:cs="Times New Roman"/>
        </w:rPr>
        <w:t xml:space="preserve">Effective communication is fundamental to the success of any Scrum team. It fosters collaboration, transparency, and the ability to adapt to changing circumstances. Key practices include clear and concise communication, active listening, regular feedback, and face-to-face interaction when possible. Regular meetings, such as daily scrums, sprint reviews, and retrospectives, provide structured opportunities for team members to share updates, discuss </w:t>
      </w:r>
      <w:r w:rsidRPr="00F67FDB">
        <w:rPr>
          <w:rFonts w:ascii="Times New Roman" w:hAnsi="Times New Roman" w:cs="Times New Roman"/>
        </w:rPr>
        <w:lastRenderedPageBreak/>
        <w:t>challenges, and make decisions. Sample emails were used to effectively explain needs and prompt a proper response from the team.</w:t>
      </w:r>
    </w:p>
    <w:p w14:paraId="2EC5BDCD" w14:textId="77777777" w:rsidR="00F0643C" w:rsidRPr="00F67FDB" w:rsidRDefault="00F0643C" w:rsidP="00604275">
      <w:pPr>
        <w:spacing w:after="0" w:line="480" w:lineRule="auto"/>
        <w:ind w:firstLine="720"/>
        <w:rPr>
          <w:rFonts w:ascii="Times New Roman" w:hAnsi="Times New Roman" w:cs="Times New Roman"/>
        </w:rPr>
      </w:pPr>
      <w:r w:rsidRPr="00F67FDB">
        <w:rPr>
          <w:rFonts w:ascii="Times New Roman" w:hAnsi="Times New Roman" w:cs="Times New Roman"/>
        </w:rPr>
        <w:t xml:space="preserve">Several organizational tools and Scrum-Agile principles contributed to the team's effectiveness. Information radiators are visual displays that offer real-time updates on project status, enhancing transparency and facilitating communication. Examples include Scrum boards, KPI dashboards, and sprint </w:t>
      </w:r>
      <w:proofErr w:type="spellStart"/>
      <w:r w:rsidRPr="00F67FDB">
        <w:rPr>
          <w:rFonts w:ascii="Times New Roman" w:hAnsi="Times New Roman" w:cs="Times New Roman"/>
        </w:rPr>
        <w:t>burndown</w:t>
      </w:r>
      <w:proofErr w:type="spellEnd"/>
      <w:r w:rsidRPr="00F67FDB">
        <w:rPr>
          <w:rFonts w:ascii="Times New Roman" w:hAnsi="Times New Roman" w:cs="Times New Roman"/>
        </w:rPr>
        <w:t xml:space="preserve"> charts. By making project progress visible, information radiators help minimize misunderstandings among team members and promote a shared understanding of project goals, ultimately fostering accountability. Scrum utilizes a set of structured events—Sprint Planning, Daily Scrum, Sprint Review, Sprint Retrospective, and The Sprint—to promote regular communication, transparency, and continuous improvement. Consistent cadence and effective facilitation of these events are vital for team performance. Agile project management tools facilitate planning, tracking, and collaboration. Tools like JIRA and Azure Boards offer features for sprint planning, backlog management, and reporting. These tools improve efficiency through visualization, task organization, real-time communication, and streamlined workflows.</w:t>
      </w:r>
    </w:p>
    <w:p w14:paraId="730F207C" w14:textId="77777777" w:rsidR="00F0643C" w:rsidRPr="00F67FDB" w:rsidRDefault="00F0643C" w:rsidP="00604275">
      <w:pPr>
        <w:spacing w:after="0" w:line="480" w:lineRule="auto"/>
        <w:ind w:firstLine="720"/>
        <w:rPr>
          <w:rFonts w:ascii="Times New Roman" w:hAnsi="Times New Roman" w:cs="Times New Roman"/>
        </w:rPr>
      </w:pPr>
      <w:r w:rsidRPr="00F67FDB">
        <w:rPr>
          <w:rFonts w:ascii="Times New Roman" w:hAnsi="Times New Roman" w:cs="Times New Roman"/>
        </w:rPr>
        <w:t>The Scrum-Agile approach offers numerous advantages, but it also presents some challenges. Agile methodologies provide flexibility and adaptability, allowing teams to respond effectively to changing requirements and feedback. The emphasis on communication and collaboration fosters a strong team environment, promoting shared understanding and problem-solving. The need for constant communication and collaboration can be demanding, requiring significant time and effort from all team members. User stories may lack specific details, requiring additional communication and clarification, which can sometimes slow down the development process.</w:t>
      </w:r>
    </w:p>
    <w:p w14:paraId="265E2C09" w14:textId="77777777" w:rsidR="00F0643C" w:rsidRDefault="00F0643C" w:rsidP="00604275">
      <w:pPr>
        <w:spacing w:after="0" w:line="480" w:lineRule="auto"/>
        <w:ind w:firstLine="720"/>
        <w:rPr>
          <w:rFonts w:ascii="Times New Roman" w:hAnsi="Times New Roman" w:cs="Times New Roman"/>
        </w:rPr>
      </w:pPr>
      <w:r w:rsidRPr="00F67FDB">
        <w:rPr>
          <w:rFonts w:ascii="Times New Roman" w:hAnsi="Times New Roman" w:cs="Times New Roman"/>
        </w:rPr>
        <w:lastRenderedPageBreak/>
        <w:t>In conclusion, the Scrum-Agile approach proved to be a valuable framework for the SNHU Travel project. Its emphasis on adaptability, communication, and continuous improvement enabled the team to deliver a high-quality product while effectively managing changes in project scope. Effective communication, supported by Agile project management tools, is essential for Scrum team success. While challenges exist, the benefits of Agile methodologies, particularly in dynamic project environments, make it a strong contender for modern software development.</w:t>
      </w:r>
    </w:p>
    <w:p w14:paraId="7B7D3200" w14:textId="77777777" w:rsidR="00604275" w:rsidRPr="00F67FDB" w:rsidRDefault="00604275" w:rsidP="00604275">
      <w:pPr>
        <w:spacing w:after="0" w:line="480" w:lineRule="auto"/>
        <w:ind w:firstLine="720"/>
        <w:rPr>
          <w:rFonts w:ascii="Times New Roman" w:hAnsi="Times New Roman" w:cs="Times New Roman"/>
        </w:rPr>
      </w:pPr>
    </w:p>
    <w:p w14:paraId="05CC19D5" w14:textId="77777777" w:rsidR="00F0643C" w:rsidRPr="00F67FDB" w:rsidRDefault="00F0643C" w:rsidP="00F0643C">
      <w:pPr>
        <w:spacing w:after="0" w:line="480" w:lineRule="auto"/>
        <w:rPr>
          <w:rFonts w:ascii="Times New Roman" w:hAnsi="Times New Roman" w:cs="Times New Roman"/>
        </w:rPr>
      </w:pPr>
      <w:r w:rsidRPr="00F67FDB">
        <w:rPr>
          <w:rFonts w:ascii="Times New Roman" w:hAnsi="Times New Roman" w:cs="Times New Roman"/>
        </w:rPr>
        <w:t>References</w:t>
      </w:r>
    </w:p>
    <w:p w14:paraId="0207BB94" w14:textId="77777777" w:rsidR="00F0643C" w:rsidRPr="00F67FDB" w:rsidRDefault="00F0643C" w:rsidP="00F0643C">
      <w:pPr>
        <w:spacing w:after="0" w:line="480" w:lineRule="auto"/>
        <w:rPr>
          <w:rFonts w:ascii="Times New Roman" w:hAnsi="Times New Roman" w:cs="Times New Roman"/>
        </w:rPr>
      </w:pPr>
      <w:r w:rsidRPr="00F67FDB">
        <w:rPr>
          <w:rFonts w:ascii="Times New Roman" w:hAnsi="Times New Roman" w:cs="Times New Roman"/>
        </w:rPr>
        <w:t xml:space="preserve"> * Agile Alliance. (</w:t>
      </w:r>
      <w:proofErr w:type="spellStart"/>
      <w:r w:rsidRPr="00F67FDB">
        <w:rPr>
          <w:rFonts w:ascii="Times New Roman" w:hAnsi="Times New Roman" w:cs="Times New Roman"/>
        </w:rPr>
        <w:t>n.d.</w:t>
      </w:r>
      <w:proofErr w:type="spellEnd"/>
      <w:r w:rsidRPr="00F67FDB">
        <w:rPr>
          <w:rFonts w:ascii="Times New Roman" w:hAnsi="Times New Roman" w:cs="Times New Roman"/>
        </w:rPr>
        <w:t>). Information radiators. Retrieved from https://www.agilealliance.org/glossary/information-radiators/</w:t>
      </w:r>
    </w:p>
    <w:p w14:paraId="7DB3BCE8" w14:textId="77777777" w:rsidR="00F0643C" w:rsidRPr="00F67FDB" w:rsidRDefault="00F0643C" w:rsidP="00F0643C">
      <w:pPr>
        <w:spacing w:after="0" w:line="480" w:lineRule="auto"/>
        <w:rPr>
          <w:rFonts w:ascii="Times New Roman" w:hAnsi="Times New Roman" w:cs="Times New Roman"/>
        </w:rPr>
      </w:pPr>
      <w:r w:rsidRPr="00F67FDB">
        <w:rPr>
          <w:rFonts w:ascii="Times New Roman" w:hAnsi="Times New Roman" w:cs="Times New Roman"/>
        </w:rPr>
        <w:t xml:space="preserve"> * Crispin, L., &amp; Gregory, J. Agile testing: A practical guide for testers and agile teams. Addison-Wesley Professional.</w:t>
      </w:r>
    </w:p>
    <w:p w14:paraId="73630D90" w14:textId="77777777" w:rsidR="00F0643C" w:rsidRPr="00F67FDB" w:rsidRDefault="00F0643C" w:rsidP="00F0643C">
      <w:pPr>
        <w:spacing w:after="0" w:line="480" w:lineRule="auto"/>
        <w:rPr>
          <w:rFonts w:ascii="Times New Roman" w:hAnsi="Times New Roman" w:cs="Times New Roman"/>
        </w:rPr>
      </w:pPr>
      <w:r w:rsidRPr="00F67FDB">
        <w:rPr>
          <w:rFonts w:ascii="Times New Roman" w:hAnsi="Times New Roman" w:cs="Times New Roman"/>
        </w:rPr>
        <w:t xml:space="preserve"> * Knowledgewoods.com. (2024, July 17). The role of communication in agile project management. Retrieved from https://www.knowledgewoods.com/blog/the-role-of-communication</w:t>
      </w:r>
    </w:p>
    <w:p w14:paraId="3263AEA6" w14:textId="3A0C32B1" w:rsidR="00F0643C" w:rsidRPr="00F67FDB" w:rsidRDefault="00F0643C" w:rsidP="00F0643C">
      <w:pPr>
        <w:spacing w:after="0" w:line="480" w:lineRule="auto"/>
        <w:rPr>
          <w:rFonts w:ascii="Times New Roman" w:hAnsi="Times New Roman" w:cs="Times New Roman"/>
        </w:rPr>
      </w:pPr>
      <w:r w:rsidRPr="00F67FDB">
        <w:rPr>
          <w:rFonts w:ascii="Times New Roman" w:hAnsi="Times New Roman" w:cs="Times New Roman"/>
        </w:rPr>
        <w:t xml:space="preserve"> * </w:t>
      </w:r>
      <w:proofErr w:type="spellStart"/>
      <w:r w:rsidRPr="00F67FDB">
        <w:rPr>
          <w:rFonts w:ascii="Times New Roman" w:hAnsi="Times New Roman" w:cs="Times New Roman"/>
        </w:rPr>
        <w:t>Schwaber</w:t>
      </w:r>
      <w:proofErr w:type="spellEnd"/>
      <w:r w:rsidRPr="00F67FDB">
        <w:rPr>
          <w:rFonts w:ascii="Times New Roman" w:hAnsi="Times New Roman" w:cs="Times New Roman"/>
        </w:rPr>
        <w:t>, K., &amp; Sutherland, J. (2020). The Scrum Guide. Scrum.org. Retrieved from https://scrumguides.org/scrum-guide.html</w:t>
      </w:r>
    </w:p>
    <w:sectPr w:rsidR="00F0643C" w:rsidRPr="00F6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3C"/>
    <w:rsid w:val="00356C78"/>
    <w:rsid w:val="00604275"/>
    <w:rsid w:val="00F0643C"/>
    <w:rsid w:val="00F6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2EC20"/>
  <w15:chartTrackingRefBased/>
  <w15:docId w15:val="{B1C144D1-9067-C249-A710-9648FDFA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43C"/>
    <w:rPr>
      <w:rFonts w:eastAsiaTheme="majorEastAsia" w:cstheme="majorBidi"/>
      <w:color w:val="272727" w:themeColor="text1" w:themeTint="D8"/>
    </w:rPr>
  </w:style>
  <w:style w:type="paragraph" w:styleId="Title">
    <w:name w:val="Title"/>
    <w:basedOn w:val="Normal"/>
    <w:next w:val="Normal"/>
    <w:link w:val="TitleChar"/>
    <w:uiPriority w:val="10"/>
    <w:qFormat/>
    <w:rsid w:val="00F0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43C"/>
    <w:pPr>
      <w:spacing w:before="160"/>
      <w:jc w:val="center"/>
    </w:pPr>
    <w:rPr>
      <w:i/>
      <w:iCs/>
      <w:color w:val="404040" w:themeColor="text1" w:themeTint="BF"/>
    </w:rPr>
  </w:style>
  <w:style w:type="character" w:customStyle="1" w:styleId="QuoteChar">
    <w:name w:val="Quote Char"/>
    <w:basedOn w:val="DefaultParagraphFont"/>
    <w:link w:val="Quote"/>
    <w:uiPriority w:val="29"/>
    <w:rsid w:val="00F0643C"/>
    <w:rPr>
      <w:i/>
      <w:iCs/>
      <w:color w:val="404040" w:themeColor="text1" w:themeTint="BF"/>
    </w:rPr>
  </w:style>
  <w:style w:type="paragraph" w:styleId="ListParagraph">
    <w:name w:val="List Paragraph"/>
    <w:basedOn w:val="Normal"/>
    <w:uiPriority w:val="34"/>
    <w:qFormat/>
    <w:rsid w:val="00F0643C"/>
    <w:pPr>
      <w:ind w:left="720"/>
      <w:contextualSpacing/>
    </w:pPr>
  </w:style>
  <w:style w:type="character" w:styleId="IntenseEmphasis">
    <w:name w:val="Intense Emphasis"/>
    <w:basedOn w:val="DefaultParagraphFont"/>
    <w:uiPriority w:val="21"/>
    <w:qFormat/>
    <w:rsid w:val="00F0643C"/>
    <w:rPr>
      <w:i/>
      <w:iCs/>
      <w:color w:val="0F4761" w:themeColor="accent1" w:themeShade="BF"/>
    </w:rPr>
  </w:style>
  <w:style w:type="paragraph" w:styleId="IntenseQuote">
    <w:name w:val="Intense Quote"/>
    <w:basedOn w:val="Normal"/>
    <w:next w:val="Normal"/>
    <w:link w:val="IntenseQuoteChar"/>
    <w:uiPriority w:val="30"/>
    <w:qFormat/>
    <w:rsid w:val="00F06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43C"/>
    <w:rPr>
      <w:i/>
      <w:iCs/>
      <w:color w:val="0F4761" w:themeColor="accent1" w:themeShade="BF"/>
    </w:rPr>
  </w:style>
  <w:style w:type="character" w:styleId="IntenseReference">
    <w:name w:val="Intense Reference"/>
    <w:basedOn w:val="DefaultParagraphFont"/>
    <w:uiPriority w:val="32"/>
    <w:qFormat/>
    <w:rsid w:val="00F064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Puckett</dc:creator>
  <cp:keywords/>
  <dc:description/>
  <cp:lastModifiedBy>Michael Puckett</cp:lastModifiedBy>
  <cp:revision>2</cp:revision>
  <dcterms:created xsi:type="dcterms:W3CDTF">2025-04-17T02:15:00Z</dcterms:created>
  <dcterms:modified xsi:type="dcterms:W3CDTF">2025-04-17T02:15:00Z</dcterms:modified>
</cp:coreProperties>
</file>