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types of cardiac catheters do you currently use?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procedures do you use catheters for?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 you currently use steerable catheters?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easiest type of catheter for you to use?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Tell me about your last catheter procedure.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challenges physicians come across when dealing w/catheters in a clinical setting?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Does what you look for in a catheter differ greatly from procedure to procedure?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features does an ideal catheter have for the procedures you perform?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kinds of tip motions do you look for in your catheter procedures?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Motions of the catheter (actuation)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Motions of the surgeon (maneuvering)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 you think of a time where you used a catheter and things did not go as planned?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Is cost an important factor in choosing a catheter?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reuse any part of your catheters?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important is one-handed use to you?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company were to develop an electronically steerable/motorized catheter as a replacement for manual unidirectional catheters, what would your first reaction be?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