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6/771/2025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2026-01-12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  ‫מפקח על רישום מקרקעין‬</w:t>
        <w:br/>
        <w:t>‫מס' בקשה‪6/772/2025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‫צסרקס רבקה‬       ‫‪.1‬‬                            ‫תובעים‬</w:t>
        <w:br/>
        <w:t>‫)מבקשים(‪:‬‬</w:t>
        <w:br/>
        <w:t>‫צסרקס אברהם שלום‬        ‫‪.2‬‬</w:t>
        <w:br/>
        <w:t>‫באמצעות ב"כ‪ :‬עו"ד שלומי סהר או עו"ד שני רייך‬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‫חלמיש קיזלשטין דבורה‬                                     ‫נתבעת‬</w:t>
        <w:br/>
        <w:t>‫)משיבה(‪:‬‬</w:t>
        <w:br/>
        <w:t>‫באמצעות ב"כ‪ :‬עו"ד משה אוסדיטשר או עו"ד ליאור קליין‬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לסעד זמני לעיכוב ביצוע פסק דין שניתן בהליך 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הרקע הרלבנטי וההליכים הקודמים‬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רבי עקיבא ‪ 14‬בבני ברק‪ ,‬הרשום בפנקס הבתים‬</w:t>
        <w:br/>
        <w:t>‫המשותפים מתאריך ‪ ,27.12.1974‬והידוע כחלקה ‪ 940‬בגוש ‪) 6123‬להלן – ''הבית‬</w:t>
        <w:br/>
        <w:t>‫המשותף''(‪.‬הבית המשותף מורכב ממבנה אחד בעל חמש קומות ו‪ 26-‬יחידות בסך‬</w:t>
        <w:br/>
        <w:t>‫הכול‪ .‬לבית תקנון מוסכם מתאריך ‪.27.12.1974‬‬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.2‬המבקשים‪ ,‬מר צסרקס אברהם וגב' צסרקס רבקה הם הבעלים של דירה הידועה‬</w:t>
        <w:br/>
        <w:t>‫כתת חלקה מספר ‪ ,24‬הממוקמת בקומה השלישית בבית המשותף )להלן‪-‬‬</w:t>
        <w:br/>
        <w:t>‫"המבקשים"(‪.‬‬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.3‬המשיבה‪ ,‬גב' חלמיש קיזלשטין דבורה היא בעלת מחצית הזכויות של דירה‬</w:t>
        <w:br/>
        <w:t>‫הידועה כתת חלקה מספר ‪ ,19‬הממוקמת בקומה השנייה בבית המשותף )להלן‪-‬‬</w:t>
        <w:br/>
        <w:t>‫"המשיבה"(‪.‬‬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 ‫מפקח על רישום מקרקעין‬</w:t>
        <w:br/>
        <w:t>‫מס' בקשה‪6/772/2025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.4‬בין המשיבה כאן למבקש ‪ ,2‬התנהל הליך קודם ‪) 6/705/2020‬להלן‪"-‬ההליך‬</w:t>
        <w:br/>
        <w:t>‫הקודם"(‪ .‬במסגרת ההליך הקודם‪ ,‬הייתה המשיבה כאן התובעת‪ ,‬ואילו המבקש ‪2‬‬</w:t>
        <w:br/>
        <w:t>‫כאן‪ ,‬היה הנתבע‪ .‬עיקר הטענות בהליך הקודם נסבו‪ ,‬בין היתר‪ ,‬על דרישתה של‬</w:t>
        <w:br/>
        <w:t>‫המשיבה להורות על סילוק ידו של המבקש ‪ 2‬מבנייה שביצע‪ ,‬לטענתה‪ ,‬בניגוד לדין‪,‬‬</w:t>
        <w:br/>
        <w:t>‫ברכוש המשותף‪ .‬מנגד‪ ,‬בכתב הגנתו‪ ,‬הכחיש המבקש ‪ 2‬את טענות המשיבה‪ ,‬וטען‪,‬‬</w:t>
        <w:br/>
        <w:t>‫בין השאר‪ ,‬כי הבנייה הנדונה בוצעה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.5‬במסגרת ההליך הקודם מונה בהסכמת הצדדים מומחה מוסכם‪ ,‬שבחן את הבנייה‬</w:t>
        <w:br/>
        <w:t>‫שבוצעה בדירת המבקש ‪ 2‬וברכוש המשותף אל מול היתרי הבנייה הקיימים‬</w:t>
        <w:br/>
        <w:t>‫)להלן‪"-‬המומחה המוסכם"(‪.‬‬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06.08.2023‬ניתן פסק הדין בהליך הקודם )‪ 705/20‬חלמיש קיזלשטין‬</w:t>
        <w:br/>
        <w:t>‫דבורה נ' צסרקס אברהם שלום )נבו ‪) (07.08.2023‬להלן – "פסק הדין"(‪ .‬בסעיף ‪98‬‬</w:t>
        <w:br/>
        <w:t>‫לפסק הדין‪ ,‬נקבע כי‪'' :‬ניתן בזאת צו‪ ,‬המורה לנתבע )המבקש ‪ 2‬כאן‪ ,‬מ"פ(‬</w:t>
        <w:br/>
        <w:t>‫לסלק את ידו‪ ,‬מהשטח שנבנה ללא היתר בניה כדין‪ ,‬ולהתאים את הבנוי‬</w:t>
        <w:br/>
        <w:t>‫בהתאם לאמור בסעיפים בחוות דעתו של המומחה המוסכם''‪.‬‬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.7‬בסעיף ‪ 99‬לפסק הדין נקבע כי‪'' :‬סעיף ‪ 98‬לעיל יבוצע‪ ,‬בתוך חצי שנה מהיום‬</w:t>
        <w:br/>
        <w:t>‫על ידי הנתבע )המבקש ‪ 2‬כאן‪ ,‬מ"פ( ועל חשבונו ולא יאוחר מתאריך ‪4.2.2024‬‬</w:t>
        <w:br/>
        <w:t>‫)להלן‪"-‬המועד הקובע"(‪ ,‬אלא אם עד למועד הקובע יעמוד הנתבע )המבקש‬</w:t>
        <w:br/>
        <w:t>‫‪ 2‬כאן‪ ,‬מ"פ( בשני התנאים הבאים במצטבר‪:‬‬</w:t>
        <w:br/>
        <w:t>‫א‪ .‬הכשרת הבנוי וקבלת היתר בניה בהתאם לאמור בסעיף ‪ 12‬לחוות דעתו‬</w:t>
        <w:br/>
        <w:t>‫של המומחה המוסכם‪ ,‬לרבות האמור בסעיף ‪ 13.4.2‬לחוות דעתו של‬</w:t>
        <w:br/>
        <w:t>‫המומחה המוסכם "בכל מקרה לכל היותר‪ ,‬ניתן יהיה לאשר ‪ 60‬מ"ר‬</w:t>
        <w:br/>
        <w:t>‫בקומת חדרי הגג‪ ,‬כך שבכל מקרה יידרש להרוס ‪ 29.21‬מ"ר מתוך מה‬</w:t>
        <w:br/>
        <w:t>‫שנבנה בקומה זו‪) ".‬יש לציין כי סעיף ‪ 13.4.2‬תוקן בהתאם לתשובותיו של‬</w:t>
        <w:br/>
        <w:t>‫המומחה לשאלות ההבהרה‪ ,‬ראו סעיפים ‪ 6.1.3-6.1‬לתשובות המומחה‬</w:t>
        <w:br/>
        <w:t>‫לשאלות ההבהרה(‪.‬‬</w:t>
        <w:br/>
        <w:t>‫לצורך עמידה בתנאי זה‪ ,‬יהיה על הנתבע )המבקש ‪ 2‬כאן‪ ,‬מ"פ( להציג‬</w:t>
        <w:br/>
        <w:t>‫לתובעת )המשיבה כאן‪ ,‬מ"פ( עד למועד הקובע אישור בכתב מאת‬</w:t>
        <w:br/>
        <w:t>‫המומחה המוסכם‪ ,‬מר אברהם חזי‪ ,‬ולפיו הוא מאשר כי הנתבע‬</w:t>
        <w:br/>
        <w:t>‫)המבקש ‪ 2‬כאן‪ ,‬מ"פ( הכשיר את הבנוי בהתאם להיתרי הבנייה‪ ,‬לרבות‬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‫מפקח על רישום מקרקעין‬</w:t>
        <w:br/>
        <w:t>‫מס' בקשה‪6/772/2025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‫היתר שינויים‪ ,‬ולטיב הבנייה בהתאם להיתרים‪ ,‬לרבות הריסת השטח‬</w:t>
        <w:br/>
        <w:t>‫שדרוש להרוס‪ ,‬וכך הבנוי‪ ,‬מתאים להיתרי הבנייה‪.‬‬</w:t>
        <w:br/>
        <w:t>‫ב‪ .‬החתמת הרוב הדרוש מקרב בעלי הדירות בהתאם לסעיף ‪71‬ב )א( לחוק‬</w:t>
        <w:br/>
        <w:t>‫המקרקעין‪ ,‬המאשרים בכתב כי הם מסכימים להכשרת הבנייה כאמור‬</w:t>
        <w:br/>
        <w:t>‫בסעיף א לעיל‪.‬‬</w:t>
        <w:br/>
        <w:t>‫לצורך עמידה בתנאי זה‪ ,‬יהיה על הנתבע )המבקש ‪ 2‬כאן‪ ,‬מ"פ( להציג‬</w:t>
        <w:br/>
        <w:t>‫לתובעת )המשיבה כאן‪ ,‬מ"פ( עד למועד הקובע את חתימותיהם של‬</w:t>
        <w:br/>
        <w:t>‫הרוב הדרוש מקרב בעלי הדירות בבית המשותף‪''.‬‬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.8‬בתאריך ‪ ,29.01.2024‬הגיש המבקש ‪ 2‬בקשה )‪ (6/70/2024‬שעניינה הארכת מועד‬</w:t>
        <w:br/>
        <w:t>‫של חצי שנה לביצוע פסק הדין בהליך הקודם‪ .‬בבקשה טען המבקש ‪ 2‬כי הוא ביצע‬</w:t>
        <w:br/>
        <w:t>‫את כל המוטל עליו‪ ,‬לרבות שכירת שירותי מגיש תכניות‪ ,‬שכירת שירותי קבלן‬</w:t>
        <w:br/>
        <w:t>‫ביצוע‪ ,‬החתמת הרוב הדרוש על תכנית ההיתר‪ ,‬תשלום הוצאות ההליך ואגרות‪ ,‬אך‬</w:t>
        <w:br/>
        <w:t>‫התהליך עדיין לא הושלם בשל שינוי נסיבות מהותי – פרוץ מלחמת ''חרבות‬</w:t>
        <w:br/>
        <w:t>‫ברזל''‪ .‬כן טען המבקש ‪ ,2‬כי ביצוע מיידי של הריסה‪ ,‬יגרום לנזק רב אף על פי‬</w:t>
        <w:br/>
        <w:t>‫שבהתאם לתכנית החלה על המקרקעין‪ ,‬ניתן יהיה להכשיר חלק ניכר מהבנייה‪.‬‬</w:t>
        <w:br/>
        <w:t>‫ולכן מבוקש לשמור על המצב הנוכחי עד לקבלת היתר‪ .‬לבקשה צירף המבקש ‪2‬‬</w:t>
        <w:br/>
        <w:t>‫תצהיר וכן מכתב מאת האדריכל יצחק זילברברג‪ ,‬טופס הצהרת מתכנן השלד‪,‬‬</w:t>
        <w:br/>
        <w:t>‫דוא"ל מהמודד‪ ,‬אישור הגשת בקשה להיתר מתאריך ‪ ,12.10.2023‬שליחת תכניות‬</w:t>
        <w:br/>
        <w:t>‫ופרסום בעיתונות מחודש ינואר ‪ ,2024‬גרמושקה‪ ,‬התכתבות עם המומחה המוסכם‬</w:t>
        <w:br/>
        <w:t>‫מחודש ינואר ‪ ,2024‬ואישור תשלום הוצאות ההליך לתובעת מחודש ספטמבר‬</w:t>
        <w:br/>
        <w:t>‫‪.2023‬‬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.9‬המשיבה התנגדה לבקשה וטענה‪ ,‬בין השאר כי הבקשה הוגשה תוך שימוש לרעה‬</w:t>
        <w:br/>
        <w:t>‫בהליכי משפט והסתרת עובדות מהותיות‪ .‬כן נטען שהבקשה הוגשה בשיהוי‬</w:t>
        <w:br/>
        <w:t>‫ובחוסר תום לב‪ ,‬ימים בודדים בטרם המועד האחרון אשר נקבע לביצוע פסק הדין‪,‬‬</w:t>
        <w:br/>
        <w:t>‫וכל זאת בלי שהייתה מניעה להגישה קודם לכן‪.‬‬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,21.4.2024‬ניתנה החלטה‪ ,‬שבמסגרתה הוחלט לקבל את בקשת המבקש ‪2‬‬</w:t>
        <w:br/>
        <w:t>‫באופן חלקי‪ ,‬וכך המועד לביצוע פסק הדין יוארך עד לתאריך ‪) 4.6.2024‬קרי‬</w:t>
        <w:br/>
        <w:t>‫הארכת מועד של ארבעה חודשים(‪ ,‬תוך חיובו של המבקש ‪ 2‬בהוצאות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‫מפקח על רישום מקרקעין‬</w:t>
        <w:br/>
        <w:t>‫מס' בקשה‪6/772/2025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.11‬אלא שהמבקש ‪ ,2‬לא קיים את פסק הדין‪ ,‬חרף הארכת המועד שניתנה לו‪ .‬בתאריך‬</w:t>
        <w:br/>
        <w:t>‫‪ ,19.9.2024‬הגישה המשיבה בקשה )‪ (6/604/2024‬שכותרתה "בקשה דחופה למתן‬</w:t>
        <w:br/>
        <w:t>‫הוראות לביצוע פסק הדין מיום ה‪."6.8.2023-‬‬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‪ ,20.11.20‬ניתנה החלטה בבקשת המשיבה‪ ,‬בה נקבע כי המבקש ‪ 2‬לא פעל‬</w:t>
        <w:br/>
        <w:t>‫בהתאם להוראות פסק הדין מתאריך ‪) 6.8.2023‬להלן‪"-‬פסק הדין"( ובהתאם‬</w:t>
        <w:br/>
        <w:t>‫להארכת המועד שניתנה בהחלטתי מתאריך ‪) 21.4.2024‬להלן‪"-‬החלטת הארכת‬</w:t>
        <w:br/>
        <w:t>‫הביצוע"( שבמסגרתה ניתנה הארכת מועד לביצוע האמור בסעיף ‪ 99‬לפסק הדין‪,‬‬</w:t>
        <w:br/>
        <w:t>‫עד לתאריך ‪ .4.6.2024‬בהחלטתי זו הודגש כי כאמור‪ ,‬בפסק הדין נקבעו שני תנאים‬</w:t>
        <w:br/>
        <w:t>‫מצטברים‪ :‬א‪ .‬הכשרת הבנוי וקבלת היתר בניה‪ .‬ב‪ .‬החתמת הרוב הדרוש מקרב‬</w:t>
        <w:br/>
        <w:t>‫בעלי הדירות‪ .‬משלא הציג המבקש ‪ 2‬למשיבה‪ ,‬אישור בכתב עד לתאריך ‪,4.6.2024‬‬</w:t>
        <w:br/>
        <w:t>‫מאת המומחה המוסכם‪ ,‬מר אברהם חזי‪ ,‬ולפיו הוא מאשר כי הוא הכשיר את‬</w:t>
        <w:br/>
        <w:t>‫הבנוי בהתאם להיתרי הבנייה‪ ,‬לרבות היתר שינויים‪ ,‬לא עמד המבקש ‪ 2‬בתנאי‬</w:t>
        <w:br/>
        <w:t>‫הראשון‪ .‬ומשמדובר בשני תנאים מצטברים‪ ,‬איני נדרש לתנאי השני‪ ,‬שעניינו‬</w:t>
        <w:br/>
        <w:t>‫הסכמת בעלי הדירות‪ .‬כן צוין כי בתגובת המבקש ‪ ,2‬לא הובא כל אישור או‬</w:t>
        <w:br/>
        <w:t>‫אסמכתה אחרת מאת המומחה המוסכם בדבר עמידה בתנאי שנקבע בסעיף ‪99‬‬</w:t>
        <w:br/>
        <w:t>‫לפסק הדין‪ ,‬ומשכך‪ ,‬לא עמד המבקש ‪ 2‬בתנאי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.13‬בתאריך ‪ ,29.1.2025‬הגישה המבקשת ‪ ,1‬היא אשתו של המבקש ‪ ,2‬שתי בקשות‬</w:t>
        <w:br/>
        <w:t>‫)‪ ,(6/63/2025 ; 6/62/2025‬האחת בקשה שכותרתה "בקשה לביטול פס"ד ו‪/‬או או‬</w:t>
        <w:br/>
        <w:t>‫לקבלת פס"ד הצהרתי ולעיכוב ביצוע"‪ .‬ואילו השנייה כותרתה "בקשה לאסור‬</w:t>
        <w:br/>
        <w:t>‫פרסום וקיום דיון בדלתיים סגורות"‪ .‬בין השאר טענה המבקשת‪ ,1‬שיש לבטל את‬</w:t>
        <w:br/>
        <w:t>‫פסק הדין שניתן נגד רכושה בלא ידיעתה ובלא שהייתה חלק מההליכים שבגינם‬</w:t>
        <w:br/>
        <w:t>‫ניתן פסק הדין‪ .‬כן נטען שהמבקשת ‪ 1‬למדה על אודות פסק הדין‪ ,‬רק בחודש ינואר‬</w:t>
        <w:br/>
        <w:t>‫‪ ,2025‬עת מצאה בדירתה אזהרה מאת הוצאה לפועל ממנה למדה לראשונה כי‬</w:t>
        <w:br/>
        <w:t>‫ניתן פסק הדין‪ ,‬במסגרתו ניתן צו הריסה בקשר עם הדירה שבה היא מתגוררת‪.‬‬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.14‬בתאריך ‪ ,27.4.2025‬ולאחר שהתקבלה תגובת המשיבה‪ ,‬החלטתי לדחות את‬</w:t>
        <w:br/>
        <w:t>‫הבקשות שהגישה המבקשת ‪ ,1‬מהטעם שלא הוגשה תובענה עצמאית ונפרדת‪.‬‬</w:t>
        <w:br/>
        <w:t>‫בהחלטה צוין כי בהתאם לפסיקה‪ ,‬כאשר מבקש מאן דהוא לטעון לבטלות פסק‬</w:t>
        <w:br/>
        <w:t>‫דין מאחר שלטענתו היה צד נחוץ להליך‪ ,‬עליו להגיש תובענה עצמאית ]רע"א‬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   ‫מפקח על רישום מקרקעין‬</w:t>
        <w:br/>
        <w:t>‫מס' בקשה‪6/772/2025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1491/24‬גיל גבאי נ' יעל קפיטולניק‪ ,‬בפסקה ‪) 16‬נבו ‪) (13.05.2024‬להלן‪"-‬פסק דין‬</w:t>
        <w:br/>
        <w:t>‫גיל גבאי"[‪ ,‬ולא בקשה כפי שהוגשה על ידי המבקשת ‪ .1‬כן צוין בהחלטה זו‪ ,‬שאין‬</w:t>
        <w:br/>
        <w:t>‫בדחיית הבקשות כדי לחסום את המבקשת ‪ 1‬להגיש תובענה מתאימה בכפוף לכל‬</w:t>
        <w:br/>
        <w:t>‫דין‪ ,‬וזאת כמובן בלי שיהיה בכך כדי להביע עמדה או דיעה בקשר לסיכויי הליך‬</w:t>
        <w:br/>
        <w:t>‫כזה‪ ,‬ככל שיהיה‪ ,‬ותוך ששמורות לצדדים מלוא 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.15‬למען שלמות התמונה יצוין‪ ,‬כי ביום ‪ 23.12.2025‬ניתנה החלטה אשר דחתה בקשה‬</w:t>
        <w:br/>
        <w:t>‫שהוגשה על ידי המבקש ‪ ,2‬ואשר נשאה את הכותרת "בקשה דחופה לעיכוב ביצוע‬</w:t>
        <w:br/>
        <w:t>‫ו‪/‬או הארכת מועד" )בקשה ‪ .(6/664/2025‬בהחלטה זו נקבע‪ ,‬בין היתר‪ ,‬כי לא היה‬</w:t>
        <w:br/>
        <w:t>‫מקום לדון בבקשה האמורה‪ ,‬וזאת נוכח העובדה כי ההליך דנן‪ ,‬אשר בגדרו הוגשה‬</w:t>
        <w:br/>
        <w:t>‫אף בקשה לסעד זמני‪ ,‬עודנו תלוי ועומד‪.‬‬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שבכותרת‬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.16‬בתאריך ‪ ,18.12.2025‬הגישו המבקשים את הבקשה שכותרת‪ ,‬וכן את כתב התביעה‬</w:t>
        <w:br/>
        <w:t>‫בהליך העיקרי‪ .‬בתאריך ‪ ,1.1.2026‬הוגשה תגובת המשיבה‪ ,‬ובתאריך ‪,4.1.2026‬‬</w:t>
        <w:br/>
        <w:t>‫התקיים דיון‪ ,‬שבמסגרתו נחקרו המבקשים והמצהירה מטעם המשיבה‪ .‬לאחר‬</w:t>
        <w:br/>
        <w:t>‫הדיון נשמעו סיכומי הצדדים‪ .‬בתאריך ‪ ,6.1.2026‬הגישו המבקשים בקשה נוספת‪,‬‬</w:t>
        <w:br/>
        <w:t>‫שכותרתה "בקשה דחופה מטעם התובעים" שעניינה עדותה של המצהירה מטעם‬</w:t>
        <w:br/>
        <w:t>‫המשיבה‪ ,‬ובתאריך ‪ ,11.1.2026‬הוגשה תגובת המשיבה לבקשה זו‪ .‬אביא כעת את‬</w:t>
        <w:br/>
        <w:t>‫תמצית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המבקשים‬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.17‬המבקשת ‪ 1‬לא הייתה צד להליך הקודם‪ ,‬והוספתה אליו היה מביא לריפוי‬</w:t>
        <w:br/>
        <w:t>‫המחדלים בענייננו‪ .‬ניתן נגדה סעד להריסת חלקים מביתה שלא בידיעתה‪ .‬לפיכך‪,‬‬</w:t>
        <w:br/>
        <w:t>‫פסק הדין שניתן בהליך הקודם פוגע בזכויותיה הקנייניות של המבקשת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.18‬כן נטען לשינוי נסיבות מהותי והצורך בעיכוב ביצוע‪ .‬עמידה על קיום פסק דין‬</w:t>
        <w:br/>
        <w:t>‫שניתן בעבר‪ ,‬כאשר הנסיבות השתנו באופן כה משמעותי‪ ,‬מהווה חוסר תום 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‫מפקח על רישום מקרקעין‬</w:t>
        <w:br/>
        <w:t>‫מס' בקשה‪6/772/2025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‫קיצוני מצד המשיבה או מי מטעמה‪ .‬נטען שהנסיבות שהובילו למתן פסק הדין‬</w:t>
        <w:br/>
        <w:t>‫הקודם השתנו באופן מהותי‪ ,‬ושינוי זה צריך להשפיע על דרך קיומו‪ .‬המבקשים‬</w:t>
        <w:br/>
        <w:t>‫מצויים כפסע מקבלת היתר בנייה‪ ,‬אשר יאפשר להם לשמור על הקיים ולהרוס רק‬</w:t>
        <w:br/>
        <w:t>‫את הנדרש באופן יעיל‪ .‬נטען שקיימת הסכמה של למעלה מ‪ 75%-‬מבעלי‬</w:t>
        <w:br/>
        <w:t>‫המקרקעין לבקשת המבקשים‪ .‬כן נטען שהחלטת הוועדה המקומית מיום‬</w:t>
        <w:br/>
        <w:t>‫‪ 28.10.2025‬תומכת בכך שהמבקשים קרובים לקבלת היתר‪ ,‬ועיכוב ביצוע פסק‬</w:t>
        <w:br/>
        <w:t>‫הדין יאפשר להתאים את הביצוע להיתר החדש לכשיינתן‪ .‬נטען שבהחלטת‬</w:t>
        <w:br/>
        <w:t>‫הוועדה נכתב לגבי הריסת חלקים חורגים מבלי שתהיה הוראה ספציפית לגבי‬</w:t>
        <w:br/>
        <w:t>‫שטח ההריסה‪ ,‬ועל כן בקשת המבקשים להרוס ולהשאיר בניה לפי ההיתר החדש‬</w:t>
        <w:br/>
        <w:t>‫עולה בקנה אחד עם פסק הדין והחלטת הוועדה‪.‬‬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.19‬כן נטען שהמשיבה לא הגישה תצהיר מטעמה ולא התייצבה לדיון‪ .‬בתה של‬</w:t>
        <w:br/>
        <w:t>‫המשיבה התייצבה והגישה תצהיר מטעמה‪ ,‬כאשר לא ברור היכן המשיבה‪ ,‬ולכך‬</w:t>
        <w:br/>
        <w:t>‫יש לתת משקל כבד‪ ,‬שכן הגנת המשיבה מתנהלת בלי שניתן לחקור את המשיבה‬</w:t>
        <w:br/>
        <w:t>‫עצמה‪ .‬כן נטען שהגשת תצהיר על ידי בן משפחה שאינו בעל דין‪ ,‬ללא נסיבות‬</w:t>
        <w:br/>
        <w:t>‫יוצאות דופן‪ ,‬מהווה פגם ומוביל לדחיית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 המבקשים‪ ,‬המשיבה מנסה להאדיר את הנזקים הנטענים ולקבוע שהבקשה‬</w:t>
        <w:br/>
        <w:t>‫אינה עומדת בתנאי עיכוב ביצוע‪ .‬המשיבה או מי מטעמה מתנגדים לכל פעולה של‬</w:t>
        <w:br/>
        <w:t>‫המבקשים ולכל ניסיון להגיע לעמק השווה ולהידברות‪.‬‬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.21‬לפיכך‪ ,‬המבקשים טוענים שיש לעכב את ביצוע פסק הדין בהליך ‪6/705/2020‬‬</w:t>
        <w:br/>
        <w:t>‫למשך שישה חודשים‪ .‬עיכוב הביצוע מבוקש גם בשל מצבו הרפואי של התובע‪,‬‬</w:t>
        <w:br/>
        <w:t>‫אשר דורש טיפול מהתובעת‪ ,‬וכן כדי לאפשר להם להנפיק את כל המסמכים‬</w:t>
        <w:br/>
        <w:t>‫הנדרשים להתאים את הבנייה להיתר החדש לכשיינתן‪.‬‬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.22‬בבקשה הנוספת שהגישו המבקשים נטען כי עדותה של המצהירה מטעם המשיבה‬</w:t>
        <w:br/>
        <w:t>‫הייתה‪ ,‬כוזבת ושקרית ממש‪ ,‬שכן בעבר היא הצהירה שהיא מתמחה במשפטים‪,‬‬</w:t>
        <w:br/>
        <w:t>‫ואילו בדיון השיבה שאין לה השכלה משפטית‪.‬‬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‫מפקח על רישום מקרקעין‬</w:t>
        <w:br/>
        <w:t>‫מס' בקשה‪6/772/2025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המשיבה‬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.23‬לטענת המשיבה‪ ,‬המבקשים הגישו בקשה להיתר חודשיים לאחר מתן פסק הדין‬</w:t>
        <w:br/>
        <w:t>‫הקודם‪ ,‬ומאז מתנהלת סאגה של בקשות שונות ומרובות‪ ,‬הן בהליכים כאן‪ ,‬הן‬</w:t>
        <w:br/>
        <w:t>‫בהליכי תכנון‪ ,‬והן בהליך ההוצאה לפועל‪ .‬למעשה‪ ,‬החלטת כב' רשמת ההוצאה‬</w:t>
        <w:br/>
        <w:t>‫לפועל שימשה טריגר להגשת התביעה הנוכחית על ידי המבקשים אשר הגישו את‬</w:t>
        <w:br/>
        <w:t>‫התביעה הנוכחית רק ביום ‪ ,29.1.2025‬לאחר החלטת כב' רשמת ההוצאה לפועל‪.‬‬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.24‬בניגוד לטענת המבקשת ‪ ,1‬היא ידעה היטב על ההליכים כבר משנת ‪ ,2019‬כאשר‬</w:t>
        <w:br/>
        <w:t>‫ניתן לה צו הפסקה מינהלי‪.‬‬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.25‬כן נטען שהמבקשים לא הגישו ערעור על פסק הדין בהליך הקודם ולא הגישו‬</w:t>
        <w:br/>
        <w:t>‫בקשה להצטרפות להליך בשלב מוקדם יותר‪ .‬המבקשים החליפו עורכי דין רבים‪,‬‬</w:t>
        <w:br/>
        <w:t>‫כאשר עורך הדין הנוכחי הוא השלישי של המבקשת בשנה האחרונה‪.‬‬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.26‬כן נטען שהבקשה לא עומדת בתנאים המצדיקים מתן צו זמני‪ ,‬הן ביחס לסיכויי‬</w:t>
        <w:br/>
        <w:t>‫התביעה‪ ,‬והן ביחס למאזן הנוחות‪ .‬אשר לסיכויי התביעה‪ ,‬התביעה הנוכחית היא‬</w:t>
        <w:br/>
        <w:t>‫תביעה לדחיית פסק דין‪ ,‬המהווה ערעור בכסות אחרת על פסק דין חלוט שניתן‬</w:t>
        <w:br/>
        <w:t>‫בהליך הקודם‪ .‬מה עוד שגם אם יינתן היתר‪ ,‬הוא יהיה מותנה בהריסת החלקים‬</w:t>
        <w:br/>
        <w:t>‫שאינם ניתנים להיתר‪ ,‬ולכן התוצאה תהיה זהה‪ .‬שכן המבקשים יצטרכו להרוס כ‪-‬‬</w:t>
        <w:br/>
        <w:t>‫‪ 30‬מ"ר‪ ,‬שעה שההיתר הוא על ‪ 60‬מ"ר בעוד הבנייה היא של ‪ 90‬מ"ר‪ .‬כך שסיכויי‬</w:t>
        <w:br/>
        <w:t>‫התביעה קלושים‪ .‬כן נטען שהמבקש הצהיר כי סילק ידו מהשטח שנבנה ללא‬</w:t>
        <w:br/>
        <w:t>‫היתר‪ ,‬מה שמעיד כי לא מדובר במגורים כפי שטוענת כעת המבקשת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.27‬אשר למאזן הנוחות‪ ,‬בתצהיר המבקשת ‪ 1‬אין פירוט של מאזן הנוחות והנזק‪ .‬אין‬</w:t>
        <w:br/>
        <w:t>‫תשתית ראייתית כבדה ומשמעותית לנזק שייגרם למבקשים‪ .‬טענת המבקשת ‪1‬‬</w:t>
        <w:br/>
        <w:t>‫בדבר "היתר בקרוב" אינה מופיעה בתצהירה‪ .‬המבקשים לא צירפו מסמכים‬</w:t>
        <w:br/>
        <w:t>‫מהותיים לכתב התביעה‪ ,‬כגון תצהירים‪ ,‬תאריכי חתימות והסכמים‪ ,‬מה עוד‬</w:t>
        <w:br/>
        <w:t>‫שצירוף "גרמושקא" לדף היתר אינו הופך אותה להסכמה פוזיטיבית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  ‫מפקח על רישום מקרקעין‬</w:t>
        <w:br/>
        <w:t>‫מס' בקשה‪6/772/2025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.28‬כן נטען לשיהוי ניכר בהגשת הבקשה שעה שהיא הוגשה רק כעת‪ .‬לפיכך יש לדחות‬</w:t>
        <w:br/>
        <w:t>‫את הבקשה‪ ,‬תוך חיוב המבקשים בהוצאותיה‪ ,‬ולחלופין‪ ,‬להורות על הפקדת‬</w:t>
        <w:br/>
        <w:t>‫ערובה משמעותית להוצאות המשיבה‪.‬‬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.29‬אשר לבקשה הנוספת שהגישו המבקשים ביחס למצהירה מטעם המשיבה – יש‬</w:t>
        <w:br/>
        <w:t>‫לדחות את הבקשה שעה שאומנם בעבר החלה המשיבה בהליך התמחות‪ ,‬אולם‬</w:t>
        <w:br/>
        <w:t>‫היא לא סיימה אותו והיא לא ניגשה למבחני הלשכה‪.‬‬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.30‬הלכה פסוקה היא כי הזוכה בדין‪ ,‬ובמקרה שלפנינו המשיבה‪ ,‬קונה זכות ליהנות‬</w:t>
        <w:br/>
        <w:t>‫מפירות זכייתו‪ ,‬וזאת אף בנסיבות של הגשת ערעור‪ ,‬ועל אחת כמה וכמה עת‬</w:t>
        <w:br/>
        <w:t>‫מדובר בתביעה לביטול פסק דין ]ראו למשל בע"מ ‪ 4099/14‬פלוני נ' פלוני )נבו‬</w:t>
        <w:br/>
        <w:t>‫‪.[(30.7.2014‬‬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.31‬כך שעיכוב הביצוע מהווה חריג לעיקרון האמור‪ .‬בהתאם לפסיקה‪ ,‬בבוא ביהמ"ש‬</w:t>
        <w:br/>
        <w:t>‫לבחון האם ראוי לחרוג מהכלל‪ ,‬ולהעניק סעד זמני המשהה ביצועו של פסק הדין‪,‬‬</w:t>
        <w:br/>
        <w:t>‫יש לשקול שלושה שיקולים מרכזיים‪ :‬ראשית‪ ,‬קיומה לכאורה של עילה טובה‬</w:t>
        <w:br/>
        <w:t>‫לביטול פסק הדין; שנית‪ ,‬מאזן הנוחות; שלישית‪ ,‬שיקולי יושר וצדק‪ ,‬במסגרתם‬</w:t>
        <w:br/>
        <w:t>‫נבחן תום ליבו של המבקש וכן נבחן האם הסעד המבוקש ראוי בנסיבות העניין‬</w:t>
        <w:br/>
        <w:t>‫]ראו למשל רע"א ‪ 2664/19‬רחמים ראובני נ' מדינת ישראל ‪ -‬רשות הפיתוח )נבו‬</w:t>
        <w:br/>
        <w:t>‫‪.[(16.4.2019‬‬</w:t>
        <w:br/>
        <w:t>‫‪ .32‬אשר לשיקול הראשון‪ ,‬קיומה לכאורה של עילת תביעה‪ ,‬כאשר די בכך שהערכאה‬</w:t>
        <w:br/>
        <w:t>‫הדיונית תשתכנע שהתובענה מעלה לכאורה שאלה רצינית ואיננה בגדר תביעת‬</w:t>
        <w:br/>
        <w:t>‫סרק; אשר לשיקול השני‪ ,‬מאזן הנוחות‪ ,‬שבו ייבדק הנזק שעשוי להיגרם למבקש‬</w:t>
        <w:br/>
        <w:t>‫אם לא יינתן הסעד הזמני לעומת הנזק שייגרם למשיב )או לצד שלישי( אם יינתן‬</w:t>
        <w:br/>
        <w:t>‫הסעד הזמני; אשר לשיקול השלישי‪ ,‬שיקולים שביושר ובצדק‪ ,‬לרבות תום לב‬</w:t>
        <w:br/>
        <w:t>‫ושיהוי ]ראו רע"א ‪ 645/21‬פלונית נ' פלונית‪ ,‬בפסקה ‪) 4‬נבו ‪ ;(21.2.2021‬אורי גורן‬</w:t>
        <w:br/>
        <w:t>‫סוגיות בסדר דין אזרחי עמוד ‪) 711‬מהדורה ‪.[(2020 ,13‬‬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‫מפקח על רישום מקרקעין‬</w:t>
        <w:br/>
        <w:t>‫מס' בקשה‪6/772/2025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.33‬בין שני השיקולים הראשונים )עילת תביעה ומאזן הנוחות( מתקיימת "מקבילית‬</w:t>
        <w:br/>
        <w:t>‫כוחות"; ככל שהערכאה הדיונית תתרשם שסיכויי המבקש לזכות בתביעתו‬</w:t>
        <w:br/>
        <w:t>‫גבוהים‪ ,‬תפחת הדרישה בדבר מאזן הנוחות ולהיפך )רע"א ‪ 343/21‬אליהו יפרח נ'‬</w:t>
        <w:br/>
        <w:t>‫רשות מקרקעי ישראל‪ ,‬בפסקה ‪) 8‬נבו‪ ;(09.05.2021 ,‬רע"א ‪Amgen 338/22‬‬</w:t>
        <w:br/>
        <w:t>‫‪ (Europe) GmbH‬נ' מעבדות רפא בע"מ )נבו ‪.[(30.3.2022‬‬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.34‬עוד נקבע כי השיקול השלישי )יושר וצדק( עשוי לעיתים להכריע את הכף על אף‬</w:t>
        <w:br/>
        <w:t>‫התנאים האחרים‪ ,‬כך שעל מבקש הסעד לבוא בידיים נקיות ולפעול בתום לב וללא‬</w:t>
        <w:br/>
        <w:t>‫שיהוי )ראו ‪ 1288/20‬רע"א ‪ 6658/09‬מולטילוק בע"מ נ' רב בריח תעשיות בע"מ‬</w:t>
        <w:br/>
        <w:t>‫)נבו ‪ ;(12.1.2010‬רע"א ‪ 6685/17‬הר של הצלחה וברכה בע"מ נ' בנק הפועלים‬</w:t>
        <w:br/>
        <w:t>‫בע"מ )נבו ‪.[(10.9.2017‬‬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.35‬יודגש כי על המבקש‪ ,‬בכל מקרה‪ ,‬לעמוד ברף מינימאלי בנוגע לכל אחד מן התנאים‬</w:t>
        <w:br/>
        <w:t>‫בנפרד‪ ,‬שאם לא כן‪ ,‬לא יינתן לו הסעד זמני )רע"א ‪ 2826/06‬שלמה אליהו אחזקות‬</w:t>
        <w:br/>
        <w:t>‫בע"מ נ' ישעיהו לנדאו אחזקות )‪ (1993‬בע"מ )נבו ‪.((20.4.2006‬‬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‫סיכויי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.36‬בחינת סיכויי ההליך בשלב זה‪ ,‬היא לכאורית בלבד וכוחה יפה לשאלת הסעד‬</w:t>
        <w:br/>
        <w:t>‫הזמני בלבד‪ .‬בחינה זו אינה משקפת עמדה נחרצת לגבי סיכויי התביעה בהליך‬</w:t>
        <w:br/>
        <w:t>‫העיקרי )ע"א ‪ 6994/00‬בנק מרכנתיל דיסקונט נ' אמר פ"ד נו)‪.(529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.37‬לאחר ששמעתי את טענות הצדדים בדיון ולאחר שעיינתי בסיכומיהם‪ ,‬בזהירות‬</w:t>
        <w:br/>
        <w:t>‫המתבקשת‪ ,‬נוכח השלב שבו מצויים ההליכים‪ ,‬הגעתי למסקנה כי אומנם‬</w:t>
        <w:br/>
        <w:t>‫המבקשים הוכיחו כי קיימים להם סיכויים לכאוריים בתביעה‪ ,‬אך אלו אינם מן‬</w:t>
        <w:br/>
        <w:t>‫המשופרים‪ ,‬ואסביר‪.‬‬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.38‬כלל ידוע הוא שמשנתן בית משפט מוסמך פסק דין סופי בהתדיינות פלונית‪ ,‬קם‬</w:t>
        <w:br/>
        <w:t>‫מחסום דיוני בפני בעלי הדין‪ ,‬המונע כל התדיינות נוספת ביניהם בנושא או בשאלה‬</w:t>
        <w:br/>
        <w:t>‫שהוכרעה במסגרתו‪ .‬כל עוד פסק הדין עומד על כנו‪ ,‬מחייב הוא את הצדדים לו‬</w:t>
        <w:br/>
        <w:t>‫ביחס לכל קביעה עובדתית או משפטית הכלולה בו ואיש מהם לא יכול להעלות‪,‬‬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   ‫מפקח על רישום מקרקעין‬</w:t>
        <w:br/>
        <w:t>‫מס' בקשה‪6/772/2025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התדיינות אחרת ביניהם‪ ,‬טענה העומדת בסתירה לקביעה זו ]ע"א‬</w:t>
        <w:br/>
        <w:t>‫‪ 9551/04‬אספן בניה ופיתוח בע"מ נ' מדינת ישראל )נבו ‪.[(12.10.2009‬‬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.39‬מנגד‪ ,‬פסק דין שבו ניתן סעד נגד מי שלא היה צד להליך‪ ,‬חסר תוקף כלפיו כאשר‬</w:t>
        <w:br/>
        <w:t>‫הוא לא ידע על קיומו או שלא ניתנה לו כל הזדמנות להשמיע את טענותיו ]ע"א‬</w:t>
        <w:br/>
        <w:t>‫‪ 7660/21‬די‪.‬סי‪.‬אס חיזוק מבנים בע"מ נ' יוסף כוכבה‪ ,‬בפסקה ‪ 11‬לפסק‬</w:t>
        <w:br/>
        <w:t>‫דינו של כב' השופט מינץ )נבו ‪ .[(19.06.2023‬אלא אין די בכך שהתובע‪ ,‬ובמקרה‬</w:t>
        <w:br/>
        <w:t>‫זה המבקשת ‪ ,1‬יראה שהוא היה צד נחוץ להליך הקודם שהסתיים בפסק דין‬</w:t>
        <w:br/>
        <w:t>‫חלוט; אלא מוטל עליו להראות גם כי אי‪-‬הצירוף שלו להליך פגע בכללי הצדק‬</w:t>
        <w:br/>
        <w:t>‫הטבעיים ]רע"א ‪ 9498-01-25‬האפוטרופוס לנכסי נפקדים נ' האפוטרופוס‬</w:t>
        <w:br/>
        <w:t>‫הכללי‪ ,‬בפסקה ‪) 22‬נבו ‪.[(11.2.2025‬‬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.40‬וכן‪ ,‬כדי לקבוע האם פסק דין מחייב צדדים נוספים‪ ,‬יש להבחין בין פסק‪-‬דין חפצי‪,‬‬</w:t>
        <w:br/>
        <w:t>‫אשר כוחו יפה כלפי כל העולם‪ ,‬לבין פסק‪-‬דין גברא‪ ,‬המחייב רק את הצדדים‬</w:t>
        <w:br/>
        <w:t>‫הישירים להתדיינות‪ .‬לצד קטיגוריות אלה‪ ,‬מצויה קטיגוריה שלישית ‪ -‬פסקים‬</w:t>
        <w:br/>
        <w:t>‫שהם מעין חפציים )‪ (quasi in rem‬אולם הם אינם מחייבים את כל העולם ]פסק‬</w:t>
        <w:br/>
        <w:t>‫דין גיל גבאי‪ ,‬בפסקה ‪.[15‬‬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.41‬כן נקבע בפסיקה שככלל‪ ,‬כאשר במוקד פסק הדין הכרעה הנוגעת לקביעת מעמדו‬</w:t>
        <w:br/>
        <w:t>‫של קניין‪ ,‬אשר הקביעות בו צפויות להשליך במישרין ובעקיפין על מעמדו של נכס‬</w:t>
        <w:br/>
        <w:t>‫כלפי צדדים שלישיים‪ ,‬יש לראות בו כפסק דין "חפצא "‪ .‬אולם‪ ,‬אין די בכך שפסק‬</w:t>
        <w:br/>
        <w:t>‫דין יינתן בהליך שכל תכליתו היא לקבוע את מעמדו המשפטי של אדם או נכס כדי‬</w:t>
        <w:br/>
        <w:t>‫שהוא ייחשב כפסק דין "חפצא"‪ .‬כדי שלפסק הדין יהיה תוקף כלפי כולי עלמא‪,‬‬</w:t>
        <w:br/>
        <w:t>‫נדרש שההליך מכוחו ניתן פסק הדין יכלול מנגנון דיוני שבמסגרתו תינתן לכל מי‬</w:t>
        <w:br/>
        <w:t>‫שעלול להיפגע מההכרעה הזדמנות לטעון את טענותיו לפני בית המשפט בטרם‬</w:t>
        <w:br/>
        <w:t>‫מתן פסק הדין ]ע"א ‪ 7742/20‬גל אקוקה נ' עיריית תל אביב‪ ,‬בפסקה ‪ 5‬לפסק דינה‬</w:t>
        <w:br/>
        <w:t>‫של כב' השופטת רות רונן )נבו ‪.[(30.1.2025‬‬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.42‬מהכלל אל הפרט ‪ -‬בבואי לשקול את סיכויי התביעה דנן‪ ,‬ובזהירות המלאה‬</w:t>
        <w:br/>
        <w:t>‫והקפדנית הנדרשת בשלב מקדמי זה של ההליך‪ ,‬אני מוצא כי קיימים סיכויים‬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   ‫מפקח על רישום מקרקעין‬</w:t>
        <w:br/>
        <w:t>‫מס' בקשה‪6/772/2025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‫לכאוריים לקבלתה‪ ,‬אך יש להדגיש כי סיכויים אלו אינם מן המשופרים‪ .‬אכן‪ ,‬אין‬</w:t>
        <w:br/>
        <w:t>‫חולק כי המבקשת ‪ 1‬לא הייתה צד פורמלי להליך הקודם‪ ,‬אשר הוביל למתן פסק‬</w:t>
        <w:br/>
        <w:t>‫הדין נושא הבקשה‪ .‬עובדה זו‪ ,‬לכשעצמה‪ ,‬מעלה שאלה בדבר תקינות ההליך‬</w:t>
        <w:br/>
        <w:t>‫ופגיעה אפשרית בכללי הצדק הטבעי‪ ,‬המבטיחים זכות טיעון והשתתפות לכל בעל‬</w:t>
        <w:br/>
        <w:t>‫עניין שזכויותיו עלולות להיפגע‪ .‬יחד עם זאת‪ ,‬יש לבחון האם אי‪-‬צירוף זה אכן פגע‬</w:t>
        <w:br/>
        <w:t>‫באופן מהותי בזכויותיה של המבקשת ‪ ,1‬או שמא מדובר בפגם פרוצדורלי שאינו‬</w:t>
        <w:br/>
        <w:t>‫משליך על תוקפו המהותי של פסק הדין‪ .‬על פניו‪ ,‬ובמלוא הזהירות המתבקשת‪,‬‬</w:t>
        <w:br/>
        <w:t>‫נראה כי פסק הדין שניתן בהליך הקודם הוא בעל אופי חפצי‪ ,‬במובן זה שעניינו‬</w:t>
        <w:br/>
        <w:t>‫אינו בחיוב אישי המוטל על המבקשים‪ ,‬אלא בקביעת מעמד וזכויות )בגררא( ביחס‬</w:t>
        <w:br/>
        <w:t>‫לנכס מקרקעין ספציפי‪ ,‬דירת המבקשים‪ ,‬ובפרט‪ ,‬ביחס לחלקים הפולשים ממנה‬</w:t>
        <w:br/>
        <w:t>‫לרכוש המשותף‪ .‬פסק דין חפצי‪ ,‬מטבעו‪ ,‬קובע מצב משפטי ביחס לנכס עצמו‪ ,‬והוא‬</w:t>
        <w:br/>
        <w:t>‫מחייב את כלל העולם ביחס למצב המשפטי של הנכס‪ ,‬גם אם צדדים מסוימים לא‬</w:t>
        <w:br/>
        <w:t>‫היו מעורבים ישירות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.43‬כזכור‪ ,‬פסק הדין בהליך הקודם נשען באופן מובהק על חוות דעתו של מומחה‬</w:t>
        <w:br/>
        <w:t>‫מוסכם‪ ,‬אשר מונה בהסכמת הצדדים שהיו מעורבים בהליך‪ .‬קביעותיו של‬</w:t>
        <w:br/>
        <w:t>‫המומחה המוסכם היו בסיס עובדתי איתן שקשה לסטות ממנו‪ .‬המומחה המוסכם‬</w:t>
        <w:br/>
        <w:t>‫קבע באופן חד‪-‬משמעי כי דירת המבקשים פולשת לשטח הרכוש המשותף‪ ,‬וכי לגבי‬</w:t>
        <w:br/>
        <w:t>‫חלק ניכר מפלישה זו‪ ,‬אין כל אפשרות חוקית לקבלת היתר בנייה בדיעבד‪ ,‬וזאת‬</w:t>
        <w:br/>
        <w:t>‫בשל מגבלות תכנוניות שאינן ניתנות לגישור‪ .‬קביעה זו‪ ,‬המבוססת על ממצאים‬</w:t>
        <w:br/>
        <w:t>‫עובדתיים מקצועיים‪ ,‬היא שהובילה למתן צו סילוק יד‪ ,‬אשר כוון באופן ספציפי‬</w:t>
        <w:br/>
        <w:t>‫לסילוק הפלישה הפיזית‪ .‬משמעות הדבר היא שהצו אינו מכוון כנגד המבקשת ‪1‬‬</w:t>
        <w:br/>
        <w:t>‫באופן אישי‪ ,‬אלא כנגד המצב הפיזי של הנכס‪ ,‬שבבעלות המשותפת של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.44‬יתרה מכך‪ ,‬בחינת טענותיה של המבקשת ‪ 1‬עצמה‪ ,‬אף שהיא לא הייתה צד להליך‬</w:t>
        <w:br/>
        <w:t>‫הקודם‪ ,‬חושפות כי הן אינן מכוונות כנגד עצם תוקפו או נכונותו של פסק הדין‬</w:t>
        <w:br/>
        <w:t>‫בהליך הקודם‪ ,‬אלא מתמקדות באירועים ונסיבות שהתרחשו‬</w:t>
        <w:br/>
        <w:t>‫לאחר מתן פסק הדין ובקשר ליישומו‪ .‬המבקשת ‪ 1‬העידה מפורשות‪ ,‬כפי שצוטט‬</w:t>
        <w:br/>
        <w:t>‫בפרוטוקול הדיון )עמ' ‪ ,(6‬כי‪" :‬בעלי לא עירב אותי‪ ,‬ואם הייתי יודעת מזה‪ ,‬היינו‬</w:t>
        <w:br/>
        <w:t>‫עומדים בזמנים‪ ,‬נתנו לנו חצי שנה להציל את ה‪ 20-‬מ"ר ולא ידעתי מכל‬</w:t>
        <w:br/>
        <w:t>‫העניינים‪ ".‬ובהמשך הוסיפה‪" :‬לא הייתי מודעת להליך ולא הייתי מודעת לזה‬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‫מפקח על רישום מקרקעין‬</w:t>
        <w:br/>
        <w:t>‫מס' בקשה‪6/772/2025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‫שניתנה אפשרות להשיג חתימות ולהציל את ה‪ 20-‬מ"ר‪ ".‬מדברים אלו עולה‬</w:t>
        <w:br/>
        <w:t>‫בבירור כי טענתה המרכזית אינה מערערת או משיגה על הקביעה העובדתית בדבר‬</w:t>
        <w:br/>
        <w:t>‫הפלישה‪ ,‬או על הסמכות ליתן צו סילוק יד‪ ,‬אלא על חוסר ידיעתה על אודות‬</w:t>
        <w:br/>
        <w:t>‫ההליך וההזדמנויות שניתנו לאחר מתן פסק הדין לנסות ולפתור את הבעיה‪ ,‬כגון‬</w:t>
        <w:br/>
        <w:t>‫השגת חתימות להכשרת חלק מהפלישה‪.‬‬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.45‬למעשה‪ ,‬המבקשת ‪ 1‬לא תוקפת את פסק הדין עצמו‪ ,‬את יסודותיו המשפטיים או‬</w:t>
        <w:br/>
        <w:t>‫העובדתיים‪ ,‬את ממצאי המומחה המוסכם או את הסעד שנקבע בו‪ ,‬אלא את‬</w:t>
        <w:br/>
        <w:t>‫ההתנהלות או חוסר ההתנהלות שהתרחשו בעקבותיו‪ ,‬ואשר לטענתה מנעו ממנה‬</w:t>
        <w:br/>
        <w:t>‫לממש את האפשרות "להציל" חלק מהשטח הפולש‪ .‬הבחנה זו היא קריטית‪ ,‬שכן‬</w:t>
        <w:br/>
        <w:t>‫תקיפת פעולות שבוצעו או לא בוצעו לאחר פסק דין אינה זהה לתקיפת פסק הדין‬</w:t>
        <w:br/>
        <w:t>‫עצמו‪ ,‬ומשפיעה באופן מהותי על היקף הסעד שניתן לבקש ועל סיכויי התביעה‪ .‬על‬</w:t>
        <w:br/>
        <w:t>‫פניו‪ ,‬טענות מסוג זה‪ ,‬גם אם יוכחו‪ ,‬אינן מערערות על תוקפו של פסק הדין‬</w:t>
        <w:br/>
        <w:t>‫המקורי‪ ,‬אלא לכל היותר על אחריותם של צדדים אחרים או על הדרך שבה יושם‬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האמור לעיל‪ ,‬ובשקלול מכלול הנסיבות‪ ,‬ניתן לקבוע‪ ,‬בשלב זה של ההליך‬</w:t>
        <w:br/>
        <w:t>‫ובמלוא הזהירות המתבקשת‪ ,‬כי אומנם קיימים סיכויים לכאוריים לתביעה‪,‬‬</w:t>
        <w:br/>
        <w:t>‫בעיקר נוכח העובדה הפורמלית שהמבקשת ‪ 1‬לא הייתה צד ישיר להליך הקודם‪,‬‬</w:t>
        <w:br/>
        <w:t>‫וזאת מתוך הכרה בזכותה העקרונית ליומה בבית המשפט‪ .‬אולם‪ ,‬כפי שפורט‬</w:t>
        <w:br/>
        <w:t>‫בהרחבה‪ ,‬סיכויים אלו אינם משופרים‪ ,‬וזאת בשל אופיו החפצי של פסק הדין‪,‬‬</w:t>
        <w:br/>
        <w:t>‫המבוסס על קביעות עובדתיות מוצקות של מומחה מוסכם ביחס לדירת‬</w:t>
        <w:br/>
        <w:t>‫המבקשים ולבנייה שבוצעה על גבי הרכוש המשותף‪ ,‬וכן בשל העובדה שעיקר‬</w:t>
        <w:br/>
        <w:t>‫טענותיה של המבקשת ‪ 1‬מתייחסות לאירועים מאוחרים למתן פסק הדין ולא‬</w:t>
        <w:br/>
        <w:t>‫לתוקפו המהותי‪ .‬עם זאת‪ ,‬מכיוון שדי בסיכויים לכאוריים‪ ,‬כדי לצלוח את‬</w:t>
        <w:br/>
        <w:t>‫המשוכה הראשונה בבחינת הבקשה‪ ,‬קרי‪ ,‬קיומו של בסיס ראשוני שאינו משולל‬</w:t>
        <w:br/>
        <w:t>‫כל יסוד לתביעה‪ ,‬אמשיך כעת לבחון את יתר השיקולים הרלוונטיים למתן הסעד‬</w:t>
        <w:br/>
        <w:t>‫המבוקש‪ ,‬וזאת בשים לב לכך שבין שני השיקולים הראשונים )עילת תביעה ומאזן‬</w:t>
        <w:br/>
        <w:t>‫הנוחות( מתקיים "מקבילית כוחות"‪ ,‬וכך ככל שהערכאה הדיונית תתרשם כי‬</w:t>
        <w:br/>
        <w:t>‫סיכויי המבקש לזכות בתביעתו גבוהים‪ ,‬תפחת הדרישה בדבר מאזן הנוחות‬</w:t>
        <w:br/>
        <w:t>‫ולהיפך ]ראו למשל רע"א ‪ 57892-12-24‬השר לענייני מורשת‪ ,‬מר עמיחי אליהו נ'‬</w:t>
        <w:br/>
        <w:t>‫עיר עמים )ע"ר(‪ ,‬בפסקה ‪) 16‬נבו ‪.[(8.1.2025‬‬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‫מפקח על רישום מקרקעין‬</w:t>
        <w:br/>
        <w:t>‫מס' בקשה‪6/772/2025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.47‬אלא שבבחינת שיקולי מאזן הנוחות‪ ,‬התמונה שונה ואסביר‪ .‬במסגרת בחינת מאזן‬</w:t>
        <w:br/>
        <w:t>‫הנוחות יש לבחון את הנזקים שיגרמו לכל אחד מן הצדדים אם יינתן הסעד הזמני‪,‬‬</w:t>
        <w:br/>
        <w:t>‫או אם לא יינתן‪ .‬על מבקש סעד זמני להראות כי אי מתן הסעד יגרום לו נזקים‬</w:t>
        <w:br/>
        <w:t>‫ושבשים לב לסיכויי התביעה‪ ,‬הנזקים שייגרמו לו משמעותיים מאלו של הצד‬</w:t>
        <w:br/>
        <w:t>‫שכנגד ]רע"א ‪ 7696/19‬ההתאחדות לכדורגל בישראל נ' עירוני מודיעין‪-‬העמותה‬</w:t>
        <w:br/>
        <w:t>‫העירונית לספורט מודיעין רעות בפסקה ‪) 7‬נבו ‪ .[(25.11.2019‬כך שלמעשה‪ ,‬מאזן‬</w:t>
        <w:br/>
        <w:t>‫הנוחות‪ -‬בוחן 'זה לעומת זה' את הפגיעה שתיגרם למבקש‪ ,‬אם לא יעוכב ביצוע‬</w:t>
        <w:br/>
        <w:t>‫פסק הדין‪ ,‬ואת הפגיעה שתיגרם למשיב‪ ,‬אם יעוכב ]רע"א ‪ 4010/22‬בן יהודה ‪ 5‬תל‬</w:t>
        <w:br/>
        <w:t>‫אביב בע"מ נ' א‪.‬מ קל בניה בע"מ‪ ,‬בפסקה ‪) 11‬נבו ‪.[(13.07.2022‬‬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.48‬לכך יש להוסיף כי כאשר עסקינן בנכס מקרקעין‪ ,‬להבדיל מחיוב כספי‪ ,‬תגבר‬</w:t>
        <w:br/>
        <w:t>‫הנטייה להיעתר למתן הסעד הזמני‪ ,‬ככל שמדובר במקרקעין המשמשים למגורים‬</w:t>
        <w:br/>
        <w:t>‫או שהם בעלי ערך מיוחד עבור המבקש וזאת‪ ,‬להבדיל מנכס מקרקעין המשמש‬</w:t>
        <w:br/>
        <w:t>‫למסחר או השקעה ]רע"א ‪ 6449/23‬אמונה רוקח נ' תושבי נוב ‪ -‬אגודה שיתופית‬</w:t>
        <w:br/>
        <w:t>‫להתיישבות קהילתית בע"מ‪ ,‬בפסקה ‪) 18‬נבו ‪ .[(26.09.2023‬כן יש להדגיש כי‬</w:t>
        <w:br/>
        <w:t>‫החשש לנזק בלתי הפיך בענייני מקרקעין אינו קם באופן "אוטומטי"‪ ,‬והכרעה‬</w:t>
        <w:br/>
        <w:t>‫בבקשה תלויה בנסיבות המקרה ]ע"א ‪ 107/18‬בביוף את בביוף בע"מ נ' א‪ .‬ארנסון‬</w:t>
        <w:br/>
        <w:t>‫בע"מ ואח'‪ ,‬פסקה ‪.[(8.4.2018) 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.49‬כך שלמעשה‪ ,‬בבחינת שיקולי מאזן הנוחות יש להבחין בין בקשות לעיכוב ביחס‬</w:t>
        <w:br/>
        <w:t>‫לנכס המשמש למגורים ובין בקשות לעיכוב לגבי נכס המשמש להשקעה או מסחר‪.‬‬</w:t>
        <w:br/>
        <w:t>‫בעוד שנטיית בית המשפט תהא להיעתר לבקשות מהסוג הראשון‪ ,‬נקבע כי ככלל‪,‬‬</w:t>
        <w:br/>
        <w:t>‫אין הצדקה להיענות לבקשות מהסוג השני‪ ,‬שכן הנזק שעלול להיגרם למבקש אם‬</w:t>
        <w:br/>
        <w:t>‫לא יינתן עיכוב הביצוע במידה שהוא יזכה בהליך‪ ,‬הוא כלכלי וניתן לפיצוי כספי‬</w:t>
        <w:br/>
        <w:t>‫]ע"א ‪ 59012-01-25‬קול הכרמל חברה לבניה ולעבודות צבוריות )‪ (1990‬בע"מ נ'‬</w:t>
        <w:br/>
        <w:t>‫עיריית חיפה‪ ,‬בפסקאות ‪) 9-8‬נבו ‪.[(23.2.2025‬‬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.50‬ובמיושם לענייננו ‪ -‬מצאתי כי המבקשים לא עמדו בנטל המוטל עליהם להוכיח‬</w:t>
        <w:br/>
        <w:t>‫נזק ממשי ובלתי הפיך שעלול להיגרם להם כתוצאה מאי‪-‬עיכוב ביצוע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   ‫מפקח על רישום מקרקעין‬</w:t>
        <w:br/>
        <w:t>‫מס' בקשה‪6/772/2025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‫בחינה מדוקדקת של הבקשה עצמה מעלה כי היא לוקה בחסר משמעותי בכל‬</w:t>
        <w:br/>
        <w:t>‫הנוגע לנימוקים קונקרטיים בדבר הנזק הצפוי‪ .‬כאשר נשאלה המבקשת ‪,1‬‬</w:t>
        <w:br/>
        <w:t>‫במסגרת חקירתה הנגדית‪ ,‬מדוע היא סבורה כי יש לעכב את ביצוע פסק הדין בנוגע‬</w:t>
        <w:br/>
        <w:t>‫להריסה‪ ,‬תשובותיה התמקדו‪ ,‬בשיקולי נוחות אישית ותכנונית‪ ,‬ולא בנזק מהותי‪.‬‬</w:t>
        <w:br/>
        <w:t>‫וכך השיבה המבקשת ‪ ,1‬במענה לשאלה‪" :‬אז מה הבעיה להרוס רק את החתיכה‬</w:t>
        <w:br/>
        <w:t>‫הזו? כי זה בנוי בצורה שנוחה לנו‪ .‬אנו רוצים לתכנן את ה‪ 20-‬מ"ר בצורה שנוחה‬</w:t>
        <w:br/>
        <w:t>‫לנו"‪ .‬ובהמשך‪ ,‬כאשר נשאלה‪" :‬אז למעשה אתם לא רוצים להרוס כדי להשאיר‬</w:t>
        <w:br/>
        <w:t>‫מצב קיים? השיבה‪" :‬לא‪ .‬אנו רוצים להתאים את ההריסה כדי שיהיה לנו נוח‬</w:t>
        <w:br/>
        <w:t>‫להרוס בלי ה‪ 20-‬מ"ר" )עמ' ‪ ,6‬ש' ‪ 1-11‬לפרוטוקול הדיון(‪ .‬דברים אלו‪ ,‬על אף‬</w:t>
        <w:br/>
        <w:t>‫כנותם לכאורה‪ ,‬אינם עולים כדי הוכחת נזק בלתי הפיך או פגיעה קשה בזכויות‪,‬‬</w:t>
        <w:br/>
        <w:t>‫המצדיקים סטייה מהעיקרון של כיבוד פסקי דין וביצועם המהיר‪ .‬שיקולי "נוחות"‬</w:t>
        <w:br/>
        <w:t>‫גרידא‪ ,‬ככל שיהיו מובנים ברמה האישית‪ ,‬אינם עומדים ברף הנדרש בפסיקה‬</w:t>
        <w:br/>
        <w:t>‫לצורך בחינת מאזן הנוחות‪.‬‬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.51‬אי‪-‬ביצועו של פסק דין חלוט‪ ,‬מטעמים של נוחות בלבד‪ ,‬לא יכול להצדיק את עיכוב‬</w:t>
        <w:br/>
        <w:t>‫ביצועו‪ .‬הנטל להוכיח כי אי‪-‬עיכוב הביצוע יגרום למבקש נזק כבד‪ ,‬בלתי הפיך או‬</w:t>
        <w:br/>
        <w:t>‫קשה לתיקון‪ ,‬מוטל על כתפי המבקש‪ .‬במקרה דנן‪ ,‬המבקשים לא הצליחו להרים‬</w:t>
        <w:br/>
        <w:t>‫נטל זה‪ .‬טענותיהם מתמקדות‪ ,‬כאמור‪ ,‬ברצון לתכנן מחדש את השטח באופן‬</w:t>
        <w:br/>
        <w:t>‫שיהיה "נוח" להם‪ ,‬אך אין בכך כדי להצביע על פגיעה בזכויות יסוד‪ ,‬קריסה‬</w:t>
        <w:br/>
        <w:t>‫כלכלית‪ ,‬או כל נזק אחר שהפסיקה הכירה בו כעילה מספקת לעיכוב ביצוע‪ .‬עיכוב‬</w:t>
        <w:br/>
        <w:t>‫ביצוע נועד למנוע עוול ממשי‪ ,‬ולא לאפשר התאמות תכנוניות או העדפות אישיות‪,‬‬</w:t>
        <w:br/>
        <w:t>‫אשר מקומן אינו בשלב זה של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.52‬יתרה מכך‪ ,‬בחינת עדויות המבקשים מעלה סתירות מהותיות המערערות את‬</w:t>
        <w:br/>
        <w:t>‫אמינות טענותיהם בדבר מאזן הנוחות‪ .‬בחקירתה הנגדית‪ ,‬העידה המבקשת ‪ 1‬כי‬</w:t>
        <w:br/>
        <w:t>‫הבנייה שבמחלוקת‪ ,‬הממוקמת בקומת הגג‪ ,‬מהווה חלק אינטגרלי מדירת‬</w:t>
        <w:br/>
        <w:t>‫המגורים ומשמשת באופן פעיל את משפחתה המורחבת‪ .‬ובלשונה‪" :‬יש אמבטיה‬</w:t>
        <w:br/>
        <w:t>‫בבית ויש שתי מקלחות למעלה‪ .‬אנו משפחה מרובת ילדים ומתקלחים גם‬</w:t>
        <w:br/>
        <w:t>‫למעלה‪ ,‬זה חלק מהבית שלנו‪ .‬יש לי גם אחות עם ילדה שהם חצי גרים אצלנו וגם‬</w:t>
        <w:br/>
        <w:t>‫משתמשים בזה" )עמ' ‪ 5‬לפרוטוקול‪ ,‬ש' ‪ .(37-38‬עדות זו‪ ,‬כשלעצמה‪ ,‬נועדה ככל‬</w:t>
        <w:br/>
        <w:t>‫הנראה להמחיש את הפגיעה הקשה והמיידית שתתרחש למשפחה אם יבוצע צו‬</w:t>
        <w:br/>
        <w:t>‫ההריסה‪ ,‬ובכך לתמוך בטענה בדבר מאזן הנוחות הנוטה לטובתם‪.‬‬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‫מפקח על רישום מקרקעין‬</w:t>
        <w:br/>
        <w:t>‫מס' בקשה‪6/772/2025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.53‬אלא שעדות זו של המבקשת ‪ 1‬עומדת בסתירה חזיתית לתצהיר שהוגש על ידי‬</w:t>
        <w:br/>
        <w:t>‫המבקש ‪ 2‬לתיק ההוצאה לפועל בתאריך ‪) 26.6.2025‬נספח ‪ 4‬לתגובת המשיבה(‪.‬‬</w:t>
        <w:br/>
        <w:t>‫בתצהיר זה‪ ,‬הצהיר המבקש ‪ 2‬באופן חד‪-‬משמעי כי‪" :‬סילקתי את ידי מהשטח‬</w:t>
        <w:br/>
        <w:t>‫שנבנה ללא היתר ברח' רבי עקיבא ‪ 16‬בני ברק ואיני ועשה בו כל שימוש עד‬</w:t>
        <w:br/>
        <w:t>‫שההריסה תבוצע כנדרש‪ ."...‬סתירה זו אינה עניין של מה בכך‪ .‬היא מעלה סימן‬</w:t>
        <w:br/>
        <w:t>‫שאלה כבד באשר למהימנות גרסת המבקשים ולכנות טענותיהם בדבר השימוש‬</w:t>
        <w:br/>
        <w:t>‫בפועל בשטח הפולש‪ .‬אם אכן השטח אינו בשימוש‪ ,‬כפי שהצהיר המבקש ‪ ,2‬אזי‬</w:t>
        <w:br/>
        <w:t>‫טענת המבקשת ‪ 1‬בדבר פגיעה קשה באורח החיים של המשפחה כתוצאה מהריסה‬</w:t>
        <w:br/>
        <w:t>‫מאבדת ממשקלה באופן ניכר‪ .‬סתירה כה בולטת בין גרסאות המבקשים פוגעת‬</w:t>
        <w:br/>
        <w:t>‫באופן קריטי באמינות טענותיהם בדבר הנזק הצפוי‪ ,‬ומחלישה את הבסיס‬</w:t>
        <w:br/>
        <w:t>‫לבקשתם לעיכוב ביצוע‪.‬‬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.54‬לאור כל האמור לעיל‪ ,‬ובמיוחד נוכח העדר הוכחה לנזק ממשי ובלתי הפיך שאינו‬</w:t>
        <w:br/>
        <w:t>‫בגדר "נוחות" גרידא‪ ,‬וכן לאור הסתירה המהותית בין גרסאות המבקשים באשר‬</w:t>
        <w:br/>
        <w:t>‫לשימוש בשטח הפולש‪ ,‬אני קובע כי המבקשים לא עמדו בנטל המוטל עליהם‬</w:t>
        <w:br/>
        <w:t>‫להוכיח כי מאזן הנוחות נוטה לטובתם‪.‬‬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 היושר והצדק‬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.55‬בבחינת שיקולי היושר והצדק יש ליתן משקל משמעותי למועד בו פנה מבקש‬</w:t>
        <w:br/>
        <w:t>‫הסעד בבקשתו‪ .‬הגשת בקשה למתן סעד זמני בשיהוי‪ ,‬חותרת תחת הטענה בדבר‬</w:t>
        <w:br/>
        <w:t>‫דחיפות הסעד ובהתאמה לכך היא עלולה לשמש ראיה לסתירת טענות מבקש‬</w:t>
        <w:br/>
        <w:t>‫הסעד בדבר חיוניותו ונחיצותו המיידית ]רע"א ‪ 6625/23‬חברת אלתעמיר בע"מ נ'‬</w:t>
        <w:br/>
        <w:t>‫ח'אלד חוסיני‪ ,‬בפסקה ‪) 6‬נבו ‪ .[(13.9.2023‬שיהוי משמעותי עשוי להוות טעם‬</w:t>
        <w:br/>
        <w:t>‫מספיק לדחיית הבקשה‪ ,‬אף מבלי שנדרש להוכיח כי מצבו של המשיב השתנה‬</w:t>
        <w:br/>
        <w:t>‫לרעה עקב השיהוי ]רע"א ‪ 5361/24‬ייזום ואנרגיה בע"מ נ' א‪.‬צ אבידן עבודות עפר‬</w:t>
        <w:br/>
        <w:t>‫ופיתוח בע"מ )נבו ‪ .[(28.10.2024‬כן יש להוסיף שבהתאם לפסיקה הנוהגת‪,‬‬</w:t>
        <w:br/>
        <w:t>‫התנהלות שבה בוחר בעל דין באפיק התכנוני‪ ,‬ואז משנדחה פונה לאפיק הקנייני‪,‬‬</w:t>
        <w:br/>
        <w:t>‫עשויה להתפרש כמו בענייננו‪ ,‬ככזו העולה כדי שיהוי ]ראו למשל החלטתו של כב'‬</w:t>
        <w:br/>
        <w:t>‫השופט צימרמן בעניין ת"א )ת"א( ‪ 14044-09-12‬פיקובסקי נ' שר )נבו‬</w:t>
        <w:br/>
        <w:t>‫‪.[(27.10.2012‬‬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      ‫מפקח על רישום מקרקעין‬</w:t>
        <w:br/>
        <w:t>‫מס' בקשה‪6/772/2025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.56‬בענייננו‪ ,‬לטענת המבקשת ‪ ,1‬נודע לה על אודות פסק הדין בהליך הקודם לפני‬</w:t>
        <w:br/>
        <w:t>‫למעלה משנה‪ ,‬ובלשונה‪ " :‬נודע לי לפני שנה שיש צו הריסה מטעם הוצל"פ ביחס‬</w:t>
        <w:br/>
        <w:t>‫לבניה"‪ .‬כשנשאלה מתי בדיוק ענתה כי היא "לא יודעת בדיוק‪ ,‬זה היה לפני שנה‬</w:t>
        <w:br/>
        <w:t>‫וקצת" )עמ' ‪ 4‬לפרוטוקול הדיון(‪.‬‬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.57‬פרק זמן זה‪ ,‬של למעלה משנה‪ ,‬אינו עניין של מה בכך‪ ,‬אלא מהווה שיהוי ניכר‬</w:t>
        <w:br/>
        <w:t>‫ובלתי סביר בהגשת בקשה לסעד זמני‪ ,‬אשר במהותו דורש דחיפות ופעולה מיידית‪.‬‬</w:t>
        <w:br/>
        <w:t>‫יתרה מכך‪ ,‬אין זו הפעם הראשונה שהמבקשת ‪ 1‬פונה לבית המשפט בעניין ההליך‬</w:t>
        <w:br/>
        <w:t>‫הקודם‪ .‬כזכור‪ ,‬בתאריך ‪ ,27.4.2025‬הוגשו על ידה בקשות קודמות‪ ,‬אשר נדחו על‬</w:t>
        <w:br/>
        <w:t>‫ידי‪ ,‬לאחר קבלת תגובת המשיבה‪ ,‬וזאת מהטעם הפרוצדורלי שלא הוגשה תובענה‬</w:t>
        <w:br/>
        <w:t>‫עצמאית ונפרדת‪ .‬חשוב להדגיש כי אף שההחלטה שניתנה ביחס לבקשות‬</w:t>
        <w:br/>
        <w:t>‫הקודמות התמקדה בפגם הפרוצדורלי ולא דנה בבקשות לגופן‪ ,‬אין לפרש אותה‬</w:t>
        <w:br/>
        <w:t>‫כמתן "אור ירוק" או כפתיחת פתח המאפשר הגשת בקשות בשיהוי כה ניכר‪.‬‬</w:t>
        <w:br/>
        <w:t>‫ההחלטה הקודמת לא ריפאה את פגם השיהוי‪ ,‬אלא רק הצביעה על הדרך הדיונית‬</w:t>
        <w:br/>
        <w:t>‫הנכונה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.58‬אלא שכאמור‪ ,‬שיהוי של למעלה משנה‪ ,‬בנסיבות העניין‪ ,‬מהווה פגיעה משמעותית‬</w:t>
        <w:br/>
        <w:t>‫בעקרונות הצדק והיושר‪ ,‬ובפרט הוא חותר תחת התכלית של סעדים זמניים‪.‬‬</w:t>
        <w:br/>
        <w:t>‫סעדים אלו נועדו לתת מענה למצבים דחופים‪ ,‬למנוע נזק בלתי הפיך או לשמר‬</w:t>
        <w:br/>
        <w:t>‫מצב קיים עד להכרעה סופית‪ .‬כאשר צד ממתין זמן כה רב בטרם פנייה לבית‬</w:t>
        <w:br/>
        <w:t>‫המשפט‪ ,‬הוא למעשה מערער על הדחיפות הנטענת ועל הצורך המיידי בהתערבות‬</w:t>
        <w:br/>
        <w:t>‫שיפוטית‪ .‬טענת המבקשים‪ ,‬לפיה הסיבה לשיהוי נעוצה בכך שהנסיבות שהובילו‬</w:t>
        <w:br/>
        <w:t>‫למתן פסק הדין בהליך הקודם השתנו באופן מהותי‪ ,‬אינה יכולה להצדיק את‬</w:t>
        <w:br/>
        <w:t>‫השיהוי המשמעותי בהגשת הבקשה הנוכחית‪ .‬גם אם חל שינוי נסיבות‪ ,‬היה על‬</w:t>
        <w:br/>
        <w:t>‫המבקשים לפעול באופן מיידי ובהקדם האפשרי מרגע שנודע להם על שינוי זה‪,‬‬</w:t>
        <w:br/>
        <w:t>‫ולא להמתין תקופה ארוכה כל כך‪ .‬העיקרון המנחה הוא כי מי שמבקש סעד זמני‪,‬‬</w:t>
        <w:br/>
        <w:t>‫אשר מקורו בדיני היושר‪ ,‬חייב לפעול בתום לב ובניקיון כפיים‪ .‬דרישות אלו‪,‬‬</w:t>
        <w:br/>
        <w:t>‫המהוות אבן יסוד במשפט‪ ,‬הובאו כבר במקורותינו הקדומים‪ ,‬כדוגמת הפסוק‬</w:t>
        <w:br/>
        <w:t>‫מספר בראשית )כ‪ ,‬ה(‪" :‬בְּתָם לְבָבִי וּבְנִקְיֹן כַּפַּי עָשִׂיתִי זֹאת"‪ .‬משמעות הדבר היא‬</w:t>
        <w:br/>
        <w:t>‫שעל המבקש סעד מן הצדק לבוא לבית המשפט בידיים נקיות‪ ,‬ללא שיהוי בלתי‬</w:t>
        <w:br/>
        <w:t>‫סביר‪ ,‬וללא ניסיון לדחות את הקץ או להשתהות בפעולותיו‪ .‬השיהוי הניכר‬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 ‫מפקח על רישום מקרקעין‬</w:t>
        <w:br/>
        <w:t>‫מס' בקשה‪6/772/2025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זה‪ ,‬של למעלה משנה‪ ,‬אינו עולה בקנה אחד עם דרישות אלו‪ ,‬ומטיל צל‬</w:t>
        <w:br/>
        <w:t>‫כבד על בקשתם של המבקשים לסעד זמני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.59‬בטרם אסיים את בחינת הבקשה‪ ,‬מצאתי לנכון להתייחס גם לטענות ההדדיות‬</w:t>
        <w:br/>
        <w:t>‫שהועלו על ידי הצדדים בנוגע לליקויים פרוצדורליים שונים‪ ,‬ובכלל זה הטענה‬</w:t>
        <w:br/>
        <w:t>‫בדבר אי‪-‬התייצבותה של המשיבה לדיון‪ ,‬והגשת תצהיר על ידי בתה תחת תצהיר‬</w:t>
        <w:br/>
        <w:t>‫שלה עצמה ואי הגשת תצהיר מטעם המבקש ‪) 2‬שלבסוף נחקר בדיון(‪ .‬אכן‪ ,‬תקנות‬</w:t>
        <w:br/>
        <w:t>‫סדר הדין האזרחי‪ ,‬התשע"ט‪) 2018-‬להלן‪"-‬התקנות"( והפסיקה שפירשה אותן‬</w:t>
        <w:br/>
        <w:t>‫קובעות כי תצהיר התומך בבקשה לסעד זמני חייב להינתן על ידי אדם שיכול‬</w:t>
        <w:br/>
        <w:t>‫להעיד על העובדות הכלולות בו מתוך ידיעתו האישית‪ .‬חובה זה מעוגנת בשילוב‬</w:t>
        <w:br/>
        <w:t>‫שבין תקנה ‪)95‬א( לתקנה ‪)178‬א( לתקנות‪ .‬הדגש המשפטי אינו מושם על מעמדו‬</w:t>
        <w:br/>
        <w:t>‫הפורמלי של המצהיר כבעל דין דווקא‪ ,‬אלא על יכולתו האובייקטיבית לאמת את‬</w:t>
        <w:br/>
        <w:t>‫התשתית העובדתית של הבקשה ממקור ראשון‪ ,‬כלומר‪ ,‬מתוך היכרות ישירה עם‬</w:t>
        <w:br/>
        <w:t>‫העובדות‪.‬‬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.60‬הרציונל העומד מאחורי דרישה זו הוא להבטיח את מהימנות העובדות המוצגות‬</w:t>
        <w:br/>
        <w:t>‫לבית המשפט‪ ,‬שכן תצהיר מהווה תחליף לעדות ראשית בבית המשפט‪ ,‬ועל כן‬</w:t>
        <w:br/>
        <w:t>‫חובה שיהיה מבוסס על ידע אישי ולא על שמועות או השערות‪ .‬לפיכך‪ ,‬במקרים‬</w:t>
        <w:br/>
        <w:t>‫שבהם העובדות הרלוונטיות אינן מצויות בידיעתו האישית של בעל הדין עצמו‪ ,‬או‬</w:t>
        <w:br/>
        <w:t>‫כאשר בעל הדין אינו יכול להתייצב מסיבות מוצדקות‪ ,‬הוא רשאי )ואף נדרש‪,‬‬</w:t>
        <w:br/>
        <w:t>‫למען הצגת תמונה עובדתית מלאה ואמינה( לתמוך את בקשתו בתצהיר של אדם‬</w:t>
        <w:br/>
        <w:t>‫אחר הבקיא בפרטים הרלוונטיים מתוך ידיעה אישית ]ראו והשוו בש"א )מחוזי‬</w:t>
        <w:br/>
        <w:t>‫ירושלים( ‪ R.J. Reynolds Tobacco Compani 3241/02‬נ' קופת חולים‬</w:t>
        <w:br/>
        <w:t>‫כללית‪ ,‬בפסקה ‪) 9‬נבו ‪ . [(22.11.2004‬בנסיבות אלו‪ ,‬אין בעצם הגשת התצהיר על‬</w:t>
        <w:br/>
        <w:t>‫ידי בתה של המשיבה כדי לפגוע בתוקפו‪ ,‬כל עוד היא בעלת ידיעה אישית על‬</w:t>
        <w:br/>
        <w:t>‫העובדות הכלולות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.61‬כן אציין שאומנם המצהירה מטעם המשיבה‪ ,‬לא דייקה כשענתה "אין‬</w:t>
        <w:br/>
        <w:t>‫לי השכלה משפטית" )עמ' ‪ 13‬ש' ‪ 19‬לפרוטוקול(‪ ,‬אולם לא ניתן להתעלם‬</w:t>
        <w:br/>
        <w:t>‫מכך שבסיום הדיון‪ ,‬הסבירה כי "נכון שהתמחיתי במשפטים אבל אין לי‬</w:t>
        <w:br/>
        <w:t>‫את התואר ולא סיימתי ולא ניגשתי למבחני הלשכה‪ .‬אין לי את התעודה"‪.‬‬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תיק‪6/771/2025 :‬‬                                      ‫מפקח על רישום מקרקעין‬</w:t>
        <w:br/>
        <w:t>‫מס' בקשה‪6/772/2025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‫הבהרה זו מספקת תמונה מלאה יותר ומדויקת יותר‪ .‬עם זאת‪ ,‬יש להדגיש‬</w:t>
        <w:br/>
        <w:t>‫כי השכלתה המשפטית של המצהירה‪ ,‬או היעדרה‪ ,‬ממילא לא רלוונטית‬</w:t>
        <w:br/>
        <w:t>‫באופן ישיר ליכולתה להעיד על עובדות מתוך ידיעה אישית‪ .‬תצהיר נועד‬</w:t>
        <w:br/>
        <w:t>‫להציג עובדות‪ ,‬ולא חוות דעת משפטיות‪.‬‬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.62‬המבקשים לא עומדים בתנאים לקבלת סעד זמני‪ ,‬ומשכך הבקשה נדחית‪.‬‬</w:t>
        <w:br/>
        <w:t>‫יודגש כי אין בדחיית הבקשה כדי לחסום את בירור הסעד המבוקש בהליך‬</w:t>
        <w:br/>
        <w:t>‫העיקרי‪ ,‬ושמורות לצדדים מלוא טענותיהם ואלו יתבררו בהליך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.63‬אשר להוצאות הבקשה ‪ -‬בהתאם לתקנה ‪ 53‬לתקנות‪ ,‬ברירת המחדל היא‬</w:t>
        <w:br/>
        <w:t>‫פסיקת הוצאות הבקשה‪ ,‬ללא קשר לתוצאות ההליך העיקרי‪.‬‬</w:t>
        <w:br/>
        <w:t>‫לאחר ששקלתי את מכלול השיקולים הרלוונטיים‪ ,‬כפי שהותוו בפסיקה‬</w:t>
        <w:br/>
        <w:t>‫לעניין פסיקת הוצאות‪ ,‬מצאתי לקבוע כי המבקשים‪ ,‬יחד ולחוד‪ ,‬יישאו‬</w:t>
        <w:br/>
        <w:t>‫בהוצאות הבקשה לטובת המשיבה‪ ,‬בסך כולל של ‪ .₪ 6,000‬סכום זה ישולם‬</w:t>
        <w:br/>
        <w:t>‫בתוך ‪ 30‬ימים מהיום‪ ,‬שאם לא כן‪ ,‬יישא הפרשי הצמדה וריבית כדין‪,‬‬</w:t>
        <w:br/>
        <w:t>‫ממועד מתן החלטה זו ועד למועד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 כמקובל‬</w:t>
        <w:br/>
        <w:t>‫ניתנה היום‪ ,‬כ"ג טבת תשפ"ו‪ 12 ,‬ינואר ‪ ,2026‬בהעדר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6/771/2025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