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01/248/2019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2025-08-17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שוורץ שמואל )נמחק(‬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‫חגית לוי שוורץ )נמחקה(‬    ‫‪2‬‬</w:t>
        <w:br/>
        <w:t>‫חברת הנטקה ‪ 56‬בע"מ‬      ‫‪3‬‬</w:t>
        <w:br/>
        <w:t>‫באמצעות ב"כ‪ :‬עו"ד חפץ ענר‬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‫שחר אברהם‬     ‫‪1‬‬                          ‫נתבעים‬</w:t>
        <w:br/>
        <w:t>‫שחר מיכל‬    ‫‪2‬‬</w:t>
        <w:br/>
        <w:t>‫באמצעות ב"כ‪ :‬עו"ד ספרן יורם‬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‫שחר אברהם‬       ‫‪1‬‬            ‫בתיק‪:‬‬    ‫תובעים שכנגד‬</w:t>
        <w:br/>
        <w:t>‫‪1/371/2019‬‬</w:t>
        <w:br/>
        <w:t>‫שחר מיכל‬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‫לוי‪-‬שוורץ שמואל‬     ‫‪1‬‬                     ‫נתבעים שכנגד‬</w:t>
        <w:br/>
        <w:t>‫לוי‪-‬שוורץ חגית‬    ‫‪2‬‬</w:t>
        <w:br/>
        <w:t>‫חברת הנטקה ‪ 56‬בע"מ‬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הדין הוא תביעות הדדיות בעניין הרחבת דירה מבלי שהתקיימו התנאים‬</w:t>
        <w:br/>
        <w:t>‫הנדרשים בחוק‪ ,‬והסגת גבול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המשותף ברחוב הנטקה ‪ 56‬בירושלים‪ ,‬הידוע כגוש‬</w:t>
        <w:br/>
        <w:t>‫‪ 30399‬חלקה ‪) 11‬להלן – הבית המשותף(‪ .‬בבית המשותף ‪ 5‬דירות‪ .‬התובעת ‪) 3‬להלן‬</w:t>
        <w:br/>
        <w:t>‫– התובעת( היא בעלת ‪ 2‬דירות‪ ,‬תתי חלקות ‪ 2‬ו‪ ,4-‬אותן רכשה תוך כדי ההליך‬</w:t>
        <w:br/>
        <w:t>‫מהתובעים ‪ 1-2‬ונכנסה בנעליהם לצורך ניהול ההליך‪ ,‬והנתבעים הם בעלי דירה‬</w:t>
        <w:br/>
        <w:t>‫אחת‪ ,‬תת חלקה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,‬הנתבעים בנו תוספת לדירתם בחזית הקדמית בשטח של ‪ 46‬מ"ר‬</w:t>
        <w:br/>
        <w:t>‫ללא היתר‪ ,‬וכן בנו מרפסת בחזית האחורית על עמודים במקום מרפסת זיזית‬</w:t>
        <w:br/>
        <w:t>‫שאושרה להם‪ ,‬סגרו את המרפסת קירו אותה וסיפחו אותה לדירתם 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בנו הנתבעים מרפסת נוספת בצמוד לגשר שבנו לדירתם‪ ,‬קרו אותה וסיפחו‬</w:t>
        <w:br/>
        <w:t>‫אותה לדירתם‪ ,‬ובנו גשר‪ ,‬הכל ללא היתר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לטענתה הנתבעים בנו ברכוש המשותף בריכת שחיה והניחו מכלי מים וצנרת על‬</w:t>
        <w:br/>
        <w:t>‫הגג המשותף‪ ,‬שלא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לטענתה‪ ,‬הנתבעים נכסו חלק מחדר המדרגות לדירתם‪ ,‬וכן בנו מחסן )בוידם(‬</w:t>
        <w:br/>
        <w:t>‫בחדר המדרגות ומחסן נוסף מאחורי הקיר שנבנה בחדר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,‬הנתבעים הציבו ארובה בגג הבית המשותף הפולטת פיח ועשן שחור ללא‬</w:t>
        <w:br/>
        <w:t>‫היתר וללא הסכמות‪ ,‬וכן הציבו סולם במרפסת דירתם לעליה לגג‪.‬‬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לטענתה‪ ,‬הנתבעים בנו חניה ומחסן מתחתיה על חלקה סמוכה‪ .‬כן בנו ממ"ד‬</w:t>
        <w:br/>
        <w:t>‫לדירתם 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הנתבעים והתובעים שכנגד‪ ,‬מטרת התובעת‪ ,‬אשר החליפה את התובעים ‪-1‬‬</w:t>
        <w:br/>
        <w:t>‫‪ ,2‬היא השאת רווחים יזמיים‪ ,‬ומטרתה לגרום לנתבעים למכור לה את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,‬הסעד בדבר דמי שימוש לא הוכח ויש לדחותו‪.‬‬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בדבר חריגות בניה היא טענה תכנונית שאינה בסמכות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‫המחסן והחניה שלגביהם נטען שימוש ייחודי‪ ,‬נמצאים מחוץ לחלקה של הבית‬</w:t>
        <w:br/>
        <w:t>‫המשותף‪ .‬בכל מקרה החניה כבר אינה בשימוש משום שהגישה אליה נחסמה‪.‬‬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‫הבריכה הנטענת אף היא מחוץ לתחום החלקה‪ .‬לא ניתן לקבל את העדות שהביאה‬</w:t>
        <w:br/>
        <w:t>‫התובעת בעניין מיקום הבריכה שכן אינה מבוססת על מדידת מודד מוסמך‪ .‬טענות‬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‫בדבר מטרדים הנגרמים מהבריכה‪ ,‬ממיכל מים ומארובה הן טענות נזיקיות‬</w:t>
        <w:br/>
        <w:t>‫ותכנוניות שאינן בסמכות ערכאה זו‪ ,‬והעדות שנתנה בעניינם סתמית‪.‬‬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הרחבת דירה בצד דרום מזרח‪ ,‬לא הוכח שלא ניתן היתר לבניה ומהעדות‬</w:t>
        <w:br/>
        <w:t>‫מטעם התובעת עלה שלא ניתן לשלול שהעובדה שנתנו היתרים מאוחרים יותר‬</w:t>
        <w:br/>
        <w:t>‫לבניה בדירת הנתבעים יכולה ללמד על כך שהעירייה נתנה קודם לכן היתר להרחבה‪.‬‬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קירוי מרפסת‪ ,‬מדובר בקירוי קל שאינו חורג מקונטור הדירה שמתחת‪ ,‬וכן‬</w:t>
        <w:br/>
        <w:t>‫דירת התובעת הורחבה בהיקף גדול יותר‪ ,‬כך שיש הסכמה קונסטרוקטיבית‬</w:t>
        <w:br/>
        <w:t>‫מטעמה‪.‬‬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למרפסת צידית בצמידות לגשר נטען שהנתבעים רכשו את הדירה‬</w:t>
        <w:br/>
        <w:t>‫כשהמרפסת הייתה קיימת והיא אינה מסומנת להריסה בהיתר שקיבלו לבנית‬</w:t>
        <w:br/>
        <w:t>‫הגשרון‪.‬‬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לקיומם של עמודים מתחת למרפסת ללא הסכמת שכנים היא הרחבת חזית‪,‬‬</w:t>
        <w:br/>
        <w:t>‫והדעת נותנת שהייתה הסכמה הדדית של השכנים לתוספות שבוצעו‪.‬‬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הגשר – הנתבעים רכשו את הדירה עם גשר קיים במצבו וחזקה שהיו לכך‬</w:t>
        <w:br/>
        <w:t>‫הסכמות‪ .‬לא הובאה ראיה לכך שהגשר הורחב‪ ,‬ומדובר בטענה תכנונית‪.‬‬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לבריכה‪ ,‬היא ממוקמת באזור שבו לנתבעים שימוש ייחודי על פי הסכם‬</w:t>
        <w:br/>
        <w:t>‫חלוקה ששרר בין השכנים‪ .‬גם התובעים ‪ 1-2‬שקדמו לתובעת‪ ,‬עשו שימוש בבריכה‬</w:t>
        <w:br/>
        <w:t>‫בשטח שהיה בחזקתם הייחודית‪.‬‬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‫לנתבעים זכויות ייחודיות בגג הבניין ועל כן אין מניעה שיציבו בו מיכל מים‪ ,‬וארובה‬</w:t>
        <w:br/>
        <w:t>‫וגם אם אין זכות ייחודית – מדובר בשימוש סביר ברכוש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לבוידעם בחדר המדרגות – לא הוכח מי בנה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‫הצבת סולם נייד המוביל לגג אינה אסורה‪ ,‬גם אם הגג הוא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פלישה לחדר מדרגות – מדובר ביוזמה של התובע ‪ ,1‬אשר לא דיבר אמת‬</w:t>
        <w:br/>
        <w:t>‫בעדותו‪ .‬ניתן להצמיד רכוש משותף לשימוש ייחודי גם על פי הסכמה שבהתנהגות‪.‬‬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.4‬באשר לתביעה שכנגד‪ ,‬לטענת הנתבעים נבנתה יחידת דיור חדשה ונפרדת במפלס‬</w:t>
        <w:br/>
        <w:t>‫המרתף ועולה שלא נתנה לכך הסכמת כל בעלי הזכויות‪ ,‬ומדובר בהיתר כביכול‬</w:t>
        <w:br/>
        <w:t>‫להרחבת דירה ולא להקמת יחידת דיור חדשה‪ .‬לעניין יחידה נוספת לא די ברוב‬</w:t>
        <w:br/>
        <w:t>‫הדרוש לצורך הרחבת דירה ויש צורך בהסכמה של כל בעלי הזכויות‪.‬‬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‫יחידה ‪ 4‬פוצלה ל‪ 2-‬יחידות ללא הסכמת בעלי הדירות‪ .‬הפיצול מביא לירידת ערך‬</w:t>
        <w:br/>
        <w:t>‫של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‪ 2‬ו‪ 4-‬הורחבו תוך חריגה מהותית מהיתר הבניה‪ ,‬ודירה ‪ 2‬אף הורחבה לחלל‬</w:t>
        <w:br/>
        <w:t>‫חדר המדרגות ומתחתיו‪.‬‬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שכנגד לשלם דמי שימוש בגין השימוש בהרחבות‪.‬‬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שכנגד טענו בסיכומיהם שהנתבעים רכשו את דירתם שעה שההרחבות היו‬</w:t>
        <w:br/>
        <w:t>‫קיימות תוך הסכמה מפורשת של קודמי הנתבעים‪ ,‬והתובעים לא עשו כל שינוי‬</w:t>
        <w:br/>
        <w:t>‫לאחר שהנתבעים רכשו את דירתם‪ .‬לא בוצעה יחידה נפרדת‪ ,‬אלא הרחבה של תת‬</w:t>
        <w:br/>
        <w:t>‫חלקה ‪ ,2‬בהיתר כדין ובהסכמת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‫פיצול דירה ‪ 4‬נעשה לפני שנים רבות‪ ,‬לפני שהתובעים רכשו את דירתם‪ ,‬ובהסכמת‬</w:t>
        <w:br/>
        <w:t>‫כל בעלי הדירות‪ .‬הנתבעים מושתקים מלהעלות טענות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.6‬כתב התביעה הוגש תחילה על ידי התובעים ‪ ,1-2‬ה"ה לוי שוורץ‪ ,‬ביום ‪.31.7.2019‬‬</w:t>
        <w:br/>
        <w:t>‫ביום ‪ 1.1.2020‬הגישו ה"ה לוי שוורץ כתב תביעה מתוקן‪ .‬ההליך נדון תחילה בפני‬</w:t>
        <w:br/>
        <w:t>‫כב' המפקחת )כתוארה אז( י' ענתבי שרון‪ .‬ביום ‪ 26.1.2020‬התקיים דיון מקדמי‬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‫וביום ‪ 24.6.2020‬התקיים ביקור במקום‪ ,‬ולאחר מכן נקבע ההליך להגשת ראיות‬</w:t>
        <w:br/>
        <w:t>‫ולישיבת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.7‬עם מינוי המפקחת י' ענתבי שרון לשיפוט‪ ,‬הועבר ההליך לניהול על ידי הח"מ‪ .‬ביום‬</w:t>
        <w:br/>
        <w:t>‫‪ 13.7.2021‬התקיים דיון אשר נועד לשמיעת ראיות‪ ,‬אולם במהלכו נבחנו אפשרויות‬</w:t>
        <w:br/>
        <w:t>‫להסכמה בין הצדדים‪ ,‬והצדדים ביקשו שהות לניהול מו"מ‪.‬‬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14.9.2021‬הודיעו התובעים על כשלון המו"מ ועל כן ההליך נקבע לישיבת‬</w:t>
        <w:br/>
        <w:t>‫הוכחות‪ .‬ימים ספורים לפני מועד הישיבה הגישו התובעים בקשה לתיקון כתב‬</w:t>
        <w:br/>
        <w:t>‫התביעה במסגרתה ביקשו להחליף את התובעים ‪ 1-2‬בתובעת ‪ .3‬לפיכך הוחלט‬</w:t>
        <w:br/>
        <w:t>‫שביום ‪ 20.7.2022‬תידון בקשתם חלף ישיבת הוכחות שהייתה קבועה לאותו 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.9‬בקשת התובעים נדונה בדיון שהתקיים ביום ‪ ,20.7.2022‬והצדדים הגיעו להסכמה‬</w:t>
        <w:br/>
        <w:t>‫שחברת פרויקט הנטקה בע"מ‪ ,‬התובעת ‪ ,3‬תיכנס באופן מלא בנעלי התובעים‬</w:t>
        <w:br/>
        <w:t>‫והנתבעים שכנגד )להלן – התובעת(‪ .‬בהמשך ביקשה התובעת להוסיף חוות דעת‬</w:t>
        <w:br/>
        <w:t>‫לראיותיה‪ ,‬ובקשתה אושרה‪ ,‬תוך שאושר לנתבעים להגיש חוות דעת משלימה או‬</w:t>
        <w:br/>
        <w:t>‫חדשה בהיבטים שיעלו מחוות הדעת שאושר לתובעת להוסיף לראיותיה )הנתבעים‬</w:t>
        <w:br/>
        <w:t>‫לא הגישו חוות דעת כאמור(‪.‬‬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9.5.2023‬התקיימה ישיבת הוכחות‪ .‬בשל אי הגעת המומחה מטעם הנתבעים‬</w:t>
        <w:br/>
        <w:t>‫לישיבה‪ ,‬נקבעה ישיבה נוספת לחקירתו‪ ,‬תוך שהוסכם שתשמע באותה ישיבה גם‬</w:t>
        <w:br/>
        <w:t>‫עדות עד מטעם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18.7.2023‬התקיימה ישיבת הוכחות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התובעת והנתבעת שכנגד העידו מר שמואל לוי שוורץ‪ ,‬הגב' סיגלית פז‪,‬‬</w:t>
        <w:br/>
        <w:t>‫מעצבת פנים‪ ,‬מר בודקוב אריק‪ ,‬הנדסאי אדריכלות ומר כהן גיל‪ ,‬מי שמכר לתובעים‬</w:t>
        <w:br/>
        <w:t>‫‪ 1-2‬את אחת הדירות נשוא ההליך‪ .‬מטעם הנתבעים והתובעים שכנגד העידו השמאי‬</w:t>
        <w:br/>
        <w:t>‫דן אפשטיין‪ ,‬ומר אברהם שחר‪.‬‬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.12‬לאחר שלב הגשת הראיות‪ ,‬נקבע התיק לסיכומים בכתב‪ .‬בשל גיוסו של ב"כ התובעת‬</w:t>
        <w:br/>
        <w:t>‫למילואים‪ ,‬נדחה מועד הגשת הסיכומים‪ ,‬כך שהשלמת הגשת הסיכומים באשר‬</w:t>
        <w:br/>
        <w:t>‫לתביעה שכנגד נעשתה ביום ‪.25.9.2024‬‬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עיקרית – הרחבת דירה )תוספת בניה‪ ,‬ממ"ד‪ ,‬מרפסת בחזית אחורית‪ ,‬מרפסת‬</w:t>
        <w:br/>
        <w:t>‫נוספת‪ ,‬ניכוס חלק מחדר המדרגות(‬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‪71‬ב לחוק המקרקעין‪ ,‬תשכ"ט – ‪) 1969‬להלן – חוק המקרקעין( קובע הוראות‬</w:t>
        <w:br/>
        <w:t>‫לעניין הרחבת דירה בבית משותף על חשבון הרכוש המשותף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)‪ (1‬על אף הוראות סעיף ‪)62‬א( סיפה‪ ,‬או סעיף ‪)12‬ב( לתקנון המצוי‬</w:t>
        <w:br/>
        <w:t>‫שבתוספת‪ ,‬רשאים מי שבבעלותם שלושה רבעים מהדירות ושני‬</w:t>
        <w:br/>
        <w:t>‫שלישים מהרכוש המשותף צמוד לדירותיהם‪ ,‬להחליט בדבר הוצאה של‬</w:t>
        <w:br/>
        <w:t>‫חלקים מסוימים מהרכוש המשותף והצמדתם לדירה פלונית‪ ,‬לשם‬</w:t>
        <w:br/>
        <w:t>‫בניה שמטרתה הרחבת אותה דירה‪ ,‬וכן להחליט בדבר חלוקת זכויות‬</w:t>
        <w:br/>
        <w:t>‫הבניה הנדרשות לצורך זה‪ ,‬ואולם‪ ,‬היה נושא ההחלטה כאמור הרחבת‬</w:t>
        <w:br/>
        <w:t>‫דירה פלונית אחת או יותר לשם בניית מרחב מוגן דירתי או מרחב מוגן‬</w:t>
        <w:br/>
        <w:t>‫קומתי‪ ,‬רשאים להחליט על כך מי שבבעלותם שישים אחוזים‬</w:t>
        <w:br/>
        <w:t>‫מהדירות;‬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(2‬לעניין הרחבת דירה לשם בניית מרחב מוגן דירתי או מרחב מוגן‬</w:t>
        <w:br/>
        <w:t>‫קומתי כאמור בפסקה )‪ ,(1‬יראו אגף או מבנה בבית מורכב כמשמעותו‬</w:t>
        <w:br/>
        <w:t>‫בסעיף ‪ ,59‬כבית משותף‪ ,‬ובלבד שהרחבת הדירה כאמור אינה מחייבת‬</w:t>
        <w:br/>
        <w:t>‫ביצוע פעולת בנייה באגף או במבנה אחר בבית המורכב 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(3‬אין בהוראות פסקה )‪ (2‬כדי לפגוע בזכויותיו של בעל דירה באגף או‬</w:t>
        <w:br/>
        <w:t>‫במבנה אחר בבית המורכב‪ ,‬לפי סעיפים קטנים )ב( עד )ז( וסעיף ‪71‬ג‪.‬‬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‫)א‪ (1‬בבית משותף שלא ניתן לבנות בו מרחב מוגן דירתי או מרחב מוגן‬</w:t>
        <w:br/>
        <w:t>‫קומתי‪ ,‬יחולו הוראות סימן זה‪ ,‬העוסקות בהרחבת בנייה לשם הקמת‬</w:t>
        <w:br/>
        <w:t>‫מרחב מוגן דירתי או מרחב מוגן קומתי‪ ,‬גם על בנייה של שיפורי מיגון‬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הרשות המוסמכת כמשמעותה בחוק ההתגוננות‬</w:t>
        <w:br/>
        <w:t>‫האזרחית‪ ,‬התשי"א‪.1951-‬‬</w:t>
        <w:br/>
        <w:t>‫)ב( לא תתקבל החלטה כאמור בסעיף קטן )א( אם יש בה כדי לפגוע‬</w:t>
        <w:br/>
        <w:t>‫בזכויות בניה יחסיות של כל בעל דירה להרחבה לפי סימן זה‪.‬‬</w:t>
        <w:br/>
        <w:t>‫)ג( בעל דירה שהורחבה ייראה כמי שהסכים להרחבה דומה של כל‬</w:t>
        <w:br/>
        <w:t>‫דירה אחרת באותו בנין‪.‬‬</w:t>
        <w:br/>
        <w:t>‫)ד( נתקבלה החלטה כאמור בסעיף קטן )א(‪ ,‬חייב בעל דירה‪ ,‬שדירתו‬</w:t>
        <w:br/>
        <w:t>‫ניתנת להרחבה בשיעור יחסי העולה על חלקו ברכוש המשותף‬</w:t>
        <w:br/>
        <w:t>‫והמבקש להרחיבה‪ ,‬לשלם במועד החלטת ההרחבה‪ ,‬תשלומי איזון‬</w:t>
        <w:br/>
        <w:t>‫לבעל דירה שדירתו אינה ניתנת להרחבה או שההרחבה פחותה‬</w:t>
        <w:br/>
        <w:t>‫מחלקו היחסי ברכוש המשותף‪.‬‬</w:t>
        <w:br/>
        <w:t>‫)ה( לא הגיעו בעלי הדירות להסכמה באשר לגובה תשלומי האיזון‪,‬‬</w:t>
        <w:br/>
        <w:t>‫יקבעו התשלומים על ידי שמאי מקרקעין‪ ,‬שימונה בהסכמה‪.‬‬</w:t>
        <w:br/>
        <w:t>‫)ו( הוצאות השמאות יחולו על בעלי הדירות בהתאם לחלקם היחסי‬</w:t>
        <w:br/>
        <w:t>‫ברכוש המשותף‪ ,‬לפני החלטת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לא תתקבל החלטת הרחבה שיש בה כדי למנוע מבעל דירה את האפשרות לבנות‬</w:t>
        <w:br/>
        <w:t>‫סוכה‪ ,‬אם נהג לעשות כן לפני ההחלטה‪".‬‬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.14‬סעיף ‪71‬א קובע כי הרחבה כאמור היא הגדלה של שטח דירה קיימת בבית משותף‬</w:t>
        <w:br/>
        <w:t>‫שניתן לקבל לגביה היתר בניה לפי תכנית בת 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שהתנאים להרחבה כאמור הם קיומו של הרוב הדרוש‪ ,‬והאפשרות לקבל‬</w:t>
        <w:br/>
        <w:t>‫להרחבה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.15‬באשר לאופי ההסכמה הנדרשת להרחבת דירה על גבי הרכוש המשותף‪ ,‬נקבע‬</w:t>
        <w:br/>
        <w:t>‫בפסיקה שאין די בהעדר התנגדות ואין די בהסכמה משתמעת‪ ,‬אלא יש צורך‬</w:t>
        <w:br/>
        <w:t>‫בהסכמה מפורשת‪ ,‬בין בכתב ובין בעל פה‪ ,‬ועל הצד הטוען להסכמה מוטל נטל‬</w:t>
        <w:br/>
        <w:t>‫הראיה להוכיח כי השיג את ההסכמות הפוזיטיביות הנדרשות מהרוב הקבוע בחוק‬</w:t>
        <w:br/>
        <w:t>‫]ר' רע"א ‪ 259/99‬חב' פליצ'ה ראובן בע"מ נ' סופיוב‪ ,‬פד"י נה)‪ ;402 ,385 (3‬ע"א‬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815/81‬כליפא נ' שאול‪ ,‬פד"י לו)‪ ;78 (3‬באשר לצורך בהסכמה מפורשת הנדרשת‬</w:t>
        <w:br/>
        <w:t>‫לעניין ויתור על זכות הנובעת מבעלות בדירה בבית משותף ר' ע"א ‪ 5043/96‬גלמן נ'‬</w:t>
        <w:br/>
        <w:t>‫הררי‪-‬רפול‪ ,‬נ"ד)‪.[394 ,389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.16‬הסכמה לביצוע הרחבה כוללת במסגרתה את ההנחה שהבניה תעשה כדין ולפי היתר‬</w:t>
        <w:br/>
        <w:t>‫בניה ]ר' לעניין זה תיק )מפקח פתח תקוה( ‪ 245/19‬גרין חיים דוב נ שטרנבוך איטה‬</w:t>
        <w:br/>
        <w:t>‫לאה )נבו ‪ 4.3.2021‬בפסקה ‪) 23‬להלן – ענין גרין(‪ ,‬תיק )מפקח פתח תקוה( ‪355/21‬‬</w:t>
        <w:br/>
        <w:t>‫הלר רפאל נ' רוט אלימלך )נבו ‪ (30.8.2022‬בפסקה ‪.[40‬‬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.17‬הנטל להוכיח עמידה בתנאי סעיף ‪71‬ב מוטל על המבקש להרחיב את דירתו‪ .‬כפי‬</w:t>
        <w:br/>
        <w:t>‫שנקבע בפסיקה‪ ,‬דיני הראיות הולכים אחר המשפט המהותי ונטל השכנוע להוכחת‬</w:t>
        <w:br/>
        <w:t>‫טענה מסוימת מוטל על הצד שהטענה מקדמת את עניינו במשפט ]לעניין זה ר'‬</w:t>
        <w:br/>
        <w:t>‫לדוגמה רע"א ‪ 296/11‬נג'אר נ' עליאן )נבו ‪.[(23.2.12‬‬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.18‬במקרים חריגים‪ ,‬יימנע בית המשפט ממתן צו לסילוק יד או להריסת בניה שיש בה‬</w:t>
        <w:br/>
        <w:t>‫פגיעה בזכות הבעלות‪ ,‬כאשר מתעוררת תחושה מובהקת של חוסר איזון וחוסר‬</w:t>
        <w:br/>
        <w:t>‫הגינות שאינה מתיישבת עם עקרון תום הלב והשיקולים שעל בית המשפט להביא‬</w:t>
        <w:br/>
        <w:t>‫בהקשר זה ]ר' רע"א ‪ 6507/19‬וינשל נ' טמיר )נבו ‪ (31.12.2020‬בפסקה ‪) 4‬להלן –‬</w:t>
        <w:br/>
        <w:t>‫ענין וינשל(; ע"א ‪ 8661/10‬נעמה נ' טורקיה )נבו ‪) (19.2.2012‬להלן – ענין נעמה([‪.‬‬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.19‬כפי שנקבע בע"א ‪" 402/80‬אתגר" הקלוב הישראלי החדש למסחר ביהלומים בע"מ‬</w:t>
        <w:br/>
        <w:t>‫נ' מ‪.‬ב‪.‬א‪ .‬החזקות ונכסים בע"מ‪ ,‬לה)‪) [(1981) 320 ,309 (3‬להלן – עניין אתגר(‪:‬‬</w:t>
        <w:br/>
        <w:t>‫"רוכש דירה בבית משותף בא לכל דבר בנעליו של הבעלים הקודם‪ ,‬שממנו רכש את‬</w:t>
        <w:br/>
        <w:t>‫הדירה‪ ,‬וטענת מניעות‪ ,‬שיכולה הייתה להישמע כנגד המעביר‪ ,‬טובה גם נגד הנעבר;‬</w:t>
        <w:br/>
        <w:t>‫והיפוכו של דבר‪ :‬זכות שהייתה בידי המעביר עוברת לרוכש הדירה עם העברת‬</w:t>
        <w:br/>
        <w:t>‫הקניין על שמו‪ ,‬והוא אם לא הוסכם אחרת‪.":‬‬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.20‬בענייננו‪ ,‬באשר לקיר שבנו הנתבעים בחדר המדרגות לצורך בניית מחסן לדירתם‪,‬‬</w:t>
        <w:br/>
        <w:t>‫הנתבעים לא הוכיחו את טענתם שהתובעים הסכימו לבניית קיר כאמור‪ ,‬ולא עמדו‬</w:t>
        <w:br/>
        <w:t>‫בנטל הנדרש להוכיח הסכמה פוזיטיבית מפורשת‪ ,‬שכן טענתם )שהוכחשה על ידי‬</w:t>
        <w:br/>
        <w:t>‫התובעים( הייתה שהתובע ‪ 1‬אמר בעל פה לנתבע שהוא יכול לסגור את חדר‬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‫המדרגות באופן דומה למה שעשה התובע ‪) 1‬סעיף ‪ 9‬לתצהיר שחר(‪ ,‬אמירה שגם אם‬</w:t>
        <w:br/>
        <w:t>‫הייתה‪ ,‬אינה מתייחסת באופן מפורש להיקף הסגירה‪ .‬גם אין מחלוקת שאף‬</w:t>
        <w:br/>
        <w:t>‫שמדובר בבניה‪ ,‬לא התבקש לה היתר בניה וממילא לא ניתן היתר כזה‪ ,‬ולא הוכח‬</w:t>
        <w:br/>
        <w:t>‫על ידי הנתבעים שניתן לקבל היתר כאמור על פי תכנית בת תוקף‪ .‬בנוסף‪ ,‬לא הוכח‬</w:t>
        <w:br/>
        <w:t>‫על ידי הנתבעים שקיימת להם הסכמה של הרוב הדרוש של בעלי הדירות לתוספת‬</w:t>
        <w:br/>
        <w:t>‫כאמור לדירתם‪ .‬מהאמור עולה שתוספת המחסן האמורה לדירת הנתבעים נעשתה‬</w:t>
        <w:br/>
        <w:t>‫בניגוד לדין‪ .‬לפיכך על הנתבעים לפרק בתוך ‪ 30‬יום את הקיר האמור‪ ,‬ולהחזיר את‬</w:t>
        <w:br/>
        <w:t>‫מצב חדר המדרגות לקדמותו‪ ,‬כפי שהיה לפני בניית הקיר‪.‬‬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.21‬באשר לתוספת הבניה בחזית דירת הנתבעים‪ ,‬בהיקף של כ‪ 46‬מ"ר‪ ,‬לטענתם זו‬</w:t>
        <w:br/>
        <w:t>‫הייתה קיימת בעת שרכשו את הדירה‪ ,‬ולמיטב ידיעתם נבנתה בהיתר )סעיף ‪17‬‬</w:t>
        <w:br/>
        <w:t>‫לתצהיר שחר(‪ .‬עוד לטענתם‪ ,‬לדירת התובעת קיימות תוספות בניה נרחבות‪ ,‬כך שיש‬</w:t>
        <w:br/>
        <w:t>‫לראותה כמסכימה לביצוע התוספת האמורה‪ .‬מחוות הדעת שהוגשה מטעם‬</w:t>
        <w:br/>
        <w:t>‫התובעת עולה שכאשר ביקשו התובעים ‪ 1-2‬או קודמיהם היתר להרחבת דירתם‬</w:t>
        <w:br/>
        <w:t>‫בשנת ‪) 2000‬בקשה מספר ‪ (2000/825‬כללו את שטח ההרחבה הנטען כ"שטח קיים"‬</w:t>
        <w:br/>
        <w:t>‫בבקשה שהגישו‪ .‬מומחה התובעת ציין שלא נמצא בתיקי העירייה היתר לבניית‬</w:t>
        <w:br/>
        <w:t>‫השטח האמור‪ ,‬אשר כעולה מהאמור לעיל‪ ,‬נבנה לכל הפחות לפני שנת ‪.2000‬‬</w:t>
        <w:br/>
        <w:t>‫מחקירת מומחה הנתבעים ומחקירת מומחה התובעת עלה שיכול שהיה היתר‬</w:t>
        <w:br/>
        <w:t>‫כאמור אולם לא ניתן למצוא אותו בתיקי העיריה )ר' חקירתו הנגדית של שמאי‬</w:t>
        <w:br/>
        <w:t>‫התובעת בפרוטוקול הדיון מיום ‪ 9.5.2023‬עמוד ‪ 7‬שורות ‪ ,18-38‬וחקירתו הנגדית‬</w:t>
        <w:br/>
        <w:t>‫של שמאי הנתבעים בפרוטוקול הדיון מיום ‪ 18.7.2023‬עמוד ‪ 5‬שורות ‪ ,39-50‬עמוד ‪6‬‬</w:t>
        <w:br/>
        <w:t>‫שורות ‪.(1-15‬‬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.22‬בנסיבות העניין‪ ,‬מתקיימים שיקולים כבדי משקל לדחיית הסעד המבוקש להריסת‬</w:t>
        <w:br/>
        <w:t>‫תוספת הבניה האמורה‪ .‬ראשית‪ ,‬העובדה שמדובר בבניה שנעשתה לפני שנים רבות‪,‬‬</w:t>
        <w:br/>
        <w:t>‫כאשר התובעת ואף התובעים ‪ 1-2‬קודמיה‪ ,‬רכשו את דירתם בבית המשותף לאחר‬</w:t>
        <w:br/>
        <w:t>‫ביצוע הבניה מעולם לא טענו כלפיה עד להגשת התביעה הנוכחית‪ .‬שנית‪ ,‬עולה כי‬</w:t>
        <w:br/>
        <w:t>‫התובעים ‪ 1-2‬עצמם )או קודמיהם( הסתמכו בבקשתם להיתר בניה לתוספת‬</w:t>
        <w:br/>
        <w:t>‫לדירתם על הבניה האמורה כבניה קיימת‪ ,‬ולא ציינו שנבנתה ללא היתר‪ ,‬כפי שהיו‬</w:t>
        <w:br/>
        <w:t>‫אמורים לעשות ככל שאכן מדובר בבניה ללא היתר )ר' עמוד ‪ 33‬לחוות הדעת מטעם‬</w:t>
        <w:br/>
        <w:t>‫התובעים‪ ,‬ועמוד ‪ 9‬לחוות הדעת מטעם הנתבעים(‪ ,‬דבר שיכול היה להביא לקשיים‬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‫לקבל את ההיתר שביקשו‪ .‬עניין זה משליך על תום הלב של התובעים ‪ 1-2‬ושל‬</w:t>
        <w:br/>
        <w:t>‫התובעת אשר נכנסה בנעליהם‪ ,‬בבואה לדרוש היום הריסה של אותה בניה או לטעון‬</w:t>
        <w:br/>
        <w:t>‫שהבניה נעשתה ללא היתר ]ר' עניין וינשל ועניין נעמה[‪ .‬שלישית‪ ,‬בשל חלוף השנים‪,‬‬</w:t>
        <w:br/>
        <w:t>‫והשיהוי הניכר בהעלאת הטענה מטעם התובעת‪ ,‬נגרם לנתבעים נזק ראייתי‪ ,‬ועל כן‬</w:t>
        <w:br/>
        <w:t>‫יש מקום להטיל את נטל השכנוע על התובעת להוכיח שהבניה בוצעה 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התובעת בדבר היעדר הסכמות‪ ,‬הרי שאין מחלוקת שהן תת חלקה ‪2‬‬</w:t>
        <w:br/>
        <w:t>‫והן תת חלקה ‪ 4‬שבבעלות התובעת הורחבו בהיתר‪ ,‬כאשר גם ללא החריגות הנטענות‬</w:t>
        <w:br/>
        <w:t>‫מההיתר‪ ,‬שטחי ההרחבות עולים על ‪ 40‬מ"ר ]ר' עמודים ‪ 6-7‬לחוות הדעת מטעם‬</w:t>
        <w:br/>
        <w:t>‫הנתבעים‪ ,‬וכן דבריו של לוי שוורץ בחקירתו הנגדית כי מבחינת שטחים בנה יותר‬</w:t>
        <w:br/>
        <w:t>‫מהנתבעים – פרוטוקול הדיון מיום ‪ 9.5.2023‬עמוד ‪ 11‬שורות ‪ ,[(10-23‬ועל כן ניתן‬</w:t>
        <w:br/>
        <w:t>‫לראות בכך הרחבות דומות לעניין הסכמה קונסטרוקטיבית של התובעים על פי‬</w:t>
        <w:br/>
        <w:t>‫סעיף ‪71‬ב)ג(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הסעד לעניין הריסת התוספת בחזית דירת הנתבעים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.23‬באשר למרפסת האחורית‪ ,‬עלה הן מתצהיר לוי שוורץ מטעם התובעים והן מחוות‬</w:t>
        <w:br/>
        <w:t>‫הדעת מטעמם‪ ,‬שהנתבעים קיבלו אמנם היתר לבניית מרפסת‪ ,‬אולם ההיתר ניתן‬</w:t>
        <w:br/>
        <w:t>‫לבניית מרפסת זיזית‪ ,‬ואילו הנתבעים )או קודמיהם( בנו את המרפסת על עמודים‪,‬‬</w:t>
        <w:br/>
        <w:t>‫סגרו את המרפסת‪ ,‬קירו אותה והרסו את הקיר החיצוני המפריד בין דירתם‬</w:t>
        <w:br/>
        <w:t>‫למרפסת‪ ,‬וזאת ללא היתר וללא הסכמות של השכנים‪ .‬הנתבעים טענו שהמרפסת‬</w:t>
        <w:br/>
        <w:t>‫נבנתה בהיתר‪ ,‬ושנושא הסכמת השכנים לא נטען‪ .‬בנוגע לנושא ההסכמות הנדרשות‬</w:t>
        <w:br/>
        <w:t>‫לבניה‪ ,‬אמנם עולה כי לא הועלתה טענה בכתב התביעה המתוקן באשר להיעדר‬</w:t>
        <w:br/>
        <w:t>‫הסכמות שכנים לבניית המרפסת‪ .‬באשר להיתר‪ ,‬מחוות הדעת מטעם התובעים‬</w:t>
        <w:br/>
        <w:t>‫)עמודים ‪ (11-12‬עולה שההיתר שניתן התייחס למרפסת זיזית לא מקורה‪ ,‬אולם‬</w:t>
        <w:br/>
        <w:t>‫בפועל נבנתה המרפסת על עמודים וקורתה ברעפים ובפח‪ .‬הדבר לא נסתר בחקירתו‬</w:t>
        <w:br/>
        <w:t>‫הנגדית של המומחה מטעם התובעים‪ .‬כעולה מסעיף ‪71‬א לחוק המקרקעין‪ ,‬הרחבת‬</w:t>
        <w:br/>
        <w:t>‫דירה היא כזו שניתן לקבל לגביה היתר על פי תכנית בת תוקף‪ .‬הנתבעים לא הוכיחו‬</w:t>
        <w:br/>
        <w:t>‫שניתן לקבל היתר למרפסת מקורה ולמרפסת הנתמכת בעמודים‪ ,‬ועולה כי ההיתר‬</w:t>
        <w:br/>
        <w:t>‫שהוציאו בפועל‪ ,‬הוא למרפסת זיזית שאינה מקורה‪ .‬מהאמור עולה כי אמנם הטענה‬</w:t>
        <w:br/>
        <w:t>‫בדבר היעדר הסכמות שכנים מהווה הרחבת חזית‪ ,‬אולם עולה כי הנתבעים לא עמדו‬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‫בנדרש בכל הנוגע לתנאי הנוסף הנדרש‪ ,‬של האפשרות לבנות מרפסת כאמור בהיתר‬</w:t>
        <w:br/>
        <w:t>‫על פי תכנית בת תוקף‪ ,‬ובחובה לעמוד בתנאי היתר כאמור‪ .‬לפיכך אני קובעת שעל‬</w:t>
        <w:br/>
        <w:t>‫הנתבעים לפרק בתוך ‪ 60‬יום את הקירוי שבוצע למרפסת‪ ,‬לפרק את העמודים‪,‬‬</w:t>
        <w:br/>
        <w:t>‫ולהתאים את המרפסת‪ ,‬לרבות גודלה‪ ,‬להיתר הבניה שניתן על ידי העירייה‪.‬‬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.24‬באשר למרפסת שלצד הגשר‪ ,‬לגביה טענה התובעת כי נבנתה ללא היתר‪ ,‬הרי‬</w:t>
        <w:br/>
        <w:t>‫שבחלק הרלוונטי מההיתר שצורף לחוות הדעת מטעם התובעת‪ ,‬אשר אישר את‬</w:t>
        <w:br/>
        <w:t>‫בניית הגשרון‪ ,‬מופיעה המרפסת האמורה כחלק מהמצב הקיים ואינה מסומנת‬</w:t>
        <w:br/>
        <w:t>‫להריסה )עמודים ‪ 8-9‬לחוות הדעת(‪ .‬אמנם מומחה התובעת ציין בחוות דעתו שלא‬</w:t>
        <w:br/>
        <w:t>‫התקבל היתר למרפסת האמורה )עמוד ‪ 11‬לחוות הדעת(‪ ,‬אולם בחקירתו הנגדית‬</w:t>
        <w:br/>
        <w:t>‫הודה שאינו יכול להגיד אם יש או אין היתר‪ ,‬וככל שהיה היתר‪ ,‬הרי שמדובר בהיתר‬</w:t>
        <w:br/>
        <w:t>‫ישן )פרוטוקול הדיון מיום ‪ 9.5.2023‬עמוד ‪ 7‬שורות ‪ .(18-38‬מחקירת שמאי הנתבעים‬</w:t>
        <w:br/>
        <w:t>‫עלה‪ ,‬בהקשר אחר )שהוזכר לעיל(‪ ,‬כי במקרים רבים היתרים ישנים אינם סרוקים‬</w:t>
        <w:br/>
        <w:t>‫בתיקי העירייה ולא כתוב שהם קיימים‪ ,‬ועל כן ניתן להעריך שקיים היתר כאשר‬</w:t>
        <w:br/>
        <w:t>‫במסגרת היתר מאוחר יותר‪ ,‬אושרה תוספת בניה תוך הסתמכות על המצב הקיים‬</w:t>
        <w:br/>
        <w:t>‫)פרוטוקול הדיון מיום ‪ 18.7.2023‬עמוד ‪ 5‬שורות ‪ ,44-50‬עמוד ‪ 6‬שורות ‪ .(1-2‬התובעת‬</w:t>
        <w:br/>
        <w:t>‫טענה בכתב התביעה המתוקן כי הנתבעים הם שבנו את המרפסת האמורה‪ ,‬ולא‬</w:t>
        <w:br/>
        <w:t>‫ציינה את המועד שבו לטענתה נבנתה‪ ,‬ואף לא צוין שטחה של המרפסת האמורה‪,‬‬</w:t>
        <w:br/>
        <w:t>‫ונראה כי מדובר בשטח מצומצם‪ .‬בפועל עלה כי המרפסת נבנתה לפני שנים רבות‪,‬‬</w:t>
        <w:br/>
        <w:t>‫זמן רב לפני שהנתבעים רכשו את דירתם‪ ,‬והיא מופיע כאמור כ"מצב קיים"‪ ,‬עוד‬</w:t>
        <w:br/>
        <w:t>‫בהיתר הבניה לבניית הגשרון שניתן לקודמי הנתבעים בשנת ‪) 2012‬ר' גם עמוד ‪10‬‬</w:t>
        <w:br/>
        <w:t>‫לחוות דעת אפשטיין מטעם הנתבעים(‪ .‬בנסיבות אלו‪ ,‬כאשר ללא צוין מועד‬</w:t>
        <w:br/>
        <w:t>‫היווצרות העילה‪ ,‬ויכול שמדובר בעשרות שנים בהם קיימת המרפסת האמורה‪,‬‬</w:t>
        <w:br/>
        <w:t>‫כאשר התובעים ואף מי שקדם להם מעולם לא טענו שנבנתה ללא היתר‪ ,‬ובפועל אף‬</w:t>
        <w:br/>
        <w:t>‫עולה ספק בעניין זה‪ ,‬וכן נראה שמדובר בבניה בשטח מצומצם שאין בה משום פגיעה‬</w:t>
        <w:br/>
        <w:t>‫מהותית בתובעת‪ ,‬מנועה כיום התובעת לטעון בעניין )ר' עניין וינשל וענין נעמה‬</w:t>
        <w:br/>
        <w:t>‫לעיל(‪ .‬לפיכך הסעד בענין המרפסת שלצד הגשר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לטענת התובעת להרחבת הגשר ללא היתר‪ ,‬הרי שאין לטענה זו בסיס בחוות‬</w:t>
        <w:br/>
        <w:t>‫הדעת שהוגשה מטעם התובעת‪ ,‬בה נטען שהתקבל היתר לבניית גשרון ממתכת‪ ,‬ולא‬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שבפועל הגשרון הורחב )עמוד ‪ 8-10‬לחוות הדעת(‪ .‬כל שנטען בהקשר זה בחוות‬</w:t>
        <w:br/>
        <w:t>‫הדעת הוא שהקירוי בוצע בניגוד להיתר‪ .‬לפיכך הטענה בעניין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.26‬באשר לממ"ד‪ ,‬לטענת הנתבעים אופן הצגת הטענה על ידי התובעת היא הרחבת‬</w:t>
        <w:br/>
        <w:t>‫חזית‪ ,‬ובכל מקרה הממ"ד נבנה בהתאם לתקן‪ ,‬והטענות בעניין אינן בסמכות ערכאה‬</w:t>
        <w:br/>
        <w:t>‫זו )סעיף ‪ 26‬לתצהיר שחר(‪ .‬אכן טענות התובעים בנוגע לממ"ד אף בתצהיר מטעמם‬</w:t>
        <w:br/>
        <w:t>‫)סעיף ‪)15‬א( לתצהיר שמואל לוי שוורץ מיום ‪ (8.9.2020‬הן טענות מתחום התכנון‪.‬‬</w:t>
        <w:br/>
        <w:t>‫התובעים טענו בכתב התביעה המתוקן שהממ"ד נבנה בחריגה מהיתר ללא קירות‬</w:t>
        <w:br/>
        <w:t>‫הדף‪ ,‬ובתצהיר מטעמם טענו שהממ"ד נבנה שלא על פי דרישות פיקוד העורף‪ ,‬ועל‬</w:t>
        <w:br/>
        <w:t>‫כן אינו ממ"ד‪ .‬בסיכומיהם טענו לראשונה שמכיוון שלטענתם החדר האמור אינו‬</w:t>
        <w:br/>
        <w:t>‫ממ"ד לא חל עליו ההסדר שבסעיף ‪71‬ב לחוק המקרקעין‪ .‬ערכאה זו אינה מוסמכת‬</w:t>
        <w:br/>
        <w:t>‫לבחון את הטענות באשר להתאמת הממ"ד לדרישות פיקוד העורף‪ ,‬והטענה שהחדר‬</w:t>
        <w:br/>
        <w:t>‫האמור נבנה שלא בהתאם להיתר‪ ,‬נטענה בעלמא בתצהיר מטעם התובעים‪ ,‬מבלי‬</w:t>
        <w:br/>
        <w:t>‫שניתן לה בסיס עובדתי או משפטי מספק‪ .‬מכל מקום‪ ,‬מכתב התביעה עולה שהבסיס‬</w:t>
        <w:br/>
        <w:t>‫לטענה האמורה הוא טענות מתחום התכנון‪ ,‬ועל כן מדובר בטענה שאינה בסמכות‬</w:t>
        <w:br/>
        <w:t>‫ערכאה זו‪ ,‬ועל כן הטענה נדחית ]ר' עש"א )מחוזי חיפה( ‪ 38634-01-20‬חנה שטינברג‬</w:t>
        <w:br/>
        <w:t>‫נ' יוגב צבי‪ ,‬בפסקה ‪) 58‬נבו ‪ ;(06.07.2020‬תיק )המפקח על המקרקעין פתח תקוה(‬</w:t>
        <w:br/>
        <w:t>‫‪ 659/20‬עו"ד נחמיאס שולמית נ' גיבלי ארז עזרא‪ ,‬בפסקאות ‪) 42-40‬נבו‬</w:t>
        <w:br/>
        <w:t>‫‪.[(14.03.2022‬‬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,‬הטענות בעניין הממ"ד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עיקרית – בריכה‪ ,‬חניה ומחסן בחלקה סמוכה‬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.27‬באשר לבריכה‪ ,‬מחוות הדעת מטעם התובעת עולה כי אף לשיטתה‪ ,‬חלקה הגדול‬</w:t>
        <w:br/>
        <w:t>‫נמצא מחוץ לשטח החלקה של הבית המשותף )עמוד ‪ 19-20‬לחוות הדעת(‪ ,‬כאשר על‬</w:t>
        <w:br/>
        <w:t>‫פי סימון שביצע המומחה מטעם התובעת בעמוד ‪ 20‬לחוות הדעת‪ ,‬באשר לקו‬</w:t>
        <w:br/>
        <w:t>‫המפריד בין השטח הציבורי לחלקה בה נמצא הבית המשותף‪ ,‬נראה חלק קטן ביותר‬</w:t>
        <w:br/>
        <w:t>‫מהבריכה בתחום חלקת הבית המשותף‪ .‬לטענת הנתבעים‪ ,‬הבריכה נמצאת בשטח‬</w:t>
        <w:br/>
        <w:t>‫שמחוץ לחלקה‪ ,‬ובכל מקרה מדובר בשטח הנמצא באזור הרכוש המשותף‬</w:t>
        <w:br/>
        <w:t>‫שבחזקתם הייחודית‪ .‬מחקירת המומחה מטעם התובעת‪ ,‬טען המומחה שביצע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‫הסימון האמור על בסיס היתרים שבתיק הבניין‪ ,‬אולם לא עלה בידו להראות היתר‬</w:t>
        <w:br/>
        <w:t>‫רלוונטי‪ ,‬וכן לא היה בידו תכנית מדידה רלוונטית עליה התבסס )פרוטוקול הדיון‬</w:t>
        <w:br/>
        <w:t>‫מיום ‪ 9.5.2023‬עמוד ‪ 6‬שורות ‪ .(13-40‬בשל ההיקף הקטן של שטח הבריכה הנמצא‬</w:t>
        <w:br/>
        <w:t>‫ברכוש המשותף אף לשיטת מומחה התובעת‪ ,‬כאשר לא קיימת תשתית עובדתית‬</w:t>
        <w:br/>
        <w:t>‫מתאימה לכך שאכן השטח האמור הוא ברכוש המשותף ולא בשטח הציבורי‪ ,‬ואף‬</w:t>
        <w:br/>
        <w:t>‫לא ניתן לדעת מה היקף שטח הבריכה הנמצא ברכוש המשותף אף לשיטת התובעת‪,‬‬</w:t>
        <w:br/>
        <w:t>‫לא קיים בסיס עובדתי מספק לצורך מתן הסעד הנוגע לבריכה‪ ,‬שכן לא הוכח שאכן‬</w:t>
        <w:br/>
        <w:t>‫נבנתה בריכה ברכוש המשותף‪ ,‬ולא ניתנה תשתית עובדתית מספקת לצורך מתן סעד‬</w:t>
        <w:br/>
        <w:t>‫באשר לשטח הבריכה שלטענת התובעים נבנה ברכוש המשותף ושהם מבקשים‬</w:t>
        <w:br/>
        <w:t>‫שייהרס‪ .‬לפיכך הסעד בעניין זה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.28‬בכתב התביעה המתוקן טענה התובעת שהמחסן והחניה נבנו בחלקה סמוכה‬</w:t>
        <w:br/>
        <w:t>‫השייכת לקק"ל )ר' סעיף ‪ 7‬לכתב התביעה המתוקן(‪ .‬הטענה המאוחרת באשר לכך‬</w:t>
        <w:br/>
        <w:t>‫שחלק מהחניה או מהמחסן נמצאים ברכוש המשותף מהווה הרחבת חזית‪ .‬בהקשר‬</w:t>
        <w:br/>
        <w:t>‫זה אציין שגם אם טענת התובעת נכונה בעניין זה‪ ,‬בהסתמך על חוות הדעת שהגישה‪,‬‬</w:t>
        <w:br/>
        <w:t>‫הרי שמדובר בחלק קטן ביחס לגודל החניה והמחסן‪ ,‬אולם גם באשר לחלק קטן‬</w:t>
        <w:br/>
        <w:t>‫כאמור‪ ,‬הדבר לא הוכח‪ ,‬שכן המומחה מטעמה הודה שאינו מודד ולא ביצע מדידה‪,‬‬</w:t>
        <w:br/>
        <w:t>‫וביחס לחניה ולמחסן לא הראה כיצד ללא מדידה ניתן להגיע למסקנה שהן נמצאות‬</w:t>
        <w:br/>
        <w:t>‫בחלקן ברכוש המשותף )ר' פרוטוקול הדיון מיום ‪ 9.5.2023‬עמוד ‪ 6‬שורות ‪ ,(2-10‬אף‬</w:t>
        <w:br/>
        <w:t>‫התובע ‪ 1‬העיד שלפי הידוע לו החניה אינה בחלקה )עמוד ‪ 13‬שורות ‪ (32-33‬והעובדה‬</w:t>
        <w:br/>
        <w:t>‫שאין מחלוקת על כך שהחניה מחוץ לגבולות החלקה אף צוינה בפרוטוקול הביקור‬</w:t>
        <w:br/>
        <w:t>‫במקום מיום ‪) 24.6.2020‬עמוד ‪ 1‬שורות ‪ .(5-6‬התובעת לא טענה לזכויות קנייניות‬</w:t>
        <w:br/>
        <w:t>‫בחלקה הסמוכה כאמור‪ ,‬ועל כן לא הראתה זכות שבדין להגיש תביעה כנגד‬</w:t>
        <w:br/>
        <w:t>‫הנתבעים בעניין זה‪ ,‬וממילא תביעה כאמור‪ ,‬שאינה בעילות ובסעדים המפורטים‬</w:t>
        <w:br/>
        <w:t>‫בסעיף ‪ 72‬לחוק המקרקעין‪ ,‬אינה בסמכות ערכאה זו‪ .‬לאור האמור הסעד בעניין זה‬</w:t>
        <w:br/>
        <w:t>‫יימחק‪.‬‬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עיקרית – שינויים ברכוש המשותף – קירוי הגשר‪ ,‬קיר תומך‪ ,‬בוידעם בחדר‬</w:t>
        <w:br/>
        <w:t>‫מדרגות‪ ,‬הרחבת גשר‪ ,‬הנחת מיכלי מים‪ ,‬צנרת‪ ,‬ארובה‪ ,‬סולם עליה לגג‬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.29‬סעיף ‪)2‬א( לתקנון המצוי שבתוספת לחוק המקרקעין‪ ,‬תשכ"ט – ‪) 1969‬להלן – חוק‬</w:t>
        <w:br/>
        <w:t>‫המקרקעין(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 ברכוש‬</w:t>
        <w:br/>
        <w:t>‫המשותף או מסכנים או עשויים לסכן את קיומו או משנים או עשויים‬</w:t>
        <w:br/>
        <w:t>‫לשנות את ערכו‪ ,‬אלא אם קיבל תחילה הסכמת האסיפה הכללית של בעלי‬</w:t>
        <w:br/>
        <w:t>‫הדירות‪ .‬לענין זה‪" ,‬פגיעה ברכוש המשותף" – לרבות פגיעה בחזותו‬</w:t>
        <w:br/>
        <w:t>‫החיצונית התקינה והאחידה כפי שהיתה בעת 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.30‬פגיעה ברכוש המשותף" כפי שהיא מוגדרת בסעיף ‪)2‬א( לתוספת לחוק המקרקעין‬</w:t>
        <w:br/>
        <w:t>‫פורשה בפסיקה באופן רחב ]ר' ע"א ‪ 136/63‬לווינהיים נ' שוורצמן‪ ,‬פ"ד יז)‪,1722 (3‬‬</w:t>
        <w:br/>
        <w:t>‫‪ (1963) 1725‬וכן ע"א ‪ 515/65‬רבובסקי נ' גלסברג‪ ,‬פ"ד כ)‪ ;(290 (2‬ע"א ‪ 395/74‬לוי נ'‬</w:t>
        <w:br/>
        <w:t>‫סמואל פ"ד כט )‪.[(1975) 39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.31‬מסעיף ‪)2‬א( האמור עולה‪ ,‬שלצורך ביצוע שינוי או תיקון שיש בו "פגיעה ברכוש‬</w:t>
        <w:br/>
        <w:t>‫המשותף"‪ ,‬נדרשת הסכמה האסיפה הכללית‪ .‬הסכמת האסיפה הכללית משמעה‬</w:t>
        <w:br/>
        <w:t>‫הסכמה של רוב בעלי הדירות‪ ,‬בהתאם לסעיף ‪)12‬א( לתקנון המצוי‪ .‬כאשר מדובר‬</w:t>
        <w:br/>
        <w:t>‫בהחלטה המשנה זכויותיו של בעל דירה‪ ,‬לא יהיה לה תוקף לגבי אותו בעל דירה‬</w:t>
        <w:br/>
        <w:t>‫אלא אם הסכים לה )סעיף ‪)12‬ב( לתקנון המצוי(‪.‬‬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.32‬שימוש רגיל וסביר ברכוש המשותף‪ ,‬אינו דורש הסכמת בעלי הדירות‪ .‬על‪-‬פי‬</w:t>
        <w:br/>
        <w:t>‫הפסיקה‪ ,‬שימוש ייחשב "רגיל וסביר"‪ ,‬ככל שמתקיימים לגביו שני תנאים‬</w:t>
        <w:br/>
        <w:t>‫מצטברים‪ :‬הראשון‪ ,‬שהשימוש תואם את ייעודו של אותו חלק ברכוש המשותף לפי‬</w:t>
        <w:br/>
        <w:t>‫תנאי הזמן והמקום או על פי כוונת בעלי הדירות האחרים‪ .‬תנאי המקום עניינם‬</w:t>
        <w:br/>
        <w:t>‫המקום שבו נמצא הבית השותף וייעודו )למגורים‪ ,‬למסחר או לצורך אחר(‪ ,‬ובכלל‬</w:t>
        <w:br/>
        <w:t>‫זה מאפייני הבית‪ ,‬ייחודו וצביונו; תנאי הזמן משמעם הדרישות והאילוצים‬</w:t>
        <w:br/>
        <w:t>‫שמכתיבה המציאות‪ .‬השני‪ ,‬שהשימוש שמבצע בעל הדירה ברכוש המשותף‪ ,‬אינו‬</w:t>
        <w:br/>
        <w:t>‫מונע שימוש דומה מאחרים ]ר' ע"א ‪ 549/73‬וינטרס נ' זמורה‪ ,‬פ"ד כ"ח )‪645 (1‬‬</w:t>
        <w:br/>
        <w:t>‫)‪ ; (1974‬המ ‪ 163/81‬בודנוף נ' נציגות הבית המשותף‪ ,‬פ"ד לה )‪ ;277 (4‬רע"א‬</w:t>
        <w:br/>
        <w:t>‫‪ 9645/16‬איסק נ' נחמיאס )נבו‪ ;(10.1.2017 ,‬ע"א ‪ 810/82‬זול בו בע"מ נ' זיידה פ"ד‬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‫ל"ז)‪ ;(1983) 737 (4‬תיק )המפקח על המקרקעין חיפה( ‪ 275/21‬עציון נ' פרח )נבו‬</w:t>
        <w:br/>
        <w:t>‫‪.[(6.2.2022‬‬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.33‬בנוסף‪ ,‬שימוש כאמור ייחשב כסביר אם הוא אינו מונע שימוש דומה מדיירים‬</w:t>
        <w:br/>
        <w:t>‫אחרים בבית המשותף ואינו עולה כדי תפיסת חזקה ייחודית ברכוש המשותף‪.‬‬</w:t>
        <w:br/>
        <w:t>‫הצבת מתקנים‪ ,‬ציוד ומיטלטלין דרך קבע בשטחי הרכוש המשותף אינה יכולה‬</w:t>
        <w:br/>
        <w:t>‫להיחשב שימוש סביר ורגיל ברכוש המשותף‪ ,‬שכן שימוש כאמור עולה כדי תפיסת‬</w:t>
        <w:br/>
        <w:t>‫חזקה ייחודית ברכוש המשותף השוללת אפשרות שימוש בחלק זה ברכוש המשותף‬</w:t>
        <w:br/>
        <w:t>‫מבעלי הדירות האחרים ]ר' והשווה ע"א ‪ 708/72‬פרשקר נ' רוזנברג‪ ,‬פ"ד כח)‪817, (2‬‬</w:t>
        <w:br/>
        <w:t>‫‪.[ (1974)825–824‬‬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.34‬באשר לקירוי חלק הגשר‪ ,‬ולגידורו בבמבוק‪ ,‬לטענת הנתבעים נעשה על ידם קירוי‬</w:t>
        <w:br/>
        <w:t>‫קל באופן דומה לפרגולות שביצעו בעלי דירות אחרים כדי לאפשר גישה יבשה‬</w:t>
        <w:br/>
        <w:t>‫לדירה‪ ,‬וכן גידור במבוק ומדובר באזור המשמש למעבר לדירתם בלבד‪ ,‬ולטענתם‬</w:t>
        <w:br/>
        <w:t>‫מדובר בשימוש סביר )סעיף ‪ 20‬לתצהיר שחר(‪ .‬מחוות הדעת מטעם התובעים עולה‬</w:t>
        <w:br/>
        <w:t>‫כי מדובר בקירוי רעפים מעל חלק מהגשר )עניין זה עולה גם מפרוטוקול הביקור‬</w:t>
        <w:br/>
        <w:t>‫במקום שנערך ביום ‪ ,(24.6.2020‬ובקירוי פח לאורך חלק נוסף אשר לא נכללו בהיתר‬</w:t>
        <w:br/>
        <w:t>‫שניתן לבניית הגשר )עמוד ‪ 8-10‬לחוות דעת בודקוב(‪ .‬לאור האמור‪ ,‬אין המדובר‬</w:t>
        <w:br/>
        <w:t>‫בפרגולה‪ ,‬שכן פרגולה מטיבה כוללת מרווחים בין הקורות המרכיבות אותה‪ ,‬אלא‬</w:t>
        <w:br/>
        <w:t>‫מדובר בקירוי קבוע ומלא בשטח יחסית גדול‪ .‬כמו כן‪ ,‬גם אם הגשר נמצא מעל שטח‬</w:t>
        <w:br/>
        <w:t>‫חצר שבשימוש בלעדי של הנתבעים כטענתם‪ ,‬אין הדבר מקנה להם זכות לבצע על‬</w:t>
        <w:br/>
        <w:t>‫גביו קירוי של קבע‪ .‬הנתבעים לא הוכיחו קיומו של נוהג בבית המשותף לביצוע‬</w:t>
        <w:br/>
        <w:t>‫קרויים נרחבים מסוג זה ברכוש המשותף‪ ,‬ואין בתמונות שצירפו )נספח ‪ 3‬לתצהיר‬</w:t>
        <w:br/>
        <w:t>‫שחר‪ ,‬בו נראים קירוי אחד קטן וקירוי נוסף קל עם מרווחים בין הקורות( כדי‬</w:t>
        <w:br/>
        <w:t>‫להוכיח נוהג כזה‪ .‬ביצוע קירוי כאמור משנה את מראה הרכוש המשותף‪ ,‬ודורש לכל‬</w:t>
        <w:br/>
        <w:t>‫הפחות הסכמה של האסיפה הכללית על פי סעיף ‪)2‬א( לתקנון המצוי‪ .‬הנתבעים לא‬</w:t>
        <w:br/>
        <w:t>‫הוכיחו כי קיבלו הסכמה כאמור‪ .‬באשר לגידור הגשר בבמבוק‪ ,‬עלה מראיות‬</w:t>
        <w:br/>
        <w:t>‫הנתבעים כי קיימות עוד גדרות במבוק בחצרות הבית המשותף )ר' סעיף ‪ 20‬לתצהיר‬</w:t>
        <w:br/>
        <w:t>‫שחר‪ ,‬אשר לא נסתר בהקשר זה( ועל כן בעניין זה מדובר בשימוש סביר‪ ,‬המקובל‬</w:t>
        <w:br/>
        <w:t>‫בבית המשותף‪ ,‬שאינו דורש אישור האסיפה הכללית‪ .‬לאור האמור‪ ,‬אני מורה‬</w:t>
        <w:br/>
        <w:t>‫לנתבעים‪ ,‬בתוך ‪ 30‬יום‪ ,‬לפרק את הקירוי שביצוע מעל הגשר המוביל לדירתם‪ ,‬הן‬</w:t>
        <w:br/>
        <w:t>‫את קירוי הפח והן את קירוי הרעפים‪.‬‬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לקירוי המרפסת הצידית המחוברת לגשר )סעיף ‪ (3)6‬לכתב התביעה המתוקן(‬</w:t>
        <w:br/>
        <w:t>‫– הובהר במסגרת הביקור במקום כי הכוונה לקצה הגשרון )פרוטוקול מיום‬</w:t>
        <w:br/>
        <w:t>‫‪ 24.6.2020‬עמוד ‪ 1‬שורות ‪ ,(14-15‬ועל כן עולה כי המענה לכך ניתן באמור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.35‬באשר לטענה להריסת קיר תומך‪ ,‬מתצהיר הנתבעים עולה כי מדובר בקיר שנפגע על‬</w:t>
        <w:br/>
        <w:t>‫ידי אחרים‪ ,‬תוך שניתן על ידי הנתבעים פתרון קונסטרוקטיבי תחת פיקוח מהנדס‪,‬‬</w:t>
        <w:br/>
        <w:t>‫לאחר שהדבר נדרש על ידי העירייה )סעיף ‪ 27‬לתצהיר שחר(‪ .‬שחר לא נחקר על עניין‬</w:t>
        <w:br/>
        <w:t>‫זה בחקירה נגדית ועל כן הדברים לא נסתרו‪ .‬לפיכך הסעד בעניין זה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.36‬באשר לבוידעם בחדר המדרגות‪ ,‬אישר הנתבע בחקירתו שאין מניעה מבחינתו‬</w:t>
        <w:br/>
        <w:t>‫שייהרס‪ ,‬תוך שטען שלא מדובר ברכוש שלו‪ ,‬וטענתו בתצהירו בעניין זה לא נסתרה‬</w:t>
        <w:br/>
        <w:t>‫)סעיף ‪ 23‬לתצהיר שחר(‪ .‬לאור האמור לא הוכח שמדובר בעניין זה בהסגת גבול של‬</w:t>
        <w:br/>
        <w:t>‫הנתבעים‪ ,‬אלא ברכוש שמוסכם על הנתבע שהוא רכוש משותף‪ .‬בנסיבות אלו אין‬</w:t>
        <w:br/>
        <w:t>‫מקום להטיל על הנתבעים הריסת הבוידעם‪ ,‬ועל כן הסעד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,‬אין מניעה שרוב בעלי הדירות יקבלו החלטה על הריסתו של הבוידעם‪,‬‬</w:t>
        <w:br/>
        <w:t>‫או כל החלטה אחרת כדין לעניין השימוש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.37‬באשר להנחת מיכלי מים על הגג‪ ,‬לצנרת ולארובה – הנתבעים הוכיחו שקיימים‬</w:t>
        <w:br/>
        <w:t>‫מתקנים נוספים על הגג‪ ,‬וכן קיימת ארובה נוספת‪ ,‬הכוללת צנרת‪ ,‬השייכת לדירת‬</w:t>
        <w:br/>
        <w:t>‫התובעים )ר' לדוגמה סעיפים ‪ 32 ,29‬לתצהיר שחר‪ ,‬וכן חקירתו הנגדית של לוי שוורץ‬</w:t>
        <w:br/>
        <w:t>‫בפרוטוקול הדיון מיום ‪ 9.5.2023‬עמוד ‪ 13‬שורות ‪ ,38-50‬עמוד ‪ 14‬שורות ‪.(23-25‬‬</w:t>
        <w:br/>
        <w:t>‫התובעים מצדם לא הוכיחו שקיימים הבדלים משמעותיים בין המתקנים האחרים‬</w:t>
        <w:br/>
        <w:t>‫המוצבים על גג הבית המשותף לבין אלו של הנתבעים )ר' חקירתו הנגדית האמורה‬</w:t>
        <w:br/>
        <w:t>‫של לוי שוורץ(‪ ,‬ועל כן נראה כי הצבת מתקנים כאמור מהווה שימוש סביר ברכוש‬</w:t>
        <w:br/>
        <w:t>‫המשותף בהתאם למקובל בבית המשותף הנדון‪ .‬באשר לטענות כי מתקנים כאמור‬</w:t>
        <w:br/>
        <w:t>‫הוקמו ללא היתר – הרי שערכאה זו אינה מוסמכת לדון בהיבטים תכנוניים )למעט‬</w:t>
        <w:br/>
        <w:t>‫בעניינים מסוימים שיש להם התייחסות מפורשת בחוק – כגון לעניין הרחבת דירה‬</w:t>
        <w:br/>
        <w:t>‫כאמור לעיל(‪ ,‬ולפיכך הטענות בהיבטים תכנוניים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.38‬באשר לסולם שהתקינו הנתבעים במרפסת דירתם לצורך עליה לגג המשותף‪ ,‬הסבר‬</w:t>
        <w:br/>
        <w:t>‫התובעים לעניין הפגיעה בהם בעניין זה אינו מובן ]סעיף ‪)15‬ג( לתצהיר לוי שוורץ‬</w:t>
        <w:br/>
        <w:t>‫מיום ‪ ,[8.9.2020‬וככל שהכוונה לפגיעה הנטענת במיקום הסולם האחר לגג המשותף‪,‬‬</w:t>
        <w:br/>
        <w:t>‫הרי שעניין זה קיבל מענה נפרד‪ .‬מכיוון שאין מניעה שהנתבעים יעלו לגג המשותף‬</w:t>
        <w:br/>
        <w:t>‫לצורך טיפול במתקנים הנמצאים בו‪ ,‬אני סבורה שמדובר בשימוש סביר ברכוש‬</w:t>
        <w:br/>
        <w:t>‫המשותף‪ ,‬ועל כן הסעד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שכנגד – פיצול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.39‬באשר לפיצול תת חלקה ‪ ,4‬עולה בענייננו שאין המדובר בבניית יחידה נוספת או‬</w:t>
        <w:br/>
        <w:t>‫בביצוע שינויים חיצוניים בתת חלקה ‪ ,4‬אלא בביצוע שינויים פנימיים‪ ,‬אשר‬</w:t>
        <w:br/>
        <w:t>‫במסגרתם מתאפשרת השכרת תת חלקה ‪ 4‬כשתי יחידות נפרדות‪.‬‬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 השינוי האמור הוא שינוי פנימי במבנה דירת התובעת‪ .‬לפיכך הסעיף‬</w:t>
        <w:br/>
        <w:t>‫הרלוונטי בהקשר זה הוא סעיף ‪)2‬ב( לתקנון המצוי שבתוספת לחוק המקרקעין‪,‬‬</w:t>
        <w:br/>
        <w:t>‫הקובע‪:‬‬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הפוגעים‬</w:t>
        <w:br/>
        <w:t>‫בדירה אחרת או מסכנים או עשויים לסכן את קיומה‪ ,‬או משנים או‬</w:t>
        <w:br/>
        <w:t>‫עשויים לשנות את ערכה‪ ,‬אלא אם קיבל תחילה הסכמת בעל הדירה‬</w:t>
        <w:br/>
        <w:t>‫האחרת‪".‬‬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יש לבחון האם השינוי האמור פוגע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.40‬בפסיקה ששימוש פנימי בדירה אינו מבין העניינים הנכללים בסעיף ‪ 2‬לתקנון המצוי‬</w:t>
        <w:br/>
        <w:t>‫ועל כן אינם בסמכות המפקח על רישום מקרקעין ]ר' ד"נ ‪ 20/73‬יעקב שמע נ' נחמה‬</w:t>
        <w:br/>
        <w:t>‫סדובסקי ואח'‪ ,‬פ"ד כח)‪0 730 (1‬להלן – עניין שמע([‪ ,‬אך באשר לשינויים המביאים‬</w:t>
        <w:br/>
        <w:t>‫לפיצול דירה‪ ,‬נקבע בפסיקה כי פיצול יחידה למספר יחידות מהווה בדרך כלל שינוי‬</w:t>
        <w:br/>
        <w:t>‫הפוגע בערך הדירות האחרות‪.‬‬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,395/74‬יצחק לוי ואח' נ' רבקה סמואל ואח'‪ ,‬פ"ד כט )‪ ,39 (2‬בעמ' ‪ 43‬נאמר‪:‬‬</w:t>
        <w:br/>
        <w:t>‫"בדרך כלל מתקבל על הדעת שהוספת דירות בבית משותף עשויה לגרום להורדת‬</w:t>
        <w:br/>
        <w:t>‫ערך יתר הדירות בבית‪ ,‬במידה מרובה או מועטה" ]ר' לעניין זה גם פסק דינה של‬</w:t>
        <w:br/>
        <w:t>‫כב' המפקחת )דאז( ע' וינברגר בתיק )המפקחת על רישום מקרקעין עכו(‪28/07‬‬</w:t>
        <w:br/>
        <w:t>‫אילנה זמיר זינגר נ' שמעון כהן )נבו ‪ (11.7.10‬וכן פסק דינה של חברתי‪ ,‬כב' המפקחת‬</w:t>
        <w:br/>
        <w:t>‫י' ליבוביץ בתיק )המפקחת על רישום מקרקעין חיפה( ‪ 562/19‬טובול נ' רוזנצוייג‬</w:t>
        <w:br/>
        <w:t>‫)נבו ‪ (27.7.2020‬בפסקה ‪.[66‬‬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.41‬לאור האמור‪ ,‬יש מקום לבחון על פי הראיות האם הייתה לתובעים הסכמה‬</w:t>
        <w:br/>
        <w:t>‫רלוונטית לפיצול הפיזי של הדירה‪ .‬מראיות התובעים עלה שהדירה הייתה מפוצלת‬</w:t>
        <w:br/>
        <w:t>‫עוד לפני שהנתבעים רכשו את דירתם‪ ,‬וכן הפיצול היה קיים אף לפני שהתובעים‪,‬‬</w:t>
        <w:br/>
        <w:t>‫ואף מי שקדם להם‪ ,‬רכשו את הדירה הנדונה‪ .‬מחקירתו של מר גיא כהן‪ ,‬שמכר‬</w:t>
        <w:br/>
        <w:t>‫לתובעים ‪ 1-2‬את הדירה‪ ,‬עולה שהוא רכש את הדירה בשנת ‪ 2002‬וכבר אז היא‬</w:t>
        <w:br/>
        <w:t>‫הייתה מפוצלת והושכרה כשתי יחידות‪ ,‬והדבר היה ידוע לבעלי הדירות בבית‬</w:t>
        <w:br/>
        <w:t>‫המשותף )פרוטוקול הדיון מיום ‪ 18.7.2023‬עמוד ‪ 2‬שורות ‪ .(21-46‬מר כהן אף הבהיר‬</w:t>
        <w:br/>
        <w:t>‫שלמיטב זכרונו אף היה הסכם חתום בעניין אך מכיוון שהדבר נעשה לפני כ‪ 20-‬שנה‪,‬‬</w:t>
        <w:br/>
        <w:t>‫לא הצליח למצוא אותו )עמוד ‪ 3‬שורות ‪ .(1-7‬מהאמור שוכנעתי שמי שקדם לנתבעים‬</w:t>
        <w:br/>
        <w:t>‫בדירתם הסכים‪ ,‬לכל הפחות בעל פה או בהתנהגות‪ ,‬לפיצול פיזי של דירת התובעים‪.‬‬</w:t>
        <w:br/>
        <w:t>‫התובעים ‪ 1-2‬ואף מי שקדם להם‪ ,‬העד גיא כהן‪ ,‬הסתמכו על הסכמות כאמור בעת‬</w:t>
        <w:br/>
        <w:t>‫שרכשו את הדירה במצבה המפוצל‪ ,‬ובכך שינו מצבם לרעה‪ .‬בהתאם לעניין אתגר‬</w:t>
        <w:br/>
        <w:t>‫שהוזכר לעיל‪ ,‬רואים את הנתבעים כבאים בנעליו של מי שמכר להם את דירתם‪ ,‬ועל‬</w:t>
        <w:br/>
        <w:t>‫כן הם מנועים כיום מלטעון כנגד הפיצול האמור‪ .‬לפיכך הסעד בעניין זה נדחה‪.‬‬</w:t>
        <w:br/>
        <w:t>‫יובהר כי אין באמור כדי להתיר פיצול קנייני של הדירה‪ ,‬והפיכתה לשתי דירות‬</w:t>
        <w:br/>
        <w:t>‫במובן הקנייני‪.‬‬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שכנגד – שימוש בחלל משותף‪ ,‬הרחבת דירה‪ ,‬בנית יחידה נוספת‬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.42‬סעיף ‪)62‬א( לחוק המקרקעין קובע שהצמדת חלקים מהרכוש המשותף לדירה‬</w:t>
        <w:br/>
        <w:t>‫מסוימת טעונה הסכמה של כל בעלי הדירות‪ .‬קבלת הסכמה כאמור של כל בעלי‬</w:t>
        <w:br/>
        <w:t>‫הדירות נדרשת גם לצורך זכות שימוש ייחודי ברכוש המשותף שאינה כרוכה‬</w:t>
        <w:br/>
        <w:t>‫בהצמדה של אותו שטח לדירה‪ .‬הסכמה כאמור צריכה להיות מפורשת‪ ,‬ויכולה‬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‫להינתן בכתב או בעל‪-‬פה‪ ,‬אולם הטוען לזכות לשימוש ייחודי‪ ,‬צריך להוכיח כי השיג‬</w:t>
        <w:br/>
        <w:t>‫את ההסכמה הפוזיטיבית הנדרשת ]ר' ע"א ‪ 2525/92‬ראוכברגר נ' עיריית רמת גן‪,‬‬</w:t>
        <w:br/>
        <w:t>‫פ"ד מז )‪ ;(1993) 850 (5‬ע"א ‪ 815/81‬כליפא נ' שאול‪ ,‬פ"ד לו )‪ ;(1982) ,78 (3‬ע"א‬</w:t>
        <w:br/>
        <w:t>‫)מחוזי חיפה( ‪ 13721-05-16‬אליהו גבאי נ' יאיר הקש )נבו ‪ (5.10.2016‬בפסקה ‪ ;29‬י‪.‬‬</w:t>
        <w:br/>
        <w:t>‫וייסמן‪ ,‬דיני קניין בעלות ושיתוף )תשנ"ז‪ (1997-‬עמ' ‪.[454-455‬‬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.43‬ככלל‪ ,‬בעל דירה רשאי לבטל בכל עת זכות שימוש ברכוש המשותף שנתן לבעל דירה‬</w:t>
        <w:br/>
        <w:t>‫אחרת ]ר' לדוגמה ע"א ‪ 32/77‬טבוליצקי נ' בית כנסת פ"ד לא)‪ ;(1977) 210 (3‬רע"א‬</w:t>
        <w:br/>
        <w:t>‫‪ 2427/14‬מרגוליס נ' דיין )נבו ‪ (29.4.2014‬בפסקה ‪ 4‬וכן ע"א ‪) 17397-02-19‬מחוזי‬</w:t>
        <w:br/>
        <w:t>‫ת"א( חסידים ואח' נ' נציגות הבית המשותף ואח' )נבו ‪.[(1.4.2020‬‬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.44‬באשר לחלל המצוי מתחת לכניסה שבחדר המדרגות‪ ,‬אשר לטענת התובעים כבר‬</w:t>
        <w:br/>
        <w:t>‫היה קיים בעת שרכשו את דירתם )תת חלקה ‪ ,(2‬ושימש את דירתם בהסכמה של כל‬</w:t>
        <w:br/>
        <w:t>‫בעלי הדירות‪ ,‬הרי שגם אם הדבר נכון‪ ,‬הרי שלא מדובר בשטח שהוצמד קניינית‬</w:t>
        <w:br/>
        <w:t>‫לדירת התובעים‪ ,‬ועל כן מדובר בחלל המהווה רכוש משותף‪ .‬מחקירת מר לוי שוורץ‬</w:t>
        <w:br/>
        <w:t>‫עלה כי במקור לא היו מדרגות מתוך הדירה לחלל‪ ,‬ואלו נוספו לאחר שתקרת הדירה‬</w:t>
        <w:br/>
        <w:t>‫מתחת קרסה‪ ,‬מה שהביא לבניית משטח חדש לחלל ולהרחבתו‪ ,‬גם אם לטענתו‪,‬‬</w:t>
        <w:br/>
        <w:t>‫במידה מועטת )פרוטוקול הדיון מיום ‪ 9.5.2023‬עמוד ‪ 12‬שורות ‪ .(25-32‬התובעים‬</w:t>
        <w:br/>
        <w:t>‫לא הוכיחו שנתנה הסכמה של מי מבעלי הדירות לשימוש בחלל האמור‪ ,‬וככל‬</w:t>
        <w:br/>
        <w:t>‫שהייתה הסכמה כאמור‪ ,‬הרי שלכל היותר מדובר בהסכמה משתמעת‪ .‬אך גם אם‬</w:t>
        <w:br/>
        <w:t>‫נתנה הסכמה‪ ,‬הרי שניתן להפסיקה בכל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באשר ל"סיפוח" חלק מחדר המדרגות וסגירתו בין היתר באמצעות בלוקים‬</w:t>
        <w:br/>
        <w:t>‫מזכוכית‪ ,‬תוך צירופו לדירת התובעים )ר' תמונות בעמודים ‪ 16-17‬לתצהיר‬</w:t>
        <w:br/>
        <w:t>‫הנתבעים(‪.‬‬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שמכתב התביעה שכנגד עולה התנגדותם של הנתבעים לשימוש התובעים‬</w:t>
        <w:br/>
        <w:t>‫בחללים האמורים‪ ,‬אני קובעת שעל התובעים בתוך ‪ 30‬יום להפסיק שימוש כאמור‪,‬‬</w:t>
        <w:br/>
        <w:t>‫תוך פינוי החלל האמור מכל חפץ שלהם‪ ,‬ואטימת החלל באמצעות בניית קיר‬</w:t>
        <w:br/>
        <w:t>‫במקום הדלת הקיימת מתוך דירת התובעים‪ ,‬כך שלא תהיה כניסה לחלל האמור‬</w:t>
        <w:br/>
        <w:t>‫מתוך דירתם וכן פירוק הקיר שסגרו בחדר המדרגות והשבת המצב למצב הקודם‬</w:t>
        <w:br/>
        <w:t>‫כעולה מהתמונה שצורפה במסגרת עמוד ‪ 16‬לתצהיר הנתבעים‪.‬‬</w:t>
        <w:br/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.45‬באשר לבניית יחידת דיור נוספת בקומת המרתף‪ ,‬מחוות דעת אפשטיין מטעם‬</w:t>
        <w:br/>
        <w:t>‫הנתבעים עולה כי לתובעים ‪ 1-2‬ניתן היתר לבניית מחסן ומקלט בקומת המרתף‬</w:t>
        <w:br/>
        <w:t>‫)עמוד ‪ 4‬לחוות הדעת(‪ ,‬אולם התובעים ‪ 1-2‬חרגו מההיתר שניתן להם בכ‪ 7-‬מ"ר‬</w:t>
        <w:br/>
        <w:t>‫ברוטו לכיוון צפון והוסיפו חלון ודלת כניסה באזור ההרחבה )עמוד ‪ 4‬לחוות הדעת(‪.‬‬</w:t>
        <w:br/>
        <w:t>‫לוי שוורץ הודה בחקירתו שאכן בנה בחריגה מההיתר שניתן לו‪ ,‬וכן הבהיר שאף‬</w:t>
        <w:br/>
        <w:t>‫שקיבל היתר לבניית מחסן‪ ,‬בנה דירת מגורים )פרוטוקול הדיון מיום ‪ 9.5.2023‬עמוד‬</w:t>
        <w:br/>
        <w:t>‫‪ 10‬שורות ‪ .(2-14‬מהביקור שנערך במקום עלה כי מדובר ביחידה נפרדת‪ ,‬המשמשת‬</w:t>
        <w:br/>
        <w:t>‫למגורים‪ ,‬שהכניסה אליה במפלס אחר ממפלס דירת התובעת‪ ,‬אף צוין בפרוטוקול‬</w:t>
        <w:br/>
        <w:t>‫הביקור כי לא ניתן היה להיכנס לאותה יחידה משום שהדיירת לא הייתה במקום‬</w:t>
        <w:br/>
        <w:t>‫)פרוטוקול מיום ‪ 24.6.2020‬עמוד ‪ 2‬שורות ‪.(27-30‬‬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‫בניה כאמור‪ ,‬של מחסן‪ ,‬קל וחומר של יחידת מגורים‪ ,‬שאינם נמצאים בסמיכות‬</w:t>
        <w:br/>
        <w:t>‫פיזית לדירה‪ ,‬אינה יכולה להיחשב כהרחבת דירה‪ ,‬ועל כן לא חל עליה סעיף ‪71‬ב‬</w:t>
        <w:br/>
        <w:t>‫לחוק המקרקעין ]ר' רע"א ‪ 1462/10‬דוד עטייה נ' ליאור שגיא )נבו ‪ .[(2.8.2012‬לפיכך‬</w:t>
        <w:br/>
        <w:t>‫לבניה כאמור נדרשות הסכמות של כל בעלי הדירות לאור הוראת סעיף ‪ 62‬לחוק‬</w:t>
        <w:br/>
        <w:t>‫המקרקעין ]ר' גם ע"א )מחוזי חיפה( ‪ 2821/01‬ויליסקר נ' לויט )נבו ‪(8.8.2002‬‬</w:t>
        <w:br/>
        <w:t>‫בפסקה ‪ ;15‬וכן פסק הדין שניתן על ידי בתיק )מפקח על המקרקעין ירושלים(‬</w:t>
        <w:br/>
        <w:t>‫‪ 219/20‬נציגות הבית המשותף נ' אבנר כהן )נבו ‪ (8.6.2023‬שערעור עליו נדחה‬</w:t>
        <w:br/>
        <w:t>‫בעש"א )מחוזי ירושלים( ‪ 24519-09-23‬כהן נ' בן חיים ואח' )נבו ‪.[(2.11.2023‬‬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הוכיחה כי נתנו הסכמות של כל בעלי הדירות לבניית המחסן‪ ,‬ובוודאי‬</w:t>
        <w:br/>
        <w:t>‫לא הוכיחה שנתנו הסכמות לבניית יחידת מגורים במקום המחסן האמור‪ .‬מתצהיר‬</w:t>
        <w:br/>
        <w:t>‫לוי שוורץ נטען שאמנם בעלי דירות אחרים חתמו על הבקשה להיתר הכולל את‬</w:t>
        <w:br/>
        <w:t>‫בניית המחסן‪ ,‬אולם בעלי דירה ‪) 5‬דירת הנתבעים( לא חתמו משום שלא אותרו‬</w:t>
        <w:br/>
        <w:t>‫)סעיף ‪ 4‬לתצהיר מיום ‪ .(17.11.2020‬בהמשך התצהיר נטען בכלליות שהנתבעים ‪1-2‬‬</w:t>
        <w:br/>
        <w:t>‫רכשו את הדירה תת חלקה ‪ ,2‬לאחר "שהוברר כי דיירי הבית הביעו הסכמתם‬</w:t>
        <w:br/>
        <w:t>‫המלאה להרחבת הדירה לרבות בניה בקומת המרתף" )סעיף ‪ 5‬לתצהיר(‪ .‬אולם‬</w:t>
        <w:br/>
        <w:t>‫הדבר סותר את האמור בסעיף ‪ ,4‬ובחקירה הנגדית של לוי שוורץ טען שהיתר הבניה‬</w:t>
        <w:br/>
        <w:t>‫הוא ההסכמה )פרוטוקול הדיון מיום ‪ 9.5.2023‬עמוד ‪ 11‬שורות ‪ .(39-43‬מכאן‬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‫שהתובעת לא הוכיחה הסכמה של ‪ 100%‬מבעלי הדירות לבניית המחסן‪ ,‬ובוודאי‬</w:t>
        <w:br/>
        <w:t>‫שלא הוכיחה הסכמה לבנייתו כיחידת מגורים נפרדת‪ ,‬בניגוד להיתר שניתן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קובעת שעל התובעת לסלק ידה בתוך ‪ 60‬יום מהיחידה האמורה‪,‬‬</w:t>
        <w:br/>
        <w:t>‫ולאטום את כל פתחי היחידה האמורה באופן שלא יבוצע בה כל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.46‬באשר לטענה להרחבות בניה נוספות שבוצעו בדירת התובעת )על ידי התובעים ‪,(1-2‬‬</w:t>
        <w:br/>
        <w:t>‫היתר הבניה שהומצא על ידי התובעים‪ ,‬שניתן בשנת ‪ ,2001‬נחתם כעולה מנספח א‬</w:t>
        <w:br/>
        <w:t>‫לתצהיר לוי שוורץ )תצהיר מיום ‪ ,(17.11.2020‬על ידי מי שהיו בעלים בזמנו ‪ 2‬מתוך‬</w:t>
        <w:br/>
        <w:t>‫‪ 5‬הדירות בבית המשותף‪ ,‬כך שיחד עם מי שהיה הבעלים בזמנו של ‪ 2‬דירות‬</w:t>
        <w:br/>
        <w:t>‫התובעים‪ ,‬שהם שני מבקשי ההיתר‪ ,‬מדובר בהסכמות של ‪ 4‬מתוך ‪ 5‬הדירות בבית‬</w:t>
        <w:br/>
        <w:t>‫המשותף‪ ,‬ועל כן עלה בידי התובעים להוכיח שקיים היקף הסכמות מתאים לביצוע‬</w:t>
        <w:br/>
        <w:t>‫ההרחבות שבוצעו בתתי חלקות ‪ 2‬ו‪ .4-‬עם זאת‪ ,‬הנתבעים הראו שהתובעים חרגו‬</w:t>
        <w:br/>
        <w:t>‫מההיתר האמור‪ ,‬ובנו שטחים נוספים בגינם הורשע התובע ‪ 1‬בגזר הדין מיום‬</w:t>
        <w:br/>
        <w:t>‫‪ 18.12.2003‬שצורף כנספח ‪ 3‬לתצהיר הנתבעים )בעמוד ‪ 25‬לראיות הנתבעים(‪.‬‬</w:t>
        <w:br/>
        <w:t>‫מהנספח שצורף לכתב האישום נשוא גזר הדין‪ ,‬כעולה מעמוד ‪ 22‬לראיות הנתבעים‪,‬‬</w:t>
        <w:br/>
        <w:t>‫עולה שבכל הנוגע בתת חלקה ‪ 2‬שהייתה אותה עת בבעלות התובעים ‪) 1-2‬תת חלקה‬</w:t>
        <w:br/>
        <w:t>‫‪ 4‬נרכשה על ידם בשלב מאוחר יותר( מדובר בשתי תוספות מעבר למה שהותר בהיתר‬</w:t>
        <w:br/>
        <w:t>‫הבניה‪ ,‬אשר כעולה מעמוד ‪ 6‬לחוות הדעת מטעם הנתבעים‪ ,‬מדובר בחריגה בשטח‬</w:t>
        <w:br/>
        <w:t>‫של כ‪ 17.4‬מ"ר בחזית המערבית‪ ,‬ובחריגה של כ‪ 4.6‬מ"ר בחזית המזרחית‪ .‬התובע ‪1‬‬</w:t>
        <w:br/>
        <w:t>‫הודה בחקירתו הנגדית בכך שביצע עבירות בניה )פרוטוקול הדיון מיום ‪9.5.2023‬‬</w:t>
        <w:br/>
        <w:t>‫עמוד ‪ 10‬שורות ‪ .(2-49‬כאמור בעניין גרין לעיל‪ ,‬הסכמה לביצוע הרחבה כוללת‬</w:t>
        <w:br/>
        <w:t>‫במסגרתה את ההנחה שהבניה תעשה כדין ולפי היתר בניה‪ .‬לפיכך לא ניתן לראות‬</w:t>
        <w:br/>
        <w:t>‫בחריגות הבניה שבוצעו בדירת התובעת כהרחבה שבוצעה כדין‪ .‬לאור האמור על‬</w:t>
        <w:br/>
        <w:t>‫התובעת‪ ,‬בתוך ‪ 60‬יום‪ ,‬להרוס את חריגות הבניה האמורות ולהתאים את הבניה‬</w:t>
        <w:br/>
        <w:t>‫להיתר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שכנגד – דמי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.47‬דרישת הנתבעים לדמי שימוש מהתובעים נדחית‪ .‬הסכום בו נקב המומחה מטעם‬</w:t>
        <w:br/>
        <w:t>‫הנתבעים מתייחס ל‪ 7-‬השנים שקדמו להגשת התביעה‪ .‬על פי הפסיקה‪ ,‬ככלל‪ ,‬יש‬</w:t>
        <w:br/>
        <w:t>‫לחשב את דמי השימוש רק מהתאריך שבו המתנגד לשימוש הביע מחאה מפורשת‬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תיק‪1/371/2019 ,1/248/2019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שימוש כאמור‪ ,‬כאשר היעדר התנגדות יכולה להתפרש כהסכמה מכללא לשימוש‬</w:t>
        <w:br/>
        <w:t>‫]ר' לדוגמה ע"א )מח'‪-‬מרכז( ‪ 50271-03-17‬מועצה מקומית מזכרת בתיה נ' דויטש‬</w:t>
        <w:br/>
        <w:t>‫ואח'‪) ,‬נבו ‪ ;(20.02.18‬ת"א )שלום פ"ת( ‪ 12577-10-18‬מדינת ישראל ‪ -‬רשות‬</w:t>
        <w:br/>
        <w:t>‫מקרקעי ישראל נ' עותמאן ריאן )נבו ‪ .[(11.10.2021‬הנתבעים לא טענו שפנו לתובעים‬</w:t>
        <w:br/>
        <w:t>‫לפני הגשת התביעה שכנגד בדרישה לסילוק ידם מהשטחים האמורים‪ ,‬ועל כן לא‬</w:t>
        <w:br/>
        <w:t>‫הוכיחו זכות לקבלת דמי שימוש בגין המועדים שקדמו להגשת כתב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.48‬לאור האמור לעיל‪ ,‬באשר לתביעה העיקרית‪ ,‬אני קובעת שעל הנתבעים לפרק את‬</w:t>
        <w:br/>
        <w:t>‫הקיר שבנו בחדר המדרגות‪ ,‬לפרק את הקירוי שבוצע למרפסת האחורית‪ ,‬לפרק את‬</w:t>
        <w:br/>
        <w:t>‫העמודים ולהתאים את המרפסת להיתר שניתן על ידי העירייה‪ ,‬וכן לפרק את‬</w:t>
        <w:br/>
        <w:t>‫הקירוי מעל הגשר )כולל הקירוי מעל המרפסת הצידית המחוברת לגשר(‪ ,‬הכל‬</w:t>
        <w:br/>
        <w:t>‫כמפורט לעיל‪ .‬יתר סעדי התביעה העיקרית 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.49‬באשר לתביעה שכנגד‪ ,‬אני קובעת שעל התובעת להפסיק שימוש בחלל ולאטום אותו‬</w:t>
        <w:br/>
        <w:t>‫ולהשיב את מצב חדר המדרגות לקדמותו‪ ,‬לסלק ידה מיחידת הדיור שבקומת‬</w:t>
        <w:br/>
        <w:t>‫המרתף ולאטום אותה‪ ,‬ולהרוס את חריגות הבניה ביחידה ‪ ,2‬ולהתאימה להיתר‬</w:t>
        <w:br/>
        <w:t>‫הבניה‪ ,‬הכל כמפורט לעיל‪ .‬יתר סעדי התביעה שכנגד 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.50‬באשר להוצאות ההליך‪ ,‬מכיוון שהן באשר לתביעה העיקרית והן באשר לתביעה‬</w:t>
        <w:br/>
        <w:t>‫שכנגד‪ ,‬חלק מהסעדים התקבלו וחלקם נדחו‪ ,‬כל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,‬כ"ג אב תשפ"ה‪ 17 ,‬אוגוסט ‪ ,2025‬בהיעדר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01/248/2019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