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4/441/2022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2025-07-15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‫ידגר אורי‬    ‫‪1‬‬                 ‫תובעים‬</w:t>
        <w:br/>
        <w:t>‫ידגר נעמה‬     ‫‪2‬‬</w:t>
        <w:br/>
        <w:t>‫פוקס ליטל‪-‬ליבי‬       ‫‪3‬‬</w:t>
        <w:br/>
        <w:t>‫פוקס גיל יצחק‬      ‫‪4‬‬</w:t>
        <w:br/>
        <w:t>‫אופנהיימר יוסף‬      ‫‪5‬‬</w:t>
        <w:br/>
        <w:t>‫אופנהיימר רותי‬      ‫‪6‬‬</w:t>
        <w:br/>
        <w:t>‫מזרחי דוד‬    ‫‪7‬‬</w:t>
        <w:br/>
        <w:t>‫מזרחי יצחק‬      ‫‪8‬‬</w:t>
        <w:br/>
        <w:t>‫מזרחי יוסף‬     ‫‪9‬‬</w:t>
        <w:br/>
        <w:t>‫צדוק רחל‬    ‫‪10‬‬</w:t>
        <w:br/>
        <w:t>‫צדוק שמואל‬      ‫‪11‬‬</w:t>
        <w:br/>
        <w:t>‫אדילי ג'קי‬   ‫‪12‬‬</w:t>
        <w:br/>
        <w:t>‫שטינציגר יעל‬     ‫‪13‬‬</w:t>
        <w:br/>
        <w:t>‫בירנבוים ברונילדה‬     ‫‪14‬‬</w:t>
        <w:br/>
        <w:t>‫בירנבוים יוסי‬    ‫‪15‬‬</w:t>
        <w:br/>
        <w:t>‫צצנשוילי ליובוב‬    ‫‪16‬‬</w:t>
        <w:br/>
        <w:t>‫בן עטיה ציון‬    ‫‪17‬‬</w:t>
        <w:br/>
        <w:t>‫בן עטיה ליאורה‬     ‫‪18‬‬</w:t>
        <w:br/>
        <w:t>‫שטרית מאירה‬       ‫‪19‬‬</w:t>
        <w:br/>
        <w:t>‫שטרית מיכאל‬       ‫‪20‬‬</w:t>
        <w:br/>
        <w:t>‫ארץ קדושה אמין‬       ‫‪21‬‬</w:t>
        <w:br/>
        <w:t>‫באמצעות ב"כ‪ :‬עו"ד רוזן יוגב‬</w:t>
        <w:br/>
        <w:t>‫דרך בן גוריון ‪ ,93‬בת ים‬</w:t>
        <w:br/>
        <w:t>‫טל'‪ 0505901010 :‬פקס‪036332015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‫ישראל רוני (נמחק)‬      ‫‪1‬‬                 ‫נתבעים‬</w:t>
        <w:br/>
        <w:t>‫בן עדו בנימין‬     ‫‪2‬‬</w:t>
        <w:br/>
        <w:t>‫בן עדו שרה‬      ‫‪3‬‬</w:t>
        <w:br/>
        <w:t>‫ציון אברהם‬      ‫‪4‬‬</w:t>
        <w:br/>
        <w:t>‫ציון שרה‬      ‫‪5‬‬</w:t>
        <w:br/>
        <w:t>‫באמצעות ב"כ‪ :‬עו"ד בן סימון אתי ועו"ד ברנשטיין חגית‬</w:t>
        <w:br/>
        <w:t>‫אלנבי ‪ ,108‬תל אביב ‪ -‬יפו‬</w:t>
        <w:br/>
        <w:t>‫טל'‪0504951223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‫ונדר תמרה‬       ‫‪6‬‬</w:t>
        <w:br/>
        <w:t>‫שד העצמאות ‪ ,‬בת ים‬</w:t>
        <w:br/>
        <w:t>‫טל'‪052-2760412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איציק (נמחק)‬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‫שד העצמאות ‪ ,‬בת 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פולה(נמחקה)‬     ‫‪8‬‬</w:t>
        <w:br/>
        <w:t>‫באמצעות ב"כ‪ :‬עו"ד בן סימון אתי ועו"ד ברנשטיין חגית‬</w:t>
        <w:br/>
        <w:t>‫אלנבי ‪ ,108‬תל אביב ‪ -‬יפו‬</w:t>
        <w:br/>
        <w:t>‫טל'‪0504951223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.1‬לפניי תביעה שהוגשה ביום ‪ 10.11.2022‬לפי סעיף ‪5‬א(א) לחוק המקרקעין (חיזוק בתים‬</w:t>
        <w:br/>
        <w:t>‫משותפים מפני רעידות אדמה)‪ ,‬התשס"ח – ‪( 2008‬להלן‪ :‬חוק החיזוק)‪.‬‬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.2‬אומר כבר כעת‪ ,‬כי ההליך נפתח בשנת ‪ ,2022‬ניתנו בו עשרות החלטות והתנהלו בו מספר רב‬</w:t>
        <w:br/>
        <w:t>‫של דיונים‪ .‬כמו כן ההליך התעכב גם בעטיים של התובעים שהתמהמהו בהגשת כתב תביעה‬</w:t>
        <w:br/>
        <w:t>‫מתוקן במשך כשנה‪ .‬מאחר שתוקף ההיתר שניתן אמור לפוג בחודש הקרוב ולאור‬</w:t>
        <w:br/>
        <w:t>‫הפצרותיהם של התובעים ליתן פסק דין בהקדם‪ ,‬לא מצאתי לפרט את כל ההליכים עד כה‪,‬‬</w:t>
        <w:br/>
        <w:t>‫אלא לאחוז את השור בקרניו בקשר לליבת טענות הצדדים‪ .‬על כן אנסה לתמצת את עיקרי‬</w:t>
        <w:br/>
        <w:t>‫הדברים ולא אאריך יתר על המידה בתיאור העובדות וטענות הצדדים חרף אריכותו של‬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וכתב התביעה‬</w:t>
        <w:br/>
        <w:t>‫‪ .3‬התובעים הם בעלי הזכויות של ‪ 13‬מתוך ‪ 18‬תתי חלקות בבית המשותף ברחוב שד'‬</w:t>
        <w:br/>
        <w:t>‫העצמאות ‪18‬א' בבת‪-‬ים הידוע כגוש ‪ 7141‬חלקה ‪( 93‬להלן‪ :‬הבית המשותף)‪ .‬הנתבעים הם‬</w:t>
        <w:br/>
        <w:t>‫בעלי הזכויות בהתאמה של תתי חלקות ‪ 11 ,9 ,7 ,1‬ו‪ 16 -‬בבית המשותף‪ .‬יצוין כי במהלך‬</w:t>
        <w:br/>
        <w:t>‫ניהול ההליך הנתבעים ‪ 7-8‬על הסכם התמ"א (ועל כן נמחקו מכתב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.4‬התובעים בתביעתם מבקשים שאעשה שימוש בסמכותי לפי חוק החיזוק ואאשר פרויקט‬</w:t>
        <w:br/>
        <w:t>‫תמ"א ‪ 38/1‬בבית המשותף (להלן‪ :‬הפרויקט)‪ ,‬אורה לנתבעים לחתום על מסמכי הפרויקט‬</w:t>
        <w:br/>
        <w:t>‫ולחילופין למנות את ב"כ הדיירים המייצג אותם בהסכם מול היזם‪ ,‬עו"ד אורי בן עטייה‬</w:t>
        <w:br/>
        <w:t>‫(להלן‪ :‬ב"כ הדיירים)‪.‬‬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.5‬לפי הנטען בכתב התביעה‪ ,‬התובעים התקשרו עם חברת סלמן ומימון בניה ונדל"ן (להלן‪:‬‬</w:t>
        <w:br/>
        <w:t>‫החברה היזמית) בהסכם לביצוע עבודות חיזוק בבית המשותף (להלן‪ :‬ההסכם)‪ .‬על 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‫ההסכם‪ ,‬ייבנו בבית המשותף ‪ 15‬יחידות נוספות ובתמורה תבנה מעלית נוספת בבית וכל‬</w:t>
        <w:br/>
        <w:t>‫אחד מבעלי הדירות יהיה זכאי לתוספת של ממ"ד ומרפסת 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.6‬נטען כי התובעים מהווים את הרוב הדרוש להגשת התביעה נגד הנתבעים המתנגדים‬</w:t>
        <w:br/>
        <w:t>‫לפרויקט (כ‪ .)72% -‬כמו כן ביום ‪ 17.1.2022‬ניתן היתר בתנאים לעבודות‪ .‬משכך ובהתאם‬</w:t>
        <w:br/>
        <w:t>‫לסעיפים ‪(2‬א) ו‪(5-‬א) לחוק החיזוק‪ ,‬מתקיימים התנאים להגשת התביעה באשר לסעדים‬</w:t>
        <w:br/>
        <w:t>‫שהתבקשו ופורטו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.7‬ייאמר כבר כעת כי מר שלומי סלמן‪ ,‬הבעלים של החברה היזמית (להלן‪ :‬סלמן או היזם)‪,‬‬</w:t>
        <w:br/>
        <w:t>‫הוא גם בעל דירה (לה מוצמד הגג) בבית המשותף מושא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המתנגדים לפרויקט‬</w:t>
        <w:br/>
        <w:t>‫‪ .8‬הנתבעים מתנגדים לפרויקט מטעמים רבים שעיקרם יפורטו להלן‪ .‬יצוין כבר כעת כי‬</w:t>
        <w:br/>
        <w:t>‫נתבעים ‪ 5-2‬הגישו כתב הגנה וניהלו את ההליך ואילו נתבעת ‪ 6‬לא הגישה כתב הגנה‪.‬‬</w:t>
        <w:br/>
        <w:t>‫מהודעת בנה של הנתבעת ‪ 6‬מיום ‪ 28.2.2023‬עולה כי הנתבעת היא אישה מבוגרת וחולה‪ ,‬אך‬</w:t>
        <w:br/>
        <w:t>‫שלא מונה לה אפוטרופוס ובשל כך נמנע ממנה לחתום על ההסכם‪ .‬נתבע ‪ ,1‬שגם כן לא הגיש‬</w:t>
        <w:br/>
        <w:t>‫כתב הגנה חתם על ההסכם לאחר הגשת התביעה ולבקשת התובעים נמחק מהתביעה‬</w:t>
        <w:br/>
        <w:t>‫(החלטה מיום ‪ .)1.3.2023‬נתבעים ‪ 8-7‬חתמו על הסכם התמ"א בחודש יוני ‪ 2024‬ומשכך‬</w:t>
        <w:br/>
        <w:t>‫ולבקשת התובעים‪ ,‬נמחקו אף הם מכתב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.9‬הנתבעים ‪ 5-2‬עותרים לדחיית התביעה מן הטעם שלא צורפה לכתב התביעה תוכנית עדכנית‬</w:t>
        <w:br/>
        <w:t>‫של הפרויקט‪ ,‬ושההסכם שצורף לכתב התביעה חסר נספחים שאמורים היו להיות מצורפים‬</w:t>
        <w:br/>
        <w:t>‫לו‪ .‬כפועל יוצא מכך‪ ,‬התובעים לא המציאו כתב מינוי נציגות אלא רק כתב ההסכמה באספת‬</w:t>
        <w:br/>
        <w:t>‫דיירים (נספח י' לכתב התביעה)‪ .‬כמו כן‪ ,‬לא הומצאו מסמכים הכרחיים להוצאת הפרויקט‬</w:t>
        <w:br/>
        <w:t>‫אל הפועל כגון ייפוי כוח לצרכי מס‪ ,‬בקשה לרישום הערת אזהרה על זכויות הבעלים‪ ,‬הסדר‬</w:t>
        <w:br/>
        <w:t>‫שכר טרחה ב"כ הבעלים והסדר שכר טרחה של מפקח מטעם הבעלים‪.‬‬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.10‬לגופו של עניין עיקר טענות הנתבעים מתכנסות לנקודות הבאות ביחס לפרויקט וההסכם‪,‬‬</w:t>
        <w:br/>
        <w:t>‫שכל אחת והצטרפותן ביחד מצדיקות לטענתם את סירובם של הנתבעים לחתום על‬</w:t>
        <w:br/>
        <w:t>‫ההסכם‪ :‬העדר ניסיון ואי הוכחת איתנות כלכלית מצד החברה היזמית והיזם; העדר אישור‬</w:t>
        <w:br/>
        <w:t>‫לליווי פיננסי בהתאם להסכם; העדר בטחונות; טענות לעניין התכנוני‪-‬הנדסי; העדר נספח‬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‫ביטוח ותנאיו; ופגמים בהסכם התמ"א‪ .‬כמו כן נטען ביחס להפרה של חובת שוויון‬</w:t>
        <w:br/>
        <w:t>‫התמורות וטענות לפגיעה קניינית בדירות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.11‬מפאת קוצר הזמן והיריעה‪ ,‬להלן אדון בטענות הנתבעים‪ ,‬תוך הצגת טיעוני הצדדים ביחס‬</w:t>
        <w:br/>
        <w:t>‫אליהן והכרעה‪.‬‬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.12‬טרם אכנס לגופן של טענות הצדדים אקדים ואומר כי נקודת המוצא לדיוננו‪ ,‬היא כי תביעה‬</w:t>
        <w:br/>
        <w:t>‫בהתאם לסעיף ‪ 5‬לחוק החיזוק ותוכנית המתאר מושא התביעה (תמ"א ‪ ,)38‬משקפות‬</w:t>
        <w:br/>
        <w:t>‫בעיק רן אינטרס ציבורי שנועד לחזק בתים משותפים מפני רעידות אדמה ואינן משקפות‬</w:t>
        <w:br/>
        <w:t>‫אינטרס של בעלי הדירות בלבד‪ .‬משכך‪ ,‬המנגנון הקבוע בחוק החיזוק לצורך הוצאתו לפועל‬</w:t>
        <w:br/>
        <w:t>‫של פרויקט תמ"א ‪ 38‬הוא ייחודי במובן זה שהוא מצריך רוב מופחת מזה המצוי בחוק‬</w:t>
        <w:br/>
        <w:t>‫המקרקעין לצורך הסכמה לביצוע עבודות בבית המשותף‪ .‬הסדר זה נקבע בין היתר על רקע‬</w:t>
        <w:br/>
        <w:t>‫החשיבות שראה המחוקק בהוצאה לפועל של פרויקטים לפי תמ"א ‪ ,38‬ובצורך ליצור איזון‬</w:t>
        <w:br/>
        <w:t>‫בין מעמדו של הרכוש המשותף וזכויותיהם של בעלי הדירות בבית המשותף לבין הצורך‬</w:t>
        <w:br/>
        <w:t>‫הציבורי החשוב שבחיזוק בתים משותפים (ראו‪ :‬ע"א ‪ 3700/15‬רוט נ' עגנון (‪;)27.6.2017‬‬</w:t>
        <w:br/>
        <w:t>‫ע"א ‪ 1002/14‬שומרוני נ' קופמן (‪( )9.7.2014‬להלן‪ :‬עניין שומרוני))‪.‬‬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.13‬חוק החיזוק קובע את דרכי התמודדות עם בעלי דירות המסרבים לחתום על הסכם התמ"א‬</w:t>
        <w:br/>
        <w:t>‫ולהוציאו אל הפועל‪ .‬זאת‪ ,‬באמצעות הגשת תביעה למפקח על רישום מקרקעין אשר יבחן‬</w:t>
        <w:br/>
        <w:t>‫האם הופר השוויון בין בעלי הדירות במסגרת ההסכם והאם זכויות הקניין של הפרט‬</w:t>
        <w:br/>
        <w:t>‫צריכות לסגת מפני טובת הרוב‪:‬‬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....‬כאשר יינתן היתר הבניה‪ ,‬והמיעוט עדיין יעמוד בסירובו ליתן‬</w:t>
        <w:br/>
        <w:t>‫הסכמתו‪ ,‬יתייצב נא הרוב בפני המפקח על רישום מקרקעין‪ ,‬והמפקח יבחן‬</w:t>
        <w:br/>
        <w:t>‫האם הופר השוויון והאם הרוב נוהג בתום לב‪ ,‬והאם 'הפיחותים' בזכויות‬</w:t>
        <w:br/>
        <w:t>‫הקניין של המיעוט בטלים בשישים לעומת ההנאה הצומחת לו מעבודות‬</w:t>
        <w:br/>
        <w:t>‫החיזוק הנעשות בבית‪ .‬מעל לכל‪ ,‬אם ימצא המפקח מקום לכך‪ ,‬יהיה‬</w:t>
        <w:br/>
        <w:t>‫בוודאי מוסמך להתנות את ביצוע העבודות בפיצוי כספי‪ .‬המפקח על רישום‬</w:t>
        <w:br/>
        <w:t>‫המקרקעין לא יהיה רשאי למנוע את ביצוע העבודות רק על בסיס טענות‬</w:t>
        <w:br/>
        <w:t>‫המיעוט בנוגע לפגיעה בזכויות הקניין שלו‪ .‬זכויות אלה תדללנה וייגרמו‬</w:t>
        <w:br/>
        <w:t>‫להם 'פיחותים'‪ ,‬אך פגיעות אלה לא יהיה בכוחם למנוע את עבודות‬</w:t>
        <w:br/>
        <w:t>‫החיזוק‪ .‬סמכות ההתערבות של המפקח‪ ,‬לקבל את טענות המיעוט‪ ,‬ולא‬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‫לאשר את ביצוע עבודות החיזוק‪ ,‬תהיה אפוא מצומצמת ביותר" (ע"א‬</w:t>
        <w:br/>
        <w:t>‫(מחוזי חי') ‪ 899-03-09‬קלצוק נ' אורון (‪.))29.4.2010‬‬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נקבע‪ ,‬כי כאשר מתקיימים שני התנאים המצטברים של קיומו של רוב דרוש וקבלת‬</w:t>
        <w:br/>
        <w:t>‫היתר בנייה (בתנאים) לתוכנית‪ ,‬על מנת למנוע את "זכות הוטו" של בעל דירה המתנגד‬</w:t>
        <w:br/>
        <w:t>‫לביצוע עבודות‪ ,‬נטל ההוכחה יוטל על כתפי הנתבעים‪-‬הסרבנים‪ ,‬והם אלו שיידרשו לשכנע‬</w:t>
        <w:br/>
        <w:t>‫מדוע הם מתנגדים לפרויקט וככל שטענתם היא להיעדר שיווין בתמורות‪ ,‬עליהם להרים את‬</w:t>
        <w:br/>
        <w:t>‫הנטל הראשוני לכך (ראו‪ :‬פסק דינה של השופטת ל' ביבי בעש"א ‪ 37151-01-22‬נענה ואח' נ'‬</w:t>
        <w:br/>
        <w:t>‫עטר ואח'‪ ,‬בפסקה ‪( )2.6.2022( 30‬להלן‪ :‬עניין עטר); המפקח על המקרקעין בפ"ת‬</w:t>
        <w:br/>
        <w:t>‫‪ 6/619/2020‬וינר נ' ליוונוב בפסקאות ‪.))6.10.2021( 57-55‬‬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.14‬לצד האמור יצוין‪ ,‬כי במקרה שלפנינו בעליה של החברה היזמית הוא – במקרה או שלא‪,‬‬</w:t>
        <w:br/>
        <w:t>‫בעליה של דירה בבית המשותף ויותר מכך – הוא הבעלים הבלעדי של גג הבית המשותף‪.‬‬</w:t>
        <w:br/>
        <w:t>‫חוק החיזוק אמנם אינו מגביל בעל דירה לשמש כיזם של תוכנית תמ"א‪ ,‬אך לטעמי‪ ,‬לאור‬</w:t>
        <w:br/>
        <w:t>‫החשש מניגוד עניינים והעדפת טובתו האישית על פני בעלי דירות אחרים ובשל החשש מכוח‬</w:t>
        <w:br/>
        <w:t>‫עודף על פני בעלי הדירות בשל בעלותו על הגג‪ ,‬יש לבחון באופן הדוק יותר את ההיבטים‬</w:t>
        <w:br/>
        <w:t>‫הנוגעים לפרויקט מבחינת ניסיון החברה היזמית‪ ,‬יכולות כלכליות‪ ,‬שוויון בתמורות וכיו"ב‪.‬‬</w:t>
        <w:br/>
        <w:t>‫כמו כן יש לבחון האם נכללים בפרויקט מנגנונים חזקים דיים שימנעו את העדפת‬</w:t>
        <w:br/>
        <w:t>‫האינטרסים האישיים של היזם‪ ,‬הן בכובעו כיזם והן בכובעו כבעל דירה‪ ,‬על פני אלו של יתר‬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.15‬על רקע האמור אפנה לבחון את טענות הנתבעים ובפרט האם הן טענות "עקרוניות גרידא"‬</w:t>
        <w:br/>
        <w:t>‫(כלשון האמור בעניין עטר ראו גם בעניין שומרוני‪ ,‬בפסקה ‪ ,)27‬או שיש בהן כדי להצביע על‬</w:t>
        <w:br/>
        <w:t>‫פגיעה של ממש בזכויותיהם של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.16‬אקדים מסקנה לדיון ואומר כי מצאתי ממש בטיעוני הנתבעים ביחס לסוגית זהות החברה‬</w:t>
        <w:br/>
        <w:t>‫היזמית ואיתנותה הכלכלית‪ ,‬בסוגיית הליווי הפיננסי לפרויקט‪ ,‬הביטחונות והנספח‬</w:t>
        <w:br/>
        <w:t>‫הביטוחי לפרויקט‪ .‬כמו כן מצאתי קשיים בתכנון ההנדסי המשליך על מידת המסוכנות של‬</w:t>
        <w:br/>
        <w:t>‫הפרויקט המעוררים את הצורך להגן על בעלי הדירות ביתר שאת‪ ,‬וכן מצאתי פגמים בפרטי‬</w:t>
        <w:br/>
        <w:t>‫ההסכם וזאת על רקע האמור בסעיף ‪ 10‬דלעיל‪ .‬לטעמי‪ ,‬מצבור הטעמים האמורים מביא‬</w:t>
        <w:br/>
        <w:t>‫למסקנה שיש לדחות את התביעה כנגד הנתבעים ולא לאשר את העבודות המוצעות‪.‬‬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ניסיון ואי הוכחת איתנות כלכלית מצד היזם‬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.17‬בתמצית‪ ,‬נטען כי החברה היזמית‪ ,‬סלמן ומימון בניה ונדל"ן בע"מ‪ ,‬היא חברה שבבעלותו‬</w:t>
        <w:br/>
        <w:t>‫הבלעדית של סלמן שלמה‪ ,‬שהוא גם הבעלים של דירת הגג בבניין מושא הפרויקט (תת‬</w:t>
        <w:br/>
        <w:t>‫חלקה ‪ .)18‬חרף הצגתו כבעל ניסיון עשיר בתחום הבניה‪ ,‬לחברה היזמית ולבעליה אין כל‬</w:t>
        <w:br/>
        <w:t>‫ניסיון קודם בתחום פרויקטים לבניה‪ .‬כמו כן‪ ,‬סלמן אישר כי הדירקטור הנוסף שבחברה‪,‬‬</w:t>
        <w:br/>
        <w:t>‫דוד מימון‪ ,‬אינו משמש כדירקטור בחברה מזה זמן רב ואין לו כל קשר לחברה‪ ,‬וחרף עובדה‬</w:t>
        <w:br/>
        <w:t>‫זאת הנ"ל עדיין רשום כדירקטור ברשם החברות‪ .‬בנוסף‪ ,‬גם איתנותו הכלכלית של היזם‬</w:t>
        <w:br/>
        <w:t>‫מוטלת בספק‪ ,‬ועל אף החלטת הוועדה המקומית להציג "דוח איתנות כלכלית מאושר על ידי‬</w:t>
        <w:br/>
        <w:t>‫המנהלת להתחדשות עירונית" הודיעה המנהלת ליזם ביום ‪ 14.8.2023‬כי החברה היזמית לא‬</w:t>
        <w:br/>
        <w:t>‫עמדה בדרישות‪ .‬כמו כן ‪ ,‬היזם הודיע לבעלי הדירות כי החברה עצמה אינה מעמידה הון‬</w:t>
        <w:br/>
        <w:t>‫עצמי וכי סלמן בכובעו כבעל החברה יעמיד את דירתו בבניין כבטוחה‪ .‬אלא‪ ,‬שמדובר בדירה‬</w:t>
        <w:br/>
        <w:t>‫העתידה להיהרס במסגרת הפרויקט‪ ,‬ועניין זה יותיר את קניינם של הדיירים כבטוחה‬</w:t>
        <w:br/>
        <w:t>‫היחידה שתיוותר כלפי הגורם המממן‪.‬‬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‫תשובת התובעים‬</w:t>
        <w:br/>
        <w:t>‫‪ .18‬נטען כי החברה היזמית התחייבה שללא ליווי פיננסי לא יהיה פרויקט‪ ,‬וכמו כן החברה‬</w:t>
        <w:br/>
        <w:t>‫תעמיד ערבויות בנקאיות בהתאם לדרישות ההסכם והחוק‪ ,‬לרבות ערבויות על פי חוק המכר‬</w:t>
        <w:br/>
        <w:t>‫לטובת רוכשי הדירות החדשות‪ .‬בנוסף‪ ,‬הפרויקט ילווה על ידי גורמים פיננסיים מקצועיים‪,‬‬</w:t>
        <w:br/>
        <w:t>‫דירת הגג של בעל החברה תשועבד כבטוחה נוספת לטובת הגוף המממן‪ ,‬והיזם יעמיד את‬</w:t>
        <w:br/>
        <w:t>‫ההון העצמי הדרוש‪ .‬בנוסף‪ ,‬הפרויקט אושר על ידי הוועדה המקומית לתכנון ובנייה אשר‬</w:t>
        <w:br/>
        <w:t>‫בחנה את היזם ואת התכנון ההנדסי והגיעה למסקנה כי מדובר ביזם העומד בסטנדרטים‬</w:t>
        <w:br/>
        <w:t>‫המקצועיים הנדרשים‪ .‬בהקשר זה‪ ,‬מציינים התובעים כי בהתאם לאספת הדיירים‬</w:t>
        <w:br/>
        <w:t>‫שהתקיימה ביום ‪ 5.6.2024‬במסגרתה שוב אושררה החברה היזמית‪ ,‬אושררו התמורות‬</w:t>
        <w:br/>
        <w:t>‫ואושררה סוגיית הליווי הפיננסי ומכאן ניתן ללמוד שרוב הדיירים חתמו עם היזמית‪ ,‬ועל כן‬</w:t>
        <w:br/>
        <w:t>‫אין למנהלת התחדשות העירונית כל סמכות למנוע את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.19‬אקדים ואומר כי נושא העדר ניסיון החברה היזמית ואיתנותה הכלכלית מהוות נקודות‬</w:t>
        <w:br/>
        <w:t>‫מכריעות באשר לגורלה של התביעה‪ ,‬שכן אלו הן הבסיס להיתכנותו של הפרויקט וממילא‬</w:t>
        <w:br/>
        <w:t>‫לגורל זכויותיהם הקנייניות של הנתבעים (ראו‪ :‬ת"א (מחוזי ת"א) ‪ 8991-10-15‬כוכבה יוסף‬</w:t>
        <w:br/>
        <w:t>‫נ' די סי אס חיזוק מבנים בע"מ (‪ .))22.8.2021‬יצוין כי לאורך ההליך התרעתי בפני היזם‬</w:t>
        <w:br/>
        <w:t>‫והתובעים כי נושא זה עומד בבסיס התביעה והפצרתי בהם למצוא פתרונות לקושי זה (כגון‬</w:t>
        <w:br/>
        <w:t>‫הוספת שותף לחברה היזמית) – אך הם סירבו לעשות כן (ראו לדוגמה‪ ,‬בפרוטוקול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‫מיום ‪ ,12.5.2024‬בעמ' ‪ 8‬שם הובהר כי לב התיק הוא האיתנות הכלכלית של היזם והבטחת‬</w:t>
        <w:br/>
        <w:t>‫שלמות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.20‬לגופו של עניין‪ ,‬אין מחלוקת שהחברה היזמית חסרת ניסיון בתחום ההתחדשות העירונית‬</w:t>
        <w:br/>
        <w:t>‫וגם בעליה אינו בעל ניסיון רב בפרויקטים מעין אלו (פרוטוקול הדיון מיום ‪ 12.5.2024‬בעמ'‬</w:t>
        <w:br/>
        <w:t>‫‪ 3‬שורות ‪ .)21-16‬אולם‪ ,‬בעובדה זו כשלעצמה אין כדי לקבוע שזכויותיהם הקנייניות של‬</w:t>
        <w:br/>
        <w:t>‫בעלי הדירות ייפגעו באופן המצדיק קביעה שיפוטית שאינה מאפשרת את הוצאתו של‬</w:t>
        <w:br/>
        <w:t>‫הפרויקט אל הפועל‪ .‬עם זאת‪ ,‬שילוב עובדה זו יחד עם העדר איתנות פיננסית מוכחת בהחלט‬</w:t>
        <w:br/>
        <w:t>‫מוביל למסקנה כי גורל הפרויקט עלול להיות מוטל בספק וממילא זכויותיהם הקנייניות של‬</w:t>
        <w:br/>
        <w:t>‫הנתבעים בסכנה של ממש‪ .‬בהקשר זה יצוין כי התובעים לא השכילו להביא כל ראיה‬</w:t>
        <w:br/>
        <w:t>‫התומכת בטענותיהם בדבר איתנות כלכלית של החברה היזמית או של היזם‪ .‬נהפוך הוא‪.‬‬</w:t>
        <w:br/>
        <w:t>‫בהתאם לעדותו של היזם‪ ,‬אין לחברה היזמית כל נכסים ואין לה כל פעילות המכניסה‬</w:t>
        <w:br/>
        <w:t>‫כספים (פרוטוקול מיום ‪ ,12.5.2024‬עמ' ‪ 3‬שורות ‪ .)40-35‬לדברי היזם‪ ,‬הערבות היחידה של‬</w:t>
        <w:br/>
        <w:t>‫החברה היא הערבות שלו וזאת מבלי שהיזם טרח להציג כל מסמך המעיד על ערבות זו וכן‬</w:t>
        <w:br/>
        <w:t>‫על אסמכתאות המעידות על איתנותו הכלכלית – ראו שם‪ ,‬בעמ' ‪ 4‬שורות ‪:20-6‬‬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.‬כמה הון עצמי מזרימה החברה?‬</w:t>
        <w:br/>
        <w:t>‫ת‪ .‬ככל שידרש‪.‬‬</w:t>
        <w:br/>
        <w:t>‫ש‪ .‬האם אתה ערב באופן אישי לחברה היזמית?‬</w:t>
        <w:br/>
        <w:t>‫ת‪ .‬כן‬</w:t>
        <w:br/>
        <w:t>‫ש‪ .‬יש לך כתב ערבות להראות לי?‬</w:t>
        <w:br/>
        <w:t>‫ת‪ .‬לא‬</w:t>
        <w:br/>
        <w:t>‫ש‪ .‬אתה יודע שהחברה היא חברה בע"מ וזה שאתה בא ואומר שאתה ערב‬</w:t>
        <w:br/>
        <w:t>‫זה על הקרח‪ .‬אני רוצה לראות מסמך כתוב בינך לבין חברה יזמית‪.‬‬</w:t>
        <w:br/>
        <w:t>‫ת‪ .‬כמו שאמרתי אני התחייבתי לחברה לליווי סגור‪.‬‬</w:t>
        <w:br/>
        <w:t>‫ש‪ .‬אז אתה לא ערב לחברה?‬</w:t>
        <w:br/>
        <w:t>‫ת‪ .‬אני ערב לחברה‬</w:t>
        <w:br/>
        <w:t>‫ש‪ .‬יש לך מסמך כתוב?‬</w:t>
        <w:br/>
        <w:t>‫ת‪ .‬לא‪.‬‬</w:t>
        <w:br/>
        <w:t>‫ש‪ .‬התחייבת בפני הדיירים בכתב?‬</w:t>
        <w:br/>
        <w:t>‫ת‪ .‬לא שאני יודע‪ .‬לחברה עצמה אני יודע שהתחייבתי‪".‬‬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הכבוד‪ ,‬כשגורל זכויות קנייניות של בעלי דירות מוטל על הכף‪ ,‬לא ניתן להסתפק‬</w:t>
        <w:br/>
        <w:t>‫בהצהרות בלבד‪ ,‬וכפי שאראה להלן‪ ,‬אינן מגובות בכל אסמכתא שניתן לבסס עליה את‬</w:t>
        <w:br/>
        <w:t>‫איתנותה הכלכלית של החברה היזמית‪.‬‬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.21‬יתר על כן‪ ,‬בנסיבות העניין אף גוף אחר לא ביצע כל בדיקה של איתנות כלכלית של החברה‬</w:t>
        <w:br/>
        <w:t>‫היזמית או היזם‪ ,‬ויוזכר כי חלק מתנאי הוועדה להיתר בתנאים היה בדיקת האיתנות‬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‫הפיננסית של היזם (ראה סעיף ‪ 14‬להחלטת הוועדה מיום ‪ ,)5.1.2022‬אף התובעים לא הביאו‬</w:t>
        <w:br/>
        <w:t>‫כל תימוכין להתקיימות תנאי זה‪ .‬מנגד‪ ,‬ראש מנהלת התחדשות עירונית בבת‪-‬ים‪ ,‬מר עומר‬</w:t>
        <w:br/>
        <w:t>‫זיו‪ ,‬הצהיר בעדותו כי חרף דרישתה של המנהלת מהיזם להציג מסמכים על איתנותה‬</w:t>
        <w:br/>
        <w:t>‫הכלכלית של החברה אך היא לא עשתה כן (פרוטוקול מיום ‪ 12.5.2024‬בעמ' ‪ ,12‬שורות ‪38-‬‬</w:t>
        <w:br/>
        <w:t>‫‪.)29‬‬</w:t>
        <w:br/>
        <w:t>‫"ש‪ :‬בהחלטת הוועדה מיום ‪ 5.1.2022‬חלק מדרישות בקרת התוכן זה דו"ח‬</w:t>
        <w:br/>
        <w:t>‫איתנות כלכלית מאושר על ידי המינהלת‪ .‬האם נכון שדו"ח איתנות כלכלית‬</w:t>
        <w:br/>
        <w:t>‫אמור לשקף את יכולת החברה לעמוד ביכולתיה?‬</w:t>
        <w:br/>
        <w:t>‫ת‪ :‬דו"ח איתנות אמור לשקף את יכולת החברה לקדם פרויקט כזה ולסיים‬</w:t>
        <w:br/>
        <w:t>‫אותו‪.‬‬</w:t>
        <w:br/>
        <w:t>‫ש‪ :‬האם נכון שביקשת מהחברה להציג בפניכם מסמכים שיעידו על‬</w:t>
        <w:br/>
        <w:t>‫האיתנות הכלכלית שלה?‬</w:t>
        <w:br/>
        <w:t>‫ת‪ :‬כן‬</w:t>
        <w:br/>
        <w:t>‫ש‪ :‬האם נכון שהחברה לא הצליחה להציג דו"ח דירוג אשראי כפי‬</w:t>
        <w:br/>
        <w:t>‫שהתבקשה על ידכם?‬</w:t>
        <w:br/>
        <w:t>‫ת‪ :‬נכון‬</w:t>
        <w:br/>
        <w:t>‫ש‪ :‬האם נכון שהחברה לא הצליחה לקבל תצהיר רואה חשבון בקשר‬</w:t>
        <w:br/>
        <w:t>‫לפעילותה הכלכלית כפי שהתבקשה?‬</w:t>
        <w:br/>
        <w:t>‫ת‪ :‬נכון‪".‬‬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‫[וראו שם‪ ,‬בעמ' ‪ 13‬שורות ‪]25-15‬‬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.22‬מעבר לכך‪ ,‬כל אחד מבעלי דירות התובעים שהעידו בפניי‪ ,‬ציינו כי לא ביצעו כל בדיקה בדבר‬</w:t>
        <w:br/>
        <w:t>‫איתנותה הכלכלית של החברה היזמית (ראו לדוגמה‪ ,‬עדותו של מר יוסף אופנהיימר ששימש‬</w:t>
        <w:br/>
        <w:t>‫אף כנציגות בעלי הדירות – פרוטוקול מיום ‪ 14.11.2024‬בעמ' ‪ ;17-16‬הגב' צצנשווילי ליובוב‪,‬‬</w:t>
        <w:br/>
        <w:t>‫שם בעמ' ‪ 19‬שורות ‪ .)50-47‬בהקשר זה אף יצוין כי מעדותו של אופנהיימר‪ ,‬שהגיש תצהיר‬</w:t>
        <w:br/>
        <w:t>‫מטעם התובעים‪ ,‬עולה כי הליך בחירת היזם נעשה באופן חפוז כ"בלית ברירה" לאחר‬</w:t>
        <w:br/>
        <w:t>‫שהיזם הציע את עצמו והתובעים העדיפו להשית עליו את הוצאות שיפוץ הבית‪ ,‬שהוכרז‬</w:t>
        <w:br/>
        <w:t>‫כבית מסוכן (שם‪ ,‬עמ' ‪ 15‬שורות ‪ .)37-20‬מכאן שגם בעלי דירות התובעים‪ ,‬המבקשים לחייב‬</w:t>
        <w:br/>
        <w:t>‫את הנתבעים לחתום על ההסכם‪ ,‬לא פעלו באופן סביר כדי להבטיח את הזכויות על פי‬</w:t>
        <w:br/>
        <w:t>‫ההסכם‪ ,‬ונראה שלקחו סיכון גדול בשל אילוצים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.23‬גם ב"כ הדיירים שאמון על הבטחת הגנת בעלי הדירות בפרויקט העיד כי לא ביצע כל‬</w:t>
        <w:br/>
        <w:t>‫בדיקות של איתנות כלכלית (פרוטוקול מיום ‪ 12.5.2024‬עמ' ‪ 16‬שורות ‪ .)14-11‬יתר על כן‪,‬‬</w:t>
        <w:br/>
        <w:t>‫ב"כ הדיירים ציין במכתבו מיום ‪ 11.6.2024‬כי בדיקת היתכנות כלכלית אינה אפשרית‬</w:t>
        <w:br/>
        <w:t>‫בנסיבות (סעיף ‪ 9‬למכתב)‪:‬‬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‫"באשר לאיתנות הפיננסית של היזם – בדיקה יזומה על ידי הבעלים‬</w:t>
        <w:br/>
        <w:t>‫באמצעות מומחה מטעמם‪ ,‬אינה בת היתכנות‪ ,‬באשר כל דייר יצטרך‬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‫לממנה‪ ,‬ועלותה אינה נמוכה‪ .‬תחת זאת‪ ,‬וכמקובל בפרויקטים "עממיים"‬</w:t>
        <w:br/>
        <w:t>‫אחרים‪ ,‬בדיקת איתנות כלכלית של היזם מבוצעת על ידי מומחים מטעמו‬</w:t>
        <w:br/>
        <w:t>‫של הגוף המלווה פיננסית את הפרויקט‪ .‬בעיקרון‪ ,‬על אף שהבחינה מיועדת‬</w:t>
        <w:br/>
        <w:t>‫להבטיח את עניינו של הגוף המממן‪ ,‬ולא של הבעלים כפי שהגוף דואג‬</w:t>
        <w:br/>
        <w:t>‫להבהיר‪ ,‬הרי שקיימת חפיפה כמעט מוחלטת באינטרסים להגיע אל‬</w:t>
        <w:br/>
        <w:t>‫ההערכה מציאותית של עמידות היזם‪ ,‬ומשכך‪ ,‬גם אם הבדיקה לא נערכת‬</w:t>
        <w:br/>
        <w:t>‫בעבור הדיירים מלכתחילה‪ ,‬הרי שבדיעבד היא מייצגת נאמנה את עניינם‬</w:t>
        <w:br/>
        <w:t>‫בבחינת האיתנות של היזם‪ .‬לפיכך‪ ,‬סיכום בעניין זה ייעשה עם קבלת‬</w:t>
        <w:br/>
        <w:t>‫הסכם הליווי מאת הגורם המלווה‪ ,‬הביטחונות שהוא יעמיד והביטחונות‬</w:t>
        <w:br/>
        <w:t>‫שלא יבקש לעצמו במסגרת ליווי סגור"‪.‬‬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הכבוד‪ ,‬אין מדובר אלא בהתחמקות מלב העניין – הבטחת איתנותה הכלכלית של‬</w:t>
        <w:br/>
        <w:t>‫החברה היזמית לצורך ביצוע הפרויקט שגם לפי עדותו של ב"כ הדיירים אינו פרויקט פשוט‬</w:t>
        <w:br/>
        <w:t>‫שחף מסיכונים‪ .‬ההסתמכות על כך שליזם דירה בבית המשותף ועל הליווי הפיננסי שנכון‬</w:t>
        <w:br/>
        <w:t>‫להיום לא אושר באופן ודאי (ראו להלן)‪ ,‬אינם מאיינים את החשש הממשי מפני מצבה‬</w:t>
        <w:br/>
        <w:t>‫הפיננסי של החברה‪ ,‬שלמצער אינו ברור‪.‬‬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.24‬העולה מהאמור‪ ,‬שעד היום לא התבצעה כל בדיקה בדבר איתנותה הכלכלית של החברה‬</w:t>
        <w:br/>
        <w:t>‫היזמית וזאת על אף העובדה כי מדובר בחברה חדשה שזה הפרויקט הראשון שלה‪ ,‬ואף לא‬</w:t>
        <w:br/>
        <w:t>‫התבצעה בדיקת איתנות של היזם‪ .‬התובעים אף לא השכילו להביא כל ראייה או אסמכתא‬</w:t>
        <w:br/>
        <w:t>‫בדבר איתנות כלכלית במסגרת ההליך‪ .‬האסמכתא היחידה בהקשר זה מטעם התובעים היא‬</w:t>
        <w:br/>
        <w:t>‫החזקה לפיה קבלת ליווי פיננסי מלווה בבדיקת הגוף המלווה בדבר יכולתו הפיננסית של‬</w:t>
        <w:br/>
        <w:t>‫היזם (ראו‪ :‬סעיף ‪ 66‬לסיכומי התובעים)‪ .‬ואולם‪ ,‬טענה זו נטענה בעלמא‪ ,‬מה עוד שנכון‬</w:t>
        <w:br/>
        <w:t>‫להיום אין ליווי פיננסי סגור מחמת העדר הסכמות של כלל בעלי הדירות וממילא אין‬</w:t>
        <w:br/>
        <w:t>‫להסתמך על טענה זו בשלב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.25‬הנה כי כן‪ ,‬התובעים לא עמדו בנטל להראות איתנות כלכלית של החברה היזמית או של‬</w:t>
        <w:br/>
        <w:t>‫היזם‪ ,‬ולטעמי ועל רקע האמור יש לבחון את מהות הפרויקט וההיתכנות להוציאו אל הפועל‪.‬‬</w:t>
        <w:br/>
        <w:t>‫קביעות אלו יעברו כחוט השני בדיון וההכרעה ביחס לסוגיות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אישור לליווי פיננסי בהתאם להסכם‬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.26‬נטען כי עד היום היזם לא הצליח לקבל אישור לליווי פיננסי לפרויקט‪ .‬לטענת היזם‪ ,‬הליווי‬</w:t>
        <w:br/>
        <w:t>‫אושר על ידי חברת קוואן (להלן‪ :‬חברת הליווי או קוואן) אך בסופו של יום הפרויקט טרם‬</w:t>
        <w:br/>
        <w:t>‫אושר בוועדת האשראי של חברת קוואן‪ .‬כמו כן‪ ,‬מאחר שאין מדובר בבנק או בחברת ביטוח‪,‬‬</w:t>
        <w:br/>
        <w:t>‫לא ברור מהם תנאי האשראי או אלו בטחונות תעמיד החברה ליזם או לבעלי הדירות‪ .‬עוד‬</w:t>
        <w:br/>
        <w:t>‫נטען כי פנייתו של היזם לחברת קוואן מהווה הפרה יסודית של סעיף ‪ 16.1‬להסכם התמ"א‬</w:t>
        <w:br/>
        <w:t>‫שמשמעותה בטלות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‫תשובת התובעים‬</w:t>
        <w:br/>
        <w:t>‫‪ .27‬בסיכומיהם מפריכים התובעים את הטענה בדבר בטלות ההסכם‪ ,‬ובהקשר זה נטען כי על פי‬</w:t>
        <w:br/>
        <w:t>‫הפרשנות של סעיף ‪ 5.5‬להסכם‪ ,‬היזם רשאי לבחור האם להתקשר בליווי ובאיזה מסגרת‬</w:t>
        <w:br/>
        <w:t>‫לקבל את המימון מבנק או מחברת ביטוח לפי שיקול דעתו‪ .‬התובעים מסתמכים על עדותו‬</w:t>
        <w:br/>
        <w:t>‫של ב"כ הדיירים‪ ,‬עו"ד בן עטיה‪ ,‬בציינו שקוואן הביעה נכונות להתקשר עם היזם בהסכם‬</w:t>
        <w:br/>
        <w:t>‫הליווי ואף העמידה לו מימון ביניים למימון הליכי הרישוי‪ .‬בנוסף‪ ,‬באספת הדיירים לא‬</w:t>
        <w:br/>
        <w:t>‫נשמעה כל התנגדות להתקשרות עם חברת קוואן כל עוד הליווי ייעשה כליווי סגור‪.‬‬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.28‬גם סוגיה זו יש לבחון על רקע העדר הוכחת איתנות פיננסית של החברה היזמית‪ ,‬שכן ליווי‬</w:t>
        <w:br/>
        <w:t>‫פיננסי מהווה נדבך הכרחי להוצאת הפרויקט אל הפועל‪ .‬לצורך הדיון אני נכון להניח‬</w:t>
        <w:br/>
        <w:t>‫שהחברה תקבל ליווי פיננסי מחברת קוואן‪ ,‬ועל אף שהתובעים לא המציאו חוות דעת‬</w:t>
        <w:br/>
        <w:t>‫כלכלית‪ ,‬אני מוכן להניח כי מדובר בחברה האמונה על התחום ושיש לה ניסיון במתן‬</w:t>
        <w:br/>
        <w:t>‫ערבויות מעין אלה‪ .‬אולם‪ ,‬יש לזכור כי בניגוד להסכם ההלוואה שבין היזם ובין החברה‬</w:t>
        <w:br/>
        <w:t>‫המלווה‪ ,‬הסכם הליווי כולל את כלל בעלי הדירות אשר הם צד להסכם וממילא נועד‬</w:t>
        <w:br/>
        <w:t>‫להבטיח את העוגן הפיננסי של בעלי הדירות במקרה של קריסת הפרויקט (סעיף ‪16.2‬‬</w:t>
        <w:br/>
        <w:t>‫להסכם התמ"א; ראו עדותו של ראש המנהלת בפרוטוקול מיום ‪ 12.5.2024‬עמ' ‪,13-12‬‬</w:t>
        <w:br/>
        <w:t>‫שורות ‪.)50-22‬‬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.29‬כמו כן‪ ,‬אין מחלוקת כי הבחירה הראשונה של בעלי הדירות הייתה לליווי בנקאי או של‬</w:t>
        <w:br/>
        <w:t>‫חברת ביטוח‪ ,‬אשר מטבע הדברים נותן ביטחון רב יותר לבעלי הדירות‪ ,‬מכוח היותן חברות‬</w:t>
        <w:br/>
        <w:t>‫ציבוריות לראייה‪ ,‬כי בהסכם התמ"א נקבע בסעיף ‪ 5.5‬כי קבלת ליווי בנקאי לפרויקט יהווה‬</w:t>
        <w:br/>
        <w:t>‫תנאי מתלה ("התנאי המתלה השישי")‪:‬‬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5.5‬קבלת ליווי בנקאי לפרויקט (להלן‪" :‬התנאי המתלה השישי")‬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‫קבלת אישור מהבנק המלווה לליווי בנקאי לפרויקט‪ .‬בכל מקרה של סירוב‬</w:t>
        <w:br/>
        <w:t>‫בנק המלווה ובלבד שדרישות אלו יהיו מקובלות בפרויקטים מסוג זה‪ ,‬יראו‬</w:t>
        <w:br/>
        <w:t>‫תנאי זה כתנאי מפסיק‪".‬‬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בסעיף ‪ 16.1‬להסכם נקבע שהיזם יהיה רשאי לקבל מימון מבנק או חברת ביטוח‪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.16‬מימון פיננסי – ליווי בנקאי‬</w:t>
        <w:br/>
        <w:t>‫‪ .16.1‬היזם יהיה רשאי לקבל מימון לביצוע העבודות לפי הסכם זה ו‪/‬או כל‬</w:t>
        <w:br/>
        <w:t>‫חלק מהפרויקט מבנק או חברת ביטוח (לעיל להלן‪" :‬הבנק‬</w:t>
        <w:br/>
        <w:t>‫המלווה")‪ .‬מובהר כי הבנק כהגדרתו לעיל יכול ויהיה אחד הבנקים‬</w:t>
        <w:br/>
        <w:t>‫המסחריים המוכרים בישראל ו‪/‬או הבנקים שלהם למשכנתאות ו‪/‬או‬</w:t>
        <w:br/>
        <w:t>‫אחת מחברות הביטוח המובילות בישראל‪ ,‬והליווי יהיה ליווי בנקאי‬</w:t>
        <w:br/>
        <w:t>‫סגור‪".‬‬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‫עינינו הרואות כי גם בהתאם להסכם ברירת המחדל היא ליווי בנקאי לפרויקט‪ .‬יתר על כן‪,‬‬</w:t>
        <w:br/>
        <w:t>‫כפי שנראה מסעיף ‪ 5.5‬להסכם – קבלת אישור מהבנק המלווה מהווה תנאי מתלה להסכם‪.‬‬</w:t>
        <w:br/>
        <w:t>‫רוצה לומר‪ ,‬כי ליווי בנקאי מהווה אבן ראשה של ההסכם‪ .‬אמנם אכן‪ ,‬במסגרת סעיף ‪5.6‬‬</w:t>
        <w:br/>
        <w:t>‫להסכם‪ ,‬החל על כל התנאים המתלים בהסכם נקבע כי "היזם יהא רשאי לוותר על קיומו‬</w:t>
        <w:br/>
        <w:t>‫של אחד או יותר מהתנאים המתלים הכול לפי שיקול דעתו הבלעדי באמצעות הודעה בכתב‬</w:t>
        <w:br/>
        <w:t>‫אשר ימסור לב"כ הבעלים‪ ."...‬אין מחלוקת שלא נמסרה לבעלי הדירות כל הודעה בכתב‬</w:t>
        <w:br/>
        <w:t>‫כמתחייב בהסכם וממילא לא התקיים הסייג לתנאי המתלה שבהסכם‪ .‬אולם‪ ,‬יש ליתן את‬</w:t>
        <w:br/>
        <w:t>‫הדעת גם ביחס לתנאי המפסיק שבסעיף ‪ 5.5‬להסכם‪ ,‬לפיו הודעת סירוב של הבנק למתן‬</w:t>
        <w:br/>
        <w:t>‫ליווי תהווה תנאי מפסיק לחוזה‪ .‬במקרה דנא לא התקבלה הודעת סירוב מהבנק מן הטעם‬</w:t>
        <w:br/>
        <w:t>‫הפשוט שהיזם לא עשה כל מאמץ על מנת לקבל אישור מהבנק‪ ,‬וזאת‪ ,‬ייתכן ביודעו כי לא‬</w:t>
        <w:br/>
        <w:t>‫יקבל אישור כזה‪ .‬כך עולה מעדותו של היזם בפרוטוקול מיום ‪ 12.5.2024‬בעמ' ‪ 3‬שורות ‪15-‬‬</w:t>
        <w:br/>
        <w:t>‫‪:11‬‬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:‬בסעיף ‪ 16.1‬לחוזה התחייבת לפנות לבנק או לחברת ביטוח לשם ליווי‪,‬‬</w:t>
        <w:br/>
        <w:t>‫תפרט לי באיזה בנק היית‪.‬‬</w:t>
        <w:br/>
        <w:t>‫ת‪ :‬אני הייתי בבנק בכמה מקומות‪ ,‬יש לי יועץ בשם איתן והוא ליווה אותי‬</w:t>
        <w:br/>
        <w:t>‫ובחרנו בקוואן שמלווה אותנו‪.‬‬</w:t>
        <w:br/>
        <w:t>‫ש‪ :‬אתה לא יודע לאיזה בנק פניתם?‬</w:t>
        <w:br/>
        <w:t>‫ת‪ :‬פניתי לבנק מזרחי‪ .‬לא חיכיתי לתשובה כי בחרתי בקוואן‪".‬‬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‫רוצה לומר שהיזם למעשה הפר את חובתו לפי סעיף ‪ 16.1‬להסכם ובשיטת "שב ואל תעשה"‬</w:t>
        <w:br/>
        <w:t>‫בחר לפנות לחברה חוץ בנקאית על מנת לקבל מימון טרם מיצוי ההליכים מול הבנק‪ ,‬וזאת‬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לסעיפי ההסכם ולרצונם של בעלי הדירות כפי שבא לידי ביטוי בלשון ההסכם‪.‬‬</w:t>
        <w:br/>
        <w:t>‫בהצטרף לנסיבות הנוספות לעניין היעדר ביסוס מספק לאיתנות כלכלית של היזם‪ ,‬נראה כי‬</w:t>
        <w:br/>
        <w:t>‫הוויתור על ליווי בנקאי‪ ,‬הדורש‪ ,‬מחד‪ ,‬דרישות קפדניות יותר מהיזם ומאידך נותן בטוחה‬</w:t>
        <w:br/>
        <w:t>‫כלכלית טובה יותר לפרויקט‪ ,‬מחזק את המסקנה בדבר היעדר איתנות כלכלית של היזם‬</w:t>
        <w:br/>
        <w:t>‫לצורך ביצוע פרויקט מסוג זה‪ ,‬וכתוצאה מכך‪ ,‬אף לקיחת סיכונים המשליכים על היתכנות‬</w:t>
        <w:br/>
        <w:t>‫הפרויקט‪.‬‬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.30‬לא נעלמה מעיני טענת התובעים כי במסגרת הסכם הליווי של קוואן‪ ,‬הערבות ניתנת על ידי‬</w:t>
        <w:br/>
        <w:t>‫חברות ביטוח מוכרות‪ ,‬אך גם בכך אין לאיין את החשש עליו עומדים הנתבעים וזאת על רקע‬</w:t>
        <w:br/>
        <w:t>‫העדר הוכחת איתנות של החברה היזמית‪ .‬כל אשר הסתמכו עליו התובעים הוא מכתב‬</w:t>
        <w:br/>
        <w:t>‫עקרוני של קוואן שאין בו כל פרטים בקשר להתחייבויותיהן של חברות הביטוח המלוות‪,‬‬</w:t>
        <w:br/>
        <w:t>‫תנאי האשראי‪ ,‬הביטחונות והערבויות לצורך הפרויקט‪ ,‬וזאת במיוחד שקוואן טרם אישרה‬</w:t>
        <w:br/>
        <w:t>‫באופן סופי את הליווי‪ .‬אלא‪ ,‬שלטענת התובעים בעלי הדירות אשררו את הסכם הליווי עם‬</w:t>
        <w:br/>
        <w:t>‫קוואן במסגרת אסיפה שהתקיימה ביום ‪ ,5.6.2024‬ולטענת ב"כ הדיירים נושאי הביטחונות‬</w:t>
        <w:br/>
        <w:t>‫ותנאי הליווי ייבדקו בהמשך הדרך‪:‬‬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‫"עם זאת‪ ,‬לא למותר לציין כי הבטחונות המוצעים על ידי הגורם‬</w:t>
        <w:br/>
        <w:t>‫"קוואן פתרונות מימון בע"מ‪ ...‬צריך להיבדק כמתאים וראוי‬</w:t>
        <w:br/>
        <w:t>‫להבטיח את האינטרסים הממוניים של בעלי הדירות אשר אינם‬</w:t>
        <w:br/>
        <w:t>‫רוכשי דירות בפועל‪ ,‬אלא בעלים כעובר למימוש פרויקט תמ"א‪.‬‬</w:t>
        <w:br/>
        <w:t>‫ייתכן‪ ,‬שתתבקש מטעמי‪ ,‬כבא כוח הבעלים‪ ,‬לקבל התחייבות מאת‬</w:t>
        <w:br/>
        <w:t>‫היזם‪ ,‬כי על אף האמור בכל מקום אחר בהסכם התמ"א‪ ,‬הרי‬</w:t>
        <w:br/>
        <w:t>‫שמימוש הפרויקט מותנה בקיומו של ליווי פיננסי‪ ,‬ולא ניתן יהיה‬</w:t>
        <w:br/>
        <w:t>‫להסתמך על הון עצמי של היזם בלבד‪ ,‬תוך ויתור על ליווי פיננסי‪.‬‬</w:t>
        <w:br/>
        <w:t>‫כמו כן נבקש שייקבע‪ ,‬כי הביטחונות תואמים את חשיפות של‬</w:t>
        <w:br/>
        <w:t>‫הבעלים על פי חוות דעת שהם יקבלו מאת גורם מטעמם‪ ,‬הרשות‬</w:t>
        <w:br/>
        <w:t>‫להתחדשות עירונית או גורם דומה‪ ,‬ללא השתתפות היזם כאחד‬</w:t>
        <w:br/>
        <w:t>‫מהבעלים‪( ".‬סעיף ‪ 12‬למכתב ב"כ בעלי הדירות מיום ‪.)11.6.2024‬‬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הכבוד‪ ,‬הסתמכות בעלי הדירות ובכללם הנתבעים על בדיקות שיבוצעו בעתיד – שחלקן‬</w:t>
        <w:br/>
        <w:t>‫הגדול היו צריכות להתבצע זה מכבר‪ ,‬אינו מקהה את הסיכון החל על בעלי הדירות ובפרט‬</w:t>
        <w:br/>
        <w:t>‫על הנתבעים בהוצאת הפרויקט אל הפועל‪ .‬כמו כן‪ ,‬אשרור ההתקשרות עם קוואן על סמך‬</w:t>
        <w:br/>
        <w:t>‫מכתב עקרוני בלבד מבלי שלבעלי הדירות המידע הפרוס בפניהם בקשר לביטחונם הפיננסי‬</w:t>
        <w:br/>
        <w:t>‫כתוצאה מהוצאת הפרויקט אל הפועל ‪ -‬אין בו ממש‪.‬‬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.31‬כל אלו מוליכים אותי למסקנה שבהקשר רכיב זה אין בידי לחייב את הנתבעים לחתום על‬</w:t>
        <w:br/>
        <w:t>‫ההסכם ולאשר את העבודות האמורות‪ ,‬ומשעה שההיתר ניתן לחברה היזמית‪ ,‬אין מקום‬</w:t>
        <w:br/>
        <w:t>‫לאשר את הפרויקט 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בטחונות ראויים‬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.32‬מדובר בפרויקט מורכב במבנה שהוגדר כמבנה מסוכן‪ .‬היזם מתכוון כמעט להכפיל את מס'‬</w:t>
        <w:br/>
        <w:t>‫יחידות הדיור מ‪ 17 -‬יח"ד ל‪ 32 -‬יח"ד‪ .‬בנוסף‪ ,‬בכוונתו לחפור חניון מתחת לבניין באופן‬</w:t>
        <w:br/>
        <w:t>‫שחלק מחניות הבעלים יועתקו לחניון תת‪-‬קרקעי‪ .‬כמו כן הוא מתכוון להרוס את הדירה‬</w:t>
        <w:br/>
        <w:t>‫בקומת הגג ולהוסיף עוד ‪ 4.5‬קומות לבניין הרעוע ממילא ולהוסיף ‪ 2‬בריכות שחיה‪ .‬נטען‬</w:t>
        <w:br/>
        <w:t>‫אפוא כי שווי ערבויות הביצוע המקובל בפרויקטים מסוג זה הינו בין ‪ 25%‬ל‪ 30% -‬לכל‬</w:t>
        <w:br/>
        <w:t>‫הפחות‪ .‬כך ששווי הערבויות בפרויקט זה אמור לכל הפחות כ‪ 1,400,000 -‬ש"ח‪ .‬ואולם‪,‬‬</w:t>
        <w:br/>
        <w:t>‫בסעיף ‪ 16‬להסכם שכותרתו "בטחונות" הועמדה ערבות הביצוע על סך של ‪ 300,000‬ש"ח‬</w:t>
        <w:br/>
        <w:t>‫לכלל הדיירים‪ ,‬המהווה כ‪ 5.5% -‬משווי התמורות המינימלי 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‫תשובת התובעים‬</w:t>
        <w:br/>
        <w:t>‫‪ .33‬יצוין שהתובעים בסיכומיהם לא התייחסו לסוגיית תחשיב גובה הערבויות‪ ,‬אך צוין כי‬</w:t>
        <w:br/>
        <w:t>‫בעקבות הדיונים ב"כ היזם הצהיר כי ערבות הביצוע תוגדל מסך של ‪ 300,000‬ש"ח לסך של‬</w:t>
        <w:br/>
        <w:t>‫‪ 850,000‬ש"ח (ראו גם פרוטוקול מיום ‪ ,5.9.2023‬בעמ' ‪ ;5‬יצוין כי בסיכומי התובעים הצהירו‬</w:t>
        <w:br/>
        <w:t>‫שגובה הערבות יעמוד על ‪ 900,000‬ש"ח)‪ .‬כמו כן היזם שב והצהיר כי תנאי לפרויקט יהיה‬</w:t>
        <w:br/>
        <w:t>‫ליווי פיננסי סגור (ראו למשל תגובת התובעים מיום ‪.)15.2.2024‬‬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.34‬אקדים ואומר כי סוגית גובה הערבות היא סוגיה החוסה תחת התנאים המסחריים של‬</w:t>
        <w:br/>
        <w:t>‫ההסכם שמעצם טיבם וטבעם מהווים תולדה של מו"מ בין הצדדים (ראו‪ :‬פסק דיני בתיק‬</w:t>
        <w:br/>
        <w:t>‫(מפקח על רישום מקרקעין חולון) ‪ 4/282/2021‬נץ נ' פולקר‪ ,‬בפסקה ‪ 60‬והאסמכתאות שם‬</w:t>
        <w:br/>
        <w:t>‫(‪( ))10.8.2023‬להלן‪ :‬עניין נץ)‪ .‬למצער‪ ,‬נושא זה הוא עניין שבמומחיות התלוי במשתנים‬</w:t>
        <w:br/>
        <w:t>‫רבים וביניהם מיקום העבודות‪ ,‬מידת מורכבותן‪ ,‬סוגן וכיו"ב ‪ -‬והצדדים לא טרחו להביא‬</w:t>
        <w:br/>
        <w:t>‫חוות דעת בנושא (השוו לעניין נץ‪ ,‬בפסקאות ‪.)62-61‬‬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.35‬חרף האמור‪ ,‬אני סבור שגם בסוגיה זו יש קושי של ממש הפועל לרעת התובעים‪ .‬נקודת‬</w:t>
        <w:br/>
        <w:t>‫המוצא לדיון היא הסכם התמ"א במסגרתו הועמדה הערבות על סך ‪ 300,000‬ש"ח בלבד‬</w:t>
        <w:br/>
        <w:t>‫(סעיף ‪ 16‬להסכם)‪ ,‬וזאת על אף שבמסגרת דו"ח מושחר שהוגש לתיק (ראו הודעת התובעים‬</w:t>
        <w:br/>
        <w:t>‫מיום ‪ )2.5.2024‬נכתב כי גובה ערבות ביצוע היא בסך ‪ 900,000‬ש"ח וערבות בדק היא בסך‬</w:t>
        <w:br/>
        <w:t>‫‪ 100,000‬ש"ח [יצוין שמאחר והמלל מושחר לא ברור הקשר הקביעה האמורה‪ ,‬ומכל מקום‬</w:t>
        <w:br/>
        <w:t>‫לא מדובר בחוות דעת כלכלית]‪ .‬ואולם‪ ,‬רק במסגרת ההליך הסכים היזם להתחייב שגובה‬</w:t>
        <w:br/>
        <w:t>‫הערבות יוגדל לסך של ‪ 900,000‬ש"ח כאשר היה מצופה ממנו לאור דו"ח האפס להגדיל את‬</w:t>
        <w:br/>
        <w:t>‫גובה הערבות כבר במסגרת ההסכם או בסמוך לאחר החתימה על ההסכם‪ .‬בנוסף‬</w:t>
        <w:br/>
        <w:t>‫התרשמותי‪ ,‬גם בנקודה זו‪ ,‬שבעלי הדירות לא נכנסו לעובי הקורה‪ ,‬והסתמכו – כמו בסוגיות‬</w:t>
        <w:br/>
        <w:t>‫אחרות‪ ,‬על ההתפתחויות בעתיד והתחייבויותיו בעל פה של היזם‪ ,‬בניגוד לאינטרסים שלהם‪.‬‬</w:t>
        <w:br/>
        <w:t>‫כך נשאל ב"כ הדיירים בחקירתו בעניין זה והשיב ש"דובר שנעדכן את זה" (לעניין גובה‬</w:t>
        <w:br/>
        <w:t>‫הערבות – א‪.‬ש)‪ ,‬וגם לשיטתו – מורכבות הפרויקט מחייבת ערבות ממשית (פרוטוקול מיום‬</w:t>
        <w:br/>
        <w:t>‫‪ ,12.5.2024‬עמ' ‪ 18‬שורה ‪.)46‬‬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.36‬אמנם בהסכם רגיל מול חברה יזמית לא הייתי מוצא מקום להתערב בהסכמות הצדדים‬</w:t>
        <w:br/>
        <w:t>‫בעניין זה‪ ,‬אולם בנסיבות שבהן עולה חשש ממשי לאיתנותה הכלכלית של החברה היזמית‪,‬‬</w:t>
        <w:br/>
        <w:t>‫היה מקום שהתובעים ישכנעו כי גם עניין זה נבדק בקפידה‪ .‬מאחר שלא הוצגה בפניי חוות‬</w:t>
        <w:br/>
        <w:t>‫דעת כלכלית‪ ,‬אמנם איני יכול לקבוע מה גובה הערבות המינימלית והאם הערבות שהוצעה‬</w:t>
        <w:br/>
        <w:t>‫מספקת בנסיבות‪ ,‬אך כפי שהראיתי להלן ברור בעיני בעלי הדירות וב"כ לא העמיקו בסוגיה‬</w:t>
        <w:br/>
        <w:t>‫זו שיש בה קריטיות להבטחת האינטרסים הרכושיים של בעלי הדירות ובכללם של‬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לעניין התכנוני‪-‬הנדסי‬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.37‬נטען כי הפרויקט הוגדר על ידי הוועדה המקומית כפרויקט מורכב‪ ,‬וקיים חשש ממשי‬</w:t>
        <w:br/>
        <w:t>‫לגרימת נזק לבניין העולה כדי הצורך בפינוי הדיירים‪ ,‬כפי שעולה מהחלטת הוועדה‬</w:t>
        <w:br/>
        <w:t>‫המקומית ועל כן הנתבעות חוששות מפגיעה בשלומן ובטיחותן‪ .‬כמו כן‪ ,‬הבית המשותף‬</w:t>
        <w:br/>
        <w:t>‫הוכרז לפני שנים על ידי עיריית בת‪-‬ים כבניין מסוכן אשר מהווה סכנה לנפש ולרכוש‪ .‬ברם‪,‬‬</w:t>
        <w:br/>
        <w:t>‫במסגרת הפרויקט‪ ,‬מתוכננת חפירה בעומק של ‪ 2‬קומות מתחת לבניין לצורך הגדלת‬</w:t>
        <w:br/>
        <w:t>‫מקומות החניה‪ .‬נטען כי שטח החפירה מתחת לבניין אף גדל לעומת התוכנית אשר הייתה‬</w:t>
        <w:br/>
        <w:t>‫מונחת בפני הוועדה בעת מתן החלטתה‪ ,‬והכוללת בין היתר את הריסת מקלט הבטון הקיים‬</w:t>
        <w:br/>
        <w:t>‫בבניין בקומה ‪ -1‬המהווה חלק מיסודות הבניין‪ .‬בנוסף‪ ,‬בתוכנית האחרונה שהוגשה‬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‫מתוכננות להיבנות שתי בריכות בקומות העליונות של הבניין‪ ,‬על אף שבהחלטת הועדה‬</w:t>
        <w:br/>
        <w:t>‫קיימת התייחסות לבריכה אחת בלבד ולא ידוע מהן ההשלכות מבחינת יציבות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‫תשובת התובעים‬</w:t>
        <w:br/>
        <w:t>‫‪ .38‬נטען כי רק מוסדות התכנון והרשויות המקומיות הם בעלי הסמכות הבלעדית לאשר עבודות‬</w:t>
        <w:br/>
        <w:t>‫חפירה ובנייה‪ ,‬וכדי לתקוף את החלטות הרשות היה על הנתבעים להגיש השגה על החלטת‬</w:t>
        <w:br/>
        <w:t>‫הועדה המקומית ‪ -‬אך הם לא עשו כן‪ .‬לגופו של עניין נטען שהליך קבלת היתר הבניה התנהל‬</w:t>
        <w:br/>
        <w:t>‫במוסדות התכנון באופן המקובל‪ ,‬וכפי שעולה מחקירתה של מהנדסת העיר דאז‪ ,‬חפירה‬</w:t>
        <w:br/>
        <w:t>‫לצורך חיזוק הבית היא דבר שבשגרה‪ ,‬וכן שהחפירה דנא מלווה בחוות דעת הנדסיות מטעם‬</w:t>
        <w:br/>
        <w:t>‫הוועדה ומטעם החברה היזמית‪.‬‬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.39‬ככלל‪ ,‬סמכותו העניינית של מפקח על רישום מקרקעין לדון בתביעה לפי חוק החיזוק‬</w:t>
        <w:br/>
        <w:t>‫מתוחמת לסוגיות קנייניות העולות כתוצאה מהוצאת פרויקט תמ"א ‪ 38‬אל הפועל‪ ,‬ולא‬</w:t>
        <w:br/>
        <w:t>‫לנושאים התכנוניים עליהם אמונות ועדות התכנון (ראו‪ :‬עע"מ ‪ 7381/15‬ש‪ .‬דורפרגר בע"מ‬</w:t>
        <w:br/>
        <w:t>‫ואח' נ' הועדה המקומית לתכנון ובנייה חיפה ואח' בפסקה ‪ ;)30.10.2016( 45‬עת"מ (תל‬</w:t>
        <w:br/>
        <w:t>‫אביב‪-‬יפו) ‪ 53123-03-14‬מלכה שיין נ' ועדת הערר לתכנון ובניה ת"א‪ ,‬בפסקה ‪26‬‬</w:t>
        <w:br/>
        <w:t>‫(‪ .)) 1.1.2015‬עם זאת‪ ,‬אין מדובר בכלל גורף אשר מאיין את סמכותו הטבועה של המפקח‬</w:t>
        <w:br/>
        <w:t>‫לדון בסוגיות אלו הקשורות במישרין לפרויקט מושא התביעה (ראו‪ :‬עש"א (תל אביב‪-‬יפו)‬</w:t>
        <w:br/>
        <w:t>‫‪ 66066-11-22‬בנימין בן ציון בנהם נ' רחל לנציאנו‪ ,‬בפסקה ‪( ))28.12.22( 33‬להלן‪ :‬עניין‬</w:t>
        <w:br/>
        <w:t>‫לנציאנו)‪.‬‬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.40‬אומר כבר כעת כי חרף הקשיים שאני מוצא בנושא התכנוני‪ ,‬בשים לב לתוצאת פסק הדין‬</w:t>
        <w:br/>
        <w:t>‫איני רואה לנכון לקבוע ממצאים בדבר סבירות הנושא התכנוני ומשכך גם לא אכנס לפרטי‬</w:t>
        <w:br/>
        <w:t>‫התוכניות בנקודה זו‪ .‬אני גם נכון להניח לצורך הדיון‪ ,‬כי נכון להיום התוכנית ההנדסית‬</w:t>
        <w:br/>
        <w:t>‫עומדת בתקן‪ .‬עם זאת‪ ,‬מצאתי לעמוד על הנושא התכנוני כתימוכין לכך שמדובר בפרויקט‬</w:t>
        <w:br/>
        <w:t>‫מורכב הטומן בחובו סיכונים לא מבוטלים לזכויותיהם הקנייניות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.41‬למסקנה זו אני מגיע בשל העובדה שאינה נתונה במחלוקת כי בהתאם לתוכנית שאושרה יש‬</w:t>
        <w:br/>
        <w:t>‫צורך בחפירה עמוקה מתחת לבית המשותף (הצדדים חלוקים על עומק החפירה אך מוסכם‬</w:t>
        <w:br/>
        <w:t>‫שמדובר לכל הפחות בעומק של ‪ 2‬קומות ובשטח של ‪ 200‬מטר – ראו עדותו של המהנדס‬</w:t>
        <w:br/>
        <w:t>‫שילר מטעם התובעים בעמ' ‪ 8‬שורות ‪ .)49-44‬הכול מסכימים כי ייתכן שבגינה יצטרכו לפנות‬</w:t>
        <w:br/>
        <w:t>‫את בעלי הדירות מדירתם‪ .‬ודוק – בהינתן כי מדובר בתמ"א חיזוק ולא בתמ"א הריסה‬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‫ובינוי‪ ,‬מדובר במקרה לא נפוץ שמעמיק את הסיכונים לבעלי הדירות (ראו עדותו של‬</w:t>
        <w:br/>
        <w:t>‫המהנדס הורוביץ מטעם הנתבעים בפרוטוקול מיום ‪ 16.1.2025‬בעמ' ‪ 16‬שורות ‪ 7-4‬וגם‬</w:t>
        <w:br/>
        <w:t>‫שורות ‪ .)11-9‬יתרה מכך‪ ,‬על אף שהועדה המקומית אישרה את התוכנית על אף החפירה‬</w:t>
        <w:br/>
        <w:t>‫הצפויה‪ ,‬ועל אף שאני נכון להניח לצורך הדיון כי החפירה כיום עומדת בתקן ההנדסי‪ ,‬כפי‬</w:t>
        <w:br/>
        <w:t>‫שעולה מעדותה של מהנדסת העיר‪ ,‬האחריות על העבודות מוטלת על בעלי הדירות בלבד‬</w:t>
        <w:br/>
        <w:t>‫שהסכימו לתוכנית (פרוטוקול מיום ‪ 12.5.2024‬עמ' ‪ 9‬שורות ‪ .)39-36‬יתר על כן‪ ,‬לשאלתי את‬</w:t>
        <w:br/>
        <w:t>‫מהנדסת העיר בחקירתה "כשאני אמור לאשר את העבודות האלה אני יכול להסתמך על‬</w:t>
        <w:br/>
        <w:t>‫ההחלטה שלכם שהיא לא רלוונטית לתוכנית הזאת?" השיבה באופן נחרץ כי האחריות‬</w:t>
        <w:br/>
        <w:t>‫בסופו של יום מוטלת על בעלי הדירות (שם‪ ,‬עמ' ‪ 9‬שורות ‪ .)39-36‬אלא‪ ,‬שגם הקונסטרוקטור‬</w:t>
        <w:br/>
        <w:t>‫מטעם התובעים הודה בהגינותו שגם אם ייתן כיום אישור לעבודות החפירה‪ ,‬הוא אינו יכול‬</w:t>
        <w:br/>
        <w:t>‫להתחי יב שיפקח על העבודות מתחילתן ועד סופן‪ ,‬בין היתר אם החברה היזמית לא תוכל‬</w:t>
        <w:br/>
        <w:t>‫לשלם לו עבור עבודתו (פרוטוקול מיום ‪ ,16.1.2025‬עמ' ‪ 4‬שורות ‪.)35-32‬‬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.42‬רוצה לומר כי עצם החפירה מתחת לבית מהווה סיכון לשלמותו‪ ,‬וממילא לשלמותו של הבית‬</w:t>
        <w:br/>
        <w:t>‫המשותף‪ ,‬בין אם מדובר בעומק חפירה שנטען על ידי התובעים ובין אם מדובר בעומק‬</w:t>
        <w:br/>
        <w:t>‫חפירה רחב יותר כנטען על ידי הנתבעים‪ .‬ברי‪ ,‬כי במצב דברים זה גם אם ניתן כיום אישור‬</w:t>
        <w:br/>
        <w:t>‫הנדסי לעבודות‪ ,‬לא ניתן לקבוע שלא ייגרם לבית המשותף נזק בלתי הפיך המחייב השקעה‬</w:t>
        <w:br/>
        <w:t>‫נוספת של כספים לצורך שיקומו‪ ,‬ובהינתן העדר איתנות פיננסית‪ ,‬ליווי פיננסי ראוי וייתכן‬</w:t>
        <w:br/>
        <w:t>‫שגם ערבויות שאינן מתאימות לסוג העבודות (כאמור‪ ,‬איני מכריע בשאלה זו)‪ ,‬הסיכון‬</w:t>
        <w:br/>
        <w:t>‫שעומד בפני בעלי הדירות גדל שבעתיים‪.‬‬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.43‬חיזוק למסקנה זו אני מוצא אף בהסכם התמ"א עצמו אשר צוין בו שביצוע הפרויקט תלוי‬</w:t>
        <w:br/>
        <w:t>‫"בגורמים כלכליים ותכנוניים מורכבים"‪ ,‬ומשכך היזם ביקש להגן על עצמו במקרה‬</w:t>
        <w:br/>
        <w:t>‫שהפרויקט לא ייצא אל הפועל מסיבות של כדאיות כלכלית הוא רשאי ליתן לבעלים הודעת‬</w:t>
        <w:br/>
        <w:t>‫ביטול והפסקת ההסכם (ראו סעיף ‪ 6.1‬להסכם "ברירת ביטול ראשונה")‪.‬‬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.44‬במאמר מוסגר יצוין‪ ,‬שהנתבעים טענו בסיכומיהם באריכות בעניין מילוי דרישות בקרת‬</w:t>
        <w:br/>
        <w:t>‫התוכן שהוציאה הוועדה המקומית על ידי החברה היזמית‪ ,‬ובין היתר בעניין דוח ביסוס‬</w:t>
        <w:br/>
        <w:t>‫הקרקע והעמדת ערבות בנקאית למילוי הבור‪ .‬אומר בתמצית‪ ,‬כי אכן התובעים לא המציאו‬</w:t>
        <w:br/>
        <w:t>‫אסמכתא קבילה בעניין מילוי התנאים לעבודות‪ ,‬וכל שהסתמכו עליו היה בגדר שיחות בעל‬</w:t>
        <w:br/>
        <w:t>‫פה עם מנהלת מחלקת תמ"א בעיריית בת ים (ראו סעיפים ‪ 4-3‬למכתבו של ב"כ הדיירים‬</w:t>
        <w:br/>
        <w:t>‫מיום ‪ 11.6.2024‬עליו מסתמכים התובעים)‪ .‬ואולם‪ ,‬אני סבור כי נושא זה חורג מתחום‬</w:t>
        <w:br/>
        <w:t>‫סמכותי העניינית‪ ,‬שכן נושא זה נתון לבדיקתה של הוועדה המקומית בלבד ככל ותצטרך‬</w:t>
        <w:br/>
        <w:t>‫לכך בעתיד‪ .‬ממילא גם לא מצאתי כלל להידרש לבקשת הנתבעים בסיכומיהם להתערבות‬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‫בהחלטותיה של הוועדה המקומית או בהתנהלות אנשיה‪ ,‬עליהם חלה חזקת התקינות‬</w:t>
        <w:br/>
        <w:t>‫המנהלית‪ ,‬וטוב לטענה זו שלא הייתה באה לעולם‪.‬‬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נספח ביטוח‬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.45‬הסכם התמ"א אינו כולל נספח ביטוח כפי שמתחייב בפרויקט מסוג זה‪ ,‬וסעיף הביטוח‬</w:t>
        <w:br/>
        <w:t>‫שבהסכם (סעיף ‪ )15‬נעדר סכומים‪ ,‬ביטוח לכינון המבנה בערכו המלא למקרה של קריסה‪,‬‬</w:t>
        <w:br/>
        <w:t>‫ביטוח אחריות המבוטחים כלפי צד שלישי‪ ,‬ביטוח מעבידים‪ ,‬כיסוי נזקים נלווים וכיו"ב‪ .‬עוד‬</w:t>
        <w:br/>
        <w:t>‫נטען‪ ,‬כי בפגישה בין הצדדים מיום ‪ 31.5.2023‬היזם התחייב להעביר נספח ביטוח מפורט‬</w:t>
        <w:br/>
        <w:t>‫שטרם הומצא‪.‬‬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‫תשובת התובעים‬</w:t>
        <w:br/>
        <w:t>‫‪ .46‬לטענת התובעים בסיכומיהם‪ ,‬חזר היזם מספר רב של פעמים כי ימציא ביטוח עבודות‬</w:t>
        <w:br/>
        <w:t>‫כנדרש בפרויקטים מסוג זה ‪ ,‬שכן לא יעלה על הדעת כי העבודות לא יתבצעו ללא קבלת‬</w:t>
        <w:br/>
        <w:t>‫נספח ביטוח אשר יהיה מקובל על ב"כ הבעלים‪ .‬עוד נטען‪ ,‬כי קיומו של ביטוח מקיף ומלא‬</w:t>
        <w:br/>
        <w:t>‫הוא אחד מדרישותיו של הגוף המלווה אשר יעמיד מימון לביצוע הפרויקט כמקובל‬</w:t>
        <w:br/>
        <w:t>‫בפרויקטים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.47‬אקדים ואומר כי סוגית הביטוח היא דוגמה נוספת לכך שהיזם אינו מתייחס ברצינות ראויה‬</w:t>
        <w:br/>
        <w:t>‫לפרויקט ולסיכונים הטמונים בו‪ ,‬ולראייה חקירתו על ידי ב"כ הנתבעים בנושא מיום‬</w:t>
        <w:br/>
        <w:t>‫‪ 12.5.2024‬עמ' ‪ 6‬שורות ‪ 20-4‬כלהלן‪:‬‬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.‬בפרויקט שאין ליווי סגור אין לו נספח ביטוח?‬</w:t>
        <w:br/>
        <w:t>‫ת‪ .‬למיטב ידיעתי לכל פרויקט צריך להיות לו נספח ביטוח שמקיף את כל‬</w:t>
        <w:br/>
        <w:t>‫החששות שיש לדיירים‪ .‬מן הסתם שאני בתור יזם לא רוצה לקחת ריזיקה‬</w:t>
        <w:br/>
        <w:t>‫גם על הנכס שלי שהוא נכס מאד יקר‪.‬‬</w:t>
        <w:br/>
        <w:t>‫ש‪ .‬הדיירים הם לא איזה צד ג' בפרויקט‪ .‬יש להם זכות לדעת על מה ביטוח‬</w:t>
        <w:br/>
        <w:t>‫והאם הביטוח כולל פינוי של הדיירים ושהבניין עלול לקרוס ומה גובה‬</w:t>
        <w:br/>
        <w:t>‫סעיפי הביטוח שאתם נותנים ודברים כאלה‪ .‬אם עד עכשיו לא המצאתם‬</w:t>
        <w:br/>
        <w:t>‫להם נספח ביטוח‪ ,‬מתי אתה מצפה שיומצא להם נספח ביטוח?‬</w:t>
        <w:br/>
        <w:t>‫ת‪ .‬אני מאמין שאני אעשה את נספח הביטוח גם להם וגם לנו שלא תהיה‬</w:t>
        <w:br/>
        <w:t>‫שום סכנה‪.‬‬</w:t>
        <w:br/>
        <w:t>‫ש‪ .‬במקרה שאתם נכנסים לדירה וגורעים חלק מהחדר אתם מבצעים‬</w:t>
        <w:br/>
        <w:t>‫עבודות בתוך הדירה‪ .‬האם אתם נותנים ביטוח לעבודות שאתם מבצעים‬</w:t>
        <w:br/>
        <w:t>‫בתוך הדירה?‬</w:t>
        <w:br/>
        <w:t>‫ת‪ .‬אני בטוח שיהיה ביטוח שיאבטח את הדיירים שמידה ויהיה להם נזק‬</w:t>
        <w:br/>
        <w:t>‫או חלילה לדירה שלהם‪ ,‬אני חוזר שאנחנו לא נותנים לאף דירה שום שטח‬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‫ולא גובים מהם שום שטח‪ .‬הכל נעשה בהסכמת הדיירים והדיירים הם‬</w:t>
        <w:br/>
        <w:t>‫שותפים יחד איתי‪.‬‬</w:t>
        <w:br/>
        <w:t>‫ש‪ .‬אני רוצה שתענה לי בכן או לא‪ .‬האם כל אחד מדיירי הבניין יקבל בנפרד‬</w:t>
        <w:br/>
        <w:t>‫ביטוח לעבודות שיבוצעו בדירתו?‬</w:t>
        <w:br/>
        <w:t>‫ת‪ .‬אם לפי החוק יחייב אותו אני אעשה‪.‬‬</w:t>
        <w:br/>
        <w:t>‫ש‪ .‬איזה חוק?‬</w:t>
        <w:br/>
        <w:t>‫ת‪ .‬החוק שמגן על הדיירים‪".‬‬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‫למיטב התרשמותי מעדותו זו של היזם‪ ,‬הוא אינו בקיא בתחום וממילא אינו מבין את‬</w:t>
        <w:br/>
        <w:t>‫המשמעויות הביטוחיות של הפרויקט‪ ,‬וזאת לצורך הבטחת נכסיהם של בעלי הדירות‪.‬‬</w:t>
        <w:br/>
        <w:t>‫תשובותיו לשאלות היו מתחמקות וספקלטיביות (כלשונו‪" :‬אני בטוח שיהיה ביטוח")‪ ,‬וזאת‬</w:t>
        <w:br/>
        <w:t>‫ביחס הפוך למידת הביטחון הפיננסי בו הוא מצוי‪ ,‬כפי שהראיתי לעיל‪ .‬במצב דברים זה היה‬</w:t>
        <w:br/>
        <w:t>‫מצופה מהיזם להמציא לאלתר את נספח הביטוח ואפילו הסכמה עקרונית במסגרתה ניתן‬</w:t>
        <w:br/>
        <w:t>‫היה ללמוד על סכומי הביטוח ותנאיו‪ .‬אך היזם התמהמה וחרף הבטחותיו לנתבעים כי‬</w:t>
        <w:br/>
        <w:t>‫ימציא נספח כאמור (ראו מכתבו של היזם מיום ‪ – )21.6.2023‬עד היום לא הומצא נספח‬</w:t>
        <w:br/>
        <w:t>‫הביטוח‪ .‬ניכר אף שהתובעים מודעים לקושי שיש בכך‪ ,‬שעד היום לא הומצא נספח ביטוח‬</w:t>
        <w:br/>
        <w:t>‫ולכן ביקשו בסיכומיהם לכלול את הנושא כתנאי להיתר "בנוסח המקובל בפרויקטים מסוג‬</w:t>
        <w:br/>
        <w:t>‫דומה" (סעיף ‪ 138.4‬לסיכומי התובעים) – אך בהינתן כי אין לי את הכלים המקצועיים‬</w:t>
        <w:br/>
        <w:t>‫לקבוע בנושא זה ומאחר שלא כל הנתונים פרוסים בפניי‪ ,‬ואף משקבעתי שגם לחברה‬</w:t>
        <w:br/>
        <w:t>‫היזמית אין כל ניסיון בתחום‪ ,‬איני סבור שיש בידי הכלים המשפטיים להורות כן תחת‬</w:t>
        <w:br/>
        <w:t>‫ביטול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פרטניות לעניין הסכם התמ"א‬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.48‬נטען כי הסכם התמ"א צורף לכתב התביעה ללא הנספחים המפורטים בו‪ ,‬ורק במהלך‬</w:t>
        <w:br/>
        <w:t>‫ההליך הומצאו חלק מהנספחים וחלק מייפוי הכוח שלכאורה נחתמו על ידי מי מבעלי‬</w:t>
        <w:br/>
        <w:t>‫הדירות במועד לא ידוע וללא אימות חתימה‪ .‬בנוסף‪ ,‬נטען ביחס לסעיפים ספציפיים של‬</w:t>
        <w:br/>
        <w:t>‫ההסכם כי חלקם לא התקיימו חרף התחייבות היזם וחלקם אינם סבירים ובכלל זה ‪ -‬לא‬</w:t>
        <w:br/>
        <w:t>‫צורף כל נספח למינוי נציגות‪ ,‬לא ידוע מי נבחר‪ ,‬מהן סמכויותיו והאם אותה נציגות מונתה‬</w:t>
        <w:br/>
        <w:t>‫כדין‪.‬‬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.49‬בסיכומיהם‪ ,‬התובעים לא התייחסו לסוגיית הנספחים להסכם ואופן החתמת בעלי הדירות‬</w:t>
        <w:br/>
        <w:t>‫עליהם‪ ,‬והתייחסו אך לחלק מטיעוני הנתבעים ביחס לסעיפים שונים בהסכם‪ .‬מעבר לכך‬</w:t>
        <w:br/>
        <w:t>‫הדגישו כי יקבלו כל שינוי שיתבצע בהסכם במסגרת פסק הדין (סעיף ‪ 141.3‬לסיכומים)‪.‬‬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.50‬יצוין‪ ,‬כי אף בעיון ראשוני בהסכם החתום‪ ,‬נראה כי הוא רצוף פגמים המשליכים על תוקפו‪.‬‬</w:t>
        <w:br/>
        <w:t>‫כך‪ ,‬מתוך שלוש עשרה חתימות על ההסכם עצמו‪ ,‬רק בשלוש מהן ניתן להבין מי הגורם‬</w:t>
        <w:br/>
        <w:t>‫החותם וכן ניכר בעליל שהחתימות הועתקו לכל עמודי ההסכם‪ .‬למען ההמחשה בנוגע לטיבו‬</w:t>
        <w:br/>
        <w:t>‫של ההסכם האינדיקציה לכך שההסכם עליו חתמו בעלי הדירות לא היה מוגמר – שבסעיף‬</w:t>
        <w:br/>
        <w:t>‫‪ 7.6‬לו‪ ,‬נכתב בהדגשה "שלומי (היזם – א"ש) לבדיקתך"‪.‬‬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.51‬כמו כן‪ ,‬אין מחלוקת שלהסכם לא צורפו הנספחים הרלוונטיים‪ ,‬ומכל מקום על הנספחים‬</w:t>
        <w:br/>
        <w:t>‫שצורפו בשלב מאוחר יותר של ההליך היו חסרות חתימות של חלק מבעלי הדירות (ראו‬</w:t>
        <w:br/>
        <w:t>‫בעניין זה בתצהירו של ב"כ הדיירים אשר הסביר כי חלק מבעלי הדירות ביקשו להימנע‬</w:t>
        <w:br/>
        <w:t>‫מלחתום על כל העותקים הנדרשים)‪ .‬בהקשר זה יש לציין במיוחד את היעדרותם של‬</w:t>
        <w:br/>
        <w:t>‫הנספחים הכוללים את חברי הנציגות של הדיירים‪ ,‬שעד היום לא ידועה זהותם‪ ,‬וכן את‬</w:t>
        <w:br/>
        <w:t>‫הפרוגרמה של התוכנית‪.‬‬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.52‬פגמים אלו מצטרפים למספר פגמים מהותיים שמצאתי בהסכם‪ ,‬שיש בהם כדי לפגוע בבעלי‬</w:t>
        <w:br/>
        <w:t>‫הדירות‪ ,‬במיוחד על רקע מורכבותו של הפרויקט והעדר ניסיונו של היזם‪ ,‬כמו‪ ,‬למשל‪,‬‬</w:t>
        <w:br/>
        <w:t>‫הסעיפים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-‬העדר נספח הביטוח שעליו עמדתי לעיל;‬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-‬סעיף ‪ 6.1‬להסכם שגם עליו עמדתי לעיל – מקנה ליזם אפשרות לבטל את ההסכם אם‬</w:t>
        <w:br/>
        <w:t>‫יתברר שהעסקה אינה כלכלית וליזם יהיה פחות מ‪ 25%-‬רווח‪ .‬על רקע מורכבותו של‬</w:t>
        <w:br/>
        <w:t>‫הפרויקט והעדר ניסיונו של היזם‪ ,‬סוגיות עליהן עמדתי בהרחבה לעיל נראה בעיני כי‬</w:t>
        <w:br/>
        <w:t>‫זכויותיהם של בעל הדירות עלולות להיפגע באופן דרמטי‪ ,‬כאשר היזם יהיה רשאי לבטל את‬</w:t>
        <w:br/>
        <w:t>‫ההסכם ללא תמורה [ולא נעלם ממני סעיף ‪ 6.2‬להסכם המקנה לבעלי הדירות אפשרות לנהל‬</w:t>
        <w:br/>
        <w:t>‫מו"מ עם היזם לעניין שינוי תנאי ההסכם – אך בנסיבות בו ניתנת ליזם האפשרות לבטל את‬</w:t>
        <w:br/>
        <w:t>‫ההסכם בעיני סעיף זה מהווה אות מתה];‬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-‬העדר נציגות נבחרת שעל פי ההסכם יש לערב אותה ולקבל הסכמתה בכתב ביחס‬</w:t>
        <w:br/>
        <w:t>‫למספר נושאים מהותיים (ראו למשל סעיף ‪ 9.4‬להסכם);‬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-‬סעיף ‪ 4.16‬להסכם מאפשר ליזם לשנות את החניות המוצמדות לדירות הבעלים‪ ,‬וזאת‬</w:t>
        <w:br/>
        <w:t>‫בסתירה לסעיף ‪ 2.13‬להסכם לפיו מתחייב היזם שלא לפגוע בחניות אלא בתיאום עם בעל‬</w:t>
        <w:br/>
        <w:t>‫הדירה‪[.‬יוער כי הנתבעים עמדו על סעיפים נוספים בתמ"א שלטענתם מקפחים את זכויות‬</w:t>
        <w:br/>
        <w:t>‫בעלי הדירות]‪.‬‬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.53‬חרף האמור‪ ,‬יצוין כי על ההסכם לבדו לא הייתי דוחה את התביעה‪ ,‬שכן בהקשר זה מעוות‬</w:t>
        <w:br/>
        <w:t>‫יוכל לתקון וניתן היה לערוך שינויים בהסכם על בסיס מו"מ בין הצדדים‪ .‬כמו כן‪ ,‬לא נעלם‬</w:t>
        <w:br/>
        <w:t>‫מעיני כי בעקבות ההליך התקיימה ביום ‪ 5.6.2024‬אסיפה מחודשת של בעלי הדירות‬</w:t>
        <w:br/>
        <w:t>‫במסגרתה אשררו לכאורה את עיקרי ההסכם ונספחיו (הקיימים)‪ ,‬וגם בכך יש כדי לרפא‬</w:t>
        <w:br/>
        <w:t>‫חלק מהפגמים שצוינו לעיל‪ .‬יחד עם זאת‪ ,‬בהינתן הקשיים האמורים בפרויקט עצמו ובהגנה‬</w:t>
        <w:br/>
        <w:t>‫על זכויותיהם הקנייניות של בעלי הדירות‪ ,‬יש בפגמים שבהסכם כדי לחזק את הקשיים‬</w:t>
        <w:br/>
        <w:t>‫האמורים‪.‬‬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.54‬הראיתי לעיל‪ ,‬כי הפרויקט מושא התביעה לוקה בקשיים רבים מבחינת היכולת להבטיח את‬</w:t>
        <w:br/>
        <w:t>‫זכויותיהם הקנייניות של בעלי הדירות ובכללם הנתבעים‪ ,‬וזאת לנוכח העדר ניסיון ואי‬</w:t>
        <w:br/>
        <w:t>‫הוכחת איתנות כלכלית מצד החברה היזמית והיזם‪ ,‬העדר אישור לליווי פיננסי בהתאם‬</w:t>
        <w:br/>
        <w:t>‫להסכם‪ ,‬העדר בטחונות והעדר נספח ביטוח המגן על בעלי הדירות‪ .‬כל זאת על רקע מורכבות‬</w:t>
        <w:br/>
        <w:t>‫הפרויקט והסיכונים הטמונים בו לבעלי הדירות ובכלל זה המורכבות ההנדסית בפרויקט‬</w:t>
        <w:br/>
        <w:t>‫הכוללת חפירה משמעותית תחת הבניין‪ .‬לעיל גם עמדתי על כך‪ ,‬שחרף הקשיים בפרויקט‪,‬‬</w:t>
        <w:br/>
        <w:t>‫התובעים אשר חתמו על ההסכם ובא‪-‬כוחם‪ ,‬שאמור להגן על האינטרסים הכלכליים שלהם‪,‬‬</w:t>
        <w:br/>
        <w:t>‫לא נתנו דעתם על הקשיים בהם עלולים לעמוד בעתיד עם תחילת הפרויקט ובמהלכו‪,‬‬</w:t>
        <w:br/>
        <w:t>‫ובמרבית הנושאים נתנו אמון ביזם או בהתפתחויות עתידיות‪ .‬זאת למרות שאין ממש באמון‬</w:t>
        <w:br/>
        <w:t>‫זה‪ ,‬שכן היזם והחברה שבבעלותו נעדרי ניסיון ולא הוכיחו איתנות פיננסית המתחייבת‬</w:t>
        <w:br/>
        <w:t>‫במקרים מעין אלה‪.‬‬</w:t>
        <w:br/>
        <w:t>‫‪ .55‬בעניין שומרוני שהוזכר לעיל‪ ,‬נקבע כי בבואו לדון בבקשה לאשר הסכם תמ"א‪ ,‬על מפקח על‬</w:t>
        <w:br/>
        <w:t>‫רישום מקרקעין לאזן בין הזכויות של הפרט לאלה של הכלל – המבקשים להוציא אל הפועל‬</w:t>
        <w:br/>
        <w:t>‫את עבודות החיזוק‪ ,‬תוך התייחסות לשאלות הבאות שהותוו באותו עניין (בפסקה ‪)27‬‬</w:t>
        <w:br/>
        <w:t>‫כלהלן‪:‬‬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‫"אשר על כן‪ ,‬בבואו לבחון בקשה לאשר הסכם‪ ,‬חרף התנגדות של מיעוט‬</w:t>
        <w:br/>
        <w:t>‫מקרב הדיירים‪ ,‬עליו להקדים ולבחון את מכלול נסיבות העניין‪ ,‬ובכלל זה‬</w:t>
        <w:br/>
        <w:t>‫לתת דעתו לשאלות הבאות‪ :‬האם הוצג טעם להתנגדות (או שמא‬</w:t>
        <w:br/>
        <w:t>‫ההתנגדות היא בעלת אופי "עקרוני" ללא הנמקה)? האם במישור‬</w:t>
        <w:br/>
        <w:t>‫האובייקטיבי התוכנית עתידה להיטיב את מצב כלל הדיירים בבניין? האם‬</w:t>
        <w:br/>
        <w:t>‫התוכנית פוגעת באופן מהותי בזכויותיו של המיעוט? האם היא התקבלה‬</w:t>
        <w:br/>
        <w:t>‫בחוסר תום לב או בניגוד עניינים? האם הוצגה תוכנית חלופית קונקרטית‬</w:t>
        <w:br/>
        <w:t>‫והאם גלומים בזו יתרונות שאין בהסכם שהוצג לאישור? האם נשמר‬</w:t>
        <w:br/>
        <w:t>‫השוויון בין הדיירים? המדובר ברשימת שיקולים לא ממצה וכמובן שעל‬</w:t>
        <w:br/>
        <w:t>‫המפקח לשקול את התוכנית שמוגשת לאישורו בהתאם למכלול נסיבות‬</w:t>
        <w:br/>
        <w:t>‫העניין‪".‬‬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,‬נאמרו הדברים הבאים ביחס לתוצאות החיוביות המופקות מעבודות החיזוק גם כלפי‬</w:t>
        <w:br/>
        <w:t>‫המתנגדים לעבודות‪:‬‬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‫"הוצאה לפועל של תוכנית חיזוק מבנים לפי תמ"א ‪ 38‬אינה יכולה להיבחן‬</w:t>
        <w:br/>
        <w:t>‫רק מן הפרספקטיבה של פגיעה בזכויות הקניין של בעלי הדירות‪ ,‬אלא גם‬</w:t>
        <w:br/>
        <w:t>‫מן הפרספקטיבה של העצמת זכויות הקניין שלהם‪ :‬הם זוכים להקצאה של‬</w:t>
        <w:br/>
        <w:t>‫נכס קנייני יקר ערך שהוענק להם בפטור מתשלומי מסים ותשלומי חובה‬</w:t>
        <w:br/>
        <w:t>‫אחרים [‪ ]...‬אכן‪ ,‬לא אחת‪ ,‬וכך גם במקרה דנן‪ ,‬הדיירים אינם מקבלים‬</w:t>
        <w:br/>
        <w:t>‫בעלות ביחידות החדשות שנבנו‪ ,‬אולם הם נהנים מתוספת הבנייה בדרכים‬</w:t>
        <w:br/>
        <w:t>‫אחרות (בהתאם לנסיבות הפיזיות והכלכליות של הבניין – בין על דרך‬</w:t>
        <w:br/>
        <w:t>‫הגדלת דירותיהם‪ ,‬בין על דרך התקנת מעלית בבניין ובין בכל דרך אחרת)"‬</w:t>
        <w:br/>
        <w:t>‫(שם‪ ,‬פסקה ‪.)25‬‬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.56‬במקרה דנא אני סבור‪ ,‬שהטעמים בגינם התנגדו הנתבעים לפרויקט יש בהם ממש‪ ,‬והם‬</w:t>
        <w:br/>
        <w:t>‫נוגעים בליבת הפרויקט שהוא באיזון שבין התמורות האפשריות לבעלי הדירות בבית‬</w:t>
        <w:br/>
        <w:t>‫המשותף ובין מידת הסיכון לקניינם‪ ,‬כאשר זו האחרונה מטה את הכף לתוצאת פסק הדין‬</w:t>
        <w:br/>
        <w:t>‫שהינה דחיית התביעה וממילא היעדר אישור לתחילת העבודות‪ .‬ודוק – הנתבעים עמדו על‬</w:t>
        <w:br/>
        <w:t>‫שלל סוגיות נוספות הנוגעות גם לתום הלב של התובעים והיזם‪ ,‬ובכלל זה אופן קבלת‬</w:t>
        <w:br/>
        <w:t>‫ההחלטות בעניינו של הפרויקט‪ ,‬החלופות ההנדסיות האפשריות לפרויקט שיכול והיה בהן‬</w:t>
        <w:br/>
        <w:t>‫להפחית את מידת הסיכון שבו‪ ,‬אך לא נדרשתי לכל אלה נוכח התוצאה אליה הגעתי‪ ,‬נוכח‬</w:t>
        <w:br/>
        <w:t>‫סוגיות הליבה שהובאו לעיל ‪ -‬שלטעמי מצדיקות כשלעצמן את 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.57‬חרף התוצאה אליה הגעתי‪ ,‬לצורך שלמות התמונה והצגתה בכללותה מצאתי להתייחס‬</w:t>
        <w:br/>
        <w:t>‫בקצרה לשני נושאים נוספים עליהם עמדו הנתבעים – שאת טיעוניהם בהקשרם לא מצאתי‬</w:t>
        <w:br/>
        <w:t>‫לקבל‪ ,‬וזאת בבחינת למעלה מן הצורך‪.‬‬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שוויון בתמורות‬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.58‬נטען כי דירת היזם תהנה מתמורות עודפות על פני דירות יתר בעלי הדירות‪ ,‬בכך שהיזם‬</w:t>
        <w:br/>
        <w:t>‫ייהנה מדירה בקומה גבוהה יותר ממיקום הדירה היום וכן שלדירה תבנה בריכה פרטית‪.‬‬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‫תשובת התובעים‬</w:t>
        <w:br/>
        <w:t>‫‪ .59‬ל טענת התובעים אין מחלוקת כי דירתו של מר סלמן צריכה להיהרס לצורך בניית הפרויקט‪,‬‬</w:t>
        <w:br/>
        <w:t>‫ואין מחלוקת כי כל בעלי הזכויות בבית המשותף משביחים את נכסיהם באמצעות הפרויקט‬</w:t>
        <w:br/>
        <w:t>‫כולל זו של מר סלמן‪ .‬על פי חישוב השטחים בתוכנית דירת הגג של מר סלמן שהוצגה לבעלי‬</w:t>
        <w:br/>
        <w:t>‫הזכויות בגרמושקה עליה חתמו בחודש מרץ ‪ ,2023‬השטח העיקרי המוצע לעומת הרשום‬</w:t>
        <w:br/>
        <w:t>‫בנסח הרישום הוא זהה לחלוטין‪ .‬בנוסף‪ ,‬כל פרטי התמורה הניתנים למר סלמן היו ידועים‬</w:t>
        <w:br/>
        <w:t>‫לכל בעלי דירות וכולם זולת הנתבעים מסכימים להם ואף אשררו אותם‪.‬‬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.60‬כאמור‪ ,‬במקרה דנא היזם הוא בעליה של דירה בבית המשותף ועובדה זו משליכה במיוחד‬</w:t>
        <w:br/>
        <w:t>‫על נושא התמורות שכן קיים חשש לפיו היזם יפלה עצמו לטובה על פני בעלי הדירות‬</w:t>
        <w:br/>
        <w:t>‫האחרים בעניין זה‪ .‬חרף האמור‪ ,‬נטל הראייה בנושא זה עודנו מוטל על הנתבעים‪ ,‬שלטעמי‬</w:t>
        <w:br/>
        <w:t>‫לא הצליחו להוכיח העדר שוויון בתמורות בהקשר דירתו העתידית של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.61‬נקודת המוצא לדיון בעניין זה היא כי בבואנו לבחון את נושא התמורות‪ ,‬השוויון הרלוונטי‬</w:t>
        <w:br/>
        <w:t>‫הוא השוויון המהותי ולא בהכרח השוויון הכלכלי‪ ,‬כך "שבחינת השוויון בין התוספות לכל‬</w:t>
        <w:br/>
        <w:t>‫אחת מהדירות יבחן קטגורית וכאשר כלל האצבע יהיה האם כל אחת מהדירות זוכה‬</w:t>
        <w:br/>
        <w:t>‫לתוספות שטחים דומות במהותן‪ ,‬בהבדל מדומות בשווין או בתוספת הערך שהן מוסיפות‬</w:t>
        <w:br/>
        <w:t>‫לכל אחת מהדירות‪ .‬שנית – ברי כי יש מי מבעלי הדירות שנהנה או סובל יותר מתוספות‬</w:t>
        <w:br/>
        <w:t>‫הבנייה ואולם‪ ,‬על מנת שהתנגדותו תשמע‪ ,‬צריך שהפגיעה בזכויותיו תהיה מהותית‪ ,‬שאם‬</w:t>
        <w:br/>
        <w:t>‫לא כן‪ ,‬המזור לדייר כאמור יהיה‪ ,‬לכל היותר‪ ,‬בתשלומי פיצוי" (עש"א (מחוזי ת"א) ‪13039-‬‬</w:t>
        <w:br/>
        <w:t>‫‪ 12-20‬ניסני נ' חביב‪ ,‬בפסקה ‪.))26.4.2021( 60‬‬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.62‬בענייננו‪ ,‬בסיכומיהם זנחו הנתבעים למעשה את הטענה כי דירתו של היזם בהתאם לתוכנית‬</w:t>
        <w:br/>
        <w:t>‫תקבל תמורות נוספות בדמותם של שטחים נוספים‪ .‬עיקר טיעוניהם של הנתבעים מופנה‬</w:t>
        <w:br/>
        <w:t>‫כלפי העובדה שבניגוד לבעלי הדירות האחרים‪ ,‬היזם יקבל דירה חדשה ומשופצת בקומה‬</w:t>
        <w:br/>
        <w:t>‫גבוהה מזו שדירתו מצויה בה כיום‪ .‬כפועל יוצא מכך‪ ,‬נטען כי ערכה של דירת היזם תעלה‬</w:t>
        <w:br/>
        <w:t>‫עשרות מונים מזו של יתר בעלי הדירות‪ .‬באשר לערך הכלכלי‪ ,‬טענה זו אינה עולה בקנה אחד‬</w:t>
        <w:br/>
        <w:t>‫עם הפסיקה שהובאה לעיל בדבר בחינת השוויון המהותי – מה עוד שהנתבעים לא תמכו את‬</w:t>
        <w:br/>
        <w:t>‫טענותיהם בעניין זה בחוות דעת שמאית (ראו למשל‪ :‬תיק (המפקח על רישום מקרקעין‬</w:t>
        <w:br/>
        <w:t>‫פ"ת) ‪ 6/553/2019‬מנדלמן נ' יורשי המנוח סלמן בפסקאות ‪.))16.8.2021( 60-58‬‬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.63‬בנוסף על כך‪ ,‬לא ניתן להתעלם מכך שדירתו של היזם היא הדירה העליונה (פנטהאוז) לה‬</w:t>
        <w:br/>
        <w:t>‫מוצמד הגג‪ ,‬ומשכך אין מנוס מהריסת הדירה ובנייה של דירה אחרת במקומה על כל‬</w:t>
        <w:br/>
        <w:t>‫המשתמע מכך‪ .‬לכן‪ ,‬הטענה בנוגע להעדר שוויון בתמורות אינה יכולה להתקיים בנסיבות‬</w:t>
        <w:br/>
        <w:t>‫האמורות‪.‬‬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קניינית בדירות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.64‬נתבעת ‪ 5‬טוענת כי הפרויקט יפגע בחניה הצמודה לדירתה בכך שהיא תופקע לצורך הבנייה‬</w:t>
        <w:br/>
        <w:t>‫תמורת חניה במתקן חניה‪ .‬בנוסף‪ ,‬הגישה לממ"ד בדירה היא באמצעות גריעת שטח חדר‬</w:t>
        <w:br/>
        <w:t>‫קיים בדירת הנתבעות ויצירת מעין "מסדרון" חסר שימוש בפני עצמו‪ ,‬על חשבון שטח החדר‬</w:t>
        <w:br/>
        <w:t>‫הקיים‪ .‬משמעות הדבר‪ ,‬שהיזם מבקש לגרוע חלקים מתוך חדר קיים המשרת את הדירה‬</w:t>
        <w:br/>
        <w:t>‫כיום כחדר שינה ולהפוך אותו לשטח חסר שימוש‪ .‬לטענת הנתבעת ‪ ,3‬מעבר לפגיעה האמורה‬</w:t>
        <w:br/>
        <w:t>‫בנוגע לחלקים מהדירה לצורך גישה לממ"ד‪ ,‬היציאה אל המרפסת שתיבנה מתוכננת מחדר‬</w:t>
        <w:br/>
        <w:t>‫השינה שלה ולא מהסלון‪ ,‬דבר שיפגע לה בפרטיות‪.‬‬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‫תשובת התובעים‬</w:t>
        <w:br/>
        <w:t>‫‪ .65‬לטענת התובעים בסיכומיהם‪ ,‬מדובר בטענות שמקורן באילוצים תכנוניים שחלקם נלקחו‬</w:t>
        <w:br/>
        <w:t>‫בחשבון בעקבות דרישות הנתבעת ‪ ,5‬וכן שלבעלי הדירות הוצגו מספר חלופות תכנוניות‬</w:t>
        <w:br/>
        <w:t>‫שלבסוף נבחרה החלופה שמחייבת שינוי פנימי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.66‬אומר בקצרה‪ ,‬שלא מצאתי לקבל את טענות הנתבעים בעניין זה‪ .‬מדובר בסוגיות תכנוניות‬</w:t>
        <w:br/>
        <w:t>‫גרידא‪ ,‬מה עוד שמכורח הנסיבות של הוספת ממ"דים ושטחים לדירות ישנם אילוצים‬</w:t>
        <w:br/>
        <w:t>‫תכנוניים המחייבים לעיתים קרובות שינויים פנים דירתיים‪ .‬ברם‪ ,‬עיון בתצהיר הנתבעת 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‫מעלה שהיא מתנגדת לכל שינוי בדירה‪ ,‬הגם שחלק מהשינויים עשוי להביא תועלת לדירתה‬</w:t>
        <w:br/>
        <w:t>‫(כגון הוספת שטחים וממ"ד)‪ ,‬וזאת בעיקר מן הטעם שהיא לא סומכת על היזם שלטענתה‬</w:t>
        <w:br/>
        <w:t>‫עלול לגרום לנזקים בדירה (סעיפים ‪ 4-3‬לתצהירה)‪ .‬בכל הכבוד‪ ,‬מדובר בטענות כלליות‬</w:t>
        <w:br/>
        <w:t>‫שאינן עולות בקנה אחד עם מהות הפרויקט ותוצאותיו‪ ,‬מה עוד שהנתבעים לא הוכיחו כל‬</w:t>
        <w:br/>
        <w:t>‫פגיעה בדמות גריעה מהשטח הפרטי (להבדיל משינוי תכנוני פנים דירתי) המצדיק לעיתים‬</w:t>
        <w:br/>
        <w:t>‫התערבות שיפוטית (ראו‪ ,‬עניין לנציאנו‪ ,‬בפסקה ‪.)43‬‬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.67‬על רקע האמור לא מצאתי ממש בטענות הנתבעים בהקשר זה‪ ,‬ומשעה שאין בכך כדי‬</w:t>
        <w:br/>
        <w:t>‫להשליך על תוצאת פסק הדין לא מצאתי להרחיב בסוגיה יתר על המידה‪.‬‬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.68‬הנה כי כן‪ ,‬ובהתחשב בכל אחד מהפגמים שמצאתי בפרויקט חיזוק הבית המשותף‬</w:t>
        <w:br/>
        <w:t>‫ובהצטרפותם של כל אלה‪ ,‬מצאתי כי יש לדחות את התביעה נגד הנתבעים‪ ,‬המתנגדים‬</w:t>
        <w:br/>
        <w:t>‫לפרויקט‪ ,‬ולא לאשר את הוצאתו של הפרויקט אל הפועל‪.‬‬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.69‬יודגש‪ ,‬כי לאורך כל ההליך ניסיתי לשכנע את היזם להכניס שינויים מהותיים בפרויקט‬</w:t>
        <w:br/>
        <w:t>‫ובכלל זה לבסס את איתנותו הכלכלית באמצעות הכנסת חברה שותפה לפרויקט‪ ,‬ליווי‬</w:t>
        <w:br/>
        <w:t>‫פיננסי מהודק וכיו"ב‪ ,‬אך היזם סירב לעשות כן‪ ,‬ולעיתים הצהיר כי ישקול שינויים אך לא‬</w:t>
        <w:br/>
        <w:t>‫עשה כן בפועל‪ .‬לאורך סיכומיהם‪ ,‬התובעים הצהירו כי יקבלו כל שינוי שאורה להם‪ ,‬וכן ב"כ‬</w:t>
        <w:br/>
        <w:t>‫הדיירים הפציר בעדותו כי אורה על אישור ההסכם בתנאים בהתאם לאפשרות שניתנה לי‬</w:t>
        <w:br/>
        <w:t>‫בחוק החיזוק (סעיף ‪(5‬ב) לחוק)‪ .‬עם זאת‪ ,‬לא אכחד‪ ,‬כי גם במסגרת כתיבת פסק הדין‬</w:t>
        <w:br/>
        <w:t>‫ניסיתי בכל כוחי להגיע לתוצאה שאינה בטלות הפרויקט‪ ,‬אך נוכח הנימוקים עליהם עמדתי‬</w:t>
        <w:br/>
        <w:t>‫לעיל אני סבור שאין מנוס מדחיית התביעה‪ .‬בנסיבות שנוצרו ‪ -‬הקשיים הממשיים בזהות‬</w:t>
        <w:br/>
        <w:t>‫החברה היזמית‪ ,‬האיתנות הפיננסית שלה לצד מורכבות הפרויקט‪ ,‬וכן ביתר הנושאים שהם‬</w:t>
        <w:br/>
        <w:t>‫כתוצאה ישירה מקשיים אלו‪ ,‬אין בידי הכלים (ושמא גם הסמכות) לאשר את הפרויקט‬</w:t>
        <w:br/>
        <w:t>‫בתנאים‪ ,‬שחלקם מהווים תנאים כלכליים המצריכים מומחיות‪.‬‬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.70‬אני מודע לכך כי התוצאה אליה הגעתי היא תוצאה לא פשוטה עבור בעלי הדירות ובעבור‬</w:t>
        <w:br/>
        <w:t>‫היזם שהשקיע עד כה כספים רבים בבית‪ ,‬אך אני סבור שהצדק מחייב הגנה על בעלי הדירות‬</w:t>
        <w:br/>
        <w:t>‫ובכללם הנתבעים – שלצערי ולמיטב שיפוטי לא יזכו לה במסגרת הפרויקט מושא התביעה‪.‬‬</w:t>
        <w:br/>
        <w:t>‫בהקשר זה‪ ,‬יצוין כי בהודעות ובבקשות רבות מהתובעים בשבועות האחרונים למתן פסק‬</w:t>
        <w:br/>
        <w:t>‫דין‪ ,‬צוין כי הפרויקט נדרש לצורך בניית ממ"דים ולהגנה מפני אירועים ביטחוניים‪ ,‬אך יוער‬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תיק‪4/441/2022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לא זו תכלית חוק החיזוק שכשמו נועד לקדם חיזוק בתים למניעת רעידות אדמה‪ ,‬ובניית‬</w:t>
        <w:br/>
        <w:t>‫ממ"דים בבית הוא רק תוצאה נלווית לפרויקט‪ ,‬וזאת מבלי להמעיט בחשיבותם הביטחונית‪.‬‬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.71‬לא אכחד‪ ,‬כי בשל חשיבות פרויקט חיזוק מסוג זה‪ ,‬נעשה מאמץ למצוא נימוקים כבדי‬</w:t>
        <w:br/>
        <w:t>‫משקל לצורך אישורו‪ ,‬אך במכלול הנסיבות אין מנוס מהמסקנה שבאישור של פרויקט כזה‬</w:t>
        <w:br/>
        <w:t>‫על כל סיכוניו עלול הנזק להיות מרובה על התועלת‪ ,‬אם בשל היעדר יכולות לסיים את‬</w:t>
        <w:br/>
        <w:t>‫הפרויקט‪ ,‬אם בשל הסכנה לשלמות הבית המשותף והדירות שבו ואם בשל העדר יכולות‬</w:t>
        <w:br/>
        <w:t>‫מוכחת לשפות את בעלי הדירות במקרים מעין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.72‬אשר על כן‪ ,‬דין התביעה נגד הנתבעים ‪ 5-2‬להידחות‪ .‬בנסיבות בהם מצאתי כי אין לאשר את‬</w:t>
        <w:br/>
        <w:t>‫הפרויקט מהנסיבות שפורטו מצאתי לדחות את התביעה גם נגד הנתבעת ‪ 6‬שהיא או מי‬</w:t>
        <w:br/>
        <w:t>‫מטעמה לא טרחו להגיש כתב הגנה (תקנה ‪ 130‬לתקנות סדר הדין האזרחי‪ ,‬התשע"ט‪2018-‬‬</w:t>
        <w:br/>
        <w:t>‫(להלן‪ :‬התקנות))‪.‬‬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.73‬משעה שהתביעה כנגד הנתבעים נדחתה‪ ,‬ראיתי לנכון לפסוק הוצאות לטובת הנתבעים‪,‬‬</w:t>
        <w:br/>
        <w:t>‫וזאת בהתאם להוראת תקנה ‪ 152‬לתקנות המחייבת את הערכאה השיפוטית לפסוק הוצאות‬</w:t>
        <w:br/>
        <w:t>‫בתום הדיון‪ ,‬אלא אם קיימים טעמים מיוחדים שלא לחייבן‪ .‬בהתאם לתקנה ‪(151‬א)‬</w:t>
        <w:br/>
        <w:t>‫לתקנות "חיוב בעל דין בתשלום הוצאות נועד לשפות את בעל הדין שכנגד על הוצאותיו‬</w:t>
        <w:br/>
        <w:t>‫בהליך בהתחשב בתוצאותיו‪ ,‬במשאבים שנדרשו לניהולו ובהתנהלות 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.74‬בשים לב לאורך ההליך‪ ,‬המשאבים הרבים שהוצאו בגינו גם על ידי הנתבעים (לרבות חוות‬</w:t>
        <w:br/>
        <w:t>‫דעת מומחה‪ ,‬שכר טרחת עדים וכיו"ב)‪ ,‬ובהתחשב בכך שהתובעים לא הביאו טיעונים שכנגד‬</w:t>
        <w:br/>
        <w:t>‫בעניין זה‪ ,‬הרי שהתובעים יישאו‪ ,‬ביחד ולחוד‪ ,‬בהוצאות הנתבעים ‪ 5-2‬בסך כולל של ‪35,000‬‬</w:t>
        <w:br/>
        <w:t>‫ש"ח (מחצית לנתבעים ‪ 3-2‬ומחצית לנתבעים ‪.)5-4‬‬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,‬יט בתמוז תשפ"ה‪ 15 ,‬ביולי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4/441/2022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